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B82B0" w14:textId="2A808862" w:rsidR="002F5FE9" w:rsidRPr="008E0285" w:rsidRDefault="00533B30" w:rsidP="104BE581">
      <w:pPr>
        <w:rPr>
          <w:b/>
          <w:bCs/>
        </w:rPr>
      </w:pPr>
      <w:r>
        <w:rPr>
          <w:b/>
          <w:noProof/>
          <w:lang w:eastAsia="tr-TR"/>
        </w:rPr>
        <w:drawing>
          <wp:anchor distT="0" distB="0" distL="114300" distR="114300" simplePos="0" relativeHeight="251657229" behindDoc="1" locked="0" layoutInCell="1" allowOverlap="1" wp14:anchorId="684B8D69" wp14:editId="6BB5CCCE">
            <wp:simplePos x="0" y="0"/>
            <wp:positionH relativeFrom="margin">
              <wp:posOffset>-438150</wp:posOffset>
            </wp:positionH>
            <wp:positionV relativeFrom="paragraph">
              <wp:posOffset>-448897</wp:posOffset>
            </wp:positionV>
            <wp:extent cx="10658475" cy="7527547"/>
            <wp:effectExtent l="0" t="0" r="0" b="0"/>
            <wp:wrapNone/>
            <wp:docPr id="10051902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0282" name="Resim 1" descr="metin, ekran görüntüsü, yazı tipi, logo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0658475" cy="7527547"/>
                    </a:xfrm>
                    <a:prstGeom prst="rect">
                      <a:avLst/>
                    </a:prstGeom>
                  </pic:spPr>
                </pic:pic>
              </a:graphicData>
            </a:graphic>
            <wp14:sizeRelH relativeFrom="page">
              <wp14:pctWidth>0</wp14:pctWidth>
            </wp14:sizeRelH>
            <wp14:sizeRelV relativeFrom="page">
              <wp14:pctHeight>0</wp14:pctHeight>
            </wp14:sizeRelV>
          </wp:anchor>
        </w:drawing>
      </w:r>
    </w:p>
    <w:p w14:paraId="71C5D329" w14:textId="44639E05" w:rsidR="104BE581" w:rsidRDefault="104BE581" w:rsidP="00147016">
      <w:pPr>
        <w:tabs>
          <w:tab w:val="left" w:pos="14535"/>
        </w:tabs>
        <w:rPr>
          <w:b/>
          <w:bCs/>
        </w:rPr>
      </w:pPr>
    </w:p>
    <w:p w14:paraId="4F4FDED9" w14:textId="29887986" w:rsidR="104BE581" w:rsidRDefault="00147016" w:rsidP="00B200A7">
      <w:pPr>
        <w:tabs>
          <w:tab w:val="left" w:pos="9750"/>
          <w:tab w:val="left" w:pos="10500"/>
        </w:tabs>
        <w:rPr>
          <w:b/>
          <w:bCs/>
        </w:rPr>
      </w:pPr>
      <w:r>
        <w:rPr>
          <w:b/>
          <w:bCs/>
        </w:rPr>
        <w:tab/>
      </w:r>
      <w:r w:rsidR="00B200A7">
        <w:rPr>
          <w:b/>
          <w:bCs/>
        </w:rPr>
        <w:tab/>
      </w:r>
    </w:p>
    <w:p w14:paraId="1E6B023E" w14:textId="4D03B31E" w:rsidR="104BE581" w:rsidRDefault="00147016" w:rsidP="00147016">
      <w:pPr>
        <w:tabs>
          <w:tab w:val="left" w:pos="11340"/>
        </w:tabs>
        <w:rPr>
          <w:b/>
          <w:bCs/>
        </w:rPr>
      </w:pPr>
      <w:r>
        <w:tab/>
      </w:r>
      <w:r w:rsidR="104BE581">
        <w:br/>
      </w:r>
    </w:p>
    <w:p w14:paraId="1D442749" w14:textId="0E4C91C2" w:rsidR="006557AE" w:rsidRPr="008E0285" w:rsidRDefault="006557AE" w:rsidP="001B796D">
      <w:pPr>
        <w:rPr>
          <w:b/>
        </w:rPr>
      </w:pPr>
    </w:p>
    <w:p w14:paraId="37BDBA5F" w14:textId="2E7F87A7" w:rsidR="00771C5F" w:rsidRPr="008E0285" w:rsidRDefault="00374C56" w:rsidP="00374C56">
      <w:pPr>
        <w:tabs>
          <w:tab w:val="left" w:pos="6045"/>
        </w:tabs>
        <w:rPr>
          <w:b/>
          <w:bCs/>
        </w:rPr>
      </w:pPr>
      <w:r>
        <w:rPr>
          <w:b/>
          <w:bCs/>
        </w:rPr>
        <w:tab/>
      </w:r>
    </w:p>
    <w:p w14:paraId="15FFB08D" w14:textId="49F657DD" w:rsidR="00771C5F" w:rsidRPr="008E0285" w:rsidRDefault="00771C5F" w:rsidP="001B796D">
      <w:pPr>
        <w:rPr>
          <w:b/>
        </w:rPr>
      </w:pPr>
    </w:p>
    <w:p w14:paraId="577DEE7B" w14:textId="73AAC206" w:rsidR="00771C5F" w:rsidRPr="008E0285" w:rsidRDefault="00B200A7" w:rsidP="00B200A7">
      <w:pPr>
        <w:tabs>
          <w:tab w:val="left" w:pos="9240"/>
        </w:tabs>
        <w:rPr>
          <w:b/>
        </w:rPr>
      </w:pPr>
      <w:r>
        <w:rPr>
          <w:b/>
        </w:rPr>
        <w:tab/>
      </w:r>
    </w:p>
    <w:p w14:paraId="59A6AB1D" w14:textId="1AD7F3BB" w:rsidR="00771C5F" w:rsidRPr="008E0285" w:rsidRDefault="00771C5F" w:rsidP="001B796D">
      <w:pPr>
        <w:rPr>
          <w:b/>
        </w:rPr>
      </w:pPr>
    </w:p>
    <w:p w14:paraId="0EA9EA66" w14:textId="5804B997" w:rsidR="00A54539" w:rsidRDefault="00A54539" w:rsidP="001B796D">
      <w:pPr>
        <w:rPr>
          <w:b/>
        </w:rPr>
      </w:pPr>
    </w:p>
    <w:p w14:paraId="515121D5" w14:textId="47363B37" w:rsidR="00A54539" w:rsidRDefault="00A54539" w:rsidP="001B796D">
      <w:pPr>
        <w:rPr>
          <w:b/>
        </w:rPr>
      </w:pPr>
    </w:p>
    <w:p w14:paraId="7FEE0A40" w14:textId="5C24CC86" w:rsidR="00A54539" w:rsidRDefault="00A54539" w:rsidP="001B796D">
      <w:pPr>
        <w:rPr>
          <w:b/>
        </w:rPr>
      </w:pPr>
    </w:p>
    <w:p w14:paraId="6FD741F9" w14:textId="534A9AF6" w:rsidR="00A54539" w:rsidRDefault="00147016" w:rsidP="00147016">
      <w:pPr>
        <w:tabs>
          <w:tab w:val="left" w:pos="8700"/>
        </w:tabs>
        <w:rPr>
          <w:b/>
        </w:rPr>
      </w:pPr>
      <w:r>
        <w:rPr>
          <w:b/>
        </w:rPr>
        <w:tab/>
      </w:r>
    </w:p>
    <w:p w14:paraId="2E5A9D6C" w14:textId="7027BA96" w:rsidR="00A54539" w:rsidRDefault="00147016" w:rsidP="00147016">
      <w:pPr>
        <w:tabs>
          <w:tab w:val="left" w:pos="8700"/>
        </w:tabs>
        <w:rPr>
          <w:b/>
        </w:rPr>
      </w:pPr>
      <w:r>
        <w:rPr>
          <w:b/>
        </w:rPr>
        <w:tab/>
      </w:r>
    </w:p>
    <w:p w14:paraId="2ED878EB" w14:textId="773B0112" w:rsidR="00A54539" w:rsidRDefault="00A54539" w:rsidP="001B796D">
      <w:pPr>
        <w:rPr>
          <w:b/>
        </w:rPr>
      </w:pPr>
    </w:p>
    <w:p w14:paraId="39DF64FF" w14:textId="56BCA235" w:rsidR="00A54539" w:rsidRDefault="00A54539" w:rsidP="001B796D">
      <w:pPr>
        <w:rPr>
          <w:b/>
        </w:rPr>
      </w:pPr>
    </w:p>
    <w:p w14:paraId="06FB33E3" w14:textId="2AEA81D5" w:rsidR="00A54539" w:rsidRDefault="00A54539" w:rsidP="001B796D">
      <w:pPr>
        <w:rPr>
          <w:b/>
        </w:rPr>
      </w:pPr>
    </w:p>
    <w:p w14:paraId="69DEB692" w14:textId="77777777" w:rsidR="00A54539" w:rsidRDefault="00A54539" w:rsidP="001B796D">
      <w:pPr>
        <w:rPr>
          <w:b/>
        </w:rPr>
      </w:pPr>
    </w:p>
    <w:p w14:paraId="77B0DE3B" w14:textId="098058AF" w:rsidR="00A54539" w:rsidRDefault="002838DE" w:rsidP="104BE581">
      <w:pPr>
        <w:rPr>
          <w:b/>
          <w:bCs/>
        </w:rPr>
      </w:pPr>
      <w:proofErr w:type="gramStart"/>
      <w:r>
        <w:rPr>
          <w:b/>
          <w:bCs/>
        </w:rPr>
        <w:t>s</w:t>
      </w:r>
      <w:proofErr w:type="gramEnd"/>
    </w:p>
    <w:p w14:paraId="5E6F7738" w14:textId="77777777" w:rsidR="00A54539" w:rsidRDefault="00A54539" w:rsidP="001B796D">
      <w:pPr>
        <w:rPr>
          <w:b/>
        </w:rPr>
      </w:pPr>
    </w:p>
    <w:p w14:paraId="573B79BF" w14:textId="322FFCF9" w:rsidR="00A54539" w:rsidRDefault="00A54539" w:rsidP="104BE581">
      <w:pPr>
        <w:rPr>
          <w:b/>
          <w:bCs/>
        </w:rPr>
      </w:pPr>
    </w:p>
    <w:p w14:paraId="50E0D930" w14:textId="77777777" w:rsidR="00A54539" w:rsidRDefault="00A54539" w:rsidP="001B796D">
      <w:pPr>
        <w:rPr>
          <w:b/>
        </w:rPr>
      </w:pPr>
    </w:p>
    <w:p w14:paraId="51792435" w14:textId="77777777" w:rsidR="00A54539" w:rsidRDefault="00A54539" w:rsidP="001B796D">
      <w:pPr>
        <w:rPr>
          <w:b/>
        </w:rPr>
      </w:pPr>
    </w:p>
    <w:p w14:paraId="4CCA5DDF" w14:textId="77777777" w:rsidR="00A54539" w:rsidRDefault="00A54539" w:rsidP="001B796D">
      <w:pPr>
        <w:rPr>
          <w:b/>
        </w:rPr>
      </w:pPr>
    </w:p>
    <w:p w14:paraId="35E7A9D7" w14:textId="77777777" w:rsidR="00395565" w:rsidRDefault="00395565" w:rsidP="001B796D">
      <w:pPr>
        <w:rPr>
          <w:b/>
        </w:rPr>
      </w:pPr>
      <w:bookmarkStart w:id="0" w:name="ABC"/>
      <w:bookmarkEnd w:id="0"/>
    </w:p>
    <w:p w14:paraId="1DC1A7F3" w14:textId="2A1A8C17" w:rsidR="00395565" w:rsidRDefault="00395565" w:rsidP="0081214F">
      <w:pPr>
        <w:ind w:right="-24"/>
        <w:rPr>
          <w:b/>
        </w:rPr>
      </w:pPr>
      <w:bookmarkStart w:id="1" w:name="im"/>
      <w:bookmarkEnd w:id="1"/>
    </w:p>
    <w:p w14:paraId="2D06D62A" w14:textId="6E6DC0F4" w:rsidR="00A720E3" w:rsidRDefault="00193634" w:rsidP="00193634">
      <w:pPr>
        <w:rPr>
          <w:b/>
        </w:rPr>
      </w:pPr>
      <w:r>
        <w:fldChar w:fldCharType="begin"/>
      </w:r>
      <w:r w:rsidR="00EC635D">
        <w:instrText xml:space="preserve"> INCLUDEPICTURE "C:\\Users\\dincer\\Library\\Group Containers\\UBF8T346G9.ms\\WebArchiveCopyPasteTempFiles\\com.microsoft.Word\\81yDrKFhWDL.jpg" \* MERGEFORMAT </w:instrText>
      </w:r>
      <w:r>
        <w:fldChar w:fldCharType="end"/>
      </w:r>
    </w:p>
    <w:p w14:paraId="55A8ECBD" w14:textId="317DCBF2" w:rsidR="00A720E3" w:rsidRDefault="00A720E3" w:rsidP="001B796D">
      <w:pPr>
        <w:rPr>
          <w:b/>
        </w:rPr>
      </w:pPr>
    </w:p>
    <w:p w14:paraId="25909919" w14:textId="19BDFC52" w:rsidR="00A720E3" w:rsidRDefault="00A720E3" w:rsidP="001B796D">
      <w:pPr>
        <w:rPr>
          <w:b/>
        </w:rPr>
      </w:pPr>
    </w:p>
    <w:p w14:paraId="4C9DCFE8" w14:textId="5714752C" w:rsidR="00A720E3" w:rsidRDefault="00A720E3" w:rsidP="001B796D">
      <w:pPr>
        <w:rPr>
          <w:b/>
        </w:rPr>
      </w:pPr>
    </w:p>
    <w:p w14:paraId="28CE5573" w14:textId="07E075C6" w:rsidR="00A720E3" w:rsidRDefault="00A720E3" w:rsidP="001B796D">
      <w:pPr>
        <w:rPr>
          <w:b/>
        </w:rPr>
      </w:pPr>
    </w:p>
    <w:p w14:paraId="3A03C62E" w14:textId="51DAADB8" w:rsidR="00A720E3" w:rsidRDefault="00A94E32" w:rsidP="005E1809">
      <w:pPr>
        <w:rPr>
          <w:i/>
          <w:sz w:val="28"/>
          <w:szCs w:val="28"/>
        </w:rPr>
      </w:pPr>
      <w:r>
        <w:rPr>
          <w:noProof/>
          <w:lang w:eastAsia="tr-TR"/>
        </w:rPr>
        <w:drawing>
          <wp:anchor distT="0" distB="0" distL="114300" distR="114300" simplePos="0" relativeHeight="251657225" behindDoc="1" locked="0" layoutInCell="1" allowOverlap="1" wp14:anchorId="10BE1FB9" wp14:editId="786C4014">
            <wp:simplePos x="0" y="0"/>
            <wp:positionH relativeFrom="margin">
              <wp:align>center</wp:align>
            </wp:positionH>
            <wp:positionV relativeFrom="margin">
              <wp:align>center</wp:align>
            </wp:positionV>
            <wp:extent cx="7247087" cy="7200000"/>
            <wp:effectExtent l="0" t="0" r="0" b="1270"/>
            <wp:wrapTight wrapText="bothSides">
              <wp:wrapPolygon edited="0">
                <wp:start x="0" y="0"/>
                <wp:lineTo x="0" y="21547"/>
                <wp:lineTo x="21521" y="21547"/>
                <wp:lineTo x="21521" y="0"/>
                <wp:lineTo x="0" y="0"/>
              </wp:wrapPolygon>
            </wp:wrapTight>
            <wp:docPr id="491490243" name="Resim 491490243" descr="Decorita 10001503801 İstiklal Marşı Cam Tablo, 30cm x 40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ita 10001503801 İstiklal Marşı Cam Tablo, 30cm x 40cm : Amazon.com.tr:  Ev ve Yaşa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300"/>
                    <a:stretch/>
                  </pic:blipFill>
                  <pic:spPr bwMode="auto">
                    <a:xfrm>
                      <a:off x="0" y="0"/>
                      <a:ext cx="7247087" cy="72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67F72" w14:textId="60B9C580" w:rsidR="00A720E3" w:rsidRDefault="00A720E3" w:rsidP="005E1809">
      <w:pPr>
        <w:rPr>
          <w:i/>
          <w:sz w:val="28"/>
          <w:szCs w:val="28"/>
        </w:rPr>
      </w:pPr>
    </w:p>
    <w:p w14:paraId="703BA879" w14:textId="35ED18B0" w:rsidR="00A720E3" w:rsidRDefault="00A720E3" w:rsidP="005E1809">
      <w:pPr>
        <w:rPr>
          <w:i/>
          <w:sz w:val="28"/>
          <w:szCs w:val="28"/>
        </w:rPr>
      </w:pPr>
    </w:p>
    <w:p w14:paraId="13CC3569" w14:textId="3B2E9D86" w:rsidR="00A720E3" w:rsidRPr="008E0285" w:rsidRDefault="00A720E3" w:rsidP="005E1809">
      <w:pPr>
        <w:rPr>
          <w:i/>
          <w:sz w:val="28"/>
          <w:szCs w:val="28"/>
        </w:rPr>
      </w:pPr>
    </w:p>
    <w:p w14:paraId="27C32996" w14:textId="35EF6C7D" w:rsidR="0020168F" w:rsidRPr="008E0285" w:rsidRDefault="0020168F" w:rsidP="0020168F">
      <w:pPr>
        <w:jc w:val="center"/>
        <w:rPr>
          <w:i/>
          <w:sz w:val="28"/>
          <w:szCs w:val="28"/>
        </w:rPr>
      </w:pPr>
      <w:r w:rsidRPr="008E0285">
        <w:rPr>
          <w:noProof/>
          <w:lang w:eastAsia="tr-TR"/>
        </w:rPr>
        <w:lastRenderedPageBreak/>
        <w:drawing>
          <wp:inline distT="0" distB="0" distL="0" distR="0" wp14:anchorId="3D21B59A" wp14:editId="6BE3356D">
            <wp:extent cx="6191250" cy="3276600"/>
            <wp:effectExtent l="0" t="0" r="0" b="0"/>
            <wp:docPr id="5" name="Resim 5" descr="Atatürk'ün Öğretmenler ile ilgili sözleri! 24 Kasım Öğretmenler Günü'ne  özel ve anlamlı Atatürk sözl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ün Öğretmenler ile ilgili sözleri! 24 Kasım Öğretmenler Günü'ne  özel ve anlamlı Atatürk sözleri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276600"/>
                    </a:xfrm>
                    <a:prstGeom prst="rect">
                      <a:avLst/>
                    </a:prstGeom>
                    <a:noFill/>
                    <a:ln>
                      <a:noFill/>
                    </a:ln>
                  </pic:spPr>
                </pic:pic>
              </a:graphicData>
            </a:graphic>
          </wp:inline>
        </w:drawing>
      </w:r>
    </w:p>
    <w:p w14:paraId="20BF16C7" w14:textId="279178B6" w:rsidR="0020168F" w:rsidRPr="008E0285" w:rsidRDefault="0020168F" w:rsidP="00A94E32">
      <w:pPr>
        <w:ind w:left="2832" w:firstLine="708"/>
        <w:rPr>
          <w:i/>
          <w:sz w:val="28"/>
          <w:szCs w:val="28"/>
        </w:rPr>
      </w:pPr>
      <w:r w:rsidRPr="008E0285">
        <w:rPr>
          <w:i/>
          <w:sz w:val="28"/>
          <w:szCs w:val="28"/>
        </w:rPr>
        <w:t>Türk milletinin istidadı ve kesin kararı, medeniyet yolunda durmadan,</w:t>
      </w:r>
    </w:p>
    <w:p w14:paraId="5DD98ACF" w14:textId="77777777" w:rsidR="0020168F" w:rsidRPr="008E0285" w:rsidRDefault="0020168F" w:rsidP="00A94E32">
      <w:pPr>
        <w:ind w:left="2832" w:firstLine="708"/>
        <w:rPr>
          <w:i/>
          <w:sz w:val="28"/>
          <w:szCs w:val="28"/>
        </w:rPr>
      </w:pPr>
      <w:proofErr w:type="gramStart"/>
      <w:r w:rsidRPr="008E0285">
        <w:rPr>
          <w:i/>
          <w:sz w:val="28"/>
          <w:szCs w:val="28"/>
        </w:rPr>
        <w:t>yılmadan</w:t>
      </w:r>
      <w:proofErr w:type="gramEnd"/>
      <w:r w:rsidRPr="008E0285">
        <w:rPr>
          <w:i/>
          <w:sz w:val="28"/>
          <w:szCs w:val="28"/>
        </w:rPr>
        <w:t xml:space="preserve"> ilerlemektir. Medeniyet yolunda başarı, yenileşmeye bağlıdır.</w:t>
      </w:r>
    </w:p>
    <w:p w14:paraId="49865EC0" w14:textId="1A4932EB" w:rsidR="003612B8" w:rsidRPr="001E3BF0" w:rsidRDefault="0020168F" w:rsidP="001E3BF0">
      <w:pPr>
        <w:jc w:val="center"/>
        <w:rPr>
          <w:sz w:val="24"/>
          <w:szCs w:val="24"/>
        </w:rPr>
        <w:sectPr w:rsidR="003612B8" w:rsidRPr="001E3BF0" w:rsidSect="00A52D2A">
          <w:headerReference w:type="default" r:id="rId12"/>
          <w:footerReference w:type="even" r:id="rId13"/>
          <w:footerReference w:type="default" r:id="rId14"/>
          <w:headerReference w:type="first" r:id="rId15"/>
          <w:pgSz w:w="16838" w:h="11906" w:orient="landscape"/>
          <w:pgMar w:top="720" w:right="717" w:bottom="720" w:left="720" w:header="708" w:footer="708" w:gutter="0"/>
          <w:cols w:space="708"/>
          <w:docGrid w:linePitch="360"/>
        </w:sectPr>
      </w:pPr>
      <w:r w:rsidRPr="008E0285">
        <w:rPr>
          <w:sz w:val="28"/>
          <w:szCs w:val="28"/>
        </w:rPr>
        <w:t xml:space="preserve">                                                              </w:t>
      </w:r>
      <w:r w:rsidRPr="008E0285">
        <w:rPr>
          <w:sz w:val="28"/>
          <w:szCs w:val="28"/>
        </w:rPr>
        <w:tab/>
      </w:r>
      <w:r w:rsidRPr="008E0285">
        <w:rPr>
          <w:sz w:val="28"/>
          <w:szCs w:val="28"/>
        </w:rPr>
        <w:tab/>
        <w:t xml:space="preserve">    </w:t>
      </w:r>
      <w:r w:rsidR="00A94E32">
        <w:rPr>
          <w:sz w:val="28"/>
          <w:szCs w:val="28"/>
        </w:rPr>
        <w:tab/>
      </w:r>
      <w:r w:rsidR="00A94E32">
        <w:rPr>
          <w:sz w:val="28"/>
          <w:szCs w:val="28"/>
        </w:rPr>
        <w:tab/>
      </w:r>
      <w:r w:rsidRPr="008E0285">
        <w:rPr>
          <w:sz w:val="28"/>
          <w:szCs w:val="28"/>
        </w:rPr>
        <w:t xml:space="preserve">           </w:t>
      </w:r>
      <w:r w:rsidRPr="008E0285">
        <w:rPr>
          <w:sz w:val="24"/>
          <w:szCs w:val="24"/>
        </w:rPr>
        <w:t xml:space="preserve">Mustafa Kemal </w:t>
      </w:r>
      <w:r w:rsidR="00822C04">
        <w:rPr>
          <w:sz w:val="24"/>
          <w:szCs w:val="24"/>
        </w:rPr>
        <w:t>ATATÜR</w:t>
      </w:r>
      <w:r w:rsidR="00E133F6">
        <w:rPr>
          <w:sz w:val="24"/>
          <w:szCs w:val="24"/>
        </w:rPr>
        <w:t>K</w:t>
      </w:r>
    </w:p>
    <w:p w14:paraId="5BB0AC25" w14:textId="3C57C4AC" w:rsidR="00ED7F6D" w:rsidRDefault="004D6C3A" w:rsidP="00512B89">
      <w:pPr>
        <w:tabs>
          <w:tab w:val="left" w:pos="1985"/>
          <w:tab w:val="left" w:pos="7088"/>
        </w:tabs>
        <w:jc w:val="both"/>
      </w:pPr>
      <w:bookmarkStart w:id="2" w:name="VS"/>
      <w:bookmarkEnd w:id="2"/>
      <w:r>
        <w:lastRenderedPageBreak/>
        <w:tab/>
      </w:r>
    </w:p>
    <w:p w14:paraId="0287F59D" w14:textId="0E20D4A1" w:rsidR="006A31BD" w:rsidRPr="004D6C3A" w:rsidRDefault="00ED7F6D" w:rsidP="00512B89">
      <w:pPr>
        <w:tabs>
          <w:tab w:val="left" w:pos="1985"/>
          <w:tab w:val="left" w:pos="7088"/>
        </w:tabs>
        <w:jc w:val="both"/>
        <w:rPr>
          <w:rFonts w:ascii="Times New Roman" w:hAnsi="Times New Roman" w:cs="Times New Roman"/>
          <w:sz w:val="24"/>
          <w:szCs w:val="24"/>
        </w:rPr>
      </w:pPr>
      <w:r>
        <w:rPr>
          <w:noProof/>
          <w:lang w:eastAsia="tr-TR"/>
        </w:rPr>
        <w:drawing>
          <wp:anchor distT="0" distB="0" distL="114300" distR="114300" simplePos="0" relativeHeight="251658253" behindDoc="1" locked="0" layoutInCell="1" allowOverlap="1" wp14:anchorId="381902BA" wp14:editId="72BD7677">
            <wp:simplePos x="0" y="0"/>
            <wp:positionH relativeFrom="margin">
              <wp:align>right</wp:align>
            </wp:positionH>
            <wp:positionV relativeFrom="paragraph">
              <wp:posOffset>10160</wp:posOffset>
            </wp:positionV>
            <wp:extent cx="3256915" cy="2343150"/>
            <wp:effectExtent l="0" t="0" r="635" b="0"/>
            <wp:wrapSquare wrapText="bothSides"/>
            <wp:docPr id="1" name="Resim 1" descr="http://www.gelendost.gov.tr/kurumlar/gelendost.gov.tr/01012024/kaymakam/yunus-emre-kandem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lendost.gov.tr/kurumlar/gelendost.gov.tr/01012024/kaymakam/yunus-emre-kandemir.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691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4D6C3A" w:rsidRPr="004D6C3A">
        <w:rPr>
          <w:rFonts w:ascii="Times New Roman"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 5018 sayılı Kamu Mali Yönetimi ve Kontrol Kanunu kurum ve kuruluşlara, bütçe sürecinde stratejik plana dayalı, öngörülebilir, şeffaf, hesap verilebilir, performansı ölçülebilir, faaliyetleri raporlanabilir bir bütçeleme gibi yeni unsurlar getirmiştir.</w:t>
      </w:r>
    </w:p>
    <w:p w14:paraId="3C45DFC2" w14:textId="7DAA3A06" w:rsidR="004D6C3A" w:rsidRPr="004D6C3A" w:rsidRDefault="004D6C3A" w:rsidP="00512B89">
      <w:pPr>
        <w:tabs>
          <w:tab w:val="left" w:pos="1985"/>
          <w:tab w:val="left" w:pos="7088"/>
        </w:tabs>
        <w:jc w:val="both"/>
        <w:rPr>
          <w:rFonts w:ascii="Times New Roman" w:hAnsi="Times New Roman" w:cs="Times New Roman"/>
          <w:sz w:val="24"/>
          <w:szCs w:val="24"/>
        </w:rPr>
      </w:pPr>
      <w:r w:rsidRPr="004D6C3A">
        <w:rPr>
          <w:rFonts w:ascii="Times New Roman" w:hAnsi="Times New Roman" w:cs="Times New Roman"/>
          <w:sz w:val="24"/>
          <w:szCs w:val="24"/>
        </w:rPr>
        <w:tab/>
        <w:t>Yoğun çalışmalar sonucund</w:t>
      </w:r>
      <w:r w:rsidR="00B200A7">
        <w:rPr>
          <w:rFonts w:ascii="Times New Roman" w:hAnsi="Times New Roman" w:cs="Times New Roman"/>
          <w:sz w:val="24"/>
          <w:szCs w:val="24"/>
        </w:rPr>
        <w:t>a ortaya çıkan Müdürlüğümüz 2024-2028</w:t>
      </w:r>
      <w:r w:rsidRPr="004D6C3A">
        <w:rPr>
          <w:rFonts w:ascii="Times New Roman" w:hAnsi="Times New Roman" w:cs="Times New Roman"/>
          <w:sz w:val="24"/>
          <w:szCs w:val="24"/>
        </w:rPr>
        <w:t xml:space="preserve"> Planı, kurumumuzun sahip olduğu beşeri, mali ve fiziki kaynakların verimli ve etkin bir biçimde kullanılmasını sağlamada müdürlüğümüz yönetimine ve çalışanlarına bir kılavuz olacaktır. Ayrıca, kaynakların etkin kullanımının yanı sıra, Müdürlüğümüzdeki tüm birimler arasındaki eşgüdümü arttırarak kurumumuzun nitelikli gelişiminde de önemli bir rol oynayacaktır.</w:t>
      </w:r>
    </w:p>
    <w:p w14:paraId="3509A46A" w14:textId="77777777" w:rsidR="004D6C3A" w:rsidRPr="004D6C3A" w:rsidRDefault="004D6C3A" w:rsidP="00512B89">
      <w:pPr>
        <w:tabs>
          <w:tab w:val="left" w:pos="1985"/>
          <w:tab w:val="left" w:pos="7088"/>
        </w:tabs>
        <w:jc w:val="both"/>
        <w:rPr>
          <w:rFonts w:ascii="Times New Roman" w:hAnsi="Times New Roman" w:cs="Times New Roman"/>
          <w:sz w:val="24"/>
          <w:szCs w:val="24"/>
        </w:rPr>
      </w:pPr>
    </w:p>
    <w:p w14:paraId="4DF548C7" w14:textId="5CBB4B9E" w:rsidR="004D6C3A" w:rsidRPr="004D6C3A" w:rsidRDefault="00ED7F6D" w:rsidP="00512B89">
      <w:pPr>
        <w:tabs>
          <w:tab w:val="left" w:pos="1985"/>
          <w:tab w:val="left" w:pos="7088"/>
        </w:tabs>
        <w:jc w:val="both"/>
        <w:rPr>
          <w:rFonts w:ascii="Times New Roman" w:hAnsi="Times New Roman" w:cs="Times New Roman"/>
          <w:sz w:val="24"/>
          <w:szCs w:val="24"/>
        </w:rPr>
      </w:pPr>
      <w:r>
        <w:rPr>
          <w:rFonts w:ascii="Times New Roman" w:hAnsi="Times New Roman" w:cs="Times New Roman"/>
          <w:sz w:val="24"/>
          <w:szCs w:val="24"/>
        </w:rPr>
        <w:tab/>
        <w:t>Bu çerçevede Gelendost</w:t>
      </w:r>
      <w:r w:rsidR="004D6C3A" w:rsidRPr="004D6C3A">
        <w:rPr>
          <w:rFonts w:ascii="Times New Roman" w:hAnsi="Times New Roman" w:cs="Times New Roman"/>
          <w:sz w:val="24"/>
          <w:szCs w:val="24"/>
        </w:rPr>
        <w:t xml:space="preserve"> İlçe Milli Eğitim Müdürlüğünün stratejik amaç ve hedeflerini, bunlara ulaşmak için yapılması gereken faaliyet ve eylemleri, performans ölçütlerini içeren 2024-2028 Stratejik Planı oluşturmaya yönelik geniş kapsamlı bir çalışma yapılmıştır. Bu çalışmamızda toplumun tüm kesimlerinin katılımını</w:t>
      </w:r>
      <w:r>
        <w:rPr>
          <w:rFonts w:ascii="Times New Roman" w:hAnsi="Times New Roman" w:cs="Times New Roman"/>
          <w:sz w:val="24"/>
          <w:szCs w:val="24"/>
        </w:rPr>
        <w:t xml:space="preserve">n sağlanması, uygulanabilirlik </w:t>
      </w:r>
      <w:r w:rsidR="004D6C3A" w:rsidRPr="004D6C3A">
        <w:rPr>
          <w:rFonts w:ascii="Times New Roman" w:hAnsi="Times New Roman" w:cs="Times New Roman"/>
          <w:sz w:val="24"/>
          <w:szCs w:val="24"/>
        </w:rPr>
        <w:t>ve bilimsellik ön planda tutulmuştur.</w:t>
      </w:r>
    </w:p>
    <w:p w14:paraId="2AF3D644" w14:textId="77777777" w:rsidR="004D6C3A" w:rsidRPr="004D6C3A" w:rsidRDefault="004D6C3A" w:rsidP="00512B89">
      <w:pPr>
        <w:tabs>
          <w:tab w:val="left" w:pos="1985"/>
          <w:tab w:val="left" w:pos="7088"/>
        </w:tabs>
        <w:jc w:val="both"/>
        <w:rPr>
          <w:rFonts w:ascii="Times New Roman" w:hAnsi="Times New Roman" w:cs="Times New Roman"/>
          <w:sz w:val="24"/>
          <w:szCs w:val="24"/>
        </w:rPr>
      </w:pPr>
    </w:p>
    <w:p w14:paraId="676FB2BC" w14:textId="0EE868A7" w:rsidR="004D6C3A" w:rsidRPr="004D6C3A" w:rsidRDefault="004D6C3A" w:rsidP="00512B89">
      <w:pPr>
        <w:tabs>
          <w:tab w:val="left" w:pos="1985"/>
          <w:tab w:val="left" w:pos="7088"/>
        </w:tabs>
        <w:jc w:val="both"/>
        <w:rPr>
          <w:rFonts w:ascii="Times New Roman" w:hAnsi="Times New Roman" w:cs="Times New Roman"/>
          <w:sz w:val="24"/>
          <w:szCs w:val="24"/>
        </w:rPr>
      </w:pPr>
      <w:r w:rsidRPr="004D6C3A">
        <w:rPr>
          <w:rFonts w:ascii="Times New Roman" w:hAnsi="Times New Roman" w:cs="Times New Roman"/>
          <w:sz w:val="24"/>
          <w:szCs w:val="24"/>
        </w:rPr>
        <w:tab/>
        <w:t xml:space="preserve">Çalışmanın gerçekleştirilmesinde emeği geçen stratejik planlama ekibi başta olmak üzere tüm paydaşlarımıza teşekkür eder, ülkemizin sosyal ve ekonomik gelişimine temel oluşturan en önemli faktörün eğitim olduğu anlayışıyla hazırlanan stratejik planımızda belirlediğimiz </w:t>
      </w:r>
      <w:proofErr w:type="gramStart"/>
      <w:r w:rsidRPr="004D6C3A">
        <w:rPr>
          <w:rFonts w:ascii="Times New Roman" w:hAnsi="Times New Roman" w:cs="Times New Roman"/>
          <w:sz w:val="24"/>
          <w:szCs w:val="24"/>
        </w:rPr>
        <w:t>vizyon ,misyon</w:t>
      </w:r>
      <w:proofErr w:type="gramEnd"/>
      <w:r w:rsidRPr="004D6C3A">
        <w:rPr>
          <w:rFonts w:ascii="Times New Roman" w:hAnsi="Times New Roman" w:cs="Times New Roman"/>
          <w:sz w:val="24"/>
          <w:szCs w:val="24"/>
        </w:rPr>
        <w:t xml:space="preserve"> ve hedefler doğrultusunda yürütülecek çalışmalarda başarılar dilerim.</w:t>
      </w:r>
    </w:p>
    <w:p w14:paraId="70545B01" w14:textId="77777777" w:rsidR="004D6C3A" w:rsidRDefault="004D6C3A" w:rsidP="00512B89">
      <w:pPr>
        <w:tabs>
          <w:tab w:val="left" w:pos="1985"/>
          <w:tab w:val="left" w:pos="7088"/>
        </w:tabs>
        <w:jc w:val="both"/>
        <w:rPr>
          <w:rFonts w:ascii="Times New Roman" w:hAnsi="Times New Roman" w:cs="Times New Roman"/>
          <w:sz w:val="24"/>
        </w:rPr>
      </w:pPr>
    </w:p>
    <w:p w14:paraId="34E6337F" w14:textId="77777777" w:rsidR="006A31BD" w:rsidRPr="00512B89" w:rsidRDefault="006A31BD" w:rsidP="00512B89">
      <w:pPr>
        <w:tabs>
          <w:tab w:val="left" w:pos="1985"/>
          <w:tab w:val="left" w:pos="7088"/>
        </w:tabs>
        <w:jc w:val="both"/>
        <w:rPr>
          <w:rFonts w:ascii="Times New Roman" w:hAnsi="Times New Roman" w:cs="Times New Roman"/>
          <w:sz w:val="24"/>
        </w:rPr>
      </w:pPr>
    </w:p>
    <w:p w14:paraId="7E525019" w14:textId="5F9EC58F" w:rsidR="00512B89" w:rsidRPr="00512B89" w:rsidRDefault="00DF73F2" w:rsidP="00512B89">
      <w:pPr>
        <w:tabs>
          <w:tab w:val="left" w:pos="1985"/>
          <w:tab w:val="left" w:pos="7088"/>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r>
      <w:r w:rsidR="004D6C3A">
        <w:rPr>
          <w:rFonts w:ascii="Times New Roman" w:hAnsi="Times New Roman" w:cs="Times New Roman"/>
          <w:sz w:val="24"/>
        </w:rPr>
        <w:t>Yunus Emre KANDEMİR</w:t>
      </w:r>
    </w:p>
    <w:p w14:paraId="79A460E7" w14:textId="32D4AD5C" w:rsidR="00822C04" w:rsidRDefault="00DF73F2" w:rsidP="00822C04">
      <w:pPr>
        <w:tabs>
          <w:tab w:val="left" w:pos="1985"/>
          <w:tab w:val="left" w:pos="7088"/>
        </w:tabs>
        <w:jc w:val="both"/>
        <w:rPr>
          <w:rFonts w:ascii="Times New Roman" w:hAnsi="Times New Roman" w:cs="Times New Roman"/>
          <w:sz w:val="24"/>
        </w:rPr>
        <w:sectPr w:rsidR="00822C04" w:rsidSect="00A52D2A">
          <w:headerReference w:type="default" r:id="rId17"/>
          <w:pgSz w:w="16838" w:h="11906" w:orient="landscape"/>
          <w:pgMar w:top="720" w:right="720" w:bottom="720" w:left="720" w:header="283" w:footer="567" w:gutter="0"/>
          <w:cols w:space="708"/>
          <w:docGrid w:linePitch="360"/>
        </w:sect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B4299">
        <w:rPr>
          <w:rFonts w:ascii="Times New Roman" w:hAnsi="Times New Roman" w:cs="Times New Roman"/>
          <w:sz w:val="24"/>
        </w:rPr>
        <w:t xml:space="preserve">        </w:t>
      </w:r>
      <w:r w:rsidR="0083560B">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r>
      <w:r w:rsidR="0083560B">
        <w:rPr>
          <w:rFonts w:ascii="Times New Roman" w:hAnsi="Times New Roman" w:cs="Times New Roman"/>
          <w:sz w:val="24"/>
        </w:rPr>
        <w:tab/>
        <w:t xml:space="preserve">   Gelendost Kaymakamı</w:t>
      </w:r>
    </w:p>
    <w:p w14:paraId="6B989D5A" w14:textId="0666BBE8" w:rsidR="007528A8" w:rsidRDefault="0083560B" w:rsidP="00955040">
      <w:pPr>
        <w:tabs>
          <w:tab w:val="left" w:pos="1985"/>
          <w:tab w:val="left" w:pos="7088"/>
        </w:tabs>
        <w:jc w:val="both"/>
      </w:pPr>
      <w:bookmarkStart w:id="3" w:name="MS"/>
      <w:bookmarkEnd w:id="3"/>
      <w:r>
        <w:lastRenderedPageBreak/>
        <w:tab/>
      </w:r>
    </w:p>
    <w:p w14:paraId="34EA2C46" w14:textId="350E7336" w:rsidR="0083560B" w:rsidRPr="0019059C" w:rsidRDefault="007E1601" w:rsidP="00955040">
      <w:pPr>
        <w:tabs>
          <w:tab w:val="left" w:pos="1985"/>
          <w:tab w:val="left" w:pos="7088"/>
        </w:tabs>
        <w:jc w:val="both"/>
        <w:rPr>
          <w:rFonts w:ascii="Times New Roman" w:hAnsi="Times New Roman" w:cs="Times New Roman"/>
          <w:sz w:val="24"/>
          <w:szCs w:val="24"/>
        </w:rPr>
      </w:pPr>
      <w:r>
        <w:rPr>
          <w:noProof/>
        </w:rPr>
        <w:pict w14:anchorId="273E5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3.05pt;margin-top:0;width:270.75pt;height:151.3pt;z-index:251660301;mso-position-horizontal:right;mso-position-horizontal-relative:margin;mso-position-vertical:top;mso-position-vertical-relative:margin">
            <v:imagedata r:id="rId18" o:title="İLÇE MÜDÜRÜ"/>
            <w10:wrap type="square" anchorx="margin" anchory="margin"/>
          </v:shape>
        </w:pict>
      </w:r>
      <w:r w:rsidR="007528A8">
        <w:tab/>
      </w:r>
      <w:r w:rsidR="0083560B" w:rsidRPr="0019059C">
        <w:rPr>
          <w:rFonts w:ascii="Times New Roman" w:hAnsi="Times New Roman" w:cs="Times New Roman"/>
          <w:sz w:val="24"/>
          <w:szCs w:val="24"/>
        </w:rPr>
        <w:t xml:space="preserve">Dünyada son yıllarda yaşanan hızlı gelişmeler, teknolojik yenilikler, ekonomide, eğitimde ve yönetim alanında, ülkelerin tüm birimleriyle planlı ve programa dayalı şekilde çalışmalarını zorunlu hale getirmiştir. </w:t>
      </w:r>
    </w:p>
    <w:p w14:paraId="03876BE8" w14:textId="77777777" w:rsidR="0083560B" w:rsidRPr="0019059C" w:rsidRDefault="0083560B" w:rsidP="00955040">
      <w:pPr>
        <w:tabs>
          <w:tab w:val="left" w:pos="1985"/>
          <w:tab w:val="left" w:pos="7088"/>
        </w:tabs>
        <w:jc w:val="both"/>
        <w:rPr>
          <w:rFonts w:ascii="Times New Roman" w:hAnsi="Times New Roman" w:cs="Times New Roman"/>
          <w:sz w:val="24"/>
          <w:szCs w:val="24"/>
        </w:rPr>
      </w:pPr>
      <w:r w:rsidRPr="0019059C">
        <w:rPr>
          <w:rFonts w:ascii="Times New Roman" w:hAnsi="Times New Roman" w:cs="Times New Roman"/>
          <w:sz w:val="24"/>
          <w:szCs w:val="24"/>
        </w:rPr>
        <w:tab/>
        <w:t xml:space="preserve">21. yüzyıl çok çalışanların değil, akıllı çalışanların başarı hikâyesi yazabileceği bir yüzyıl olacaktır. Öğrencilerimizi öğrendikleri bilgi ve becerileri gerçek hayatta karşılaştıkları problemleri çözebilmeleri için fırsatlar yaratan bir eğitimle dönüştürmeyi başarmalıyız. Bu gelişmelere ve değişimlere ayak uydurabilmek, yeni stratejiler oluşturmak, bu doğrultuda kararlar almak, alınan kararları başarılı kılmak, yönetimsel sorunları ortadan kaldırabilmek amacıyla kamu kurumlarına stratejik plan hazırlama zorunluluğu getirmiştir. </w:t>
      </w:r>
    </w:p>
    <w:p w14:paraId="54D46A0C" w14:textId="6FCBCD11" w:rsidR="0083560B" w:rsidRPr="0019059C" w:rsidRDefault="0083560B" w:rsidP="00955040">
      <w:pPr>
        <w:tabs>
          <w:tab w:val="left" w:pos="1985"/>
          <w:tab w:val="left" w:pos="7088"/>
        </w:tabs>
        <w:jc w:val="both"/>
        <w:rPr>
          <w:rFonts w:ascii="Times New Roman" w:hAnsi="Times New Roman" w:cs="Times New Roman"/>
          <w:sz w:val="24"/>
          <w:szCs w:val="24"/>
        </w:rPr>
      </w:pPr>
      <w:r w:rsidRPr="0019059C">
        <w:rPr>
          <w:rFonts w:ascii="Times New Roman" w:hAnsi="Times New Roman" w:cs="Times New Roman"/>
          <w:sz w:val="24"/>
          <w:szCs w:val="24"/>
        </w:rPr>
        <w:tab/>
        <w:t>Stratejik planlama geleceğe daha h</w:t>
      </w:r>
      <w:r w:rsidR="00ED7F6D">
        <w:rPr>
          <w:rFonts w:ascii="Times New Roman" w:hAnsi="Times New Roman" w:cs="Times New Roman"/>
          <w:sz w:val="24"/>
          <w:szCs w:val="24"/>
        </w:rPr>
        <w:t xml:space="preserve">azır olmak, riskler karşısında </w:t>
      </w:r>
      <w:r w:rsidRPr="0019059C">
        <w:rPr>
          <w:rFonts w:ascii="Times New Roman" w:hAnsi="Times New Roman" w:cs="Times New Roman"/>
          <w:sz w:val="24"/>
          <w:szCs w:val="24"/>
        </w:rPr>
        <w:t>önceden hazırlanan stratejilerle daha hızlı ve etkin bir değişimi gerçekleştirmek için hayati önem taşımaktadır.</w:t>
      </w:r>
    </w:p>
    <w:p w14:paraId="1B5DA365" w14:textId="77777777" w:rsidR="0083560B" w:rsidRPr="0019059C" w:rsidRDefault="0083560B" w:rsidP="00955040">
      <w:pPr>
        <w:tabs>
          <w:tab w:val="left" w:pos="1985"/>
          <w:tab w:val="left" w:pos="7088"/>
        </w:tabs>
        <w:jc w:val="both"/>
        <w:rPr>
          <w:rFonts w:ascii="Times New Roman" w:hAnsi="Times New Roman" w:cs="Times New Roman"/>
          <w:sz w:val="24"/>
          <w:szCs w:val="24"/>
        </w:rPr>
      </w:pPr>
      <w:r w:rsidRPr="0019059C">
        <w:rPr>
          <w:rFonts w:ascii="Times New Roman" w:hAnsi="Times New Roman" w:cs="Times New Roman"/>
          <w:sz w:val="24"/>
          <w:szCs w:val="24"/>
        </w:rPr>
        <w:tab/>
        <w:t xml:space="preserve"> Planlama için yeterli zaman ayırmayan ülkeler plansızlıktan doğan sorunların çözümü için çok daha fazla zaman harcamak zorunda kalmaktadırlar. Bu nedenle kurumlar; neden var olduğunu, neyi, ne zaman, nasıl ve hangi kaynakla yapacağını, neticesinde ne elde edeceğini bilerek hareket etmek zorundadır. </w:t>
      </w:r>
    </w:p>
    <w:p w14:paraId="41B379E5" w14:textId="77777777" w:rsidR="0083560B" w:rsidRPr="0019059C" w:rsidRDefault="0083560B" w:rsidP="00955040">
      <w:pPr>
        <w:tabs>
          <w:tab w:val="left" w:pos="1985"/>
          <w:tab w:val="left" w:pos="7088"/>
        </w:tabs>
        <w:jc w:val="both"/>
        <w:rPr>
          <w:rFonts w:ascii="Times New Roman" w:hAnsi="Times New Roman" w:cs="Times New Roman"/>
          <w:sz w:val="24"/>
          <w:szCs w:val="24"/>
        </w:rPr>
      </w:pPr>
      <w:r w:rsidRPr="0019059C">
        <w:rPr>
          <w:rFonts w:ascii="Times New Roman" w:hAnsi="Times New Roman" w:cs="Times New Roman"/>
          <w:sz w:val="24"/>
          <w:szCs w:val="24"/>
        </w:rPr>
        <w:tab/>
        <w:t xml:space="preserve">İşlerin gerçekleştirilmesinde ileriye yönelik ve gerçeğe yakın tahminlerde bulunarak, yapılacak işlerin verimini arttırmak ve maliyetlerini düşürmek amacıyla izlenecek stratejiler önem kazanmaktadır. </w:t>
      </w:r>
    </w:p>
    <w:p w14:paraId="5AE97A27" w14:textId="4257EFD0" w:rsidR="0019059C" w:rsidRDefault="0083560B" w:rsidP="00955040">
      <w:pPr>
        <w:tabs>
          <w:tab w:val="left" w:pos="1985"/>
          <w:tab w:val="left" w:pos="7088"/>
        </w:tabs>
        <w:jc w:val="both"/>
        <w:rPr>
          <w:rFonts w:ascii="Times New Roman" w:hAnsi="Times New Roman" w:cs="Times New Roman"/>
          <w:sz w:val="24"/>
        </w:rPr>
      </w:pPr>
      <w:r w:rsidRPr="0019059C">
        <w:rPr>
          <w:rFonts w:ascii="Times New Roman" w:hAnsi="Times New Roman" w:cs="Times New Roman"/>
          <w:sz w:val="24"/>
          <w:szCs w:val="24"/>
        </w:rPr>
        <w:tab/>
        <w:t>İlçemizin eğitim amaç ve hedeflerine yön verecek, sosyal ve ekonomik gelişim</w:t>
      </w:r>
      <w:r w:rsidR="0019059C">
        <w:rPr>
          <w:rFonts w:ascii="Times New Roman" w:hAnsi="Times New Roman" w:cs="Times New Roman"/>
          <w:sz w:val="24"/>
          <w:szCs w:val="24"/>
        </w:rPr>
        <w:t>in</w:t>
      </w:r>
      <w:r w:rsidRPr="0019059C">
        <w:rPr>
          <w:rFonts w:ascii="Times New Roman" w:hAnsi="Times New Roman" w:cs="Times New Roman"/>
          <w:sz w:val="24"/>
          <w:szCs w:val="24"/>
        </w:rPr>
        <w:t xml:space="preserve">e temel oluşturan en önemli faktörün eğitim olduğu anlayışıyla hazırlanan bu planda emek harcayan stratejik plan hazırlama ekibine </w:t>
      </w:r>
      <w:r w:rsidR="0019059C">
        <w:rPr>
          <w:rFonts w:ascii="Times New Roman" w:hAnsi="Times New Roman" w:cs="Times New Roman"/>
          <w:sz w:val="24"/>
          <w:szCs w:val="24"/>
        </w:rPr>
        <w:t xml:space="preserve">iç ve dış paydaşlarımıza </w:t>
      </w:r>
      <w:r w:rsidRPr="0019059C">
        <w:rPr>
          <w:rFonts w:ascii="Times New Roman" w:hAnsi="Times New Roman" w:cs="Times New Roman"/>
          <w:sz w:val="24"/>
          <w:szCs w:val="24"/>
        </w:rPr>
        <w:t>ve emeği geçen tüm birimlere teşekkürlerimi sunuyorum.</w:t>
      </w:r>
      <w:r w:rsidR="00DF73F2">
        <w:rPr>
          <w:rFonts w:ascii="Times New Roman" w:hAnsi="Times New Roman" w:cs="Times New Roman"/>
          <w:sz w:val="24"/>
        </w:rPr>
        <w:tab/>
      </w:r>
      <w:r w:rsidR="00DF73F2">
        <w:rPr>
          <w:rFonts w:ascii="Times New Roman" w:hAnsi="Times New Roman" w:cs="Times New Roman"/>
          <w:sz w:val="24"/>
        </w:rPr>
        <w:tab/>
      </w:r>
      <w:r w:rsidR="00DF73F2">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19059C">
        <w:rPr>
          <w:rFonts w:ascii="Times New Roman" w:hAnsi="Times New Roman" w:cs="Times New Roman"/>
          <w:sz w:val="24"/>
        </w:rPr>
        <w:t xml:space="preserve">                                         </w:t>
      </w:r>
    </w:p>
    <w:p w14:paraId="00F68C40" w14:textId="77777777" w:rsidR="0019059C" w:rsidRDefault="0019059C" w:rsidP="00955040">
      <w:pPr>
        <w:tabs>
          <w:tab w:val="left" w:pos="1985"/>
          <w:tab w:val="left" w:pos="7088"/>
        </w:tabs>
        <w:jc w:val="both"/>
        <w:rPr>
          <w:rFonts w:ascii="Times New Roman" w:hAnsi="Times New Roman" w:cs="Times New Roman"/>
          <w:sz w:val="24"/>
        </w:rPr>
      </w:pPr>
    </w:p>
    <w:p w14:paraId="26CD078F" w14:textId="574E1605" w:rsidR="00955040" w:rsidRPr="00955040" w:rsidRDefault="0019059C" w:rsidP="00955040">
      <w:pPr>
        <w:tabs>
          <w:tab w:val="left" w:pos="1985"/>
          <w:tab w:val="left" w:pos="7088"/>
        </w:tabs>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Murat KILIÇASLAN</w:t>
      </w:r>
      <w:r w:rsidR="00955040" w:rsidRPr="00955040">
        <w:rPr>
          <w:rFonts w:ascii="Times New Roman" w:hAnsi="Times New Roman" w:cs="Times New Roman"/>
          <w:sz w:val="24"/>
        </w:rPr>
        <w:t xml:space="preserve"> </w:t>
      </w:r>
    </w:p>
    <w:p w14:paraId="1022006B" w14:textId="30A5AF39" w:rsidR="00BF4775" w:rsidRPr="00BF4775" w:rsidRDefault="00DF73F2" w:rsidP="00777A77">
      <w:pPr>
        <w:tabs>
          <w:tab w:val="left" w:pos="1985"/>
          <w:tab w:val="left" w:pos="7088"/>
        </w:tabs>
        <w:jc w:val="both"/>
        <w:rPr>
          <w:rFonts w:ascii="Times New Roman" w:hAnsi="Times New Roman" w:cs="Times New Roman"/>
          <w:sz w:val="24"/>
        </w:rPr>
        <w:sectPr w:rsidR="00BF4775" w:rsidRPr="00BF4775" w:rsidSect="00A52D2A">
          <w:headerReference w:type="default" r:id="rId19"/>
          <w:pgSz w:w="16838" w:h="11906" w:orient="landscape"/>
          <w:pgMar w:top="720" w:right="720" w:bottom="720" w:left="720" w:header="170" w:footer="170" w:gutter="0"/>
          <w:cols w:space="708"/>
          <w:docGrid w:linePitch="360"/>
        </w:sectPr>
      </w:pPr>
      <w:r>
        <w:rPr>
          <w:rFonts w:ascii="Times New Roman" w:hAnsi="Times New Roman" w:cs="Times New Roman"/>
          <w:sz w:val="24"/>
        </w:rPr>
        <w:tab/>
      </w:r>
      <w:r>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sidR="00FC53AD">
        <w:rPr>
          <w:rFonts w:ascii="Times New Roman" w:hAnsi="Times New Roman" w:cs="Times New Roman"/>
          <w:sz w:val="24"/>
        </w:rPr>
        <w:tab/>
      </w:r>
      <w:r>
        <w:rPr>
          <w:rFonts w:ascii="Times New Roman" w:hAnsi="Times New Roman" w:cs="Times New Roman"/>
          <w:sz w:val="24"/>
        </w:rPr>
        <w:t xml:space="preserve">       </w:t>
      </w:r>
      <w:r w:rsidR="00955040" w:rsidRPr="00955040">
        <w:rPr>
          <w:rFonts w:ascii="Times New Roman" w:hAnsi="Times New Roman" w:cs="Times New Roman"/>
          <w:sz w:val="24"/>
        </w:rPr>
        <w:t>İl</w:t>
      </w:r>
      <w:r w:rsidR="0019059C">
        <w:rPr>
          <w:rFonts w:ascii="Times New Roman" w:hAnsi="Times New Roman" w:cs="Times New Roman"/>
          <w:sz w:val="24"/>
        </w:rPr>
        <w:t>çe</w:t>
      </w:r>
      <w:r w:rsidR="00955040" w:rsidRPr="00955040">
        <w:rPr>
          <w:rFonts w:ascii="Times New Roman" w:hAnsi="Times New Roman" w:cs="Times New Roman"/>
          <w:sz w:val="24"/>
        </w:rPr>
        <w:t xml:space="preserve"> Milli Eğitim Müdür</w:t>
      </w:r>
      <w:r w:rsidR="00BF4775">
        <w:rPr>
          <w:rFonts w:ascii="Times New Roman" w:hAnsi="Times New Roman" w:cs="Times New Roman"/>
          <w:sz w:val="24"/>
        </w:rPr>
        <w:t>ü</w:t>
      </w:r>
    </w:p>
    <w:tbl>
      <w:tblPr>
        <w:tblStyle w:val="TabloKlavuzu2"/>
        <w:tblW w:w="15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7"/>
        <w:gridCol w:w="581"/>
      </w:tblGrid>
      <w:tr w:rsidR="00607787" w:rsidRPr="007076C8" w14:paraId="6780A710" w14:textId="77777777" w:rsidTr="0089410D">
        <w:trPr>
          <w:trHeight w:val="293"/>
        </w:trPr>
        <w:tc>
          <w:tcPr>
            <w:tcW w:w="15080" w:type="dxa"/>
          </w:tcPr>
          <w:bookmarkStart w:id="4" w:name="İç"/>
          <w:bookmarkEnd w:id="4"/>
          <w:p w14:paraId="48309474" w14:textId="36588FC5" w:rsidR="00607787" w:rsidRPr="007076C8" w:rsidRDefault="004D25EF" w:rsidP="000F05B8">
            <w:pPr>
              <w:rPr>
                <w:rFonts w:cstheme="minorHAnsi"/>
                <w:sz w:val="24"/>
                <w:szCs w:val="24"/>
              </w:rPr>
            </w:pPr>
            <w:r>
              <w:rPr>
                <w:rFonts w:cstheme="minorHAnsi"/>
                <w:sz w:val="24"/>
                <w:szCs w:val="24"/>
              </w:rPr>
              <w:lastRenderedPageBreak/>
              <w:fldChar w:fldCharType="begin"/>
            </w:r>
            <w:r w:rsidR="00031626">
              <w:rPr>
                <w:rFonts w:cstheme="minorHAnsi"/>
                <w:sz w:val="24"/>
                <w:szCs w:val="24"/>
              </w:rPr>
              <w:instrText>HYPERLINK  \l "im"</w:instrText>
            </w:r>
            <w:r>
              <w:rPr>
                <w:rFonts w:cstheme="minorHAnsi"/>
                <w:sz w:val="24"/>
                <w:szCs w:val="24"/>
              </w:rPr>
              <w:fldChar w:fldCharType="separate"/>
            </w:r>
            <w:r w:rsidR="00031626" w:rsidRPr="00C21B58">
              <w:rPr>
                <w:rStyle w:val="Kpr"/>
                <w:rFonts w:cstheme="minorHAnsi"/>
                <w:sz w:val="24"/>
                <w:szCs w:val="24"/>
                <w:u w:val="none"/>
              </w:rPr>
              <w:t>İstiklal Marşı</w:t>
            </w:r>
            <w:r>
              <w:rPr>
                <w:rFonts w:cstheme="minorHAnsi"/>
                <w:sz w:val="24"/>
                <w:szCs w:val="24"/>
              </w:rPr>
              <w:fldChar w:fldCharType="end"/>
            </w:r>
          </w:p>
        </w:tc>
        <w:tc>
          <w:tcPr>
            <w:tcW w:w="538" w:type="dxa"/>
            <w:vAlign w:val="center"/>
          </w:tcPr>
          <w:p w14:paraId="0ABBF3B2" w14:textId="7F51ECFF" w:rsidR="00607787" w:rsidRPr="007076C8" w:rsidRDefault="00031626" w:rsidP="00607787">
            <w:pPr>
              <w:jc w:val="center"/>
              <w:rPr>
                <w:rFonts w:cstheme="minorHAnsi"/>
                <w:sz w:val="24"/>
                <w:szCs w:val="24"/>
              </w:rPr>
            </w:pPr>
            <w:r>
              <w:rPr>
                <w:rFonts w:cstheme="minorHAnsi"/>
                <w:sz w:val="24"/>
                <w:szCs w:val="24"/>
              </w:rPr>
              <w:t>2</w:t>
            </w:r>
          </w:p>
        </w:tc>
      </w:tr>
      <w:tr w:rsidR="00607787" w:rsidRPr="007076C8" w14:paraId="3A9CD61B" w14:textId="77777777" w:rsidTr="0089410D">
        <w:trPr>
          <w:trHeight w:val="293"/>
        </w:trPr>
        <w:tc>
          <w:tcPr>
            <w:tcW w:w="15080" w:type="dxa"/>
          </w:tcPr>
          <w:p w14:paraId="7553A41D" w14:textId="2F80E380" w:rsidR="00607787" w:rsidRPr="007076C8" w:rsidRDefault="007E1601" w:rsidP="000F05B8">
            <w:pPr>
              <w:rPr>
                <w:rFonts w:cstheme="minorHAnsi"/>
                <w:sz w:val="24"/>
                <w:szCs w:val="24"/>
              </w:rPr>
            </w:pPr>
            <w:hyperlink w:anchor="VS" w:history="1">
              <w:r w:rsidR="00810D87">
                <w:rPr>
                  <w:rStyle w:val="Kpr"/>
                  <w:rFonts w:cstheme="minorHAnsi"/>
                  <w:sz w:val="24"/>
                  <w:szCs w:val="24"/>
                  <w:u w:val="none"/>
                </w:rPr>
                <w:t>Kaymakam</w:t>
              </w:r>
              <w:r w:rsidR="000F05B8" w:rsidRPr="007076C8">
                <w:rPr>
                  <w:rStyle w:val="Kpr"/>
                  <w:rFonts w:cstheme="minorHAnsi"/>
                  <w:sz w:val="24"/>
                  <w:szCs w:val="24"/>
                  <w:u w:val="none"/>
                </w:rPr>
                <w:t xml:space="preserve"> Sunuşu</w:t>
              </w:r>
            </w:hyperlink>
          </w:p>
        </w:tc>
        <w:tc>
          <w:tcPr>
            <w:tcW w:w="538" w:type="dxa"/>
            <w:vAlign w:val="center"/>
          </w:tcPr>
          <w:p w14:paraId="24CBD450" w14:textId="1C9C3C64" w:rsidR="00607787" w:rsidRPr="007076C8" w:rsidRDefault="00031626" w:rsidP="00607787">
            <w:pPr>
              <w:jc w:val="center"/>
              <w:rPr>
                <w:rFonts w:cstheme="minorHAnsi"/>
                <w:sz w:val="24"/>
                <w:szCs w:val="24"/>
              </w:rPr>
            </w:pPr>
            <w:r>
              <w:rPr>
                <w:rFonts w:cstheme="minorHAnsi"/>
                <w:sz w:val="24"/>
                <w:szCs w:val="24"/>
              </w:rPr>
              <w:t>4</w:t>
            </w:r>
          </w:p>
        </w:tc>
      </w:tr>
      <w:tr w:rsidR="00607787" w:rsidRPr="007076C8" w14:paraId="27C586ED" w14:textId="77777777" w:rsidTr="0089410D">
        <w:trPr>
          <w:trHeight w:val="293"/>
        </w:trPr>
        <w:tc>
          <w:tcPr>
            <w:tcW w:w="15080" w:type="dxa"/>
          </w:tcPr>
          <w:p w14:paraId="7392ED22" w14:textId="7A09E5C6" w:rsidR="00607787" w:rsidRPr="007076C8" w:rsidRDefault="007E1601" w:rsidP="000F05B8">
            <w:pPr>
              <w:rPr>
                <w:rFonts w:cstheme="minorHAnsi"/>
                <w:sz w:val="24"/>
                <w:szCs w:val="24"/>
              </w:rPr>
            </w:pPr>
            <w:hyperlink w:anchor="MS" w:history="1">
              <w:r w:rsidR="000F05B8" w:rsidRPr="007076C8">
                <w:rPr>
                  <w:rStyle w:val="Kpr"/>
                  <w:rFonts w:cstheme="minorHAnsi"/>
                  <w:sz w:val="24"/>
                  <w:szCs w:val="24"/>
                  <w:u w:val="none"/>
                </w:rPr>
                <w:t>Müdür Sunuşu</w:t>
              </w:r>
            </w:hyperlink>
          </w:p>
        </w:tc>
        <w:tc>
          <w:tcPr>
            <w:tcW w:w="538" w:type="dxa"/>
            <w:vAlign w:val="center"/>
          </w:tcPr>
          <w:p w14:paraId="66A01EAB" w14:textId="24A9AE4F" w:rsidR="00607787" w:rsidRPr="007076C8" w:rsidRDefault="00031626" w:rsidP="00607787">
            <w:pPr>
              <w:jc w:val="center"/>
              <w:rPr>
                <w:rFonts w:cstheme="minorHAnsi"/>
                <w:sz w:val="24"/>
                <w:szCs w:val="24"/>
              </w:rPr>
            </w:pPr>
            <w:r>
              <w:rPr>
                <w:rFonts w:cstheme="minorHAnsi"/>
                <w:sz w:val="24"/>
                <w:szCs w:val="24"/>
              </w:rPr>
              <w:t>5</w:t>
            </w:r>
          </w:p>
        </w:tc>
      </w:tr>
      <w:tr w:rsidR="00E90DBF" w:rsidRPr="007076C8" w14:paraId="607A5B18" w14:textId="77777777" w:rsidTr="0089410D">
        <w:trPr>
          <w:trHeight w:val="293"/>
        </w:trPr>
        <w:tc>
          <w:tcPr>
            <w:tcW w:w="15080" w:type="dxa"/>
          </w:tcPr>
          <w:p w14:paraId="22C534D8" w14:textId="661CD5B8" w:rsidR="00E90DBF" w:rsidRPr="007076C8" w:rsidRDefault="007E1601" w:rsidP="000F05B8">
            <w:pPr>
              <w:rPr>
                <w:rFonts w:cstheme="minorHAnsi"/>
                <w:sz w:val="24"/>
                <w:szCs w:val="24"/>
              </w:rPr>
            </w:pPr>
            <w:hyperlink w:anchor="İç" w:history="1">
              <w:r w:rsidR="000F05B8" w:rsidRPr="007076C8">
                <w:rPr>
                  <w:rStyle w:val="Kpr"/>
                  <w:rFonts w:cstheme="minorHAnsi"/>
                  <w:sz w:val="24"/>
                  <w:szCs w:val="24"/>
                  <w:u w:val="none"/>
                </w:rPr>
                <w:t>İçindekiler</w:t>
              </w:r>
            </w:hyperlink>
          </w:p>
        </w:tc>
        <w:tc>
          <w:tcPr>
            <w:tcW w:w="538" w:type="dxa"/>
            <w:vAlign w:val="center"/>
          </w:tcPr>
          <w:p w14:paraId="0289186A" w14:textId="4F8153E8" w:rsidR="00E90DBF" w:rsidRPr="007076C8" w:rsidRDefault="00031626" w:rsidP="00E90DBF">
            <w:pPr>
              <w:jc w:val="center"/>
              <w:rPr>
                <w:rFonts w:cstheme="minorHAnsi"/>
                <w:sz w:val="24"/>
                <w:szCs w:val="24"/>
              </w:rPr>
            </w:pPr>
            <w:r>
              <w:rPr>
                <w:rFonts w:cstheme="minorHAnsi"/>
                <w:sz w:val="24"/>
                <w:szCs w:val="24"/>
              </w:rPr>
              <w:t>6</w:t>
            </w:r>
          </w:p>
        </w:tc>
      </w:tr>
      <w:tr w:rsidR="00E90DBF" w:rsidRPr="007076C8" w14:paraId="6F8F222D" w14:textId="77777777" w:rsidTr="0089410D">
        <w:trPr>
          <w:trHeight w:val="293"/>
        </w:trPr>
        <w:tc>
          <w:tcPr>
            <w:tcW w:w="15080" w:type="dxa"/>
          </w:tcPr>
          <w:p w14:paraId="20CEED4E" w14:textId="6C093686" w:rsidR="00E90DBF" w:rsidRPr="007076C8" w:rsidRDefault="007E1601" w:rsidP="000F05B8">
            <w:pPr>
              <w:rPr>
                <w:rFonts w:cstheme="minorHAnsi"/>
                <w:sz w:val="24"/>
                <w:szCs w:val="24"/>
              </w:rPr>
            </w:pPr>
            <w:hyperlink w:anchor="Kıs" w:history="1">
              <w:r w:rsidR="000F05B8" w:rsidRPr="007076C8">
                <w:rPr>
                  <w:rStyle w:val="Kpr"/>
                  <w:rFonts w:cstheme="minorHAnsi"/>
                  <w:sz w:val="24"/>
                  <w:szCs w:val="24"/>
                  <w:u w:val="none"/>
                </w:rPr>
                <w:t>Kısaltmalar</w:t>
              </w:r>
            </w:hyperlink>
          </w:p>
        </w:tc>
        <w:tc>
          <w:tcPr>
            <w:tcW w:w="538" w:type="dxa"/>
            <w:vAlign w:val="center"/>
          </w:tcPr>
          <w:p w14:paraId="3D729371" w14:textId="7069C073" w:rsidR="00E90DBF" w:rsidRPr="007076C8" w:rsidRDefault="00031626" w:rsidP="00E90DBF">
            <w:pPr>
              <w:jc w:val="center"/>
              <w:rPr>
                <w:rFonts w:cstheme="minorHAnsi"/>
                <w:sz w:val="24"/>
                <w:szCs w:val="24"/>
              </w:rPr>
            </w:pPr>
            <w:r>
              <w:rPr>
                <w:rFonts w:cstheme="minorHAnsi"/>
                <w:sz w:val="24"/>
                <w:szCs w:val="24"/>
              </w:rPr>
              <w:t>8</w:t>
            </w:r>
          </w:p>
        </w:tc>
      </w:tr>
      <w:tr w:rsidR="005F37F6" w:rsidRPr="007076C8" w14:paraId="4C506EDE" w14:textId="77777777" w:rsidTr="0089410D">
        <w:trPr>
          <w:trHeight w:val="293"/>
        </w:trPr>
        <w:tc>
          <w:tcPr>
            <w:tcW w:w="15080" w:type="dxa"/>
          </w:tcPr>
          <w:p w14:paraId="4BCC4960" w14:textId="3B03AA50" w:rsidR="005F37F6" w:rsidRPr="007076C8" w:rsidRDefault="007E1601" w:rsidP="005F37F6">
            <w:pPr>
              <w:rPr>
                <w:rFonts w:cstheme="minorHAnsi"/>
                <w:sz w:val="24"/>
                <w:szCs w:val="24"/>
              </w:rPr>
            </w:pPr>
            <w:hyperlink w:anchor="gr" w:history="1">
              <w:r w:rsidR="005F37F6" w:rsidRPr="007076C8">
                <w:rPr>
                  <w:rStyle w:val="Kpr"/>
                  <w:rFonts w:cstheme="minorHAnsi"/>
                  <w:sz w:val="24"/>
                  <w:szCs w:val="24"/>
                  <w:u w:val="none"/>
                </w:rPr>
                <w:t>Giriş</w:t>
              </w:r>
            </w:hyperlink>
          </w:p>
        </w:tc>
        <w:tc>
          <w:tcPr>
            <w:tcW w:w="538" w:type="dxa"/>
            <w:vAlign w:val="center"/>
          </w:tcPr>
          <w:p w14:paraId="7727C8D4" w14:textId="2C98F3AC" w:rsidR="005F37F6" w:rsidRPr="007076C8" w:rsidRDefault="00031626" w:rsidP="00E90DBF">
            <w:pPr>
              <w:jc w:val="center"/>
              <w:rPr>
                <w:rFonts w:cstheme="minorHAnsi"/>
                <w:sz w:val="24"/>
                <w:szCs w:val="24"/>
              </w:rPr>
            </w:pPr>
            <w:r>
              <w:rPr>
                <w:rFonts w:cstheme="minorHAnsi"/>
                <w:sz w:val="24"/>
                <w:szCs w:val="24"/>
              </w:rPr>
              <w:t>9</w:t>
            </w:r>
          </w:p>
        </w:tc>
      </w:tr>
      <w:tr w:rsidR="002139F5" w:rsidRPr="007076C8" w14:paraId="4DA44F1A" w14:textId="77777777" w:rsidTr="0089410D">
        <w:trPr>
          <w:trHeight w:val="293"/>
        </w:trPr>
        <w:tc>
          <w:tcPr>
            <w:tcW w:w="15080" w:type="dxa"/>
          </w:tcPr>
          <w:p w14:paraId="4D9601E1" w14:textId="7BC32AE1" w:rsidR="002139F5" w:rsidRPr="007076C8" w:rsidRDefault="007E1601" w:rsidP="005F37F6">
            <w:pPr>
              <w:rPr>
                <w:rFonts w:cstheme="minorHAnsi"/>
                <w:sz w:val="24"/>
                <w:szCs w:val="24"/>
              </w:rPr>
            </w:pPr>
            <w:hyperlink w:anchor="SPHS" w:history="1">
              <w:r w:rsidR="005F37F6" w:rsidRPr="007076C8">
                <w:rPr>
                  <w:rStyle w:val="Kpr"/>
                  <w:rFonts w:cstheme="minorHAnsi"/>
                  <w:sz w:val="24"/>
                  <w:szCs w:val="24"/>
                  <w:u w:val="none"/>
                </w:rPr>
                <w:t>Stratejik Plan Hazırlık Süreci</w:t>
              </w:r>
            </w:hyperlink>
          </w:p>
        </w:tc>
        <w:tc>
          <w:tcPr>
            <w:tcW w:w="538" w:type="dxa"/>
            <w:vAlign w:val="center"/>
          </w:tcPr>
          <w:p w14:paraId="0ED2F241" w14:textId="6BDBA0D0" w:rsidR="002139F5" w:rsidRPr="007076C8" w:rsidRDefault="00031626" w:rsidP="002139F5">
            <w:pPr>
              <w:jc w:val="center"/>
              <w:rPr>
                <w:rFonts w:cstheme="minorHAnsi"/>
                <w:sz w:val="24"/>
                <w:szCs w:val="24"/>
              </w:rPr>
            </w:pPr>
            <w:r>
              <w:rPr>
                <w:rFonts w:cstheme="minorHAnsi"/>
                <w:sz w:val="24"/>
                <w:szCs w:val="24"/>
              </w:rPr>
              <w:t>10</w:t>
            </w:r>
          </w:p>
        </w:tc>
      </w:tr>
      <w:tr w:rsidR="002139F5" w:rsidRPr="007076C8" w14:paraId="59CFDA9B" w14:textId="77777777" w:rsidTr="0089410D">
        <w:trPr>
          <w:trHeight w:val="293"/>
        </w:trPr>
        <w:tc>
          <w:tcPr>
            <w:tcW w:w="15080" w:type="dxa"/>
          </w:tcPr>
          <w:p w14:paraId="337B67B8" w14:textId="356FA6DB" w:rsidR="002139F5" w:rsidRPr="007076C8" w:rsidRDefault="007E1601" w:rsidP="005F37F6">
            <w:pPr>
              <w:rPr>
                <w:rFonts w:cstheme="minorHAnsi"/>
                <w:sz w:val="24"/>
                <w:szCs w:val="24"/>
              </w:rPr>
            </w:pPr>
            <w:hyperlink w:anchor="GVHP" w:history="1">
              <w:r w:rsidR="005F37F6" w:rsidRPr="007076C8">
                <w:rPr>
                  <w:rStyle w:val="Kpr"/>
                  <w:rFonts w:cstheme="minorHAnsi"/>
                  <w:sz w:val="24"/>
                  <w:szCs w:val="24"/>
                  <w:u w:val="none"/>
                </w:rPr>
                <w:t>Genelge ve Hazırlık Programı</w:t>
              </w:r>
            </w:hyperlink>
          </w:p>
        </w:tc>
        <w:tc>
          <w:tcPr>
            <w:tcW w:w="538" w:type="dxa"/>
            <w:vAlign w:val="center"/>
          </w:tcPr>
          <w:p w14:paraId="2046DE6E" w14:textId="1BEF974F" w:rsidR="002139F5" w:rsidRPr="007076C8" w:rsidRDefault="00031626" w:rsidP="002139F5">
            <w:pPr>
              <w:jc w:val="center"/>
              <w:rPr>
                <w:rFonts w:cstheme="minorHAnsi"/>
                <w:sz w:val="24"/>
                <w:szCs w:val="24"/>
              </w:rPr>
            </w:pPr>
            <w:r>
              <w:rPr>
                <w:rFonts w:cstheme="minorHAnsi"/>
                <w:sz w:val="24"/>
                <w:szCs w:val="24"/>
              </w:rPr>
              <w:t>12</w:t>
            </w:r>
          </w:p>
        </w:tc>
      </w:tr>
      <w:tr w:rsidR="002139F5" w:rsidRPr="007076C8" w14:paraId="04DD84C8" w14:textId="77777777" w:rsidTr="0089410D">
        <w:trPr>
          <w:trHeight w:val="293"/>
        </w:trPr>
        <w:tc>
          <w:tcPr>
            <w:tcW w:w="15080" w:type="dxa"/>
          </w:tcPr>
          <w:p w14:paraId="16025270" w14:textId="70A8868C" w:rsidR="002139F5" w:rsidRPr="007076C8" w:rsidRDefault="007E1601" w:rsidP="005F37F6">
            <w:pPr>
              <w:rPr>
                <w:rFonts w:cstheme="minorHAnsi"/>
                <w:sz w:val="24"/>
                <w:szCs w:val="24"/>
              </w:rPr>
            </w:pPr>
            <w:hyperlink w:anchor="DR" w:history="1">
              <w:r w:rsidR="005F37F6" w:rsidRPr="007076C8">
                <w:rPr>
                  <w:rStyle w:val="Kpr"/>
                  <w:rFonts w:cstheme="minorHAnsi"/>
                  <w:sz w:val="24"/>
                  <w:szCs w:val="24"/>
                  <w:u w:val="none"/>
                </w:rPr>
                <w:t>Durum Analizi</w:t>
              </w:r>
            </w:hyperlink>
          </w:p>
        </w:tc>
        <w:tc>
          <w:tcPr>
            <w:tcW w:w="538" w:type="dxa"/>
            <w:vAlign w:val="center"/>
          </w:tcPr>
          <w:p w14:paraId="72215C44" w14:textId="12E137B6" w:rsidR="002139F5" w:rsidRPr="007076C8" w:rsidRDefault="00031626" w:rsidP="002139F5">
            <w:pPr>
              <w:jc w:val="center"/>
              <w:rPr>
                <w:rFonts w:cstheme="minorHAnsi"/>
                <w:sz w:val="24"/>
                <w:szCs w:val="24"/>
              </w:rPr>
            </w:pPr>
            <w:r>
              <w:rPr>
                <w:rFonts w:cstheme="minorHAnsi"/>
                <w:sz w:val="24"/>
                <w:szCs w:val="24"/>
              </w:rPr>
              <w:t>14</w:t>
            </w:r>
          </w:p>
        </w:tc>
      </w:tr>
      <w:tr w:rsidR="002139F5" w:rsidRPr="007076C8" w14:paraId="0C9814BC" w14:textId="77777777" w:rsidTr="0089410D">
        <w:trPr>
          <w:trHeight w:val="293"/>
        </w:trPr>
        <w:tc>
          <w:tcPr>
            <w:tcW w:w="15080" w:type="dxa"/>
          </w:tcPr>
          <w:p w14:paraId="413BABAC" w14:textId="00AEEC73" w:rsidR="002139F5" w:rsidRPr="007076C8" w:rsidRDefault="007E1601" w:rsidP="00B66624">
            <w:pPr>
              <w:rPr>
                <w:rFonts w:cstheme="minorHAnsi"/>
                <w:sz w:val="24"/>
                <w:szCs w:val="24"/>
              </w:rPr>
            </w:pPr>
            <w:hyperlink w:anchor="KR" w:history="1">
              <w:r w:rsidR="00B66624" w:rsidRPr="007076C8">
                <w:rPr>
                  <w:rStyle w:val="Kpr"/>
                  <w:rFonts w:cstheme="minorHAnsi"/>
                  <w:sz w:val="24"/>
                  <w:szCs w:val="24"/>
                  <w:u w:val="none"/>
                </w:rPr>
                <w:t>Kurumsal Tarihçe</w:t>
              </w:r>
            </w:hyperlink>
          </w:p>
        </w:tc>
        <w:tc>
          <w:tcPr>
            <w:tcW w:w="538" w:type="dxa"/>
            <w:vAlign w:val="center"/>
          </w:tcPr>
          <w:p w14:paraId="2935B61C" w14:textId="0A83EC15" w:rsidR="002139F5" w:rsidRPr="007076C8" w:rsidRDefault="00031626" w:rsidP="002139F5">
            <w:pPr>
              <w:jc w:val="center"/>
              <w:rPr>
                <w:rFonts w:cstheme="minorHAnsi"/>
                <w:sz w:val="24"/>
                <w:szCs w:val="24"/>
              </w:rPr>
            </w:pPr>
            <w:r>
              <w:rPr>
                <w:rFonts w:cstheme="minorHAnsi"/>
                <w:sz w:val="24"/>
                <w:szCs w:val="24"/>
              </w:rPr>
              <w:t>14</w:t>
            </w:r>
          </w:p>
        </w:tc>
      </w:tr>
      <w:tr w:rsidR="002139F5" w:rsidRPr="007076C8" w14:paraId="11C86C14" w14:textId="77777777" w:rsidTr="0089410D">
        <w:trPr>
          <w:trHeight w:val="293"/>
        </w:trPr>
        <w:tc>
          <w:tcPr>
            <w:tcW w:w="15080" w:type="dxa"/>
          </w:tcPr>
          <w:p w14:paraId="41602B7E" w14:textId="62CD955F" w:rsidR="002139F5" w:rsidRPr="007076C8" w:rsidRDefault="007E1601" w:rsidP="00B66624">
            <w:pPr>
              <w:rPr>
                <w:rFonts w:cstheme="minorHAnsi"/>
                <w:sz w:val="24"/>
                <w:szCs w:val="24"/>
              </w:rPr>
            </w:pPr>
            <w:hyperlink w:anchor="UOSPD" w:history="1">
              <w:r w:rsidR="00B66624" w:rsidRPr="007076C8">
                <w:rPr>
                  <w:rStyle w:val="Kpr"/>
                  <w:rFonts w:cstheme="minorHAnsi"/>
                  <w:sz w:val="24"/>
                  <w:szCs w:val="24"/>
                  <w:u w:val="none"/>
                </w:rPr>
                <w:t>Uygulanmakta Olan Stratejik Planın Değerlendirilmesi</w:t>
              </w:r>
            </w:hyperlink>
          </w:p>
        </w:tc>
        <w:tc>
          <w:tcPr>
            <w:tcW w:w="538" w:type="dxa"/>
            <w:vAlign w:val="center"/>
          </w:tcPr>
          <w:p w14:paraId="21714748" w14:textId="04FB7CEF" w:rsidR="002139F5" w:rsidRPr="007076C8" w:rsidRDefault="00031626" w:rsidP="002139F5">
            <w:pPr>
              <w:jc w:val="center"/>
              <w:rPr>
                <w:rFonts w:cstheme="minorHAnsi"/>
                <w:sz w:val="24"/>
                <w:szCs w:val="24"/>
              </w:rPr>
            </w:pPr>
            <w:r>
              <w:rPr>
                <w:rFonts w:cstheme="minorHAnsi"/>
                <w:sz w:val="24"/>
                <w:szCs w:val="24"/>
              </w:rPr>
              <w:t>15</w:t>
            </w:r>
          </w:p>
        </w:tc>
      </w:tr>
      <w:tr w:rsidR="002139F5" w:rsidRPr="007076C8" w14:paraId="355B66AC" w14:textId="77777777" w:rsidTr="0089410D">
        <w:trPr>
          <w:trHeight w:val="293"/>
        </w:trPr>
        <w:tc>
          <w:tcPr>
            <w:tcW w:w="15080" w:type="dxa"/>
          </w:tcPr>
          <w:p w14:paraId="50E6E35A" w14:textId="6C83D47F" w:rsidR="002139F5" w:rsidRPr="007076C8" w:rsidRDefault="007E1601" w:rsidP="00616EAC">
            <w:pPr>
              <w:rPr>
                <w:rFonts w:cstheme="minorHAnsi"/>
                <w:sz w:val="24"/>
                <w:szCs w:val="24"/>
              </w:rPr>
            </w:pPr>
            <w:hyperlink w:anchor="MA" w:history="1">
              <w:r w:rsidR="00616EAC" w:rsidRPr="007076C8">
                <w:rPr>
                  <w:rStyle w:val="Kpr"/>
                  <w:rFonts w:cstheme="minorHAnsi"/>
                  <w:sz w:val="24"/>
                  <w:szCs w:val="24"/>
                  <w:u w:val="none"/>
                </w:rPr>
                <w:t>Mevzuat Analizi</w:t>
              </w:r>
            </w:hyperlink>
          </w:p>
        </w:tc>
        <w:tc>
          <w:tcPr>
            <w:tcW w:w="538" w:type="dxa"/>
            <w:vAlign w:val="center"/>
          </w:tcPr>
          <w:p w14:paraId="44ACD45A" w14:textId="4596168F" w:rsidR="002139F5" w:rsidRPr="007076C8" w:rsidRDefault="00031626" w:rsidP="002139F5">
            <w:pPr>
              <w:jc w:val="center"/>
              <w:rPr>
                <w:rFonts w:cstheme="minorHAnsi"/>
                <w:sz w:val="24"/>
                <w:szCs w:val="24"/>
              </w:rPr>
            </w:pPr>
            <w:r>
              <w:rPr>
                <w:rFonts w:cstheme="minorHAnsi"/>
                <w:sz w:val="24"/>
                <w:szCs w:val="24"/>
              </w:rPr>
              <w:t>17</w:t>
            </w:r>
          </w:p>
        </w:tc>
      </w:tr>
      <w:tr w:rsidR="002139F5" w:rsidRPr="007076C8" w14:paraId="60E6C91F" w14:textId="77777777" w:rsidTr="0089410D">
        <w:trPr>
          <w:trHeight w:val="293"/>
        </w:trPr>
        <w:tc>
          <w:tcPr>
            <w:tcW w:w="15080" w:type="dxa"/>
          </w:tcPr>
          <w:p w14:paraId="0E7EB67E" w14:textId="3A4872F1" w:rsidR="002139F5" w:rsidRPr="007076C8" w:rsidRDefault="007E1601" w:rsidP="00616EAC">
            <w:pPr>
              <w:rPr>
                <w:rFonts w:cstheme="minorHAnsi"/>
                <w:sz w:val="24"/>
                <w:szCs w:val="24"/>
              </w:rPr>
            </w:pPr>
            <w:hyperlink w:anchor="ÜPBA" w:history="1">
              <w:r w:rsidR="00616EAC" w:rsidRPr="007076C8">
                <w:rPr>
                  <w:rStyle w:val="Kpr"/>
                  <w:rFonts w:cstheme="minorHAnsi"/>
                  <w:sz w:val="24"/>
                  <w:szCs w:val="24"/>
                  <w:u w:val="none"/>
                </w:rPr>
                <w:t>Üst Politika Belgeleri Analizi</w:t>
              </w:r>
            </w:hyperlink>
          </w:p>
        </w:tc>
        <w:tc>
          <w:tcPr>
            <w:tcW w:w="538" w:type="dxa"/>
            <w:vAlign w:val="center"/>
          </w:tcPr>
          <w:p w14:paraId="2E2BC9BB" w14:textId="68CB01B7" w:rsidR="002139F5" w:rsidRPr="007076C8" w:rsidRDefault="00031626" w:rsidP="002139F5">
            <w:pPr>
              <w:jc w:val="center"/>
              <w:rPr>
                <w:rFonts w:cstheme="minorHAnsi"/>
                <w:sz w:val="24"/>
                <w:szCs w:val="24"/>
              </w:rPr>
            </w:pPr>
            <w:r>
              <w:rPr>
                <w:rFonts w:cstheme="minorHAnsi"/>
                <w:sz w:val="24"/>
                <w:szCs w:val="24"/>
              </w:rPr>
              <w:t>19</w:t>
            </w:r>
          </w:p>
        </w:tc>
      </w:tr>
      <w:tr w:rsidR="002139F5" w:rsidRPr="007076C8" w14:paraId="339CC8A6" w14:textId="77777777" w:rsidTr="0089410D">
        <w:trPr>
          <w:trHeight w:val="293"/>
        </w:trPr>
        <w:tc>
          <w:tcPr>
            <w:tcW w:w="15080" w:type="dxa"/>
          </w:tcPr>
          <w:p w14:paraId="10BEA153" w14:textId="36BBB524" w:rsidR="002139F5" w:rsidRPr="007076C8" w:rsidRDefault="007E1601" w:rsidP="00E34C60">
            <w:pPr>
              <w:rPr>
                <w:rFonts w:cstheme="minorHAnsi"/>
                <w:sz w:val="24"/>
                <w:szCs w:val="24"/>
              </w:rPr>
            </w:pPr>
            <w:hyperlink w:anchor="FAÜHB" w:history="1">
              <w:r w:rsidR="00E34C60" w:rsidRPr="007076C8">
                <w:rPr>
                  <w:rStyle w:val="Kpr"/>
                  <w:rFonts w:cstheme="minorHAnsi"/>
                  <w:sz w:val="24"/>
                  <w:szCs w:val="24"/>
                  <w:u w:val="none"/>
                </w:rPr>
                <w:t>Faaliyet Alanları ile Ürün ve Hizmetlerin Belirlenmesi</w:t>
              </w:r>
            </w:hyperlink>
          </w:p>
        </w:tc>
        <w:tc>
          <w:tcPr>
            <w:tcW w:w="538" w:type="dxa"/>
            <w:vAlign w:val="center"/>
          </w:tcPr>
          <w:p w14:paraId="7C3FB8AD" w14:textId="5D69C27B" w:rsidR="002139F5" w:rsidRPr="007076C8" w:rsidRDefault="00031626" w:rsidP="002139F5">
            <w:pPr>
              <w:jc w:val="center"/>
              <w:rPr>
                <w:rFonts w:cstheme="minorHAnsi"/>
                <w:sz w:val="24"/>
                <w:szCs w:val="24"/>
              </w:rPr>
            </w:pPr>
            <w:r>
              <w:rPr>
                <w:rFonts w:cstheme="minorHAnsi"/>
                <w:sz w:val="24"/>
                <w:szCs w:val="24"/>
              </w:rPr>
              <w:t>20</w:t>
            </w:r>
          </w:p>
        </w:tc>
      </w:tr>
      <w:tr w:rsidR="002139F5" w:rsidRPr="007076C8" w14:paraId="647BB07A" w14:textId="77777777" w:rsidTr="0089410D">
        <w:trPr>
          <w:trHeight w:val="293"/>
        </w:trPr>
        <w:tc>
          <w:tcPr>
            <w:tcW w:w="15080" w:type="dxa"/>
          </w:tcPr>
          <w:p w14:paraId="20CA4F44" w14:textId="6311A71D" w:rsidR="002139F5" w:rsidRPr="007076C8" w:rsidRDefault="007E1601" w:rsidP="000E2814">
            <w:pPr>
              <w:rPr>
                <w:rFonts w:cstheme="minorHAnsi"/>
                <w:sz w:val="24"/>
                <w:szCs w:val="24"/>
              </w:rPr>
            </w:pPr>
            <w:hyperlink w:anchor="PA" w:history="1">
              <w:r w:rsidR="000E2814" w:rsidRPr="007076C8">
                <w:rPr>
                  <w:rStyle w:val="Kpr"/>
                  <w:rFonts w:cstheme="minorHAnsi"/>
                  <w:sz w:val="24"/>
                  <w:szCs w:val="24"/>
                  <w:u w:val="none"/>
                </w:rPr>
                <w:t>Paydaş Analizi</w:t>
              </w:r>
            </w:hyperlink>
          </w:p>
        </w:tc>
        <w:tc>
          <w:tcPr>
            <w:tcW w:w="538" w:type="dxa"/>
            <w:vAlign w:val="center"/>
          </w:tcPr>
          <w:p w14:paraId="0C4F97B5" w14:textId="3A454339" w:rsidR="002139F5" w:rsidRPr="007076C8" w:rsidRDefault="00031626" w:rsidP="002139F5">
            <w:pPr>
              <w:jc w:val="center"/>
              <w:rPr>
                <w:rFonts w:cstheme="minorHAnsi"/>
                <w:sz w:val="24"/>
                <w:szCs w:val="24"/>
              </w:rPr>
            </w:pPr>
            <w:r>
              <w:rPr>
                <w:rFonts w:cstheme="minorHAnsi"/>
                <w:sz w:val="24"/>
                <w:szCs w:val="24"/>
              </w:rPr>
              <w:t>28</w:t>
            </w:r>
          </w:p>
        </w:tc>
      </w:tr>
      <w:tr w:rsidR="002139F5" w:rsidRPr="007076C8" w14:paraId="2E4820E9" w14:textId="77777777" w:rsidTr="0089410D">
        <w:trPr>
          <w:trHeight w:val="293"/>
        </w:trPr>
        <w:tc>
          <w:tcPr>
            <w:tcW w:w="15080" w:type="dxa"/>
          </w:tcPr>
          <w:p w14:paraId="782E1B39" w14:textId="7A00C1BB" w:rsidR="002139F5" w:rsidRPr="007076C8" w:rsidRDefault="007E1601" w:rsidP="00A96064">
            <w:pPr>
              <w:rPr>
                <w:rFonts w:cstheme="minorHAnsi"/>
                <w:sz w:val="24"/>
                <w:szCs w:val="24"/>
              </w:rPr>
            </w:pPr>
            <w:hyperlink w:anchor="KİA" w:history="1">
              <w:r w:rsidR="00A96064" w:rsidRPr="007076C8">
                <w:rPr>
                  <w:rStyle w:val="Kpr"/>
                  <w:rFonts w:cstheme="minorHAnsi"/>
                  <w:sz w:val="24"/>
                  <w:szCs w:val="24"/>
                  <w:u w:val="none"/>
                </w:rPr>
                <w:t>Kuruluş İçi Analiz</w:t>
              </w:r>
            </w:hyperlink>
          </w:p>
        </w:tc>
        <w:tc>
          <w:tcPr>
            <w:tcW w:w="538" w:type="dxa"/>
            <w:vAlign w:val="center"/>
          </w:tcPr>
          <w:p w14:paraId="1BD750EC" w14:textId="7C811395" w:rsidR="002139F5" w:rsidRPr="007076C8" w:rsidRDefault="00031626" w:rsidP="002139F5">
            <w:pPr>
              <w:jc w:val="center"/>
              <w:rPr>
                <w:rFonts w:cstheme="minorHAnsi"/>
                <w:sz w:val="24"/>
                <w:szCs w:val="24"/>
              </w:rPr>
            </w:pPr>
            <w:r>
              <w:rPr>
                <w:rFonts w:cstheme="minorHAnsi"/>
                <w:sz w:val="24"/>
                <w:szCs w:val="24"/>
              </w:rPr>
              <w:t>36</w:t>
            </w:r>
          </w:p>
        </w:tc>
      </w:tr>
      <w:tr w:rsidR="002139F5" w:rsidRPr="007076C8" w14:paraId="71D8D0D7" w14:textId="77777777" w:rsidTr="0089410D">
        <w:trPr>
          <w:trHeight w:val="293"/>
        </w:trPr>
        <w:tc>
          <w:tcPr>
            <w:tcW w:w="15080" w:type="dxa"/>
          </w:tcPr>
          <w:p w14:paraId="202366CF" w14:textId="5D4ACF7C" w:rsidR="002139F5" w:rsidRPr="007076C8" w:rsidRDefault="007E1601" w:rsidP="002B374D">
            <w:pPr>
              <w:rPr>
                <w:rFonts w:cstheme="minorHAnsi"/>
                <w:sz w:val="24"/>
                <w:szCs w:val="24"/>
              </w:rPr>
            </w:pPr>
            <w:hyperlink w:anchor="pest" w:history="1">
              <w:proofErr w:type="spellStart"/>
              <w:r w:rsidR="002B374D" w:rsidRPr="007076C8">
                <w:rPr>
                  <w:rStyle w:val="Kpr"/>
                  <w:rFonts w:cstheme="minorHAnsi"/>
                  <w:sz w:val="24"/>
                  <w:szCs w:val="24"/>
                  <w:u w:val="none"/>
                </w:rPr>
                <w:t>Pestle</w:t>
              </w:r>
              <w:proofErr w:type="spellEnd"/>
              <w:r w:rsidR="002B374D" w:rsidRPr="007076C8">
                <w:rPr>
                  <w:rStyle w:val="Kpr"/>
                  <w:rFonts w:cstheme="minorHAnsi"/>
                  <w:sz w:val="24"/>
                  <w:szCs w:val="24"/>
                  <w:u w:val="none"/>
                </w:rPr>
                <w:t xml:space="preserve"> Analizi</w:t>
              </w:r>
            </w:hyperlink>
          </w:p>
        </w:tc>
        <w:tc>
          <w:tcPr>
            <w:tcW w:w="538" w:type="dxa"/>
            <w:vAlign w:val="center"/>
          </w:tcPr>
          <w:p w14:paraId="092BD6B7" w14:textId="6E97FFB1" w:rsidR="002139F5" w:rsidRPr="007076C8" w:rsidRDefault="00031626" w:rsidP="002139F5">
            <w:pPr>
              <w:jc w:val="center"/>
              <w:rPr>
                <w:rFonts w:cstheme="minorHAnsi"/>
                <w:sz w:val="24"/>
                <w:szCs w:val="24"/>
              </w:rPr>
            </w:pPr>
            <w:r>
              <w:rPr>
                <w:rFonts w:cstheme="minorHAnsi"/>
                <w:sz w:val="24"/>
                <w:szCs w:val="24"/>
              </w:rPr>
              <w:t>43</w:t>
            </w:r>
          </w:p>
        </w:tc>
      </w:tr>
      <w:tr w:rsidR="002139F5" w:rsidRPr="007076C8" w14:paraId="289805C6" w14:textId="77777777" w:rsidTr="0089410D">
        <w:trPr>
          <w:trHeight w:val="293"/>
        </w:trPr>
        <w:tc>
          <w:tcPr>
            <w:tcW w:w="15080" w:type="dxa"/>
          </w:tcPr>
          <w:p w14:paraId="25D0C84F" w14:textId="10D70E6D" w:rsidR="002139F5" w:rsidRPr="007076C8" w:rsidRDefault="007E1601" w:rsidP="002B374D">
            <w:pPr>
              <w:rPr>
                <w:rFonts w:cstheme="minorHAnsi"/>
                <w:sz w:val="24"/>
                <w:szCs w:val="24"/>
              </w:rPr>
            </w:pPr>
            <w:hyperlink w:anchor="GZFT" w:history="1">
              <w:r w:rsidR="002B374D" w:rsidRPr="007076C8">
                <w:rPr>
                  <w:rStyle w:val="Kpr"/>
                  <w:rFonts w:cstheme="minorHAnsi"/>
                  <w:sz w:val="24"/>
                  <w:szCs w:val="24"/>
                  <w:u w:val="none"/>
                </w:rPr>
                <w:t>GZFT (SWOT) Analizi</w:t>
              </w:r>
            </w:hyperlink>
          </w:p>
        </w:tc>
        <w:tc>
          <w:tcPr>
            <w:tcW w:w="538" w:type="dxa"/>
            <w:vAlign w:val="center"/>
          </w:tcPr>
          <w:p w14:paraId="55A15072" w14:textId="5C7154EE" w:rsidR="002139F5" w:rsidRPr="007076C8" w:rsidRDefault="00031626" w:rsidP="002139F5">
            <w:pPr>
              <w:jc w:val="center"/>
              <w:rPr>
                <w:rFonts w:cstheme="minorHAnsi"/>
                <w:sz w:val="24"/>
                <w:szCs w:val="24"/>
              </w:rPr>
            </w:pPr>
            <w:r>
              <w:rPr>
                <w:rFonts w:cstheme="minorHAnsi"/>
                <w:sz w:val="24"/>
                <w:szCs w:val="24"/>
              </w:rPr>
              <w:t>4</w:t>
            </w:r>
            <w:r w:rsidR="00F65D04">
              <w:rPr>
                <w:rFonts w:cstheme="minorHAnsi"/>
                <w:sz w:val="24"/>
                <w:szCs w:val="24"/>
              </w:rPr>
              <w:t>5</w:t>
            </w:r>
          </w:p>
        </w:tc>
      </w:tr>
      <w:tr w:rsidR="002139F5" w:rsidRPr="007076C8" w14:paraId="6E124182" w14:textId="77777777" w:rsidTr="0089410D">
        <w:trPr>
          <w:trHeight w:val="293"/>
        </w:trPr>
        <w:tc>
          <w:tcPr>
            <w:tcW w:w="15080" w:type="dxa"/>
          </w:tcPr>
          <w:p w14:paraId="6B224708" w14:textId="7D9C6523" w:rsidR="002139F5" w:rsidRPr="007076C8" w:rsidRDefault="007E1601" w:rsidP="002C72D3">
            <w:pPr>
              <w:rPr>
                <w:rFonts w:cstheme="minorHAnsi"/>
                <w:sz w:val="24"/>
                <w:szCs w:val="24"/>
              </w:rPr>
            </w:pPr>
            <w:hyperlink w:anchor="TVİB" w:history="1">
              <w:r w:rsidR="002C72D3" w:rsidRPr="007076C8">
                <w:rPr>
                  <w:rStyle w:val="Kpr"/>
                  <w:rFonts w:cstheme="minorHAnsi"/>
                  <w:sz w:val="24"/>
                  <w:szCs w:val="24"/>
                  <w:u w:val="none"/>
                </w:rPr>
                <w:t>Tespit ve İhtiyaçların Belirlenmesi</w:t>
              </w:r>
            </w:hyperlink>
          </w:p>
        </w:tc>
        <w:tc>
          <w:tcPr>
            <w:tcW w:w="538" w:type="dxa"/>
            <w:vAlign w:val="center"/>
          </w:tcPr>
          <w:p w14:paraId="1D0BF066" w14:textId="0DCB8BE4" w:rsidR="002139F5" w:rsidRPr="007076C8" w:rsidRDefault="00F65D04" w:rsidP="002139F5">
            <w:pPr>
              <w:jc w:val="center"/>
              <w:rPr>
                <w:rFonts w:cstheme="minorHAnsi"/>
                <w:sz w:val="24"/>
                <w:szCs w:val="24"/>
              </w:rPr>
            </w:pPr>
            <w:r>
              <w:rPr>
                <w:rFonts w:cstheme="minorHAnsi"/>
                <w:sz w:val="24"/>
                <w:szCs w:val="24"/>
              </w:rPr>
              <w:t>49</w:t>
            </w:r>
          </w:p>
        </w:tc>
      </w:tr>
      <w:tr w:rsidR="002139F5" w:rsidRPr="007076C8" w14:paraId="5EE7D2C5" w14:textId="77777777" w:rsidTr="0089410D">
        <w:trPr>
          <w:trHeight w:val="293"/>
        </w:trPr>
        <w:tc>
          <w:tcPr>
            <w:tcW w:w="15080" w:type="dxa"/>
          </w:tcPr>
          <w:p w14:paraId="4D680ADE" w14:textId="3CC72B01" w:rsidR="002139F5" w:rsidRPr="007076C8" w:rsidRDefault="007E1601" w:rsidP="00EB6609">
            <w:pPr>
              <w:rPr>
                <w:rFonts w:cstheme="minorHAnsi"/>
                <w:sz w:val="24"/>
                <w:szCs w:val="24"/>
              </w:rPr>
            </w:pPr>
            <w:hyperlink w:anchor="GB" w:history="1">
              <w:r w:rsidR="0099508F" w:rsidRPr="00C21B58">
                <w:rPr>
                  <w:rStyle w:val="Kpr"/>
                  <w:rFonts w:cstheme="minorHAnsi"/>
                  <w:sz w:val="24"/>
                  <w:szCs w:val="24"/>
                  <w:u w:val="none"/>
                </w:rPr>
                <w:t>Geleceğe Bakış</w:t>
              </w:r>
            </w:hyperlink>
          </w:p>
        </w:tc>
        <w:tc>
          <w:tcPr>
            <w:tcW w:w="538" w:type="dxa"/>
            <w:vAlign w:val="center"/>
          </w:tcPr>
          <w:p w14:paraId="2B75BD31" w14:textId="1E2AFFEF" w:rsidR="002139F5" w:rsidRPr="007076C8" w:rsidRDefault="00B648BB" w:rsidP="002139F5">
            <w:pPr>
              <w:jc w:val="center"/>
              <w:rPr>
                <w:rFonts w:cstheme="minorHAnsi"/>
                <w:sz w:val="24"/>
                <w:szCs w:val="24"/>
              </w:rPr>
            </w:pPr>
            <w:r>
              <w:rPr>
                <w:rFonts w:cstheme="minorHAnsi"/>
                <w:sz w:val="24"/>
                <w:szCs w:val="24"/>
              </w:rPr>
              <w:t>5</w:t>
            </w:r>
            <w:r w:rsidR="00637449">
              <w:rPr>
                <w:rFonts w:cstheme="minorHAnsi"/>
                <w:sz w:val="24"/>
                <w:szCs w:val="24"/>
              </w:rPr>
              <w:t>1</w:t>
            </w:r>
          </w:p>
        </w:tc>
      </w:tr>
      <w:tr w:rsidR="00EB6609" w:rsidRPr="007076C8" w14:paraId="6611D226" w14:textId="77777777" w:rsidTr="0089410D">
        <w:trPr>
          <w:trHeight w:val="293"/>
        </w:trPr>
        <w:tc>
          <w:tcPr>
            <w:tcW w:w="15080" w:type="dxa"/>
          </w:tcPr>
          <w:p w14:paraId="20176190" w14:textId="055FE90F" w:rsidR="00EB6609" w:rsidRPr="007076C8" w:rsidRDefault="007E1601" w:rsidP="00EB6609">
            <w:pPr>
              <w:rPr>
                <w:rFonts w:cstheme="minorHAnsi"/>
                <w:sz w:val="24"/>
                <w:szCs w:val="24"/>
              </w:rPr>
            </w:pPr>
            <w:hyperlink w:anchor="GB" w:history="1">
              <w:r w:rsidR="00EB6609" w:rsidRPr="007076C8">
                <w:rPr>
                  <w:rStyle w:val="Kpr"/>
                  <w:rFonts w:cstheme="minorHAnsi"/>
                  <w:sz w:val="24"/>
                  <w:szCs w:val="24"/>
                  <w:u w:val="none"/>
                </w:rPr>
                <w:t>Misyon</w:t>
              </w:r>
            </w:hyperlink>
          </w:p>
        </w:tc>
        <w:tc>
          <w:tcPr>
            <w:tcW w:w="538" w:type="dxa"/>
            <w:vAlign w:val="center"/>
          </w:tcPr>
          <w:p w14:paraId="3C06A5C2" w14:textId="6326AF29" w:rsidR="00EB6609" w:rsidRPr="007076C8" w:rsidRDefault="0033439C" w:rsidP="002139F5">
            <w:pPr>
              <w:jc w:val="center"/>
              <w:rPr>
                <w:rFonts w:cstheme="minorHAnsi"/>
                <w:sz w:val="24"/>
                <w:szCs w:val="24"/>
              </w:rPr>
            </w:pPr>
            <w:r>
              <w:rPr>
                <w:rFonts w:cstheme="minorHAnsi"/>
                <w:sz w:val="24"/>
                <w:szCs w:val="24"/>
              </w:rPr>
              <w:t>5</w:t>
            </w:r>
            <w:r w:rsidR="00637449">
              <w:rPr>
                <w:rFonts w:cstheme="minorHAnsi"/>
                <w:sz w:val="24"/>
                <w:szCs w:val="24"/>
              </w:rPr>
              <w:t>1</w:t>
            </w:r>
          </w:p>
        </w:tc>
      </w:tr>
      <w:tr w:rsidR="00EB6609" w:rsidRPr="007076C8" w14:paraId="54F663EF" w14:textId="77777777" w:rsidTr="0089410D">
        <w:trPr>
          <w:trHeight w:val="293"/>
        </w:trPr>
        <w:tc>
          <w:tcPr>
            <w:tcW w:w="15080" w:type="dxa"/>
          </w:tcPr>
          <w:p w14:paraId="13C627F9" w14:textId="0C48FA1A" w:rsidR="00EB6609" w:rsidRPr="007076C8" w:rsidRDefault="007E1601" w:rsidP="00EB6609">
            <w:pPr>
              <w:rPr>
                <w:rFonts w:cstheme="minorHAnsi"/>
                <w:sz w:val="24"/>
                <w:szCs w:val="24"/>
              </w:rPr>
            </w:pPr>
            <w:hyperlink w:anchor="GB" w:history="1">
              <w:r w:rsidR="00EB6609" w:rsidRPr="007076C8">
                <w:rPr>
                  <w:rStyle w:val="Kpr"/>
                  <w:rFonts w:cstheme="minorHAnsi"/>
                  <w:sz w:val="24"/>
                  <w:szCs w:val="24"/>
                  <w:u w:val="none"/>
                </w:rPr>
                <w:t>Vizyon</w:t>
              </w:r>
            </w:hyperlink>
          </w:p>
        </w:tc>
        <w:tc>
          <w:tcPr>
            <w:tcW w:w="538" w:type="dxa"/>
            <w:vAlign w:val="center"/>
          </w:tcPr>
          <w:p w14:paraId="33F83AD9" w14:textId="418B6EF6" w:rsidR="00EB6609" w:rsidRPr="007076C8" w:rsidRDefault="0033439C" w:rsidP="002139F5">
            <w:pPr>
              <w:jc w:val="center"/>
              <w:rPr>
                <w:rFonts w:cstheme="minorHAnsi"/>
                <w:sz w:val="24"/>
                <w:szCs w:val="24"/>
              </w:rPr>
            </w:pPr>
            <w:r>
              <w:rPr>
                <w:rFonts w:cstheme="minorHAnsi"/>
                <w:sz w:val="24"/>
                <w:szCs w:val="24"/>
              </w:rPr>
              <w:t>5</w:t>
            </w:r>
            <w:r w:rsidR="00637449">
              <w:rPr>
                <w:rFonts w:cstheme="minorHAnsi"/>
                <w:sz w:val="24"/>
                <w:szCs w:val="24"/>
              </w:rPr>
              <w:t>1</w:t>
            </w:r>
          </w:p>
        </w:tc>
      </w:tr>
      <w:tr w:rsidR="00EB6609" w:rsidRPr="007076C8" w14:paraId="2D402625" w14:textId="77777777" w:rsidTr="0089410D">
        <w:trPr>
          <w:trHeight w:val="293"/>
        </w:trPr>
        <w:tc>
          <w:tcPr>
            <w:tcW w:w="15080" w:type="dxa"/>
          </w:tcPr>
          <w:p w14:paraId="441A8C7D" w14:textId="212C7A31" w:rsidR="00EB6609" w:rsidRPr="007076C8" w:rsidRDefault="007E1601" w:rsidP="00EB6609">
            <w:pPr>
              <w:rPr>
                <w:rFonts w:cstheme="minorHAnsi"/>
                <w:sz w:val="24"/>
                <w:szCs w:val="24"/>
              </w:rPr>
            </w:pPr>
            <w:hyperlink w:anchor="GB" w:history="1">
              <w:r w:rsidR="00EB6609" w:rsidRPr="007076C8">
                <w:rPr>
                  <w:rStyle w:val="Kpr"/>
                  <w:rFonts w:cstheme="minorHAnsi"/>
                  <w:sz w:val="24"/>
                  <w:szCs w:val="24"/>
                  <w:u w:val="none"/>
                </w:rPr>
                <w:t>Temel Değerler</w:t>
              </w:r>
            </w:hyperlink>
          </w:p>
        </w:tc>
        <w:tc>
          <w:tcPr>
            <w:tcW w:w="538" w:type="dxa"/>
            <w:vAlign w:val="center"/>
          </w:tcPr>
          <w:p w14:paraId="498C7A64" w14:textId="56D2525B" w:rsidR="00EB6609" w:rsidRPr="007076C8" w:rsidRDefault="0033439C" w:rsidP="002139F5">
            <w:pPr>
              <w:jc w:val="center"/>
              <w:rPr>
                <w:rFonts w:cstheme="minorHAnsi"/>
                <w:sz w:val="24"/>
                <w:szCs w:val="24"/>
              </w:rPr>
            </w:pPr>
            <w:r>
              <w:rPr>
                <w:rFonts w:cstheme="minorHAnsi"/>
                <w:sz w:val="24"/>
                <w:szCs w:val="24"/>
              </w:rPr>
              <w:t>5</w:t>
            </w:r>
            <w:r w:rsidR="00637449">
              <w:rPr>
                <w:rFonts w:cstheme="minorHAnsi"/>
                <w:sz w:val="24"/>
                <w:szCs w:val="24"/>
              </w:rPr>
              <w:t>1</w:t>
            </w:r>
          </w:p>
        </w:tc>
      </w:tr>
      <w:tr w:rsidR="00F95A0F" w:rsidRPr="007076C8" w14:paraId="010185DA" w14:textId="77777777" w:rsidTr="0089410D">
        <w:trPr>
          <w:trHeight w:val="293"/>
        </w:trPr>
        <w:tc>
          <w:tcPr>
            <w:tcW w:w="15080" w:type="dxa"/>
          </w:tcPr>
          <w:p w14:paraId="4D9FC1A8" w14:textId="6C985239" w:rsidR="00F95A0F" w:rsidRPr="007076C8" w:rsidRDefault="007E1601" w:rsidP="00F95A0F">
            <w:pPr>
              <w:rPr>
                <w:rFonts w:cstheme="minorHAnsi"/>
                <w:sz w:val="24"/>
                <w:szCs w:val="24"/>
              </w:rPr>
            </w:pPr>
            <w:hyperlink w:anchor="mim" w:history="1">
              <w:r w:rsidR="00F95A0F" w:rsidRPr="007076C8">
                <w:rPr>
                  <w:rStyle w:val="Kpr"/>
                  <w:rFonts w:cstheme="minorHAnsi"/>
                  <w:sz w:val="24"/>
                  <w:szCs w:val="24"/>
                  <w:u w:val="none"/>
                </w:rPr>
                <w:t>Amaç ve Hedeflere İlişkin Mimari</w:t>
              </w:r>
            </w:hyperlink>
          </w:p>
        </w:tc>
        <w:tc>
          <w:tcPr>
            <w:tcW w:w="538" w:type="dxa"/>
            <w:vAlign w:val="center"/>
          </w:tcPr>
          <w:p w14:paraId="04D52BE4" w14:textId="0A566F3E" w:rsidR="00F95A0F" w:rsidRPr="007076C8" w:rsidRDefault="00DD0035" w:rsidP="002139F5">
            <w:pPr>
              <w:jc w:val="center"/>
              <w:rPr>
                <w:rFonts w:cstheme="minorHAnsi"/>
                <w:sz w:val="24"/>
                <w:szCs w:val="24"/>
              </w:rPr>
            </w:pPr>
            <w:r>
              <w:rPr>
                <w:rFonts w:cstheme="minorHAnsi"/>
                <w:sz w:val="24"/>
                <w:szCs w:val="24"/>
              </w:rPr>
              <w:t>5</w:t>
            </w:r>
            <w:r w:rsidR="00EC1B74">
              <w:rPr>
                <w:rFonts w:cstheme="minorHAnsi"/>
                <w:sz w:val="24"/>
                <w:szCs w:val="24"/>
              </w:rPr>
              <w:t>2</w:t>
            </w:r>
          </w:p>
        </w:tc>
      </w:tr>
      <w:tr w:rsidR="009607D8" w:rsidRPr="007076C8" w14:paraId="1EF0BF9A" w14:textId="77777777" w:rsidTr="0089410D">
        <w:trPr>
          <w:trHeight w:val="293"/>
        </w:trPr>
        <w:tc>
          <w:tcPr>
            <w:tcW w:w="15080" w:type="dxa"/>
          </w:tcPr>
          <w:p w14:paraId="4A260C9D" w14:textId="7CDDCE66" w:rsidR="009607D8" w:rsidRPr="007076C8" w:rsidRDefault="007E1601" w:rsidP="009607D8">
            <w:pPr>
              <w:rPr>
                <w:rFonts w:cstheme="minorHAnsi"/>
                <w:sz w:val="24"/>
                <w:szCs w:val="24"/>
              </w:rPr>
            </w:pPr>
            <w:hyperlink w:anchor="ahgs" w:history="1">
              <w:r w:rsidR="009607D8" w:rsidRPr="007076C8">
                <w:rPr>
                  <w:rStyle w:val="Kpr"/>
                  <w:rFonts w:cstheme="minorHAnsi"/>
                  <w:sz w:val="24"/>
                  <w:szCs w:val="24"/>
                  <w:u w:val="none"/>
                </w:rPr>
                <w:t>Amaç, Hedef, Gösterge ve Stratejiler</w:t>
              </w:r>
            </w:hyperlink>
          </w:p>
        </w:tc>
        <w:tc>
          <w:tcPr>
            <w:tcW w:w="538" w:type="dxa"/>
            <w:vAlign w:val="center"/>
          </w:tcPr>
          <w:p w14:paraId="30BEB349" w14:textId="71069EEA" w:rsidR="009607D8" w:rsidRPr="007076C8" w:rsidRDefault="00D04072" w:rsidP="002139F5">
            <w:pPr>
              <w:jc w:val="center"/>
              <w:rPr>
                <w:rFonts w:cstheme="minorHAnsi"/>
                <w:sz w:val="24"/>
                <w:szCs w:val="24"/>
              </w:rPr>
            </w:pPr>
            <w:r>
              <w:rPr>
                <w:rFonts w:cstheme="minorHAnsi"/>
                <w:sz w:val="24"/>
                <w:szCs w:val="24"/>
              </w:rPr>
              <w:t>5</w:t>
            </w:r>
            <w:r w:rsidR="00511AEA">
              <w:rPr>
                <w:rFonts w:cstheme="minorHAnsi"/>
                <w:sz w:val="24"/>
                <w:szCs w:val="24"/>
              </w:rPr>
              <w:t>4</w:t>
            </w:r>
          </w:p>
        </w:tc>
      </w:tr>
      <w:tr w:rsidR="00825EBF" w:rsidRPr="007076C8" w14:paraId="21283013" w14:textId="77777777" w:rsidTr="0089410D">
        <w:trPr>
          <w:trHeight w:val="293"/>
        </w:trPr>
        <w:tc>
          <w:tcPr>
            <w:tcW w:w="15080" w:type="dxa"/>
          </w:tcPr>
          <w:p w14:paraId="10D42875" w14:textId="26E1EE50" w:rsidR="00825EBF" w:rsidRPr="007076C8" w:rsidRDefault="007E1601" w:rsidP="009C1620">
            <w:pPr>
              <w:rPr>
                <w:rFonts w:cstheme="minorHAnsi"/>
                <w:sz w:val="24"/>
                <w:szCs w:val="24"/>
              </w:rPr>
            </w:pPr>
            <w:hyperlink w:anchor="mali" w:history="1">
              <w:proofErr w:type="spellStart"/>
              <w:r w:rsidR="00D425AE" w:rsidRPr="007076C8">
                <w:rPr>
                  <w:rStyle w:val="Kpr"/>
                  <w:rFonts w:cstheme="minorHAnsi"/>
                  <w:sz w:val="24"/>
                  <w:szCs w:val="24"/>
                  <w:u w:val="none"/>
                </w:rPr>
                <w:t>Maliyetlendirme</w:t>
              </w:r>
              <w:proofErr w:type="spellEnd"/>
            </w:hyperlink>
          </w:p>
        </w:tc>
        <w:tc>
          <w:tcPr>
            <w:tcW w:w="538" w:type="dxa"/>
            <w:vAlign w:val="center"/>
          </w:tcPr>
          <w:p w14:paraId="3620BE10" w14:textId="70E169B1" w:rsidR="00825EBF" w:rsidRPr="007076C8" w:rsidRDefault="00511AEA" w:rsidP="002139F5">
            <w:pPr>
              <w:jc w:val="center"/>
              <w:rPr>
                <w:rFonts w:cstheme="minorHAnsi"/>
                <w:sz w:val="24"/>
                <w:szCs w:val="24"/>
              </w:rPr>
            </w:pPr>
            <w:r>
              <w:rPr>
                <w:rFonts w:cstheme="minorHAnsi"/>
                <w:sz w:val="24"/>
                <w:szCs w:val="24"/>
              </w:rPr>
              <w:t>98</w:t>
            </w:r>
          </w:p>
        </w:tc>
      </w:tr>
      <w:tr w:rsidR="009C1620" w:rsidRPr="007076C8" w14:paraId="1B3A16BD" w14:textId="77777777" w:rsidTr="0089410D">
        <w:trPr>
          <w:trHeight w:val="293"/>
        </w:trPr>
        <w:tc>
          <w:tcPr>
            <w:tcW w:w="15080" w:type="dxa"/>
          </w:tcPr>
          <w:p w14:paraId="6B08E82F" w14:textId="619ADC0A" w:rsidR="009C1620" w:rsidRPr="007076C8" w:rsidRDefault="007E1601" w:rsidP="009C1620">
            <w:pPr>
              <w:rPr>
                <w:rFonts w:cstheme="minorHAnsi"/>
                <w:sz w:val="24"/>
                <w:szCs w:val="24"/>
              </w:rPr>
            </w:pPr>
            <w:hyperlink w:anchor="izl" w:history="1">
              <w:r w:rsidR="009C1620" w:rsidRPr="007076C8">
                <w:rPr>
                  <w:rStyle w:val="Kpr"/>
                  <w:rFonts w:cstheme="minorHAnsi"/>
                  <w:sz w:val="24"/>
                  <w:szCs w:val="24"/>
                  <w:u w:val="none"/>
                </w:rPr>
                <w:t>İzleme ve Değerlendirme</w:t>
              </w:r>
            </w:hyperlink>
          </w:p>
        </w:tc>
        <w:tc>
          <w:tcPr>
            <w:tcW w:w="538" w:type="dxa"/>
            <w:vAlign w:val="center"/>
          </w:tcPr>
          <w:p w14:paraId="4FC0318F" w14:textId="7ECB31EF" w:rsidR="009C1620" w:rsidRPr="007076C8" w:rsidRDefault="00DA3170" w:rsidP="002139F5">
            <w:pPr>
              <w:jc w:val="center"/>
              <w:rPr>
                <w:rFonts w:cstheme="minorHAnsi"/>
                <w:sz w:val="24"/>
                <w:szCs w:val="24"/>
              </w:rPr>
            </w:pPr>
            <w:r>
              <w:rPr>
                <w:rFonts w:cstheme="minorHAnsi"/>
                <w:sz w:val="24"/>
                <w:szCs w:val="24"/>
              </w:rPr>
              <w:t>10</w:t>
            </w:r>
            <w:r w:rsidR="00511AEA">
              <w:rPr>
                <w:rFonts w:cstheme="minorHAnsi"/>
                <w:sz w:val="24"/>
                <w:szCs w:val="24"/>
              </w:rPr>
              <w:t>1</w:t>
            </w:r>
          </w:p>
        </w:tc>
      </w:tr>
      <w:tr w:rsidR="00161772" w:rsidRPr="007076C8" w14:paraId="4727286D" w14:textId="77777777" w:rsidTr="0089410D">
        <w:trPr>
          <w:trHeight w:val="293"/>
        </w:trPr>
        <w:tc>
          <w:tcPr>
            <w:tcW w:w="15080" w:type="dxa"/>
          </w:tcPr>
          <w:p w14:paraId="3F09F17D" w14:textId="04CD63F9" w:rsidR="00161772" w:rsidRPr="007076C8" w:rsidRDefault="007E1601" w:rsidP="008F1EF3">
            <w:hyperlink w:anchor="ek" w:history="1">
              <w:r w:rsidR="008F1EF3" w:rsidRPr="007076C8">
                <w:rPr>
                  <w:rStyle w:val="Kpr"/>
                  <w:u w:val="none"/>
                </w:rPr>
                <w:t>Ekler</w:t>
              </w:r>
            </w:hyperlink>
          </w:p>
        </w:tc>
        <w:tc>
          <w:tcPr>
            <w:tcW w:w="538" w:type="dxa"/>
            <w:vAlign w:val="center"/>
          </w:tcPr>
          <w:p w14:paraId="7B820C84" w14:textId="5A190934" w:rsidR="00161772" w:rsidRPr="007076C8" w:rsidRDefault="00AF220F" w:rsidP="002139F5">
            <w:pPr>
              <w:jc w:val="center"/>
              <w:rPr>
                <w:rFonts w:cstheme="minorHAnsi"/>
                <w:sz w:val="24"/>
                <w:szCs w:val="24"/>
              </w:rPr>
            </w:pPr>
            <w:r>
              <w:rPr>
                <w:rFonts w:cstheme="minorHAnsi"/>
                <w:sz w:val="24"/>
                <w:szCs w:val="24"/>
              </w:rPr>
              <w:t>10</w:t>
            </w:r>
            <w:r w:rsidR="00511AEA">
              <w:rPr>
                <w:rFonts w:cstheme="minorHAnsi"/>
                <w:sz w:val="24"/>
                <w:szCs w:val="24"/>
              </w:rPr>
              <w:t>3</w:t>
            </w:r>
          </w:p>
        </w:tc>
      </w:tr>
    </w:tbl>
    <w:p w14:paraId="3BDD128B" w14:textId="77777777" w:rsidR="00F95A0F" w:rsidRDefault="00F95A0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0"/>
        <w:gridCol w:w="539"/>
      </w:tblGrid>
      <w:tr w:rsidR="00E90DBF" w:rsidRPr="007076C8" w14:paraId="33A7269C" w14:textId="77777777" w:rsidTr="009177BA">
        <w:trPr>
          <w:trHeight w:val="293"/>
        </w:trPr>
        <w:tc>
          <w:tcPr>
            <w:tcW w:w="15080" w:type="dxa"/>
          </w:tcPr>
          <w:p w14:paraId="430A2101" w14:textId="46B34F99" w:rsidR="00E90DBF" w:rsidRPr="007076C8" w:rsidRDefault="007E1601" w:rsidP="00BA4A0A">
            <w:pPr>
              <w:rPr>
                <w:rFonts w:cstheme="minorHAnsi"/>
                <w:sz w:val="24"/>
                <w:szCs w:val="24"/>
              </w:rPr>
            </w:pPr>
            <w:hyperlink w:anchor="G1" w:history="1">
              <w:r w:rsidR="00341350">
                <w:rPr>
                  <w:rStyle w:val="Kpr"/>
                  <w:sz w:val="24"/>
                  <w:u w:val="none"/>
                </w:rPr>
                <w:t xml:space="preserve">Grafik 1 İç </w:t>
              </w:r>
              <w:proofErr w:type="gramStart"/>
              <w:r w:rsidR="00341350">
                <w:rPr>
                  <w:rStyle w:val="Kpr"/>
                  <w:sz w:val="24"/>
                  <w:u w:val="none"/>
                </w:rPr>
                <w:t xml:space="preserve">Paydaş </w:t>
              </w:r>
              <w:r w:rsidR="00BA4A0A" w:rsidRPr="007076C8">
                <w:rPr>
                  <w:rStyle w:val="Kpr"/>
                  <w:sz w:val="24"/>
                  <w:u w:val="none"/>
                </w:rPr>
                <w:t xml:space="preserve"> Dağılımları</w:t>
              </w:r>
              <w:proofErr w:type="gramEnd"/>
            </w:hyperlink>
          </w:p>
        </w:tc>
        <w:tc>
          <w:tcPr>
            <w:tcW w:w="539" w:type="dxa"/>
            <w:vAlign w:val="center"/>
          </w:tcPr>
          <w:p w14:paraId="38F887C5" w14:textId="593F9761" w:rsidR="00E90DBF" w:rsidRPr="007076C8" w:rsidRDefault="00C76A4A" w:rsidP="009177BA">
            <w:pPr>
              <w:jc w:val="center"/>
              <w:rPr>
                <w:rFonts w:cstheme="minorHAnsi"/>
                <w:sz w:val="24"/>
                <w:szCs w:val="24"/>
              </w:rPr>
            </w:pPr>
            <w:r>
              <w:rPr>
                <w:rFonts w:cstheme="minorHAnsi"/>
                <w:sz w:val="24"/>
                <w:szCs w:val="24"/>
              </w:rPr>
              <w:t>29</w:t>
            </w:r>
          </w:p>
        </w:tc>
      </w:tr>
      <w:tr w:rsidR="00E90DBF" w:rsidRPr="007076C8" w14:paraId="505A87B9" w14:textId="77777777" w:rsidTr="009177BA">
        <w:trPr>
          <w:trHeight w:val="293"/>
        </w:trPr>
        <w:tc>
          <w:tcPr>
            <w:tcW w:w="15080" w:type="dxa"/>
          </w:tcPr>
          <w:p w14:paraId="19D0BD8C" w14:textId="697EAFDA" w:rsidR="00E90DBF" w:rsidRPr="007076C8" w:rsidRDefault="007E1601" w:rsidP="00BA4A0A">
            <w:pPr>
              <w:rPr>
                <w:rFonts w:cstheme="minorHAnsi"/>
                <w:sz w:val="24"/>
                <w:szCs w:val="24"/>
              </w:rPr>
            </w:pPr>
            <w:hyperlink w:anchor="G23" w:history="1">
              <w:r w:rsidR="00BA4A0A" w:rsidRPr="007076C8">
                <w:rPr>
                  <w:rStyle w:val="Kpr"/>
                  <w:sz w:val="24"/>
                  <w:u w:val="none"/>
                </w:rPr>
                <w:t>Grafik 2 2019-2023 Stratejik Planı Dış Paydaş Dağılımları</w:t>
              </w:r>
            </w:hyperlink>
          </w:p>
        </w:tc>
        <w:tc>
          <w:tcPr>
            <w:tcW w:w="539" w:type="dxa"/>
            <w:vAlign w:val="center"/>
          </w:tcPr>
          <w:p w14:paraId="2E80FA20" w14:textId="1FD1DE81" w:rsidR="00E90DBF" w:rsidRPr="007076C8" w:rsidRDefault="00021303" w:rsidP="009177BA">
            <w:pPr>
              <w:jc w:val="center"/>
              <w:rPr>
                <w:rFonts w:cstheme="minorHAnsi"/>
                <w:sz w:val="24"/>
                <w:szCs w:val="24"/>
              </w:rPr>
            </w:pPr>
            <w:r w:rsidRPr="007076C8">
              <w:rPr>
                <w:rFonts w:cstheme="minorHAnsi"/>
                <w:sz w:val="24"/>
                <w:szCs w:val="24"/>
              </w:rPr>
              <w:t>3</w:t>
            </w:r>
            <w:r w:rsidR="005D3B55">
              <w:rPr>
                <w:rFonts w:cstheme="minorHAnsi"/>
                <w:sz w:val="24"/>
                <w:szCs w:val="24"/>
              </w:rPr>
              <w:t>1</w:t>
            </w:r>
          </w:p>
        </w:tc>
      </w:tr>
      <w:tr w:rsidR="00BA4A0A" w:rsidRPr="007076C8" w14:paraId="6C68DC3E" w14:textId="77777777" w:rsidTr="009177BA">
        <w:trPr>
          <w:trHeight w:val="293"/>
        </w:trPr>
        <w:tc>
          <w:tcPr>
            <w:tcW w:w="15080" w:type="dxa"/>
          </w:tcPr>
          <w:p w14:paraId="5B7A3A30" w14:textId="3863244C" w:rsidR="00BA4A0A" w:rsidRPr="007076C8" w:rsidRDefault="007E1601" w:rsidP="00021303">
            <w:pPr>
              <w:rPr>
                <w:rFonts w:cstheme="minorHAnsi"/>
                <w:sz w:val="24"/>
                <w:szCs w:val="24"/>
              </w:rPr>
            </w:pPr>
            <w:hyperlink w:anchor="G23" w:history="1">
              <w:r w:rsidR="00BA4A0A" w:rsidRPr="007076C8">
                <w:rPr>
                  <w:rStyle w:val="Kpr"/>
                  <w:sz w:val="24"/>
                  <w:u w:val="none"/>
                </w:rPr>
                <w:t>G</w:t>
              </w:r>
              <w:r w:rsidR="00021303" w:rsidRPr="007076C8">
                <w:rPr>
                  <w:rStyle w:val="Kpr"/>
                  <w:sz w:val="24"/>
                  <w:u w:val="none"/>
                </w:rPr>
                <w:t>rafik 3 202</w:t>
              </w:r>
              <w:r w:rsidR="00BA4A0A" w:rsidRPr="007076C8">
                <w:rPr>
                  <w:rStyle w:val="Kpr"/>
                  <w:sz w:val="24"/>
                  <w:u w:val="none"/>
                </w:rPr>
                <w:t>4-2028 Stratejik Planı Dış Paydaş Dağılımları</w:t>
              </w:r>
            </w:hyperlink>
          </w:p>
        </w:tc>
        <w:tc>
          <w:tcPr>
            <w:tcW w:w="539" w:type="dxa"/>
            <w:vAlign w:val="center"/>
          </w:tcPr>
          <w:p w14:paraId="3C15973A" w14:textId="4AD2B524" w:rsidR="00BA4A0A" w:rsidRPr="007076C8" w:rsidRDefault="00021303" w:rsidP="009177BA">
            <w:pPr>
              <w:jc w:val="center"/>
              <w:rPr>
                <w:rFonts w:cstheme="minorHAnsi"/>
                <w:sz w:val="24"/>
                <w:szCs w:val="24"/>
              </w:rPr>
            </w:pPr>
            <w:r w:rsidRPr="007076C8">
              <w:rPr>
                <w:rFonts w:cstheme="minorHAnsi"/>
                <w:sz w:val="24"/>
                <w:szCs w:val="24"/>
              </w:rPr>
              <w:t>3</w:t>
            </w:r>
            <w:r w:rsidR="005D3B55">
              <w:rPr>
                <w:rFonts w:cstheme="minorHAnsi"/>
                <w:sz w:val="24"/>
                <w:szCs w:val="24"/>
              </w:rPr>
              <w:t>1</w:t>
            </w:r>
          </w:p>
        </w:tc>
      </w:tr>
      <w:tr w:rsidR="00BA4A0A" w:rsidRPr="007076C8" w14:paraId="19412D80" w14:textId="77777777" w:rsidTr="009177BA">
        <w:trPr>
          <w:trHeight w:val="293"/>
        </w:trPr>
        <w:tc>
          <w:tcPr>
            <w:tcW w:w="15080" w:type="dxa"/>
          </w:tcPr>
          <w:p w14:paraId="407A8216" w14:textId="1DB95C47" w:rsidR="00BA4A0A" w:rsidRPr="007076C8" w:rsidRDefault="007E1601" w:rsidP="00BF5E72">
            <w:pPr>
              <w:rPr>
                <w:rFonts w:cstheme="minorHAnsi"/>
                <w:sz w:val="24"/>
                <w:szCs w:val="24"/>
              </w:rPr>
            </w:pPr>
            <w:hyperlink w:anchor="g4" w:history="1">
              <w:r w:rsidR="00BF5E72" w:rsidRPr="007076C8">
                <w:rPr>
                  <w:rStyle w:val="Kpr"/>
                  <w:sz w:val="24"/>
                  <w:u w:val="none"/>
                </w:rPr>
                <w:t>Grafik 4 İl</w:t>
              </w:r>
              <w:r w:rsidR="00341350">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w:t>
              </w:r>
              <w:r w:rsidR="00016205" w:rsidRPr="007076C8">
                <w:rPr>
                  <w:rStyle w:val="Kpr"/>
                  <w:sz w:val="24"/>
                  <w:u w:val="none"/>
                </w:rPr>
                <w:t>Hizmetleri Hakkında Bilgi Düzey</w:t>
              </w:r>
              <w:r w:rsidR="00BF5E72" w:rsidRPr="007076C8">
                <w:rPr>
                  <w:rStyle w:val="Kpr"/>
                  <w:sz w:val="24"/>
                  <w:u w:val="none"/>
                </w:rPr>
                <w:t>i Yüzdesi</w:t>
              </w:r>
            </w:hyperlink>
          </w:p>
        </w:tc>
        <w:tc>
          <w:tcPr>
            <w:tcW w:w="539" w:type="dxa"/>
            <w:vAlign w:val="center"/>
          </w:tcPr>
          <w:p w14:paraId="0DD62F63" w14:textId="004C4997" w:rsidR="00BA4A0A" w:rsidRPr="007076C8" w:rsidRDefault="00397E52" w:rsidP="009177BA">
            <w:pPr>
              <w:jc w:val="center"/>
              <w:rPr>
                <w:rFonts w:cstheme="minorHAnsi"/>
                <w:sz w:val="24"/>
                <w:szCs w:val="24"/>
              </w:rPr>
            </w:pPr>
            <w:r w:rsidRPr="007076C8">
              <w:rPr>
                <w:rFonts w:cstheme="minorHAnsi"/>
                <w:sz w:val="24"/>
                <w:szCs w:val="24"/>
              </w:rPr>
              <w:t>3</w:t>
            </w:r>
            <w:r w:rsidR="005D3B55">
              <w:rPr>
                <w:rFonts w:cstheme="minorHAnsi"/>
                <w:sz w:val="24"/>
                <w:szCs w:val="24"/>
              </w:rPr>
              <w:t>2</w:t>
            </w:r>
          </w:p>
        </w:tc>
      </w:tr>
      <w:tr w:rsidR="00BA4A0A" w:rsidRPr="007076C8" w14:paraId="38C471E3" w14:textId="77777777" w:rsidTr="009177BA">
        <w:trPr>
          <w:trHeight w:val="293"/>
        </w:trPr>
        <w:tc>
          <w:tcPr>
            <w:tcW w:w="15080" w:type="dxa"/>
          </w:tcPr>
          <w:p w14:paraId="65B2400C" w14:textId="3E07D332" w:rsidR="00BA4A0A" w:rsidRPr="007076C8" w:rsidRDefault="007E1601" w:rsidP="00BF5E72">
            <w:pPr>
              <w:rPr>
                <w:rFonts w:cstheme="minorHAnsi"/>
                <w:sz w:val="24"/>
                <w:szCs w:val="24"/>
              </w:rPr>
            </w:pPr>
            <w:hyperlink w:anchor="g4" w:history="1">
              <w:r w:rsidR="00BF5E72" w:rsidRPr="007076C8">
                <w:rPr>
                  <w:rStyle w:val="Kpr"/>
                  <w:sz w:val="24"/>
                  <w:u w:val="none"/>
                </w:rPr>
                <w:t>Grafik 5 İl</w:t>
              </w:r>
              <w:r w:rsidR="00341350">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Hizmetleri Hakkında Bilgi Kaynakları Dağılımı </w:t>
              </w:r>
            </w:hyperlink>
          </w:p>
        </w:tc>
        <w:tc>
          <w:tcPr>
            <w:tcW w:w="539" w:type="dxa"/>
            <w:vAlign w:val="center"/>
          </w:tcPr>
          <w:p w14:paraId="747B5340" w14:textId="39E3C70B" w:rsidR="00BA4A0A" w:rsidRPr="007076C8" w:rsidRDefault="00397E52" w:rsidP="009177BA">
            <w:pPr>
              <w:jc w:val="center"/>
              <w:rPr>
                <w:rFonts w:cstheme="minorHAnsi"/>
                <w:sz w:val="24"/>
                <w:szCs w:val="24"/>
              </w:rPr>
            </w:pPr>
            <w:r w:rsidRPr="007076C8">
              <w:rPr>
                <w:rFonts w:cstheme="minorHAnsi"/>
                <w:sz w:val="24"/>
                <w:szCs w:val="24"/>
              </w:rPr>
              <w:t>3</w:t>
            </w:r>
            <w:r w:rsidR="005D3B55">
              <w:rPr>
                <w:rFonts w:cstheme="minorHAnsi"/>
                <w:sz w:val="24"/>
                <w:szCs w:val="24"/>
              </w:rPr>
              <w:t>2</w:t>
            </w:r>
          </w:p>
        </w:tc>
      </w:tr>
      <w:tr w:rsidR="00BA4A0A" w:rsidRPr="007076C8" w14:paraId="6AB2748A" w14:textId="77777777" w:rsidTr="009177BA">
        <w:trPr>
          <w:trHeight w:val="293"/>
        </w:trPr>
        <w:tc>
          <w:tcPr>
            <w:tcW w:w="15080" w:type="dxa"/>
          </w:tcPr>
          <w:p w14:paraId="53ED82C2" w14:textId="5BF4377C" w:rsidR="00BA4A0A" w:rsidRPr="007076C8" w:rsidRDefault="007E1601" w:rsidP="00BF5E72">
            <w:pPr>
              <w:rPr>
                <w:rFonts w:cstheme="minorHAnsi"/>
                <w:sz w:val="24"/>
                <w:szCs w:val="24"/>
              </w:rPr>
            </w:pPr>
            <w:hyperlink w:anchor="g4" w:history="1">
              <w:r w:rsidR="00BF5E72" w:rsidRPr="007076C8">
                <w:rPr>
                  <w:rStyle w:val="Kpr"/>
                  <w:sz w:val="24"/>
                  <w:u w:val="none"/>
                </w:rPr>
                <w:t>Grafik 6 İl</w:t>
              </w:r>
              <w:r w:rsidR="00341350">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Hizmetlerinden Memnuniyet Oranları</w:t>
              </w:r>
            </w:hyperlink>
          </w:p>
        </w:tc>
        <w:tc>
          <w:tcPr>
            <w:tcW w:w="539" w:type="dxa"/>
            <w:vAlign w:val="center"/>
          </w:tcPr>
          <w:p w14:paraId="6351F3EB" w14:textId="2E90F7F2" w:rsidR="00BA4A0A" w:rsidRPr="007076C8" w:rsidRDefault="00397E52" w:rsidP="009177BA">
            <w:pPr>
              <w:jc w:val="center"/>
              <w:rPr>
                <w:rFonts w:cstheme="minorHAnsi"/>
                <w:sz w:val="24"/>
                <w:szCs w:val="24"/>
              </w:rPr>
            </w:pPr>
            <w:r w:rsidRPr="007076C8">
              <w:rPr>
                <w:rFonts w:cstheme="minorHAnsi"/>
                <w:sz w:val="24"/>
                <w:szCs w:val="24"/>
              </w:rPr>
              <w:t>3</w:t>
            </w:r>
            <w:r w:rsidR="005D3B55">
              <w:rPr>
                <w:rFonts w:cstheme="minorHAnsi"/>
                <w:sz w:val="24"/>
                <w:szCs w:val="24"/>
              </w:rPr>
              <w:t>2</w:t>
            </w:r>
          </w:p>
        </w:tc>
      </w:tr>
      <w:tr w:rsidR="00BA4A0A" w:rsidRPr="007076C8" w14:paraId="3BF42275" w14:textId="77777777" w:rsidTr="009177BA">
        <w:trPr>
          <w:trHeight w:val="293"/>
        </w:trPr>
        <w:tc>
          <w:tcPr>
            <w:tcW w:w="15080" w:type="dxa"/>
          </w:tcPr>
          <w:p w14:paraId="72743032" w14:textId="2BDA1203" w:rsidR="00BA4A0A" w:rsidRPr="007076C8" w:rsidRDefault="007E1601" w:rsidP="00BF5E72">
            <w:pPr>
              <w:rPr>
                <w:rFonts w:cstheme="minorHAnsi"/>
                <w:sz w:val="24"/>
                <w:szCs w:val="24"/>
              </w:rPr>
            </w:pPr>
            <w:hyperlink w:anchor="g7" w:history="1">
              <w:r w:rsidR="00BF5E72" w:rsidRPr="007076C8">
                <w:rPr>
                  <w:rStyle w:val="Kpr"/>
                  <w:sz w:val="24"/>
                  <w:u w:val="none"/>
                </w:rPr>
                <w:t>Grafik 7 İl</w:t>
              </w:r>
              <w:r w:rsidR="00341350">
                <w:rPr>
                  <w:rStyle w:val="Kpr"/>
                  <w:sz w:val="24"/>
                  <w:u w:val="none"/>
                </w:rPr>
                <w:t>çe</w:t>
              </w:r>
              <w:r w:rsidR="00BF5E72" w:rsidRPr="007076C8">
                <w:rPr>
                  <w:rStyle w:val="Kpr"/>
                  <w:sz w:val="24"/>
                  <w:u w:val="none"/>
                </w:rPr>
                <w:t xml:space="preserve"> Mill</w:t>
              </w:r>
              <w:r w:rsidR="00436F32" w:rsidRPr="007076C8">
                <w:rPr>
                  <w:rStyle w:val="Kpr"/>
                  <w:sz w:val="24"/>
                  <w:u w:val="none"/>
                </w:rPr>
                <w:t>î</w:t>
              </w:r>
              <w:r w:rsidR="00BF5E72" w:rsidRPr="007076C8">
                <w:rPr>
                  <w:rStyle w:val="Kpr"/>
                  <w:sz w:val="24"/>
                  <w:u w:val="none"/>
                </w:rPr>
                <w:t xml:space="preserve"> Eğitim Müdürlüğü Birimlerinden Memnuniyet Oranları</w:t>
              </w:r>
            </w:hyperlink>
          </w:p>
        </w:tc>
        <w:tc>
          <w:tcPr>
            <w:tcW w:w="539" w:type="dxa"/>
            <w:vAlign w:val="center"/>
          </w:tcPr>
          <w:p w14:paraId="5B2DCB71" w14:textId="234CF7A2" w:rsidR="00BA4A0A" w:rsidRPr="007076C8" w:rsidRDefault="00397E52" w:rsidP="009177BA">
            <w:pPr>
              <w:jc w:val="center"/>
              <w:rPr>
                <w:rFonts w:cstheme="minorHAnsi"/>
                <w:sz w:val="24"/>
                <w:szCs w:val="24"/>
              </w:rPr>
            </w:pPr>
            <w:r w:rsidRPr="007076C8">
              <w:rPr>
                <w:rFonts w:cstheme="minorHAnsi"/>
                <w:sz w:val="24"/>
                <w:szCs w:val="24"/>
              </w:rPr>
              <w:t>3</w:t>
            </w:r>
            <w:r w:rsidR="00905E96">
              <w:rPr>
                <w:rFonts w:cstheme="minorHAnsi"/>
                <w:sz w:val="24"/>
                <w:szCs w:val="24"/>
              </w:rPr>
              <w:t>3</w:t>
            </w:r>
          </w:p>
        </w:tc>
      </w:tr>
    </w:tbl>
    <w:p w14:paraId="0E8333F1" w14:textId="77777777" w:rsidR="00E90DBF" w:rsidRDefault="00E90DB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8"/>
        <w:gridCol w:w="581"/>
      </w:tblGrid>
      <w:tr w:rsidR="00E90DBF" w:rsidRPr="00857E9D" w14:paraId="65046EF5" w14:textId="77777777" w:rsidTr="009177BA">
        <w:trPr>
          <w:trHeight w:val="293"/>
        </w:trPr>
        <w:tc>
          <w:tcPr>
            <w:tcW w:w="15080" w:type="dxa"/>
          </w:tcPr>
          <w:p w14:paraId="4B10D1D4" w14:textId="176C8379" w:rsidR="00E90DBF" w:rsidRPr="00857E9D" w:rsidRDefault="007E1601" w:rsidP="005B5BC0">
            <w:pPr>
              <w:rPr>
                <w:rFonts w:cstheme="minorHAnsi"/>
                <w:sz w:val="24"/>
                <w:szCs w:val="24"/>
              </w:rPr>
            </w:pPr>
            <w:hyperlink w:anchor="ş1" w:history="1">
              <w:r w:rsidR="005B5BC0" w:rsidRPr="00857E9D">
                <w:rPr>
                  <w:rStyle w:val="Kpr"/>
                  <w:rFonts w:ascii="Calibri" w:eastAsia="Times New Roman" w:hAnsi="Calibri" w:cstheme="minorHAnsi"/>
                  <w:sz w:val="24"/>
                  <w:szCs w:val="24"/>
                  <w:u w:val="none"/>
                  <w:lang w:eastAsia="tr-TR"/>
                </w:rPr>
                <w:t>Şekil 1 2024-2028 Stratejik Planı Modeli</w:t>
              </w:r>
            </w:hyperlink>
          </w:p>
        </w:tc>
        <w:tc>
          <w:tcPr>
            <w:tcW w:w="539" w:type="dxa"/>
            <w:vAlign w:val="center"/>
          </w:tcPr>
          <w:p w14:paraId="5F4E9704" w14:textId="4BB1780B" w:rsidR="00E90DBF" w:rsidRPr="00857E9D" w:rsidRDefault="00A84077" w:rsidP="009177BA">
            <w:pPr>
              <w:jc w:val="center"/>
              <w:rPr>
                <w:rFonts w:cstheme="minorHAnsi"/>
                <w:sz w:val="24"/>
                <w:szCs w:val="24"/>
              </w:rPr>
            </w:pPr>
            <w:r w:rsidRPr="00857E9D">
              <w:rPr>
                <w:rFonts w:cstheme="minorHAnsi"/>
                <w:sz w:val="24"/>
                <w:szCs w:val="24"/>
              </w:rPr>
              <w:t>1</w:t>
            </w:r>
            <w:r w:rsidR="00905E96" w:rsidRPr="00857E9D">
              <w:rPr>
                <w:rFonts w:cstheme="minorHAnsi"/>
                <w:sz w:val="24"/>
                <w:szCs w:val="24"/>
              </w:rPr>
              <w:t>1</w:t>
            </w:r>
          </w:p>
        </w:tc>
      </w:tr>
      <w:tr w:rsidR="00E90DBF" w:rsidRPr="00857E9D" w14:paraId="5636F38C" w14:textId="77777777" w:rsidTr="009177BA">
        <w:trPr>
          <w:trHeight w:val="293"/>
        </w:trPr>
        <w:tc>
          <w:tcPr>
            <w:tcW w:w="15080" w:type="dxa"/>
          </w:tcPr>
          <w:p w14:paraId="7621AC87" w14:textId="4A4C62E6" w:rsidR="00E90DBF" w:rsidRPr="00857E9D" w:rsidRDefault="007E1601" w:rsidP="00176F38">
            <w:pPr>
              <w:rPr>
                <w:rFonts w:cstheme="minorHAnsi"/>
                <w:sz w:val="24"/>
                <w:szCs w:val="24"/>
              </w:rPr>
            </w:pPr>
            <w:hyperlink w:anchor="ş2" w:history="1">
              <w:r w:rsidR="00176F38" w:rsidRPr="00857E9D">
                <w:rPr>
                  <w:rStyle w:val="Kpr"/>
                  <w:rFonts w:ascii="Calibri" w:eastAsia="Times New Roman" w:hAnsi="Calibri" w:cstheme="minorHAnsi"/>
                  <w:sz w:val="24"/>
                  <w:szCs w:val="24"/>
                  <w:u w:val="none"/>
                  <w:lang w:eastAsia="tr-TR"/>
                </w:rPr>
                <w:t>Şekil 2 Teşkilat Yapısı</w:t>
              </w:r>
            </w:hyperlink>
          </w:p>
        </w:tc>
        <w:tc>
          <w:tcPr>
            <w:tcW w:w="539" w:type="dxa"/>
            <w:vAlign w:val="center"/>
          </w:tcPr>
          <w:p w14:paraId="04E4BD18" w14:textId="1331734C" w:rsidR="00E90DBF" w:rsidRPr="00857E9D" w:rsidRDefault="00A84077" w:rsidP="009177BA">
            <w:pPr>
              <w:jc w:val="center"/>
              <w:rPr>
                <w:rFonts w:cstheme="minorHAnsi"/>
                <w:sz w:val="24"/>
                <w:szCs w:val="24"/>
              </w:rPr>
            </w:pPr>
            <w:r w:rsidRPr="00857E9D">
              <w:rPr>
                <w:rFonts w:cstheme="minorHAnsi"/>
                <w:sz w:val="24"/>
                <w:szCs w:val="24"/>
              </w:rPr>
              <w:t>3</w:t>
            </w:r>
            <w:r w:rsidR="00905E96" w:rsidRPr="00857E9D">
              <w:rPr>
                <w:rFonts w:cstheme="minorHAnsi"/>
                <w:sz w:val="24"/>
                <w:szCs w:val="24"/>
              </w:rPr>
              <w:t>8</w:t>
            </w:r>
          </w:p>
        </w:tc>
      </w:tr>
      <w:tr w:rsidR="004F0837" w:rsidRPr="00857E9D" w14:paraId="12AA7DE8" w14:textId="77777777" w:rsidTr="009177BA">
        <w:trPr>
          <w:trHeight w:val="293"/>
        </w:trPr>
        <w:tc>
          <w:tcPr>
            <w:tcW w:w="15080" w:type="dxa"/>
          </w:tcPr>
          <w:p w14:paraId="2A790167" w14:textId="213C7EA1" w:rsidR="004F0837" w:rsidRPr="00857E9D" w:rsidRDefault="007E1601" w:rsidP="004A3875">
            <w:pPr>
              <w:rPr>
                <w:rFonts w:ascii="Calibri" w:eastAsia="Times New Roman" w:hAnsi="Calibri" w:cstheme="minorHAnsi"/>
                <w:color w:val="000000"/>
                <w:sz w:val="24"/>
                <w:szCs w:val="24"/>
                <w:lang w:eastAsia="tr-TR"/>
              </w:rPr>
            </w:pPr>
            <w:hyperlink w:anchor="ş3" w:history="1">
              <w:r w:rsidR="004A3875" w:rsidRPr="00857E9D">
                <w:rPr>
                  <w:rStyle w:val="Kpr"/>
                  <w:rFonts w:ascii="Calibri" w:eastAsia="Times New Roman" w:hAnsi="Calibri" w:cstheme="minorHAnsi"/>
                  <w:sz w:val="24"/>
                  <w:szCs w:val="24"/>
                  <w:u w:val="none"/>
                  <w:lang w:eastAsia="tr-TR"/>
                </w:rPr>
                <w:t xml:space="preserve">Şekil 3 İzleme ve Değerlendirme Modeli </w:t>
              </w:r>
            </w:hyperlink>
          </w:p>
        </w:tc>
        <w:tc>
          <w:tcPr>
            <w:tcW w:w="539" w:type="dxa"/>
            <w:vAlign w:val="center"/>
          </w:tcPr>
          <w:p w14:paraId="7F37970B" w14:textId="73C04BEB" w:rsidR="004F0837" w:rsidRPr="00857E9D" w:rsidRDefault="00CE0E31" w:rsidP="009177BA">
            <w:pPr>
              <w:jc w:val="center"/>
              <w:rPr>
                <w:rFonts w:cstheme="minorHAnsi"/>
                <w:sz w:val="24"/>
                <w:szCs w:val="24"/>
              </w:rPr>
            </w:pPr>
            <w:r w:rsidRPr="00857E9D">
              <w:rPr>
                <w:rFonts w:cstheme="minorHAnsi"/>
                <w:sz w:val="24"/>
                <w:szCs w:val="24"/>
              </w:rPr>
              <w:t>10</w:t>
            </w:r>
            <w:r w:rsidR="00511AEA" w:rsidRPr="00857E9D">
              <w:rPr>
                <w:rFonts w:cstheme="minorHAnsi"/>
                <w:sz w:val="24"/>
                <w:szCs w:val="24"/>
              </w:rPr>
              <w:t>1</w:t>
            </w:r>
          </w:p>
        </w:tc>
      </w:tr>
    </w:tbl>
    <w:p w14:paraId="35A8402D" w14:textId="77777777" w:rsidR="00E90DBF" w:rsidRDefault="00E90DBF" w:rsidP="00822C04">
      <w:pPr>
        <w:tabs>
          <w:tab w:val="left" w:pos="1985"/>
          <w:tab w:val="left" w:pos="7088"/>
        </w:tabs>
        <w:jc w:val="both"/>
        <w:rPr>
          <w:rFonts w:ascii="Times New Roman" w:hAnsi="Times New Roman" w:cs="Times New Roman"/>
          <w:sz w:val="24"/>
        </w:rPr>
      </w:pPr>
    </w:p>
    <w:tbl>
      <w:tblPr>
        <w:tblStyle w:val="TabloKlavuzu2"/>
        <w:tblW w:w="15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8"/>
        <w:gridCol w:w="581"/>
      </w:tblGrid>
      <w:tr w:rsidR="00E90DBF" w:rsidRPr="007076C8" w14:paraId="426B77F9" w14:textId="77777777" w:rsidTr="009177BA">
        <w:trPr>
          <w:trHeight w:val="293"/>
        </w:trPr>
        <w:tc>
          <w:tcPr>
            <w:tcW w:w="15080" w:type="dxa"/>
          </w:tcPr>
          <w:p w14:paraId="19611CAF" w14:textId="6CFD9078" w:rsidR="00E90DBF" w:rsidRPr="00857E9D" w:rsidRDefault="007E1601" w:rsidP="00142957">
            <w:pPr>
              <w:rPr>
                <w:rFonts w:cstheme="minorHAnsi"/>
                <w:sz w:val="24"/>
                <w:szCs w:val="24"/>
              </w:rPr>
            </w:pPr>
            <w:hyperlink w:anchor="t1" w:history="1">
              <w:r w:rsidR="00142957" w:rsidRPr="00857E9D">
                <w:rPr>
                  <w:rStyle w:val="Kpr"/>
                  <w:rFonts w:ascii="Calibri" w:eastAsia="Times New Roman" w:hAnsi="Calibri" w:cstheme="minorHAnsi"/>
                  <w:sz w:val="24"/>
                  <w:szCs w:val="24"/>
                  <w:u w:val="none"/>
                  <w:lang w:eastAsia="tr-TR"/>
                </w:rPr>
                <w:t>Tablo 1 İl</w:t>
              </w:r>
              <w:r w:rsidR="00341350">
                <w:rPr>
                  <w:rStyle w:val="Kpr"/>
                  <w:rFonts w:ascii="Calibri" w:eastAsia="Times New Roman" w:hAnsi="Calibri" w:cstheme="minorHAnsi"/>
                  <w:sz w:val="24"/>
                  <w:szCs w:val="24"/>
                  <w:u w:val="none"/>
                  <w:lang w:eastAsia="tr-TR"/>
                </w:rPr>
                <w:t>çe</w:t>
              </w:r>
              <w:r w:rsidR="00142957" w:rsidRPr="00857E9D">
                <w:rPr>
                  <w:rStyle w:val="Kpr"/>
                  <w:rFonts w:ascii="Calibri" w:eastAsia="Times New Roman" w:hAnsi="Calibri" w:cstheme="minorHAnsi"/>
                  <w:sz w:val="24"/>
                  <w:szCs w:val="24"/>
                  <w:u w:val="none"/>
                  <w:lang w:eastAsia="tr-TR"/>
                </w:rPr>
                <w:t xml:space="preserve"> Mill</w:t>
              </w:r>
              <w:r w:rsidR="00436F32" w:rsidRPr="00857E9D">
                <w:rPr>
                  <w:rStyle w:val="Kpr"/>
                  <w:rFonts w:ascii="Calibri" w:eastAsia="Times New Roman" w:hAnsi="Calibri" w:cstheme="minorHAnsi"/>
                  <w:sz w:val="24"/>
                  <w:szCs w:val="24"/>
                  <w:u w:val="none"/>
                  <w:lang w:eastAsia="tr-TR"/>
                </w:rPr>
                <w:t>î</w:t>
              </w:r>
              <w:r w:rsidR="00142957" w:rsidRPr="00857E9D">
                <w:rPr>
                  <w:rStyle w:val="Kpr"/>
                  <w:rFonts w:ascii="Calibri" w:eastAsia="Times New Roman" w:hAnsi="Calibri" w:cstheme="minorHAnsi"/>
                  <w:sz w:val="24"/>
                  <w:szCs w:val="24"/>
                  <w:u w:val="none"/>
                  <w:lang w:eastAsia="tr-TR"/>
                </w:rPr>
                <w:t xml:space="preserve"> Eğitim Müdürlüğü Strateji Geliştirme Üst Kurulu</w:t>
              </w:r>
            </w:hyperlink>
          </w:p>
        </w:tc>
        <w:tc>
          <w:tcPr>
            <w:tcW w:w="539" w:type="dxa"/>
            <w:vAlign w:val="center"/>
          </w:tcPr>
          <w:p w14:paraId="3D9619E0" w14:textId="31FBC543" w:rsidR="00E90DBF" w:rsidRPr="007076C8" w:rsidRDefault="0089410D" w:rsidP="009177BA">
            <w:pPr>
              <w:jc w:val="center"/>
              <w:rPr>
                <w:rFonts w:cstheme="minorHAnsi"/>
                <w:sz w:val="24"/>
                <w:szCs w:val="24"/>
              </w:rPr>
            </w:pPr>
            <w:r w:rsidRPr="007076C8">
              <w:rPr>
                <w:rFonts w:cstheme="minorHAnsi"/>
                <w:sz w:val="24"/>
                <w:szCs w:val="24"/>
              </w:rPr>
              <w:t>1</w:t>
            </w:r>
            <w:r w:rsidR="00804E2E">
              <w:rPr>
                <w:rFonts w:cstheme="minorHAnsi"/>
                <w:sz w:val="24"/>
                <w:szCs w:val="24"/>
              </w:rPr>
              <w:t>2</w:t>
            </w:r>
          </w:p>
        </w:tc>
      </w:tr>
      <w:tr w:rsidR="00E90DBF" w:rsidRPr="007076C8" w14:paraId="74FC3E5E" w14:textId="77777777" w:rsidTr="009177BA">
        <w:trPr>
          <w:trHeight w:val="293"/>
        </w:trPr>
        <w:tc>
          <w:tcPr>
            <w:tcW w:w="15080" w:type="dxa"/>
          </w:tcPr>
          <w:p w14:paraId="2FE65DE1" w14:textId="10D06E74" w:rsidR="00E90DBF" w:rsidRPr="00857E9D" w:rsidRDefault="007E1601" w:rsidP="00375D34">
            <w:pPr>
              <w:rPr>
                <w:rFonts w:cstheme="minorHAnsi"/>
                <w:sz w:val="24"/>
                <w:szCs w:val="24"/>
              </w:rPr>
            </w:pPr>
            <w:hyperlink w:anchor="t2" w:history="1">
              <w:r w:rsidR="00375D34" w:rsidRPr="00857E9D">
                <w:rPr>
                  <w:rStyle w:val="Kpr"/>
                  <w:rFonts w:ascii="Calibri" w:eastAsia="Times New Roman" w:hAnsi="Calibri" w:cstheme="minorHAnsi"/>
                  <w:sz w:val="24"/>
                  <w:szCs w:val="24"/>
                  <w:u w:val="none"/>
                  <w:lang w:eastAsia="tr-TR"/>
                </w:rPr>
                <w:t>Tablo 2 Stratejik Planlama Ekibi</w:t>
              </w:r>
            </w:hyperlink>
          </w:p>
        </w:tc>
        <w:tc>
          <w:tcPr>
            <w:tcW w:w="539" w:type="dxa"/>
            <w:vAlign w:val="center"/>
          </w:tcPr>
          <w:p w14:paraId="33AC5316" w14:textId="7204FB43" w:rsidR="00E90DBF" w:rsidRPr="007076C8" w:rsidRDefault="009B3790" w:rsidP="009177BA">
            <w:pPr>
              <w:jc w:val="center"/>
              <w:rPr>
                <w:rFonts w:cstheme="minorHAnsi"/>
                <w:sz w:val="24"/>
                <w:szCs w:val="24"/>
              </w:rPr>
            </w:pPr>
            <w:r w:rsidRPr="007076C8">
              <w:rPr>
                <w:rFonts w:cstheme="minorHAnsi"/>
                <w:sz w:val="24"/>
                <w:szCs w:val="24"/>
              </w:rPr>
              <w:t>1</w:t>
            </w:r>
            <w:r w:rsidR="00804E2E">
              <w:rPr>
                <w:rFonts w:cstheme="minorHAnsi"/>
                <w:sz w:val="24"/>
                <w:szCs w:val="24"/>
              </w:rPr>
              <w:t>3</w:t>
            </w:r>
          </w:p>
        </w:tc>
      </w:tr>
      <w:tr w:rsidR="00E90DBF" w:rsidRPr="007076C8" w14:paraId="0E2A8C80" w14:textId="77777777" w:rsidTr="009177BA">
        <w:trPr>
          <w:trHeight w:val="293"/>
        </w:trPr>
        <w:tc>
          <w:tcPr>
            <w:tcW w:w="15080" w:type="dxa"/>
          </w:tcPr>
          <w:p w14:paraId="0BF19204" w14:textId="774CDBF1" w:rsidR="00E90DBF" w:rsidRPr="00857E9D" w:rsidRDefault="007E1601" w:rsidP="00992497">
            <w:pPr>
              <w:rPr>
                <w:rFonts w:cstheme="minorHAnsi"/>
                <w:sz w:val="24"/>
                <w:szCs w:val="24"/>
              </w:rPr>
            </w:pPr>
            <w:hyperlink w:anchor="t3" w:history="1">
              <w:r w:rsidR="00992497" w:rsidRPr="00857E9D">
                <w:rPr>
                  <w:rStyle w:val="Kpr"/>
                  <w:rFonts w:ascii="Calibri" w:eastAsia="Times New Roman" w:hAnsi="Calibri" w:cstheme="minorHAnsi"/>
                  <w:sz w:val="24"/>
                  <w:szCs w:val="24"/>
                  <w:u w:val="none"/>
                  <w:lang w:eastAsia="tr-TR"/>
                </w:rPr>
                <w:t>Tablo 3 Üst Politika Belgeleri</w:t>
              </w:r>
            </w:hyperlink>
          </w:p>
        </w:tc>
        <w:tc>
          <w:tcPr>
            <w:tcW w:w="539" w:type="dxa"/>
            <w:vAlign w:val="center"/>
          </w:tcPr>
          <w:p w14:paraId="4D7B4C4A" w14:textId="4353CB4A" w:rsidR="00E90DBF" w:rsidRPr="007076C8" w:rsidRDefault="00804E2E" w:rsidP="009177BA">
            <w:pPr>
              <w:jc w:val="center"/>
              <w:rPr>
                <w:rFonts w:cstheme="minorHAnsi"/>
                <w:sz w:val="24"/>
                <w:szCs w:val="24"/>
              </w:rPr>
            </w:pPr>
            <w:r>
              <w:rPr>
                <w:rFonts w:cstheme="minorHAnsi"/>
                <w:sz w:val="24"/>
                <w:szCs w:val="24"/>
              </w:rPr>
              <w:t>19</w:t>
            </w:r>
          </w:p>
        </w:tc>
      </w:tr>
      <w:tr w:rsidR="00E90DBF" w:rsidRPr="007076C8" w14:paraId="7988929A" w14:textId="77777777" w:rsidTr="009177BA">
        <w:trPr>
          <w:trHeight w:val="293"/>
        </w:trPr>
        <w:tc>
          <w:tcPr>
            <w:tcW w:w="15080" w:type="dxa"/>
          </w:tcPr>
          <w:p w14:paraId="115CC745" w14:textId="57CADB6A" w:rsidR="00E90DBF" w:rsidRPr="00857E9D" w:rsidRDefault="007E1601" w:rsidP="000214F0">
            <w:pPr>
              <w:rPr>
                <w:rFonts w:cstheme="minorHAnsi"/>
                <w:sz w:val="24"/>
                <w:szCs w:val="24"/>
              </w:rPr>
            </w:pPr>
            <w:hyperlink w:anchor="t4" w:history="1">
              <w:r w:rsidR="003F071C" w:rsidRPr="00857E9D">
                <w:rPr>
                  <w:rStyle w:val="Kpr"/>
                  <w:rFonts w:ascii="Calibri" w:eastAsia="Times New Roman" w:hAnsi="Calibri"/>
                  <w:sz w:val="24"/>
                  <w:szCs w:val="24"/>
                  <w:u w:val="none"/>
                  <w:lang w:eastAsia="tr-TR"/>
                </w:rPr>
                <w:t>Tablo 4 Faaliyet Alanları ile Ürün ve Hizmetler</w:t>
              </w:r>
            </w:hyperlink>
          </w:p>
        </w:tc>
        <w:tc>
          <w:tcPr>
            <w:tcW w:w="539" w:type="dxa"/>
            <w:vAlign w:val="center"/>
          </w:tcPr>
          <w:p w14:paraId="2F556175" w14:textId="774E9C06" w:rsidR="00E90DBF" w:rsidRPr="007076C8" w:rsidRDefault="00A105CB" w:rsidP="009177BA">
            <w:pPr>
              <w:jc w:val="center"/>
              <w:rPr>
                <w:rFonts w:cstheme="minorHAnsi"/>
                <w:sz w:val="24"/>
                <w:szCs w:val="24"/>
              </w:rPr>
            </w:pPr>
            <w:r w:rsidRPr="007076C8">
              <w:rPr>
                <w:rFonts w:cstheme="minorHAnsi"/>
                <w:sz w:val="24"/>
                <w:szCs w:val="24"/>
              </w:rPr>
              <w:t>2</w:t>
            </w:r>
            <w:r w:rsidR="00DE76E6">
              <w:rPr>
                <w:rFonts w:cstheme="minorHAnsi"/>
                <w:sz w:val="24"/>
                <w:szCs w:val="24"/>
              </w:rPr>
              <w:t>1</w:t>
            </w:r>
          </w:p>
        </w:tc>
      </w:tr>
      <w:tr w:rsidR="00E90DBF" w:rsidRPr="007076C8" w14:paraId="372FD5D9" w14:textId="77777777" w:rsidTr="009177BA">
        <w:trPr>
          <w:trHeight w:val="293"/>
        </w:trPr>
        <w:tc>
          <w:tcPr>
            <w:tcW w:w="15080" w:type="dxa"/>
          </w:tcPr>
          <w:p w14:paraId="076D1AA1" w14:textId="39833537" w:rsidR="00E90DBF" w:rsidRPr="00857E9D" w:rsidRDefault="007E1601" w:rsidP="00D55579">
            <w:pPr>
              <w:rPr>
                <w:rFonts w:cstheme="minorHAnsi"/>
                <w:sz w:val="24"/>
                <w:szCs w:val="24"/>
              </w:rPr>
            </w:pPr>
            <w:hyperlink w:anchor="t5" w:history="1">
              <w:r w:rsidR="00D55579" w:rsidRPr="00857E9D">
                <w:rPr>
                  <w:rStyle w:val="Kpr"/>
                  <w:rFonts w:ascii="Calibri" w:eastAsia="Times New Roman" w:hAnsi="Calibri" w:cstheme="minorHAnsi"/>
                  <w:sz w:val="24"/>
                  <w:szCs w:val="24"/>
                  <w:u w:val="none"/>
                  <w:lang w:eastAsia="tr-TR"/>
                </w:rPr>
                <w:t xml:space="preserve">Tablo 5 Paydaşların </w:t>
              </w:r>
              <w:proofErr w:type="spellStart"/>
              <w:r w:rsidR="00D55579" w:rsidRPr="00857E9D">
                <w:rPr>
                  <w:rStyle w:val="Kpr"/>
                  <w:rFonts w:ascii="Calibri" w:eastAsia="Times New Roman" w:hAnsi="Calibri" w:cstheme="minorHAnsi"/>
                  <w:sz w:val="24"/>
                  <w:szCs w:val="24"/>
                  <w:u w:val="none"/>
                  <w:lang w:eastAsia="tr-TR"/>
                </w:rPr>
                <w:t>Önceliklendirilmesi</w:t>
              </w:r>
              <w:proofErr w:type="spellEnd"/>
            </w:hyperlink>
          </w:p>
        </w:tc>
        <w:tc>
          <w:tcPr>
            <w:tcW w:w="539" w:type="dxa"/>
            <w:vAlign w:val="center"/>
          </w:tcPr>
          <w:p w14:paraId="7FA34F8D" w14:textId="59B52577" w:rsidR="00E90DBF" w:rsidRPr="007076C8" w:rsidRDefault="00AB1E28" w:rsidP="009177BA">
            <w:pPr>
              <w:jc w:val="center"/>
              <w:rPr>
                <w:rFonts w:cstheme="minorHAnsi"/>
                <w:sz w:val="24"/>
                <w:szCs w:val="24"/>
              </w:rPr>
            </w:pPr>
            <w:r>
              <w:rPr>
                <w:rFonts w:cstheme="minorHAnsi"/>
                <w:sz w:val="24"/>
                <w:szCs w:val="24"/>
              </w:rPr>
              <w:t>28</w:t>
            </w:r>
          </w:p>
        </w:tc>
      </w:tr>
      <w:tr w:rsidR="00E90DBF" w:rsidRPr="007076C8" w14:paraId="151F515E" w14:textId="77777777" w:rsidTr="009177BA">
        <w:trPr>
          <w:trHeight w:val="293"/>
        </w:trPr>
        <w:tc>
          <w:tcPr>
            <w:tcW w:w="15080" w:type="dxa"/>
          </w:tcPr>
          <w:p w14:paraId="412BC8F6" w14:textId="6C53B8FC" w:rsidR="00E90DBF" w:rsidRPr="00857E9D" w:rsidRDefault="007E1601" w:rsidP="0091427F">
            <w:pPr>
              <w:rPr>
                <w:rFonts w:cstheme="minorHAnsi"/>
                <w:sz w:val="24"/>
                <w:szCs w:val="24"/>
              </w:rPr>
            </w:pPr>
            <w:hyperlink w:anchor="t6" w:history="1">
              <w:r w:rsidR="0091427F" w:rsidRPr="00857E9D">
                <w:rPr>
                  <w:rStyle w:val="Kpr"/>
                  <w:rFonts w:ascii="Calibri" w:eastAsia="Times New Roman" w:hAnsi="Calibri" w:cstheme="minorHAnsi"/>
                  <w:sz w:val="24"/>
                  <w:szCs w:val="24"/>
                  <w:u w:val="none"/>
                  <w:lang w:eastAsia="tr-TR"/>
                </w:rPr>
                <w:t>Tablo 6 Paydaş Etki/Önem Matrisi</w:t>
              </w:r>
            </w:hyperlink>
          </w:p>
        </w:tc>
        <w:tc>
          <w:tcPr>
            <w:tcW w:w="539" w:type="dxa"/>
            <w:vAlign w:val="center"/>
          </w:tcPr>
          <w:p w14:paraId="47C96B1F" w14:textId="48CB8EF2" w:rsidR="00E90DBF" w:rsidRPr="007076C8" w:rsidRDefault="00AB1E28" w:rsidP="009177BA">
            <w:pPr>
              <w:jc w:val="center"/>
              <w:rPr>
                <w:rFonts w:cstheme="minorHAnsi"/>
                <w:sz w:val="24"/>
                <w:szCs w:val="24"/>
              </w:rPr>
            </w:pPr>
            <w:r>
              <w:rPr>
                <w:rFonts w:cstheme="minorHAnsi"/>
                <w:sz w:val="24"/>
                <w:szCs w:val="24"/>
              </w:rPr>
              <w:t>35</w:t>
            </w:r>
          </w:p>
        </w:tc>
      </w:tr>
      <w:tr w:rsidR="00E90DBF" w:rsidRPr="007076C8" w14:paraId="580F1FB6" w14:textId="77777777" w:rsidTr="009177BA">
        <w:trPr>
          <w:trHeight w:val="293"/>
        </w:trPr>
        <w:tc>
          <w:tcPr>
            <w:tcW w:w="15080" w:type="dxa"/>
          </w:tcPr>
          <w:p w14:paraId="6D81331A" w14:textId="42D24583" w:rsidR="00E90DBF" w:rsidRPr="00857E9D" w:rsidRDefault="007E1601" w:rsidP="006F645D">
            <w:pPr>
              <w:rPr>
                <w:rFonts w:cstheme="minorHAnsi"/>
                <w:sz w:val="24"/>
                <w:szCs w:val="24"/>
              </w:rPr>
            </w:pPr>
            <w:hyperlink w:anchor="t7" w:history="1">
              <w:r w:rsidR="006F645D" w:rsidRPr="00857E9D">
                <w:rPr>
                  <w:rStyle w:val="Kpr"/>
                  <w:rFonts w:ascii="Calibri" w:eastAsia="Times New Roman" w:hAnsi="Calibri" w:cstheme="minorHAnsi"/>
                  <w:sz w:val="24"/>
                  <w:szCs w:val="24"/>
                  <w:u w:val="none"/>
                  <w:lang w:eastAsia="tr-TR"/>
                </w:rPr>
                <w:t>Tablo 7 İl</w:t>
              </w:r>
              <w:r w:rsidR="00341350">
                <w:rPr>
                  <w:rStyle w:val="Kpr"/>
                  <w:rFonts w:ascii="Calibri" w:eastAsia="Times New Roman" w:hAnsi="Calibri" w:cstheme="minorHAnsi"/>
                  <w:sz w:val="24"/>
                  <w:szCs w:val="24"/>
                  <w:u w:val="none"/>
                  <w:lang w:eastAsia="tr-TR"/>
                </w:rPr>
                <w:t>çe</w:t>
              </w:r>
              <w:r w:rsidR="006F645D" w:rsidRPr="00857E9D">
                <w:rPr>
                  <w:rStyle w:val="Kpr"/>
                  <w:rFonts w:ascii="Calibri" w:eastAsia="Times New Roman" w:hAnsi="Calibri" w:cstheme="minorHAnsi"/>
                  <w:sz w:val="24"/>
                  <w:szCs w:val="24"/>
                  <w:u w:val="none"/>
                  <w:lang w:eastAsia="tr-TR"/>
                </w:rPr>
                <w:t xml:space="preserve"> Geneli Hizmet Sınıflarına Göre Personel Durumu</w:t>
              </w:r>
            </w:hyperlink>
          </w:p>
        </w:tc>
        <w:tc>
          <w:tcPr>
            <w:tcW w:w="539" w:type="dxa"/>
            <w:vAlign w:val="center"/>
          </w:tcPr>
          <w:p w14:paraId="10924FE1" w14:textId="7A2206FE" w:rsidR="00E90DBF" w:rsidRPr="007076C8" w:rsidRDefault="00B0474A" w:rsidP="009177BA">
            <w:pPr>
              <w:jc w:val="center"/>
              <w:rPr>
                <w:rFonts w:cstheme="minorHAnsi"/>
                <w:sz w:val="24"/>
                <w:szCs w:val="24"/>
              </w:rPr>
            </w:pPr>
            <w:r>
              <w:rPr>
                <w:rFonts w:cstheme="minorHAnsi"/>
                <w:sz w:val="24"/>
                <w:szCs w:val="24"/>
              </w:rPr>
              <w:t>39</w:t>
            </w:r>
          </w:p>
        </w:tc>
      </w:tr>
      <w:tr w:rsidR="00E90DBF" w:rsidRPr="007076C8" w14:paraId="6E9CE0B9" w14:textId="77777777" w:rsidTr="009177BA">
        <w:trPr>
          <w:trHeight w:val="293"/>
        </w:trPr>
        <w:tc>
          <w:tcPr>
            <w:tcW w:w="15080" w:type="dxa"/>
          </w:tcPr>
          <w:p w14:paraId="7FE8FACE" w14:textId="79BECC67" w:rsidR="00E90DBF" w:rsidRPr="00857E9D" w:rsidRDefault="007E1601" w:rsidP="00B23862">
            <w:pPr>
              <w:rPr>
                <w:rFonts w:ascii="Calibri" w:eastAsia="Times New Roman" w:hAnsi="Calibri" w:cstheme="minorHAnsi"/>
                <w:color w:val="000000"/>
                <w:sz w:val="24"/>
                <w:szCs w:val="24"/>
                <w:lang w:eastAsia="tr-TR"/>
              </w:rPr>
            </w:pPr>
            <w:hyperlink w:anchor="t8" w:history="1">
              <w:r w:rsidR="00B23862" w:rsidRPr="00857E9D">
                <w:rPr>
                  <w:rStyle w:val="Kpr"/>
                  <w:rFonts w:ascii="Calibri" w:eastAsia="Times New Roman" w:hAnsi="Calibri" w:cstheme="minorHAnsi"/>
                  <w:sz w:val="24"/>
                  <w:szCs w:val="24"/>
                  <w:u w:val="none"/>
                  <w:lang w:eastAsia="tr-TR"/>
                </w:rPr>
                <w:t>Tablo 8 İl</w:t>
              </w:r>
              <w:r w:rsidR="00341350">
                <w:rPr>
                  <w:rStyle w:val="Kpr"/>
                  <w:rFonts w:ascii="Calibri" w:eastAsia="Times New Roman" w:hAnsi="Calibri" w:cstheme="minorHAnsi"/>
                  <w:sz w:val="24"/>
                  <w:szCs w:val="24"/>
                  <w:u w:val="none"/>
                  <w:lang w:eastAsia="tr-TR"/>
                </w:rPr>
                <w:t>çe</w:t>
              </w:r>
              <w:r w:rsidR="00B23862" w:rsidRPr="00857E9D">
                <w:rPr>
                  <w:rStyle w:val="Kpr"/>
                  <w:rFonts w:ascii="Calibri" w:eastAsia="Times New Roman" w:hAnsi="Calibri" w:cstheme="minorHAnsi"/>
                  <w:sz w:val="24"/>
                  <w:szCs w:val="24"/>
                  <w:u w:val="none"/>
                  <w:lang w:eastAsia="tr-TR"/>
                </w:rPr>
                <w:t xml:space="preserve"> Millî Eğitim Müdürlüğü Çalışanlarının Eğitim Düzeyi ve Cinsiyet Bilgilerine Göre Dağılımı</w:t>
              </w:r>
            </w:hyperlink>
          </w:p>
        </w:tc>
        <w:tc>
          <w:tcPr>
            <w:tcW w:w="539" w:type="dxa"/>
            <w:vAlign w:val="center"/>
          </w:tcPr>
          <w:p w14:paraId="27EA9D2F" w14:textId="3770781F" w:rsidR="00E90DBF" w:rsidRPr="007076C8" w:rsidRDefault="00B0474A" w:rsidP="009177BA">
            <w:pPr>
              <w:jc w:val="center"/>
              <w:rPr>
                <w:rFonts w:cstheme="minorHAnsi"/>
                <w:sz w:val="24"/>
                <w:szCs w:val="24"/>
              </w:rPr>
            </w:pPr>
            <w:r>
              <w:rPr>
                <w:rFonts w:cstheme="minorHAnsi"/>
                <w:sz w:val="24"/>
                <w:szCs w:val="24"/>
              </w:rPr>
              <w:t>40</w:t>
            </w:r>
          </w:p>
        </w:tc>
      </w:tr>
      <w:tr w:rsidR="00E90DBF" w:rsidRPr="007076C8" w14:paraId="62B2AF82" w14:textId="77777777" w:rsidTr="009177BA">
        <w:trPr>
          <w:trHeight w:val="293"/>
        </w:trPr>
        <w:tc>
          <w:tcPr>
            <w:tcW w:w="15080" w:type="dxa"/>
          </w:tcPr>
          <w:p w14:paraId="64894D39" w14:textId="52B3B7A6" w:rsidR="00E90DBF" w:rsidRPr="00857E9D" w:rsidRDefault="007E1601" w:rsidP="00401A58">
            <w:pPr>
              <w:rPr>
                <w:rFonts w:ascii="Calibri" w:eastAsia="Times New Roman" w:hAnsi="Calibri" w:cstheme="minorHAnsi"/>
                <w:color w:val="000000"/>
                <w:sz w:val="24"/>
                <w:szCs w:val="24"/>
                <w:lang w:eastAsia="tr-TR"/>
              </w:rPr>
            </w:pPr>
            <w:hyperlink w:anchor="t9" w:history="1">
              <w:r w:rsidR="00401A58" w:rsidRPr="00857E9D">
                <w:rPr>
                  <w:rStyle w:val="Kpr"/>
                  <w:rFonts w:ascii="Calibri" w:eastAsia="Times New Roman" w:hAnsi="Calibri" w:cstheme="minorHAnsi"/>
                  <w:sz w:val="24"/>
                  <w:szCs w:val="24"/>
                  <w:u w:val="none"/>
                  <w:lang w:eastAsia="tr-TR"/>
                </w:rPr>
                <w:t>Tablo 9 İl</w:t>
              </w:r>
              <w:r w:rsidR="00341350">
                <w:rPr>
                  <w:rStyle w:val="Kpr"/>
                  <w:rFonts w:ascii="Calibri" w:eastAsia="Times New Roman" w:hAnsi="Calibri" w:cstheme="minorHAnsi"/>
                  <w:sz w:val="24"/>
                  <w:szCs w:val="24"/>
                  <w:u w:val="none"/>
                  <w:lang w:eastAsia="tr-TR"/>
                </w:rPr>
                <w:t>çe</w:t>
              </w:r>
              <w:r w:rsidR="00401A58" w:rsidRPr="00857E9D">
                <w:rPr>
                  <w:rStyle w:val="Kpr"/>
                  <w:rFonts w:ascii="Calibri" w:eastAsia="Times New Roman" w:hAnsi="Calibri" w:cstheme="minorHAnsi"/>
                  <w:sz w:val="24"/>
                  <w:szCs w:val="24"/>
                  <w:u w:val="none"/>
                  <w:lang w:eastAsia="tr-TR"/>
                </w:rPr>
                <w:t xml:space="preserve"> Millî Eğitim Müdürlüğü Teknolojik Altyapısı</w:t>
              </w:r>
            </w:hyperlink>
          </w:p>
        </w:tc>
        <w:tc>
          <w:tcPr>
            <w:tcW w:w="539" w:type="dxa"/>
            <w:vAlign w:val="center"/>
          </w:tcPr>
          <w:p w14:paraId="02647394" w14:textId="1EE1AC81" w:rsidR="00E90DBF" w:rsidRPr="007076C8" w:rsidRDefault="00B0474A" w:rsidP="009177BA">
            <w:pPr>
              <w:jc w:val="center"/>
              <w:rPr>
                <w:rFonts w:cstheme="minorHAnsi"/>
                <w:sz w:val="24"/>
                <w:szCs w:val="24"/>
              </w:rPr>
            </w:pPr>
            <w:r>
              <w:rPr>
                <w:rFonts w:cstheme="minorHAnsi"/>
                <w:sz w:val="24"/>
                <w:szCs w:val="24"/>
              </w:rPr>
              <w:t>41</w:t>
            </w:r>
          </w:p>
        </w:tc>
      </w:tr>
      <w:tr w:rsidR="00E90DBF" w:rsidRPr="007076C8" w14:paraId="59FD3077" w14:textId="77777777" w:rsidTr="009177BA">
        <w:trPr>
          <w:trHeight w:val="293"/>
        </w:trPr>
        <w:tc>
          <w:tcPr>
            <w:tcW w:w="15080" w:type="dxa"/>
          </w:tcPr>
          <w:p w14:paraId="2D91D0DA" w14:textId="37FD3996" w:rsidR="00E90DBF" w:rsidRPr="00857E9D" w:rsidRDefault="007E1601" w:rsidP="00D5555D">
            <w:pPr>
              <w:rPr>
                <w:rFonts w:ascii="Calibri" w:eastAsia="Times New Roman" w:hAnsi="Calibri" w:cstheme="minorHAnsi"/>
                <w:color w:val="000000"/>
                <w:sz w:val="24"/>
                <w:szCs w:val="24"/>
                <w:lang w:eastAsia="tr-TR"/>
              </w:rPr>
            </w:pPr>
            <w:hyperlink w:anchor="t10" w:history="1">
              <w:r w:rsidR="00D5555D" w:rsidRPr="00857E9D">
                <w:rPr>
                  <w:rStyle w:val="Kpr"/>
                  <w:rFonts w:ascii="Calibri" w:eastAsia="Times New Roman" w:hAnsi="Calibri" w:cstheme="minorHAnsi"/>
                  <w:sz w:val="24"/>
                  <w:szCs w:val="24"/>
                  <w:u w:val="none"/>
                  <w:lang w:eastAsia="tr-TR"/>
                </w:rPr>
                <w:t>Tablo 10 İl</w:t>
              </w:r>
              <w:r w:rsidR="00341350">
                <w:rPr>
                  <w:rStyle w:val="Kpr"/>
                  <w:rFonts w:ascii="Calibri" w:eastAsia="Times New Roman" w:hAnsi="Calibri" w:cstheme="minorHAnsi"/>
                  <w:sz w:val="24"/>
                  <w:szCs w:val="24"/>
                  <w:u w:val="none"/>
                  <w:lang w:eastAsia="tr-TR"/>
                </w:rPr>
                <w:t>çe</w:t>
              </w:r>
              <w:r w:rsidR="00D5555D" w:rsidRPr="00857E9D">
                <w:rPr>
                  <w:rStyle w:val="Kpr"/>
                  <w:rFonts w:ascii="Calibri" w:eastAsia="Times New Roman" w:hAnsi="Calibri" w:cstheme="minorHAnsi"/>
                  <w:sz w:val="24"/>
                  <w:szCs w:val="24"/>
                  <w:u w:val="none"/>
                  <w:lang w:eastAsia="tr-TR"/>
                </w:rPr>
                <w:t xml:space="preserve"> Millî Eğitim Müdürlüğü 2023 Yılı Bütçesi</w:t>
              </w:r>
            </w:hyperlink>
          </w:p>
        </w:tc>
        <w:tc>
          <w:tcPr>
            <w:tcW w:w="539" w:type="dxa"/>
            <w:vAlign w:val="center"/>
          </w:tcPr>
          <w:p w14:paraId="4E061269" w14:textId="658915BE" w:rsidR="00E90DBF" w:rsidRPr="007076C8" w:rsidRDefault="00B0474A" w:rsidP="009177BA">
            <w:pPr>
              <w:jc w:val="center"/>
              <w:rPr>
                <w:rFonts w:cstheme="minorHAnsi"/>
                <w:sz w:val="24"/>
                <w:szCs w:val="24"/>
              </w:rPr>
            </w:pPr>
            <w:r>
              <w:rPr>
                <w:rFonts w:cstheme="minorHAnsi"/>
                <w:sz w:val="24"/>
                <w:szCs w:val="24"/>
              </w:rPr>
              <w:t>42</w:t>
            </w:r>
          </w:p>
        </w:tc>
      </w:tr>
      <w:tr w:rsidR="00E90DBF" w:rsidRPr="007076C8" w14:paraId="015920B9" w14:textId="77777777" w:rsidTr="009177BA">
        <w:trPr>
          <w:trHeight w:val="293"/>
        </w:trPr>
        <w:tc>
          <w:tcPr>
            <w:tcW w:w="15080" w:type="dxa"/>
          </w:tcPr>
          <w:p w14:paraId="5B64A821" w14:textId="3D7D7C18" w:rsidR="00E90DBF" w:rsidRPr="00857E9D" w:rsidRDefault="007E1601" w:rsidP="00B31383">
            <w:pPr>
              <w:rPr>
                <w:rFonts w:ascii="Calibri" w:eastAsia="Times New Roman" w:hAnsi="Calibri" w:cstheme="minorHAnsi"/>
                <w:color w:val="000000"/>
                <w:sz w:val="24"/>
                <w:szCs w:val="24"/>
                <w:lang w:eastAsia="tr-TR"/>
              </w:rPr>
            </w:pPr>
            <w:hyperlink w:anchor="t11" w:history="1">
              <w:r w:rsidR="00B31383" w:rsidRPr="00857E9D">
                <w:rPr>
                  <w:rStyle w:val="Kpr"/>
                  <w:rFonts w:ascii="Calibri" w:eastAsia="Times New Roman" w:hAnsi="Calibri" w:cstheme="minorHAnsi"/>
                  <w:sz w:val="24"/>
                  <w:szCs w:val="24"/>
                  <w:u w:val="none"/>
                  <w:lang w:eastAsia="tr-TR"/>
                </w:rPr>
                <w:t>Tablo 11 PESTLE Matrisi</w:t>
              </w:r>
            </w:hyperlink>
            <w:r w:rsidR="00B31383" w:rsidRPr="00857E9D">
              <w:rPr>
                <w:rFonts w:ascii="Calibri" w:eastAsia="Times New Roman" w:hAnsi="Calibri" w:cstheme="minorHAnsi"/>
                <w:color w:val="000000"/>
                <w:sz w:val="24"/>
                <w:szCs w:val="24"/>
                <w:lang w:eastAsia="tr-TR"/>
              </w:rPr>
              <w:t xml:space="preserve"> </w:t>
            </w:r>
          </w:p>
        </w:tc>
        <w:tc>
          <w:tcPr>
            <w:tcW w:w="539" w:type="dxa"/>
            <w:vAlign w:val="center"/>
          </w:tcPr>
          <w:p w14:paraId="3F92E49D" w14:textId="35901F29" w:rsidR="00E90DBF" w:rsidRPr="007076C8" w:rsidRDefault="00B0474A" w:rsidP="009177BA">
            <w:pPr>
              <w:jc w:val="center"/>
              <w:rPr>
                <w:rFonts w:cstheme="minorHAnsi"/>
                <w:sz w:val="24"/>
                <w:szCs w:val="24"/>
              </w:rPr>
            </w:pPr>
            <w:r>
              <w:rPr>
                <w:rFonts w:cstheme="minorHAnsi"/>
                <w:sz w:val="24"/>
                <w:szCs w:val="24"/>
              </w:rPr>
              <w:t>43</w:t>
            </w:r>
          </w:p>
        </w:tc>
      </w:tr>
      <w:tr w:rsidR="00E90DBF" w:rsidRPr="007076C8" w14:paraId="7BDBF501" w14:textId="77777777" w:rsidTr="009177BA">
        <w:trPr>
          <w:trHeight w:val="293"/>
        </w:trPr>
        <w:tc>
          <w:tcPr>
            <w:tcW w:w="15080" w:type="dxa"/>
          </w:tcPr>
          <w:p w14:paraId="24101724" w14:textId="0CF4AAFB" w:rsidR="00E90DBF" w:rsidRPr="00857E9D" w:rsidRDefault="007E1601" w:rsidP="00B31383">
            <w:pPr>
              <w:rPr>
                <w:rFonts w:ascii="Calibri" w:eastAsia="Times New Roman" w:hAnsi="Calibri" w:cstheme="minorHAnsi"/>
                <w:color w:val="000000"/>
                <w:sz w:val="24"/>
                <w:szCs w:val="24"/>
                <w:lang w:eastAsia="tr-TR"/>
              </w:rPr>
            </w:pPr>
            <w:hyperlink w:anchor="t12" w:history="1">
              <w:r w:rsidR="00B31383" w:rsidRPr="00857E9D">
                <w:rPr>
                  <w:rStyle w:val="Kpr"/>
                  <w:rFonts w:ascii="Calibri" w:eastAsia="Times New Roman" w:hAnsi="Calibri" w:cstheme="minorHAnsi"/>
                  <w:sz w:val="24"/>
                  <w:szCs w:val="24"/>
                  <w:u w:val="none"/>
                  <w:lang w:eastAsia="tr-TR"/>
                </w:rPr>
                <w:t>Tablo 12 Güçlü Yönler</w:t>
              </w:r>
            </w:hyperlink>
          </w:p>
        </w:tc>
        <w:tc>
          <w:tcPr>
            <w:tcW w:w="539" w:type="dxa"/>
            <w:vAlign w:val="center"/>
          </w:tcPr>
          <w:p w14:paraId="18547A13" w14:textId="036CBCAF" w:rsidR="00E90DBF" w:rsidRPr="007076C8" w:rsidRDefault="00B0474A" w:rsidP="009177BA">
            <w:pPr>
              <w:jc w:val="center"/>
              <w:rPr>
                <w:rFonts w:cstheme="minorHAnsi"/>
                <w:sz w:val="24"/>
                <w:szCs w:val="24"/>
              </w:rPr>
            </w:pPr>
            <w:r>
              <w:rPr>
                <w:rFonts w:cstheme="minorHAnsi"/>
                <w:sz w:val="24"/>
                <w:szCs w:val="24"/>
              </w:rPr>
              <w:t>4</w:t>
            </w:r>
            <w:r w:rsidR="00CA6387">
              <w:rPr>
                <w:rFonts w:cstheme="minorHAnsi"/>
                <w:sz w:val="24"/>
                <w:szCs w:val="24"/>
              </w:rPr>
              <w:t>5</w:t>
            </w:r>
          </w:p>
        </w:tc>
      </w:tr>
      <w:tr w:rsidR="00E90DBF" w:rsidRPr="007076C8" w14:paraId="2EC8FE8D" w14:textId="77777777" w:rsidTr="009177BA">
        <w:trPr>
          <w:trHeight w:val="293"/>
        </w:trPr>
        <w:tc>
          <w:tcPr>
            <w:tcW w:w="15080" w:type="dxa"/>
          </w:tcPr>
          <w:p w14:paraId="412DF8BB" w14:textId="4626F283" w:rsidR="00E90DBF" w:rsidRPr="00857E9D" w:rsidRDefault="007E1601" w:rsidP="0065269D">
            <w:pPr>
              <w:rPr>
                <w:rFonts w:ascii="Calibri" w:eastAsia="Times New Roman" w:hAnsi="Calibri" w:cstheme="minorHAnsi"/>
                <w:color w:val="000000"/>
                <w:sz w:val="24"/>
                <w:szCs w:val="24"/>
                <w:lang w:eastAsia="tr-TR"/>
              </w:rPr>
            </w:pPr>
            <w:hyperlink w:anchor="t13" w:history="1">
              <w:r w:rsidR="0065269D" w:rsidRPr="00857E9D">
                <w:rPr>
                  <w:rStyle w:val="Kpr"/>
                  <w:rFonts w:ascii="Calibri" w:eastAsia="Times New Roman" w:hAnsi="Calibri" w:cstheme="minorHAnsi"/>
                  <w:sz w:val="24"/>
                  <w:szCs w:val="24"/>
                  <w:u w:val="none"/>
                  <w:lang w:eastAsia="tr-TR"/>
                </w:rPr>
                <w:t>Tablo 13 Zayıf Yönler</w:t>
              </w:r>
            </w:hyperlink>
          </w:p>
        </w:tc>
        <w:tc>
          <w:tcPr>
            <w:tcW w:w="539" w:type="dxa"/>
            <w:vAlign w:val="center"/>
          </w:tcPr>
          <w:p w14:paraId="1BABF454" w14:textId="31B6EC76" w:rsidR="00E90DBF" w:rsidRPr="007076C8" w:rsidRDefault="00B0474A" w:rsidP="009177BA">
            <w:pPr>
              <w:jc w:val="center"/>
              <w:rPr>
                <w:rFonts w:cstheme="minorHAnsi"/>
                <w:sz w:val="24"/>
                <w:szCs w:val="24"/>
              </w:rPr>
            </w:pPr>
            <w:r>
              <w:rPr>
                <w:rFonts w:cstheme="minorHAnsi"/>
                <w:sz w:val="24"/>
                <w:szCs w:val="24"/>
              </w:rPr>
              <w:t>4</w:t>
            </w:r>
            <w:r w:rsidR="00DD4A2D">
              <w:rPr>
                <w:rFonts w:cstheme="minorHAnsi"/>
                <w:sz w:val="24"/>
                <w:szCs w:val="24"/>
              </w:rPr>
              <w:t>6</w:t>
            </w:r>
          </w:p>
        </w:tc>
      </w:tr>
      <w:tr w:rsidR="00E90DBF" w:rsidRPr="007076C8" w14:paraId="599F6742" w14:textId="77777777" w:rsidTr="009177BA">
        <w:trPr>
          <w:trHeight w:val="293"/>
        </w:trPr>
        <w:tc>
          <w:tcPr>
            <w:tcW w:w="15080" w:type="dxa"/>
          </w:tcPr>
          <w:p w14:paraId="23438E86" w14:textId="20C0B698" w:rsidR="00E90DBF" w:rsidRPr="00857E9D" w:rsidRDefault="007E1601" w:rsidP="00601764">
            <w:pPr>
              <w:rPr>
                <w:rFonts w:ascii="Calibri" w:eastAsia="Times New Roman" w:hAnsi="Calibri" w:cstheme="minorHAnsi"/>
                <w:color w:val="000000"/>
                <w:sz w:val="24"/>
                <w:szCs w:val="24"/>
                <w:lang w:eastAsia="tr-TR"/>
              </w:rPr>
            </w:pPr>
            <w:hyperlink w:anchor="t14" w:history="1">
              <w:r w:rsidR="00601764" w:rsidRPr="00857E9D">
                <w:rPr>
                  <w:rStyle w:val="Kpr"/>
                  <w:rFonts w:ascii="Calibri" w:eastAsia="Times New Roman" w:hAnsi="Calibri" w:cstheme="minorHAnsi"/>
                  <w:sz w:val="24"/>
                  <w:szCs w:val="24"/>
                  <w:u w:val="none"/>
                  <w:lang w:eastAsia="tr-TR"/>
                </w:rPr>
                <w:t>Tablo 14 Fırsatlar ve Tehditler</w:t>
              </w:r>
            </w:hyperlink>
          </w:p>
        </w:tc>
        <w:tc>
          <w:tcPr>
            <w:tcW w:w="539" w:type="dxa"/>
            <w:vAlign w:val="center"/>
          </w:tcPr>
          <w:p w14:paraId="71BF795A" w14:textId="28D66094" w:rsidR="00E90DBF" w:rsidRPr="007076C8" w:rsidRDefault="00B0474A" w:rsidP="009177BA">
            <w:pPr>
              <w:jc w:val="center"/>
              <w:rPr>
                <w:rFonts w:cstheme="minorHAnsi"/>
                <w:sz w:val="24"/>
                <w:szCs w:val="24"/>
              </w:rPr>
            </w:pPr>
            <w:r>
              <w:rPr>
                <w:rFonts w:cstheme="minorHAnsi"/>
                <w:sz w:val="24"/>
                <w:szCs w:val="24"/>
              </w:rPr>
              <w:t>4</w:t>
            </w:r>
            <w:r w:rsidR="005220F9">
              <w:rPr>
                <w:rFonts w:cstheme="minorHAnsi"/>
                <w:sz w:val="24"/>
                <w:szCs w:val="24"/>
              </w:rPr>
              <w:t>7</w:t>
            </w:r>
          </w:p>
        </w:tc>
      </w:tr>
      <w:tr w:rsidR="00E90DBF" w:rsidRPr="007076C8" w14:paraId="1BD90997" w14:textId="77777777" w:rsidTr="009177BA">
        <w:trPr>
          <w:trHeight w:val="293"/>
        </w:trPr>
        <w:tc>
          <w:tcPr>
            <w:tcW w:w="15080" w:type="dxa"/>
          </w:tcPr>
          <w:p w14:paraId="69CA1230" w14:textId="2495C260" w:rsidR="00E90DBF" w:rsidRPr="00857E9D" w:rsidRDefault="007E1601" w:rsidP="00285242">
            <w:pPr>
              <w:rPr>
                <w:rFonts w:ascii="Calibri" w:eastAsia="Times New Roman" w:hAnsi="Calibri" w:cstheme="minorHAnsi"/>
                <w:color w:val="000000"/>
                <w:sz w:val="24"/>
                <w:szCs w:val="24"/>
                <w:lang w:eastAsia="tr-TR"/>
              </w:rPr>
            </w:pPr>
            <w:hyperlink w:anchor="t15" w:history="1">
              <w:r w:rsidR="00285242" w:rsidRPr="00857E9D">
                <w:rPr>
                  <w:rStyle w:val="Kpr"/>
                  <w:rFonts w:ascii="Calibri" w:eastAsia="Times New Roman" w:hAnsi="Calibri" w:cstheme="minorHAnsi"/>
                  <w:sz w:val="24"/>
                  <w:szCs w:val="24"/>
                  <w:u w:val="none"/>
                  <w:lang w:eastAsia="tr-TR"/>
                </w:rPr>
                <w:t>Tablo 15 Tespitler ve İhtiyaçlar</w:t>
              </w:r>
            </w:hyperlink>
          </w:p>
        </w:tc>
        <w:tc>
          <w:tcPr>
            <w:tcW w:w="539" w:type="dxa"/>
            <w:vAlign w:val="center"/>
          </w:tcPr>
          <w:p w14:paraId="0828AF48" w14:textId="36AAF795" w:rsidR="00E90DBF" w:rsidRPr="007076C8" w:rsidRDefault="005220F9" w:rsidP="009177BA">
            <w:pPr>
              <w:jc w:val="center"/>
              <w:rPr>
                <w:rFonts w:cstheme="minorHAnsi"/>
                <w:sz w:val="24"/>
                <w:szCs w:val="24"/>
              </w:rPr>
            </w:pPr>
            <w:r>
              <w:rPr>
                <w:rFonts w:cstheme="minorHAnsi"/>
                <w:sz w:val="24"/>
                <w:szCs w:val="24"/>
              </w:rPr>
              <w:t>49</w:t>
            </w:r>
          </w:p>
        </w:tc>
      </w:tr>
      <w:tr w:rsidR="00F76919" w:rsidRPr="007076C8" w14:paraId="173A5CD7" w14:textId="77777777" w:rsidTr="009177BA">
        <w:trPr>
          <w:trHeight w:val="293"/>
        </w:trPr>
        <w:tc>
          <w:tcPr>
            <w:tcW w:w="15080" w:type="dxa"/>
          </w:tcPr>
          <w:p w14:paraId="45A63019" w14:textId="2624D272" w:rsidR="00F76919" w:rsidRPr="00857E9D" w:rsidRDefault="007E1601" w:rsidP="004A24CE">
            <w:pPr>
              <w:rPr>
                <w:rFonts w:ascii="Calibri" w:eastAsia="Times New Roman" w:hAnsi="Calibri" w:cstheme="minorHAnsi"/>
                <w:color w:val="000000"/>
                <w:sz w:val="24"/>
                <w:szCs w:val="24"/>
                <w:lang w:eastAsia="tr-TR"/>
              </w:rPr>
            </w:pPr>
            <w:hyperlink w:anchor="t16" w:history="1">
              <w:r w:rsidR="004A24CE" w:rsidRPr="00857E9D">
                <w:rPr>
                  <w:rStyle w:val="Kpr"/>
                  <w:rFonts w:ascii="Calibri" w:eastAsia="Times New Roman" w:hAnsi="Calibri" w:cstheme="minorHAnsi"/>
                  <w:sz w:val="24"/>
                  <w:szCs w:val="24"/>
                  <w:u w:val="none"/>
                  <w:lang w:eastAsia="tr-TR"/>
                </w:rPr>
                <w:t xml:space="preserve">Tablo 16 Tahmini </w:t>
              </w:r>
              <w:proofErr w:type="spellStart"/>
              <w:r w:rsidR="004A24CE" w:rsidRPr="00857E9D">
                <w:rPr>
                  <w:rStyle w:val="Kpr"/>
                  <w:rFonts w:ascii="Calibri" w:eastAsia="Times New Roman" w:hAnsi="Calibri" w:cstheme="minorHAnsi"/>
                  <w:sz w:val="24"/>
                  <w:szCs w:val="24"/>
                  <w:u w:val="none"/>
                  <w:lang w:eastAsia="tr-TR"/>
                </w:rPr>
                <w:t>Maliyetlendirme</w:t>
              </w:r>
              <w:proofErr w:type="spellEnd"/>
            </w:hyperlink>
          </w:p>
        </w:tc>
        <w:tc>
          <w:tcPr>
            <w:tcW w:w="539" w:type="dxa"/>
            <w:vAlign w:val="center"/>
          </w:tcPr>
          <w:p w14:paraId="139005C7" w14:textId="4C077E8E" w:rsidR="00F76919" w:rsidRPr="007076C8" w:rsidRDefault="00857E9D" w:rsidP="009177BA">
            <w:pPr>
              <w:jc w:val="center"/>
              <w:rPr>
                <w:rFonts w:cstheme="minorHAnsi"/>
                <w:sz w:val="24"/>
                <w:szCs w:val="24"/>
              </w:rPr>
            </w:pPr>
            <w:r>
              <w:rPr>
                <w:rFonts w:cstheme="minorHAnsi"/>
                <w:sz w:val="24"/>
                <w:szCs w:val="24"/>
              </w:rPr>
              <w:t>99</w:t>
            </w:r>
          </w:p>
        </w:tc>
      </w:tr>
      <w:tr w:rsidR="00523977" w:rsidRPr="007076C8" w14:paraId="3EDCB6BD" w14:textId="77777777" w:rsidTr="009177BA">
        <w:trPr>
          <w:trHeight w:val="293"/>
        </w:trPr>
        <w:tc>
          <w:tcPr>
            <w:tcW w:w="15080" w:type="dxa"/>
          </w:tcPr>
          <w:p w14:paraId="06C8D555" w14:textId="5790817D" w:rsidR="00523977" w:rsidRPr="00857E9D" w:rsidRDefault="007E1601" w:rsidP="00523977">
            <w:pPr>
              <w:rPr>
                <w:sz w:val="24"/>
                <w:szCs w:val="24"/>
              </w:rPr>
            </w:pPr>
            <w:hyperlink w:anchor="t17" w:history="1">
              <w:r w:rsidR="00523977" w:rsidRPr="00857E9D">
                <w:rPr>
                  <w:rStyle w:val="Kpr"/>
                  <w:sz w:val="24"/>
                  <w:szCs w:val="24"/>
                  <w:u w:val="none"/>
                </w:rPr>
                <w:t>Tablo 17 Hedef ve Strateji Sorumlulukları</w:t>
              </w:r>
            </w:hyperlink>
          </w:p>
        </w:tc>
        <w:tc>
          <w:tcPr>
            <w:tcW w:w="539" w:type="dxa"/>
            <w:vAlign w:val="center"/>
          </w:tcPr>
          <w:p w14:paraId="61ACD7B9" w14:textId="4BA0057A" w:rsidR="00523977" w:rsidRPr="007076C8" w:rsidRDefault="005B521B" w:rsidP="009177BA">
            <w:pPr>
              <w:jc w:val="center"/>
              <w:rPr>
                <w:rFonts w:cstheme="minorHAnsi"/>
                <w:sz w:val="24"/>
                <w:szCs w:val="24"/>
              </w:rPr>
            </w:pPr>
            <w:r>
              <w:rPr>
                <w:rFonts w:cstheme="minorHAnsi"/>
                <w:sz w:val="24"/>
                <w:szCs w:val="24"/>
              </w:rPr>
              <w:t>10</w:t>
            </w:r>
            <w:r w:rsidR="000D1D44">
              <w:rPr>
                <w:rFonts w:cstheme="minorHAnsi"/>
                <w:sz w:val="24"/>
                <w:szCs w:val="24"/>
              </w:rPr>
              <w:t>3</w:t>
            </w:r>
          </w:p>
        </w:tc>
      </w:tr>
      <w:tr w:rsidR="00523977" w:rsidRPr="007076C8" w14:paraId="45F83756" w14:textId="77777777" w:rsidTr="009177BA">
        <w:trPr>
          <w:trHeight w:val="293"/>
        </w:trPr>
        <w:tc>
          <w:tcPr>
            <w:tcW w:w="15080" w:type="dxa"/>
          </w:tcPr>
          <w:p w14:paraId="7AEE595A" w14:textId="75D7AC7B" w:rsidR="00523977" w:rsidRPr="00857E9D" w:rsidRDefault="007E1601" w:rsidP="009505A0">
            <w:pPr>
              <w:rPr>
                <w:sz w:val="24"/>
                <w:szCs w:val="24"/>
              </w:rPr>
            </w:pPr>
            <w:hyperlink w:anchor="t18" w:history="1">
              <w:r w:rsidR="009505A0" w:rsidRPr="00857E9D">
                <w:rPr>
                  <w:rStyle w:val="Kpr"/>
                  <w:sz w:val="24"/>
                  <w:szCs w:val="24"/>
                  <w:u w:val="none"/>
                </w:rPr>
                <w:t>Tablo 18 Hedef ve Performans Göstergeleri</w:t>
              </w:r>
            </w:hyperlink>
          </w:p>
        </w:tc>
        <w:tc>
          <w:tcPr>
            <w:tcW w:w="539" w:type="dxa"/>
            <w:vAlign w:val="center"/>
          </w:tcPr>
          <w:p w14:paraId="24E6D14D" w14:textId="518A2E2D" w:rsidR="00523977" w:rsidRPr="007076C8" w:rsidRDefault="005B521B" w:rsidP="009177BA">
            <w:pPr>
              <w:jc w:val="center"/>
              <w:rPr>
                <w:rFonts w:cstheme="minorHAnsi"/>
                <w:sz w:val="24"/>
                <w:szCs w:val="24"/>
              </w:rPr>
            </w:pPr>
            <w:r>
              <w:rPr>
                <w:rFonts w:cstheme="minorHAnsi"/>
                <w:sz w:val="24"/>
                <w:szCs w:val="24"/>
              </w:rPr>
              <w:t>11</w:t>
            </w:r>
            <w:r w:rsidR="000D1D44">
              <w:rPr>
                <w:rFonts w:cstheme="minorHAnsi"/>
                <w:sz w:val="24"/>
                <w:szCs w:val="24"/>
              </w:rPr>
              <w:t>4</w:t>
            </w:r>
          </w:p>
        </w:tc>
      </w:tr>
      <w:tr w:rsidR="00523977" w:rsidRPr="007076C8" w14:paraId="1526A961" w14:textId="77777777" w:rsidTr="009177BA">
        <w:trPr>
          <w:trHeight w:val="293"/>
        </w:trPr>
        <w:tc>
          <w:tcPr>
            <w:tcW w:w="15080" w:type="dxa"/>
          </w:tcPr>
          <w:p w14:paraId="2D3ECAB9" w14:textId="02FEAAEA" w:rsidR="00523977" w:rsidRPr="00937E66" w:rsidRDefault="007E1601" w:rsidP="006776A1">
            <w:pPr>
              <w:rPr>
                <w:sz w:val="24"/>
                <w:szCs w:val="24"/>
              </w:rPr>
            </w:pPr>
            <w:hyperlink w:anchor="t19" w:history="1">
              <w:r w:rsidR="00937E66" w:rsidRPr="00C21B58">
                <w:rPr>
                  <w:rStyle w:val="Kpr"/>
                  <w:sz w:val="24"/>
                  <w:szCs w:val="24"/>
                  <w:u w:val="none"/>
                </w:rPr>
                <w:t>Tablo 19 Hedef Kartlarından Sorumlu ve İş Birliği Yapılacak Birimler Tablosu</w:t>
              </w:r>
            </w:hyperlink>
          </w:p>
        </w:tc>
        <w:tc>
          <w:tcPr>
            <w:tcW w:w="539" w:type="dxa"/>
            <w:vAlign w:val="center"/>
          </w:tcPr>
          <w:p w14:paraId="5CF3EF0D" w14:textId="3B4946FF" w:rsidR="00523977" w:rsidRPr="007076C8" w:rsidRDefault="005B521B" w:rsidP="009177BA">
            <w:pPr>
              <w:jc w:val="center"/>
              <w:rPr>
                <w:rFonts w:cstheme="minorHAnsi"/>
                <w:sz w:val="24"/>
                <w:szCs w:val="24"/>
              </w:rPr>
            </w:pPr>
            <w:r>
              <w:rPr>
                <w:rFonts w:cstheme="minorHAnsi"/>
                <w:sz w:val="24"/>
                <w:szCs w:val="24"/>
              </w:rPr>
              <w:t>12</w:t>
            </w:r>
            <w:r w:rsidR="00E7552C">
              <w:rPr>
                <w:rFonts w:cstheme="minorHAnsi"/>
                <w:sz w:val="24"/>
                <w:szCs w:val="24"/>
              </w:rPr>
              <w:t>2</w:t>
            </w:r>
          </w:p>
        </w:tc>
      </w:tr>
    </w:tbl>
    <w:p w14:paraId="4EC3C443" w14:textId="77777777" w:rsidR="006F0532" w:rsidRDefault="006F0532" w:rsidP="006C3490">
      <w:pPr>
        <w:tabs>
          <w:tab w:val="left" w:pos="1985"/>
          <w:tab w:val="left" w:pos="7088"/>
        </w:tabs>
        <w:jc w:val="both"/>
        <w:rPr>
          <w:rFonts w:ascii="Times New Roman" w:hAnsi="Times New Roman" w:cs="Times New Roman"/>
          <w:sz w:val="24"/>
          <w:szCs w:val="16"/>
        </w:rPr>
      </w:pPr>
      <w:bookmarkStart w:id="5" w:name="Kıs"/>
      <w:bookmarkEnd w:id="5"/>
    </w:p>
    <w:p w14:paraId="474D2AB0" w14:textId="77777777" w:rsidR="006F0532" w:rsidRDefault="006F0532" w:rsidP="006C3490">
      <w:pPr>
        <w:tabs>
          <w:tab w:val="left" w:pos="1985"/>
          <w:tab w:val="left" w:pos="7088"/>
        </w:tabs>
        <w:jc w:val="both"/>
        <w:rPr>
          <w:rFonts w:ascii="Times New Roman" w:hAnsi="Times New Roman" w:cs="Times New Roman"/>
          <w:sz w:val="24"/>
          <w:szCs w:val="16"/>
        </w:rPr>
      </w:pPr>
    </w:p>
    <w:p w14:paraId="50B96BE2" w14:textId="77777777" w:rsidR="00ED7F6D" w:rsidRDefault="00ED7F6D" w:rsidP="006C3490">
      <w:pPr>
        <w:tabs>
          <w:tab w:val="left" w:pos="1985"/>
          <w:tab w:val="left" w:pos="7088"/>
        </w:tabs>
        <w:jc w:val="both"/>
        <w:rPr>
          <w:rFonts w:ascii="Times New Roman" w:hAnsi="Times New Roman" w:cs="Times New Roman"/>
          <w:sz w:val="24"/>
          <w:szCs w:val="16"/>
        </w:rPr>
      </w:pPr>
    </w:p>
    <w:p w14:paraId="746C8C13" w14:textId="77777777" w:rsidR="00ED7F6D" w:rsidRDefault="00ED7F6D" w:rsidP="006C3490">
      <w:pPr>
        <w:tabs>
          <w:tab w:val="left" w:pos="1985"/>
          <w:tab w:val="left" w:pos="7088"/>
        </w:tabs>
        <w:jc w:val="both"/>
        <w:rPr>
          <w:rFonts w:ascii="Times New Roman" w:hAnsi="Times New Roman" w:cs="Times New Roman"/>
          <w:sz w:val="24"/>
          <w:szCs w:val="16"/>
        </w:rPr>
      </w:pPr>
    </w:p>
    <w:p w14:paraId="214B912A" w14:textId="7DD55BB4"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lastRenderedPageBreak/>
        <w:t>AB</w:t>
      </w:r>
      <w:r w:rsidRPr="00496922">
        <w:rPr>
          <w:rFonts w:ascii="Times New Roman" w:hAnsi="Times New Roman" w:cs="Times New Roman"/>
          <w:sz w:val="24"/>
          <w:szCs w:val="16"/>
        </w:rPr>
        <w:tab/>
        <w:t>: Avrupa Birliği</w:t>
      </w:r>
    </w:p>
    <w:p w14:paraId="6B0CC728"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ABİDE</w:t>
      </w:r>
      <w:r w:rsidRPr="00496922">
        <w:rPr>
          <w:rFonts w:ascii="Times New Roman" w:hAnsi="Times New Roman" w:cs="Times New Roman"/>
          <w:sz w:val="24"/>
          <w:szCs w:val="16"/>
        </w:rPr>
        <w:tab/>
        <w:t xml:space="preserve">: Akademik Becerilerin İzlenmesi ve Değerlendirilmesi </w:t>
      </w:r>
    </w:p>
    <w:p w14:paraId="64412DA2"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EBA</w:t>
      </w:r>
      <w:r w:rsidRPr="00496922">
        <w:rPr>
          <w:rFonts w:ascii="Times New Roman" w:hAnsi="Times New Roman" w:cs="Times New Roman"/>
          <w:sz w:val="24"/>
          <w:szCs w:val="16"/>
        </w:rPr>
        <w:tab/>
        <w:t>: Eğitim Bilişim Ağı</w:t>
      </w:r>
    </w:p>
    <w:p w14:paraId="33809378"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FATİH</w:t>
      </w:r>
      <w:r w:rsidRPr="00496922">
        <w:rPr>
          <w:rFonts w:ascii="Times New Roman" w:hAnsi="Times New Roman" w:cs="Times New Roman"/>
          <w:sz w:val="24"/>
          <w:szCs w:val="16"/>
        </w:rPr>
        <w:tab/>
        <w:t>: Fırsatları Artırma ve Teknolojiyi İyileştirme Harekâtı</w:t>
      </w:r>
    </w:p>
    <w:p w14:paraId="66A6207C"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GZFT</w:t>
      </w:r>
      <w:r w:rsidRPr="00496922">
        <w:rPr>
          <w:rFonts w:ascii="Times New Roman" w:hAnsi="Times New Roman" w:cs="Times New Roman"/>
          <w:sz w:val="24"/>
          <w:szCs w:val="16"/>
        </w:rPr>
        <w:tab/>
        <w:t>: Güçlü-zayıf yönler, tehditler-fırsatlar</w:t>
      </w:r>
    </w:p>
    <w:p w14:paraId="0E39103D"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MEB</w:t>
      </w:r>
      <w:r w:rsidRPr="00496922">
        <w:rPr>
          <w:rFonts w:ascii="Times New Roman" w:hAnsi="Times New Roman" w:cs="Times New Roman"/>
          <w:sz w:val="24"/>
          <w:szCs w:val="16"/>
        </w:rPr>
        <w:tab/>
        <w:t>: Millî Eğitim Bakanlığı</w:t>
      </w:r>
    </w:p>
    <w:p w14:paraId="3E30A9CF"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OECD</w:t>
      </w:r>
      <w:r w:rsidRPr="00496922">
        <w:rPr>
          <w:rFonts w:ascii="Times New Roman" w:hAnsi="Times New Roman" w:cs="Times New Roman"/>
          <w:sz w:val="24"/>
          <w:szCs w:val="16"/>
        </w:rPr>
        <w:tab/>
        <w:t xml:space="preserve">: </w:t>
      </w:r>
      <w:proofErr w:type="spellStart"/>
      <w:r w:rsidRPr="00496922">
        <w:rPr>
          <w:rFonts w:ascii="Times New Roman" w:hAnsi="Times New Roman" w:cs="Times New Roman"/>
          <w:sz w:val="24"/>
          <w:szCs w:val="16"/>
        </w:rPr>
        <w:t>Organisation</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for</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Economic</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Co-operation</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and</w:t>
      </w:r>
      <w:proofErr w:type="spellEnd"/>
      <w:r w:rsidRPr="00496922">
        <w:rPr>
          <w:rFonts w:ascii="Times New Roman" w:hAnsi="Times New Roman" w:cs="Times New Roman"/>
          <w:sz w:val="24"/>
          <w:szCs w:val="16"/>
        </w:rPr>
        <w:t xml:space="preserve"> Development (İktisadi İşbirliği ve Kalkınma Teşkilatı) </w:t>
      </w:r>
    </w:p>
    <w:p w14:paraId="6BEF4622"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OSB</w:t>
      </w:r>
      <w:r w:rsidRPr="00496922">
        <w:rPr>
          <w:rFonts w:ascii="Times New Roman" w:hAnsi="Times New Roman" w:cs="Times New Roman"/>
          <w:sz w:val="24"/>
          <w:szCs w:val="16"/>
        </w:rPr>
        <w:tab/>
        <w:t>: Organize Sanayi Bölgesi</w:t>
      </w:r>
    </w:p>
    <w:p w14:paraId="556281AF"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PESTLE</w:t>
      </w:r>
      <w:r w:rsidRPr="00496922">
        <w:rPr>
          <w:rFonts w:ascii="Times New Roman" w:hAnsi="Times New Roman" w:cs="Times New Roman"/>
          <w:sz w:val="24"/>
          <w:szCs w:val="16"/>
        </w:rPr>
        <w:tab/>
        <w:t xml:space="preserve">: Politik, Ekonomik, Sosyolojik, Teknolojik, Yasal ve Ekolojik Analiz </w:t>
      </w:r>
    </w:p>
    <w:p w14:paraId="3F15EFD0"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PISA</w:t>
      </w:r>
      <w:r w:rsidRPr="00496922">
        <w:rPr>
          <w:rFonts w:ascii="Times New Roman" w:hAnsi="Times New Roman" w:cs="Times New Roman"/>
          <w:sz w:val="24"/>
          <w:szCs w:val="16"/>
        </w:rPr>
        <w:tab/>
        <w:t xml:space="preserve">: </w:t>
      </w:r>
      <w:proofErr w:type="spellStart"/>
      <w:r w:rsidRPr="00496922">
        <w:rPr>
          <w:rFonts w:ascii="Times New Roman" w:hAnsi="Times New Roman" w:cs="Times New Roman"/>
          <w:sz w:val="24"/>
          <w:szCs w:val="16"/>
        </w:rPr>
        <w:t>Programme</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for</w:t>
      </w:r>
      <w:proofErr w:type="spellEnd"/>
      <w:r w:rsidRPr="00496922">
        <w:rPr>
          <w:rFonts w:ascii="Times New Roman" w:hAnsi="Times New Roman" w:cs="Times New Roman"/>
          <w:sz w:val="24"/>
          <w:szCs w:val="16"/>
        </w:rPr>
        <w:t xml:space="preserve"> International </w:t>
      </w:r>
      <w:proofErr w:type="spellStart"/>
      <w:r w:rsidRPr="00496922">
        <w:rPr>
          <w:rFonts w:ascii="Times New Roman" w:hAnsi="Times New Roman" w:cs="Times New Roman"/>
          <w:sz w:val="24"/>
          <w:szCs w:val="16"/>
        </w:rPr>
        <w:t>Student</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Assesment</w:t>
      </w:r>
      <w:proofErr w:type="spellEnd"/>
      <w:r w:rsidRPr="00496922">
        <w:rPr>
          <w:rFonts w:ascii="Times New Roman" w:hAnsi="Times New Roman" w:cs="Times New Roman"/>
          <w:sz w:val="24"/>
          <w:szCs w:val="16"/>
        </w:rPr>
        <w:t xml:space="preserve"> (Uluslararası Öğrenci Değerlendirme Programı) </w:t>
      </w:r>
    </w:p>
    <w:p w14:paraId="479DE537"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RAM</w:t>
      </w:r>
      <w:r w:rsidRPr="00496922">
        <w:rPr>
          <w:rFonts w:ascii="Times New Roman" w:hAnsi="Times New Roman" w:cs="Times New Roman"/>
          <w:sz w:val="24"/>
          <w:szCs w:val="16"/>
        </w:rPr>
        <w:tab/>
        <w:t>: Rehberlik Araştırma Merkezi</w:t>
      </w:r>
    </w:p>
    <w:p w14:paraId="0F6F42FA"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STK</w:t>
      </w:r>
      <w:r w:rsidRPr="00496922">
        <w:rPr>
          <w:rFonts w:ascii="Times New Roman" w:hAnsi="Times New Roman" w:cs="Times New Roman"/>
          <w:sz w:val="24"/>
          <w:szCs w:val="16"/>
        </w:rPr>
        <w:tab/>
        <w:t>: Sivil Toplum Kuruluşu</w:t>
      </w:r>
    </w:p>
    <w:p w14:paraId="3A693C0D" w14:textId="77777777" w:rsidR="006C3490" w:rsidRPr="00496922"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TIMSS</w:t>
      </w:r>
      <w:r w:rsidRPr="00496922">
        <w:rPr>
          <w:rFonts w:ascii="Times New Roman" w:hAnsi="Times New Roman" w:cs="Times New Roman"/>
          <w:sz w:val="24"/>
          <w:szCs w:val="16"/>
        </w:rPr>
        <w:tab/>
        <w:t xml:space="preserve">: </w:t>
      </w:r>
      <w:proofErr w:type="spellStart"/>
      <w:r w:rsidRPr="00496922">
        <w:rPr>
          <w:rFonts w:ascii="Times New Roman" w:hAnsi="Times New Roman" w:cs="Times New Roman"/>
          <w:sz w:val="24"/>
          <w:szCs w:val="16"/>
        </w:rPr>
        <w:t>Trends</w:t>
      </w:r>
      <w:proofErr w:type="spellEnd"/>
      <w:r w:rsidRPr="00496922">
        <w:rPr>
          <w:rFonts w:ascii="Times New Roman" w:hAnsi="Times New Roman" w:cs="Times New Roman"/>
          <w:sz w:val="24"/>
          <w:szCs w:val="16"/>
        </w:rPr>
        <w:t xml:space="preserve"> in International </w:t>
      </w:r>
      <w:proofErr w:type="spellStart"/>
      <w:r w:rsidRPr="00496922">
        <w:rPr>
          <w:rFonts w:ascii="Times New Roman" w:hAnsi="Times New Roman" w:cs="Times New Roman"/>
          <w:sz w:val="24"/>
          <w:szCs w:val="16"/>
        </w:rPr>
        <w:t>Mathematics</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and</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Science</w:t>
      </w:r>
      <w:proofErr w:type="spellEnd"/>
      <w:r w:rsidRPr="00496922">
        <w:rPr>
          <w:rFonts w:ascii="Times New Roman" w:hAnsi="Times New Roman" w:cs="Times New Roman"/>
          <w:sz w:val="24"/>
          <w:szCs w:val="16"/>
        </w:rPr>
        <w:t xml:space="preserve"> </w:t>
      </w:r>
      <w:proofErr w:type="spellStart"/>
      <w:r w:rsidRPr="00496922">
        <w:rPr>
          <w:rFonts w:ascii="Times New Roman" w:hAnsi="Times New Roman" w:cs="Times New Roman"/>
          <w:sz w:val="24"/>
          <w:szCs w:val="16"/>
        </w:rPr>
        <w:t>Study</w:t>
      </w:r>
      <w:proofErr w:type="spellEnd"/>
      <w:r w:rsidRPr="00496922">
        <w:rPr>
          <w:rFonts w:ascii="Times New Roman" w:hAnsi="Times New Roman" w:cs="Times New Roman"/>
          <w:sz w:val="24"/>
          <w:szCs w:val="16"/>
        </w:rPr>
        <w:t xml:space="preserve"> (Matematik ve Fen Bilimleri Uluslararası Araştırması) </w:t>
      </w:r>
    </w:p>
    <w:p w14:paraId="72318048"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TİKA</w:t>
      </w:r>
      <w:r w:rsidRPr="00496922">
        <w:rPr>
          <w:rFonts w:ascii="Times New Roman" w:hAnsi="Times New Roman" w:cs="Times New Roman"/>
          <w:sz w:val="24"/>
          <w:szCs w:val="16"/>
        </w:rPr>
        <w:tab/>
        <w:t>: Türk İş Birliği ve Koordinasyon Ajansı Başkanlığı</w:t>
      </w:r>
    </w:p>
    <w:p w14:paraId="701347E2" w14:textId="77777777" w:rsidR="006C3490" w:rsidRDefault="006C3490" w:rsidP="006C3490">
      <w:pPr>
        <w:tabs>
          <w:tab w:val="left" w:pos="1985"/>
          <w:tab w:val="left" w:pos="7088"/>
        </w:tabs>
        <w:jc w:val="both"/>
        <w:rPr>
          <w:rFonts w:ascii="Times New Roman" w:hAnsi="Times New Roman" w:cs="Times New Roman"/>
          <w:sz w:val="24"/>
          <w:szCs w:val="16"/>
        </w:rPr>
      </w:pPr>
      <w:r w:rsidRPr="00496922">
        <w:rPr>
          <w:rFonts w:ascii="Times New Roman" w:hAnsi="Times New Roman" w:cs="Times New Roman"/>
          <w:sz w:val="24"/>
          <w:szCs w:val="16"/>
        </w:rPr>
        <w:t>TÜBİTAK</w:t>
      </w:r>
      <w:r w:rsidRPr="00496922">
        <w:rPr>
          <w:rFonts w:ascii="Times New Roman" w:hAnsi="Times New Roman" w:cs="Times New Roman"/>
          <w:sz w:val="24"/>
          <w:szCs w:val="16"/>
        </w:rPr>
        <w:tab/>
        <w:t xml:space="preserve">: Türkiye Bilimsel ve Teknolojik Araştırma Kurulu </w:t>
      </w:r>
    </w:p>
    <w:p w14:paraId="0B725780" w14:textId="77777777" w:rsidR="006C4898" w:rsidRDefault="006C4898" w:rsidP="003A6B36">
      <w:pPr>
        <w:jc w:val="both"/>
        <w:rPr>
          <w:rFonts w:ascii="Times New Roman" w:hAnsi="Times New Roman" w:cs="Times New Roman"/>
          <w:sz w:val="24"/>
        </w:rPr>
      </w:pPr>
    </w:p>
    <w:p w14:paraId="3C93873E" w14:textId="77777777" w:rsidR="006C4898" w:rsidRDefault="006C4898" w:rsidP="003A6B36">
      <w:pPr>
        <w:jc w:val="both"/>
        <w:rPr>
          <w:rFonts w:ascii="Times New Roman" w:hAnsi="Times New Roman" w:cs="Times New Roman"/>
          <w:sz w:val="24"/>
        </w:rPr>
      </w:pPr>
    </w:p>
    <w:p w14:paraId="02B822C7" w14:textId="77777777" w:rsidR="006C4898" w:rsidRDefault="006C4898" w:rsidP="003A6B36">
      <w:pPr>
        <w:jc w:val="both"/>
        <w:rPr>
          <w:rFonts w:ascii="Times New Roman" w:hAnsi="Times New Roman" w:cs="Times New Roman"/>
          <w:sz w:val="24"/>
        </w:rPr>
      </w:pPr>
    </w:p>
    <w:p w14:paraId="6D1AEA2E" w14:textId="77777777" w:rsidR="006C4898" w:rsidRDefault="006C4898" w:rsidP="003A6B36">
      <w:pPr>
        <w:jc w:val="both"/>
        <w:rPr>
          <w:rFonts w:ascii="Times New Roman" w:hAnsi="Times New Roman" w:cs="Times New Roman"/>
          <w:sz w:val="24"/>
        </w:rPr>
      </w:pPr>
    </w:p>
    <w:p w14:paraId="6CFCAE15" w14:textId="77777777" w:rsidR="002139F5" w:rsidRDefault="002139F5" w:rsidP="003A6B36">
      <w:pPr>
        <w:jc w:val="both"/>
        <w:rPr>
          <w:rFonts w:ascii="Times New Roman" w:hAnsi="Times New Roman" w:cs="Times New Roman"/>
          <w:sz w:val="24"/>
        </w:rPr>
        <w:sectPr w:rsidR="002139F5" w:rsidSect="006F0532">
          <w:headerReference w:type="default" r:id="rId20"/>
          <w:pgSz w:w="16838" w:h="11906" w:orient="landscape"/>
          <w:pgMar w:top="720" w:right="720" w:bottom="720" w:left="720" w:header="170" w:footer="170" w:gutter="0"/>
          <w:cols w:space="708"/>
          <w:titlePg/>
          <w:docGrid w:linePitch="360"/>
        </w:sectPr>
      </w:pPr>
    </w:p>
    <w:p w14:paraId="01256453" w14:textId="69B8153F" w:rsidR="00043B28" w:rsidRPr="00615159" w:rsidRDefault="00195C8A" w:rsidP="00043B28">
      <w:pPr>
        <w:jc w:val="both"/>
        <w:rPr>
          <w:rFonts w:ascii="Times New Roman" w:hAnsi="Times New Roman" w:cs="Times New Roman"/>
          <w:sz w:val="24"/>
        </w:rPr>
      </w:pPr>
      <w:bookmarkStart w:id="6" w:name="gr"/>
      <w:bookmarkEnd w:id="6"/>
      <w:r>
        <w:rPr>
          <w:rFonts w:ascii="Times New Roman" w:hAnsi="Times New Roman" w:cs="Times New Roman"/>
          <w:sz w:val="24"/>
        </w:rPr>
        <w:lastRenderedPageBreak/>
        <w:t>Gelendost İlçe</w:t>
      </w:r>
      <w:r w:rsidR="00043B28" w:rsidRPr="00615159">
        <w:rPr>
          <w:rFonts w:ascii="Times New Roman" w:hAnsi="Times New Roman" w:cs="Times New Roman"/>
          <w:sz w:val="24"/>
        </w:rPr>
        <w:t xml:space="preserve"> Millî Eğitim Müdürlüğü 2024-2028 Stratejik Plan hazırlık çalışmalarına 2022/21 sayılı genelge ile başlamış ve planlanan zaman içerisinde çalışmalarını tamamlamıştır. Kamusal ihtiyaçlar ve me</w:t>
      </w:r>
      <w:r w:rsidR="00043B28">
        <w:rPr>
          <w:rFonts w:ascii="Times New Roman" w:hAnsi="Times New Roman" w:cs="Times New Roman"/>
          <w:sz w:val="24"/>
        </w:rPr>
        <w:t>vcut kaynaklar dikkate alınmış,</w:t>
      </w:r>
      <w:r w:rsidR="00043B28" w:rsidRPr="00615159">
        <w:rPr>
          <w:rFonts w:ascii="Times New Roman" w:hAnsi="Times New Roman" w:cs="Times New Roman"/>
          <w:sz w:val="24"/>
        </w:rPr>
        <w:t xml:space="preserve"> faaliyetlerin planlı bir şekilde yerine getirilmesi için gerekli çalışmalar yapılmıştır. </w:t>
      </w:r>
    </w:p>
    <w:p w14:paraId="12868711" w14:textId="77777777" w:rsidR="00043B28" w:rsidRPr="00615159" w:rsidRDefault="00043B28" w:rsidP="00043B28">
      <w:pPr>
        <w:jc w:val="both"/>
        <w:rPr>
          <w:rFonts w:ascii="Times New Roman" w:hAnsi="Times New Roman" w:cs="Times New Roman"/>
          <w:sz w:val="24"/>
        </w:rPr>
      </w:pPr>
      <w:r w:rsidRPr="00615159">
        <w:rPr>
          <w:rFonts w:ascii="Times New Roman" w:hAnsi="Times New Roman" w:cs="Times New Roman"/>
          <w:sz w:val="24"/>
        </w:rPr>
        <w:t xml:space="preserve">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w:t>
      </w:r>
    </w:p>
    <w:p w14:paraId="4DF85285" w14:textId="77777777" w:rsidR="00043B28" w:rsidRPr="00615159" w:rsidRDefault="00043B28" w:rsidP="00043B28">
      <w:pPr>
        <w:jc w:val="both"/>
        <w:rPr>
          <w:rFonts w:ascii="Times New Roman" w:hAnsi="Times New Roman" w:cs="Times New Roman"/>
          <w:sz w:val="24"/>
        </w:rPr>
      </w:pPr>
      <w:r>
        <w:rPr>
          <w:rFonts w:ascii="Times New Roman" w:hAnsi="Times New Roman" w:cs="Times New Roman"/>
          <w:sz w:val="24"/>
        </w:rPr>
        <w:t>Söz konusu kanunla</w:t>
      </w:r>
      <w:r w:rsidRPr="00615159">
        <w:rPr>
          <w:rFonts w:ascii="Times New Roman" w:hAnsi="Times New Roman" w:cs="Times New Roman"/>
          <w:sz w:val="24"/>
        </w:rPr>
        <w:t xml:space="preserve"> kamu idarelerine kalkınma planları, programlar, ilgili mevzuat ve benimsedikleri temel ilkeler çerçevesinde </w:t>
      </w:r>
      <w:proofErr w:type="gramStart"/>
      <w:r w:rsidRPr="00615159">
        <w:rPr>
          <w:rFonts w:ascii="Times New Roman" w:hAnsi="Times New Roman" w:cs="Times New Roman"/>
          <w:sz w:val="24"/>
        </w:rPr>
        <w:t>misyon</w:t>
      </w:r>
      <w:proofErr w:type="gramEnd"/>
      <w:r w:rsidRPr="00615159">
        <w:rPr>
          <w:rFonts w:ascii="Times New Roman" w:hAnsi="Times New Roman" w:cs="Times New Roman"/>
          <w:sz w:val="24"/>
        </w:rPr>
        <w:t xml:space="preserve"> ve vizyonlarını oluşturmak, amaçlar ve ölçülebilir hedefler saptamak, performanslarını önceden belirlenmiş olan göstergeler doğrultusunda ölçmek ve uygulamanın izleme ve değerlendirmesini yapmak amacıyla katılımcı yöntemlerle stratejik plan hazırlama görevi verilmiştir.</w:t>
      </w:r>
    </w:p>
    <w:p w14:paraId="4A829843" w14:textId="77777777" w:rsidR="00043B28" w:rsidRPr="00615159" w:rsidRDefault="00043B28" w:rsidP="00043B28">
      <w:pPr>
        <w:jc w:val="both"/>
        <w:rPr>
          <w:rFonts w:ascii="Times New Roman" w:hAnsi="Times New Roman" w:cs="Times New Roman"/>
          <w:sz w:val="24"/>
        </w:rPr>
      </w:pPr>
      <w:proofErr w:type="gramStart"/>
      <w:r w:rsidRPr="00615159">
        <w:rPr>
          <w:rFonts w:ascii="Times New Roman" w:hAnsi="Times New Roman" w:cs="Times New Roman"/>
          <w:sz w:val="24"/>
        </w:rPr>
        <w:t>Kamu yönetimi ve kamu mali yönetimi reformları çerçevesinde kamu idarelerinde uygulanmakta olan stratejik yönetim süreci; kamunun orta ve uzun vadede odaklanmak istediği önceliklerin belirlenmesi, makro düzeyde bütçe hazırlama ve uygulama sürecinde mali disiplinin sağlanması, kaynakların stratejik önceliklere göre dağıtılması ve etkin kullanılıp kullanılmadığının izlenmesi ile bunun üzerine kurulu bir hesap verme</w:t>
      </w:r>
      <w:r>
        <w:rPr>
          <w:rFonts w:ascii="Times New Roman" w:hAnsi="Times New Roman" w:cs="Times New Roman"/>
          <w:sz w:val="24"/>
        </w:rPr>
        <w:t>ye dayalı bir sorumluluk mekanizmasının</w:t>
      </w:r>
      <w:r w:rsidRPr="00615159">
        <w:rPr>
          <w:rFonts w:ascii="Times New Roman" w:hAnsi="Times New Roman" w:cs="Times New Roman"/>
          <w:sz w:val="24"/>
        </w:rPr>
        <w:t xml:space="preserve"> geliştirilmesine temel teşkil etmektedir.</w:t>
      </w:r>
      <w:proofErr w:type="gramEnd"/>
    </w:p>
    <w:p w14:paraId="7D71BBA4" w14:textId="02AF7122" w:rsidR="002139F5" w:rsidRDefault="00043B28" w:rsidP="003A6B36">
      <w:pPr>
        <w:jc w:val="both"/>
        <w:rPr>
          <w:rFonts w:ascii="Times New Roman" w:hAnsi="Times New Roman" w:cs="Times New Roman"/>
          <w:sz w:val="24"/>
        </w:rPr>
        <w:sectPr w:rsidR="002139F5" w:rsidSect="00A52D2A">
          <w:headerReference w:type="default" r:id="rId21"/>
          <w:pgSz w:w="16838" w:h="11906" w:orient="landscape"/>
          <w:pgMar w:top="720" w:right="720" w:bottom="720" w:left="720" w:header="170" w:footer="170" w:gutter="0"/>
          <w:cols w:space="708"/>
          <w:docGrid w:linePitch="360"/>
        </w:sectPr>
      </w:pPr>
      <w:r w:rsidRPr="00615159">
        <w:rPr>
          <w:rFonts w:ascii="Times New Roman" w:hAnsi="Times New Roman" w:cs="Times New Roman"/>
          <w:sz w:val="24"/>
        </w:rPr>
        <w:t>Millî Eğitim Müdürlüğü</w:t>
      </w:r>
      <w:r w:rsidR="0001162F">
        <w:rPr>
          <w:rFonts w:ascii="Times New Roman" w:hAnsi="Times New Roman" w:cs="Times New Roman"/>
          <w:sz w:val="24"/>
        </w:rPr>
        <w:t>mü</w:t>
      </w:r>
      <w:r w:rsidRPr="00615159">
        <w:rPr>
          <w:rFonts w:ascii="Times New Roman" w:hAnsi="Times New Roman" w:cs="Times New Roman"/>
          <w:sz w:val="24"/>
        </w:rPr>
        <w:t>z 2024-2028 Stratejik Planı çalışmaları kapsamında, Bakanlık merkez ve taşra teşkilatı birimleri ile ilgili paydaşların anket ve toplantılarla sürece katılımıyla üst politika belgeleri, uygulanmakta olan stratejik plan, mevzuat, paydaş anketleri incelenmiştir. Ardından PESTLE, GZFT ve kuruluş içi analiz yapılarak elde edilen veriler ışığında eğitim ve öğretim sistemine ilişkin sorun ve gelişim alanları tespit edilmiş, bunlara bağlı olarak durum analizi yapılmış amaç, hedef, strateji, göste</w:t>
      </w:r>
      <w:r>
        <w:rPr>
          <w:rFonts w:ascii="Times New Roman" w:hAnsi="Times New Roman" w:cs="Times New Roman"/>
          <w:sz w:val="24"/>
        </w:rPr>
        <w:t>rge ve eylemler belirlenmiştir.</w:t>
      </w:r>
    </w:p>
    <w:p w14:paraId="103837A3" w14:textId="48AEBFC4" w:rsidR="001B796D" w:rsidRPr="00615159" w:rsidRDefault="001B796D" w:rsidP="005E1809">
      <w:pPr>
        <w:jc w:val="both"/>
        <w:rPr>
          <w:rFonts w:ascii="Times New Roman" w:hAnsi="Times New Roman" w:cs="Times New Roman"/>
          <w:sz w:val="24"/>
        </w:rPr>
      </w:pPr>
      <w:bookmarkStart w:id="7" w:name="SPHS"/>
      <w:bookmarkEnd w:id="7"/>
      <w:r w:rsidRPr="00615159">
        <w:rPr>
          <w:rFonts w:ascii="Times New Roman" w:hAnsi="Times New Roman" w:cs="Times New Roman"/>
          <w:sz w:val="24"/>
        </w:rPr>
        <w:lastRenderedPageBreak/>
        <w:t xml:space="preserve">Stratejik Planlamaya ilişkin usul ve esaslar hakkında yönetmelik gereği hazırlanan 2022/21 Sayılı genelge yayınlanmıştır. Bu genelge ile Millî Eğitim Bakanlığı, kurumun gelecek dönem için hedeflerini belirlemek ve stratejik yönelimlerini oluşturmak amacıyla hazırlanan 2024-2028 stratejik plan çalışmalarını başlatmıştır. Genelge ekinde yer alan Hazırlık programında merkez ve taşra birimlerinde stratejik planlama sürecinde yapılması gerekenler, kurulacak ekip ve kurullar ile sürece ilişkin iş takvimi belirlenmiştir. </w:t>
      </w:r>
    </w:p>
    <w:p w14:paraId="57BB12D9" w14:textId="51B23137" w:rsidR="001B796D"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 xml:space="preserve">Stratejik planlama çalışmalarının başarısı plan öncesi hazırlıkların yeterli düzeyde yapılmasına ve tüm birimler ile personelin planlama sürecine dâhil edilmesine bağlıdır. Bu nedenle hazırlık programına bağlı olarak kurulacak kurul ve ekiplerin çalışmalarda aktif rol almaları büyük önem arz etmektedir. Müdürlüğümüzde ve </w:t>
      </w:r>
      <w:r w:rsidR="007A7D17">
        <w:rPr>
          <w:rFonts w:ascii="Times New Roman" w:hAnsi="Times New Roman" w:cs="Times New Roman"/>
          <w:sz w:val="24"/>
        </w:rPr>
        <w:t xml:space="preserve">Müdürlüğümüze </w:t>
      </w:r>
      <w:r w:rsidRPr="00615159">
        <w:rPr>
          <w:rFonts w:ascii="Times New Roman" w:hAnsi="Times New Roman" w:cs="Times New Roman"/>
          <w:sz w:val="24"/>
        </w:rPr>
        <w:t>bağlı kurumlar</w:t>
      </w:r>
      <w:r w:rsidR="007A7D17">
        <w:rPr>
          <w:rFonts w:ascii="Times New Roman" w:hAnsi="Times New Roman" w:cs="Times New Roman"/>
          <w:sz w:val="24"/>
        </w:rPr>
        <w:t>da kurul ve ekipler kurulmuştur,</w:t>
      </w:r>
      <w:r w:rsidRPr="00615159">
        <w:rPr>
          <w:rFonts w:ascii="Times New Roman" w:hAnsi="Times New Roman" w:cs="Times New Roman"/>
          <w:sz w:val="24"/>
        </w:rPr>
        <w:t xml:space="preserve"> </w:t>
      </w:r>
      <w:r w:rsidR="007A7D17">
        <w:rPr>
          <w:rFonts w:ascii="Times New Roman" w:hAnsi="Times New Roman" w:cs="Times New Roman"/>
          <w:sz w:val="24"/>
        </w:rPr>
        <w:t>p</w:t>
      </w:r>
      <w:r w:rsidRPr="00615159">
        <w:rPr>
          <w:rFonts w:ascii="Times New Roman" w:hAnsi="Times New Roman" w:cs="Times New Roman"/>
          <w:sz w:val="24"/>
        </w:rPr>
        <w:t xml:space="preserve">aydaş anketleri hazırlanmış ve geniş bir hedef kitle ile anketler il genelinde uygulanmıştır. Hazırlık döneminde yapılacak çalışmalar Strateji Geliştirme Başkanlığı tarafından geliştirilen bu hazırlık programında ayrıntılı olarak belirtilmekte ve aşağıdaki başlıkları kapsamaktadır. </w:t>
      </w:r>
    </w:p>
    <w:p w14:paraId="3ECEF63C" w14:textId="492D561A" w:rsidR="001B796D"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w:t>
      </w:r>
      <w:r w:rsidR="00651098" w:rsidRPr="00615159">
        <w:rPr>
          <w:rFonts w:ascii="Times New Roman" w:hAnsi="Times New Roman" w:cs="Times New Roman"/>
          <w:sz w:val="24"/>
        </w:rPr>
        <w:t xml:space="preserve"> </w:t>
      </w:r>
      <w:r w:rsidRPr="00615159">
        <w:rPr>
          <w:rFonts w:ascii="Times New Roman" w:hAnsi="Times New Roman" w:cs="Times New Roman"/>
          <w:sz w:val="24"/>
        </w:rPr>
        <w:t xml:space="preserve">Stratejik plan hazırlık çalışmalarının başlatıldığının duyurulması, </w:t>
      </w:r>
    </w:p>
    <w:p w14:paraId="24C928C0" w14:textId="353C3FEF" w:rsidR="001B796D"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w:t>
      </w:r>
      <w:r w:rsidR="00651098" w:rsidRPr="00615159">
        <w:rPr>
          <w:rFonts w:ascii="Times New Roman" w:hAnsi="Times New Roman" w:cs="Times New Roman"/>
          <w:sz w:val="24"/>
        </w:rPr>
        <w:t xml:space="preserve"> </w:t>
      </w:r>
      <w:r w:rsidRPr="00615159">
        <w:rPr>
          <w:rFonts w:ascii="Times New Roman" w:hAnsi="Times New Roman" w:cs="Times New Roman"/>
          <w:sz w:val="24"/>
        </w:rPr>
        <w:t xml:space="preserve">Strateji geliştirme kurulu ve ekiplerinin oluşturulması, </w:t>
      </w:r>
    </w:p>
    <w:p w14:paraId="542D1621" w14:textId="44FAA5D7" w:rsidR="001B796D"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w:t>
      </w:r>
      <w:r w:rsidR="00651098" w:rsidRPr="00615159">
        <w:rPr>
          <w:rFonts w:ascii="Times New Roman" w:hAnsi="Times New Roman" w:cs="Times New Roman"/>
          <w:sz w:val="24"/>
        </w:rPr>
        <w:t xml:space="preserve"> </w:t>
      </w:r>
      <w:r w:rsidRPr="00615159">
        <w:rPr>
          <w:rFonts w:ascii="Times New Roman" w:hAnsi="Times New Roman" w:cs="Times New Roman"/>
          <w:sz w:val="24"/>
        </w:rPr>
        <w:t xml:space="preserve">Stratejik planlama ekiplerine eğitimlerin verilmesi, </w:t>
      </w:r>
    </w:p>
    <w:p w14:paraId="60B6DBA9" w14:textId="7D703007" w:rsidR="001B796D"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w:t>
      </w:r>
      <w:r w:rsidR="00651098" w:rsidRPr="00615159">
        <w:rPr>
          <w:rFonts w:ascii="Times New Roman" w:hAnsi="Times New Roman" w:cs="Times New Roman"/>
          <w:sz w:val="24"/>
        </w:rPr>
        <w:t xml:space="preserve"> </w:t>
      </w:r>
      <w:r w:rsidRPr="00615159">
        <w:rPr>
          <w:rFonts w:ascii="Times New Roman" w:hAnsi="Times New Roman" w:cs="Times New Roman"/>
          <w:sz w:val="24"/>
        </w:rPr>
        <w:t xml:space="preserve">Stratejik plan hazırlama takviminin oluşturulması </w:t>
      </w:r>
    </w:p>
    <w:p w14:paraId="6215BCE8" w14:textId="342201BC" w:rsidR="001B796D" w:rsidRPr="00615159" w:rsidRDefault="00195C8A" w:rsidP="005E1809">
      <w:pPr>
        <w:jc w:val="both"/>
        <w:rPr>
          <w:rFonts w:ascii="Times New Roman" w:hAnsi="Times New Roman" w:cs="Times New Roman"/>
          <w:sz w:val="24"/>
        </w:rPr>
      </w:pPr>
      <w:r>
        <w:rPr>
          <w:rFonts w:ascii="Times New Roman" w:hAnsi="Times New Roman" w:cs="Times New Roman"/>
          <w:sz w:val="24"/>
        </w:rPr>
        <w:t>Gelendost İlçe</w:t>
      </w:r>
      <w:r w:rsidRPr="00615159">
        <w:rPr>
          <w:rFonts w:ascii="Times New Roman" w:hAnsi="Times New Roman" w:cs="Times New Roman"/>
          <w:sz w:val="24"/>
        </w:rPr>
        <w:t xml:space="preserve"> </w:t>
      </w:r>
      <w:r w:rsidR="001B796D" w:rsidRPr="00615159">
        <w:rPr>
          <w:rFonts w:ascii="Times New Roman" w:hAnsi="Times New Roman" w:cs="Times New Roman"/>
          <w:sz w:val="24"/>
        </w:rPr>
        <w:t xml:space="preserve">Millî Eğitim Müdürlüğü 2024-2028 stratejik planının hazırlanmasında T.C. Cumhurbaşkanlığı Strateji ve Bütçe Başkanlığı tarafından yayınlanan Kamu İdareleri İçin Stratejik Planlama Kılavuzu temel alınmış ve </w:t>
      </w:r>
      <w:r w:rsidR="001B796D" w:rsidRPr="00E26ED4">
        <w:rPr>
          <w:rFonts w:ascii="Times New Roman" w:hAnsi="Times New Roman" w:cs="Times New Roman"/>
          <w:sz w:val="24"/>
        </w:rPr>
        <w:t xml:space="preserve">Şekil </w:t>
      </w:r>
      <w:r w:rsidR="00E26ED4" w:rsidRPr="00E26ED4">
        <w:rPr>
          <w:rFonts w:ascii="Times New Roman" w:hAnsi="Times New Roman" w:cs="Times New Roman"/>
          <w:sz w:val="24"/>
        </w:rPr>
        <w:t>1</w:t>
      </w:r>
      <w:r w:rsidR="001B796D" w:rsidRPr="00E26ED4">
        <w:rPr>
          <w:rFonts w:ascii="Times New Roman" w:hAnsi="Times New Roman" w:cs="Times New Roman"/>
          <w:sz w:val="24"/>
        </w:rPr>
        <w:t>’deki model benimsenmiştir.</w:t>
      </w:r>
      <w:r w:rsidR="001B796D" w:rsidRPr="00615159">
        <w:rPr>
          <w:rFonts w:ascii="Times New Roman" w:hAnsi="Times New Roman" w:cs="Times New Roman"/>
          <w:sz w:val="24"/>
        </w:rPr>
        <w:t xml:space="preserve"> </w:t>
      </w:r>
    </w:p>
    <w:p w14:paraId="3DA2C71C" w14:textId="5347D0F6" w:rsidR="001B796D" w:rsidRDefault="00195C8A" w:rsidP="005E1809">
      <w:pPr>
        <w:jc w:val="both"/>
        <w:rPr>
          <w:rFonts w:ascii="Times New Roman" w:hAnsi="Times New Roman" w:cs="Times New Roman"/>
          <w:sz w:val="24"/>
        </w:rPr>
      </w:pPr>
      <w:r>
        <w:rPr>
          <w:rFonts w:ascii="Times New Roman" w:hAnsi="Times New Roman" w:cs="Times New Roman"/>
          <w:sz w:val="24"/>
        </w:rPr>
        <w:t>Gelendost İlçe</w:t>
      </w:r>
      <w:r w:rsidR="001B796D" w:rsidRPr="00615159">
        <w:rPr>
          <w:rFonts w:ascii="Times New Roman" w:hAnsi="Times New Roman" w:cs="Times New Roman"/>
          <w:sz w:val="24"/>
        </w:rPr>
        <w:t xml:space="preserve"> Milli Eğitim Müdürlüğü 2024-2028 Stratejik planı, üst politika belgeleri analizi, alan taraması, </w:t>
      </w:r>
      <w:proofErr w:type="spellStart"/>
      <w:r w:rsidR="001B796D" w:rsidRPr="00615159">
        <w:rPr>
          <w:rFonts w:ascii="Times New Roman" w:hAnsi="Times New Roman" w:cs="Times New Roman"/>
          <w:sz w:val="24"/>
        </w:rPr>
        <w:t>çalıştay</w:t>
      </w:r>
      <w:proofErr w:type="spellEnd"/>
      <w:r w:rsidR="001B796D" w:rsidRPr="00615159">
        <w:rPr>
          <w:rFonts w:ascii="Times New Roman" w:hAnsi="Times New Roman" w:cs="Times New Roman"/>
          <w:sz w:val="24"/>
        </w:rPr>
        <w:t xml:space="preserve"> ve toplantılar, durum analizi değerlendirmesi, iç ve dış paydaşların hazırlanan anketlere katkıları doğrultusunda hazırlanmıştır.</w:t>
      </w:r>
    </w:p>
    <w:p w14:paraId="38915C30" w14:textId="77777777" w:rsidR="001534DF" w:rsidRDefault="001534DF" w:rsidP="005E1809">
      <w:pPr>
        <w:jc w:val="both"/>
        <w:rPr>
          <w:rFonts w:ascii="Times New Roman" w:hAnsi="Times New Roman" w:cs="Times New Roman"/>
          <w:sz w:val="24"/>
        </w:rPr>
      </w:pPr>
    </w:p>
    <w:p w14:paraId="3B8A7EC5" w14:textId="77777777" w:rsidR="001534DF" w:rsidRDefault="001534DF" w:rsidP="005E1809">
      <w:pPr>
        <w:jc w:val="both"/>
        <w:rPr>
          <w:rFonts w:ascii="Times New Roman" w:hAnsi="Times New Roman" w:cs="Times New Roman"/>
          <w:sz w:val="24"/>
        </w:rPr>
      </w:pPr>
    </w:p>
    <w:p w14:paraId="4B2E2388" w14:textId="77777777" w:rsidR="001534DF" w:rsidRDefault="001534DF" w:rsidP="005E1809">
      <w:pPr>
        <w:jc w:val="both"/>
        <w:rPr>
          <w:rFonts w:ascii="Times New Roman" w:hAnsi="Times New Roman" w:cs="Times New Roman"/>
          <w:sz w:val="24"/>
        </w:rPr>
      </w:pPr>
    </w:p>
    <w:p w14:paraId="4415FBB0" w14:textId="77777777" w:rsidR="001534DF" w:rsidRDefault="001534DF" w:rsidP="005E1809">
      <w:pPr>
        <w:jc w:val="both"/>
        <w:rPr>
          <w:rFonts w:ascii="Times New Roman" w:hAnsi="Times New Roman" w:cs="Times New Roman"/>
          <w:sz w:val="24"/>
        </w:rPr>
      </w:pPr>
    </w:p>
    <w:p w14:paraId="712BA0C2" w14:textId="77777777" w:rsidR="002B374D" w:rsidRDefault="002B374D" w:rsidP="005E1809">
      <w:pPr>
        <w:jc w:val="both"/>
        <w:rPr>
          <w:rFonts w:ascii="Times New Roman" w:hAnsi="Times New Roman" w:cs="Times New Roman"/>
          <w:sz w:val="24"/>
        </w:rPr>
      </w:pPr>
    </w:p>
    <w:p w14:paraId="1A655C44" w14:textId="77777777" w:rsidR="001534DF" w:rsidRDefault="001534DF" w:rsidP="005E1809">
      <w:pPr>
        <w:jc w:val="both"/>
        <w:rPr>
          <w:rFonts w:ascii="Times New Roman" w:hAnsi="Times New Roman" w:cs="Times New Roman"/>
          <w:sz w:val="24"/>
        </w:rPr>
      </w:pPr>
    </w:p>
    <w:p w14:paraId="6657CED3" w14:textId="48BAF74F" w:rsidR="63B9232F" w:rsidRDefault="00B200A7" w:rsidP="00B200A7">
      <w:pPr>
        <w:tabs>
          <w:tab w:val="left" w:pos="8250"/>
        </w:tabs>
        <w:rPr>
          <w:rFonts w:ascii="Times New Roman" w:hAnsi="Times New Roman" w:cs="Times New Roman"/>
          <w:sz w:val="24"/>
          <w:szCs w:val="24"/>
        </w:rPr>
      </w:pPr>
      <w:r>
        <w:rPr>
          <w:rFonts w:ascii="Times New Roman" w:hAnsi="Times New Roman" w:cs="Times New Roman"/>
          <w:sz w:val="24"/>
          <w:szCs w:val="24"/>
        </w:rPr>
        <w:tab/>
      </w:r>
    </w:p>
    <w:p w14:paraId="55B1C213" w14:textId="7C9EEA95" w:rsidR="00E26ED4" w:rsidRPr="00735CAE" w:rsidRDefault="0027753C" w:rsidP="00147016">
      <w:pPr>
        <w:tabs>
          <w:tab w:val="left" w:pos="7020"/>
          <w:tab w:val="center" w:pos="7699"/>
        </w:tabs>
        <w:jc w:val="both"/>
        <w:rPr>
          <w:rFonts w:cstheme="minorHAnsi"/>
          <w:sz w:val="24"/>
        </w:rPr>
      </w:pPr>
      <w:bookmarkStart w:id="8" w:name="ş1"/>
      <w:bookmarkEnd w:id="8"/>
      <w:r w:rsidRPr="00735CAE">
        <w:rPr>
          <w:rFonts w:cstheme="minorHAnsi"/>
          <w:sz w:val="24"/>
        </w:rPr>
        <w:lastRenderedPageBreak/>
        <w:t xml:space="preserve">Şekil </w:t>
      </w:r>
      <w:r w:rsidR="006A31BD" w:rsidRPr="00735CAE">
        <w:rPr>
          <w:rFonts w:cstheme="minorHAnsi"/>
          <w:sz w:val="24"/>
        </w:rPr>
        <w:t>1 2024-2028 Stratejik Planı Modeli</w:t>
      </w:r>
      <w:r w:rsidR="00147016">
        <w:rPr>
          <w:rFonts w:cstheme="minorHAnsi"/>
          <w:sz w:val="24"/>
        </w:rPr>
        <w:tab/>
      </w:r>
    </w:p>
    <w:p w14:paraId="29640E7B" w14:textId="134BA66C" w:rsidR="007F534E" w:rsidRDefault="00A02CA8" w:rsidP="005E1809">
      <w:pPr>
        <w:jc w:val="both"/>
        <w:rPr>
          <w:noProof/>
          <w:lang w:eastAsia="tr-TR"/>
        </w:rPr>
      </w:pPr>
      <w:r>
        <w:rPr>
          <w:noProof/>
          <w:lang w:eastAsia="tr-TR"/>
        </w:rPr>
        <w:t xml:space="preserve">                                            </w:t>
      </w:r>
      <w:r w:rsidRPr="00A02CA8">
        <w:rPr>
          <w:rFonts w:ascii="Times New Roman" w:eastAsia="Times New Roman" w:hAnsi="Times New Roman" w:cs="Times New Roman"/>
          <w:noProof/>
          <w:sz w:val="24"/>
          <w:szCs w:val="24"/>
          <w:lang w:eastAsia="tr-TR"/>
        </w:rPr>
        <w:drawing>
          <wp:inline distT="0" distB="0" distL="0" distR="0" wp14:anchorId="4BD29670" wp14:editId="68E22552">
            <wp:extent cx="6562725" cy="4352925"/>
            <wp:effectExtent l="0" t="0" r="9525" b="9525"/>
            <wp:docPr id="7" name="Resim 7" descr="C:\Users\Milli Eğitim\Desktop\PLANLAMA MODE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i Eğitim\Desktop\PLANLAMA MODEL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2725" cy="4352925"/>
                    </a:xfrm>
                    <a:prstGeom prst="rect">
                      <a:avLst/>
                    </a:prstGeom>
                    <a:noFill/>
                    <a:ln>
                      <a:noFill/>
                    </a:ln>
                  </pic:spPr>
                </pic:pic>
              </a:graphicData>
            </a:graphic>
          </wp:inline>
        </w:drawing>
      </w:r>
    </w:p>
    <w:p w14:paraId="17D6CB2A" w14:textId="0110E409" w:rsidR="005E1809" w:rsidRPr="00615159" w:rsidRDefault="005E1809" w:rsidP="005E1809">
      <w:pPr>
        <w:jc w:val="both"/>
        <w:rPr>
          <w:rFonts w:ascii="Times New Roman" w:hAnsi="Times New Roman" w:cs="Times New Roman"/>
          <w:sz w:val="24"/>
        </w:rPr>
      </w:pPr>
    </w:p>
    <w:p w14:paraId="644AB502" w14:textId="7D297946" w:rsidR="00030B94" w:rsidRDefault="00030B94" w:rsidP="005E1809">
      <w:pPr>
        <w:jc w:val="both"/>
      </w:pPr>
    </w:p>
    <w:p w14:paraId="7057AA99" w14:textId="77777777" w:rsidR="0036220A" w:rsidRDefault="0036220A" w:rsidP="005E1809">
      <w:pPr>
        <w:jc w:val="both"/>
      </w:pPr>
    </w:p>
    <w:p w14:paraId="1490A837" w14:textId="4698EF4A" w:rsidR="0036220A" w:rsidRDefault="0036220A" w:rsidP="003A48FA">
      <w:pPr>
        <w:tabs>
          <w:tab w:val="left" w:pos="3555"/>
        </w:tabs>
        <w:jc w:val="both"/>
        <w:sectPr w:rsidR="0036220A" w:rsidSect="00A52D2A">
          <w:headerReference w:type="default" r:id="rId23"/>
          <w:pgSz w:w="16838" w:h="11906" w:orient="landscape"/>
          <w:pgMar w:top="720" w:right="720" w:bottom="720" w:left="720" w:header="170" w:footer="170" w:gutter="0"/>
          <w:cols w:space="708"/>
          <w:docGrid w:linePitch="360"/>
        </w:sectPr>
      </w:pPr>
    </w:p>
    <w:p w14:paraId="5C712681" w14:textId="150A82E4" w:rsidR="001B796D" w:rsidRPr="00615159" w:rsidRDefault="00C76C11" w:rsidP="005E1809">
      <w:pPr>
        <w:jc w:val="both"/>
        <w:rPr>
          <w:rFonts w:ascii="Times New Roman" w:hAnsi="Times New Roman" w:cs="Times New Roman"/>
          <w:sz w:val="24"/>
        </w:rPr>
      </w:pPr>
      <w:bookmarkStart w:id="9" w:name="GVHP"/>
      <w:bookmarkEnd w:id="9"/>
      <w:r w:rsidRPr="00615159">
        <w:rPr>
          <w:rFonts w:ascii="Times New Roman" w:hAnsi="Times New Roman" w:cs="Times New Roman"/>
          <w:sz w:val="24"/>
        </w:rPr>
        <w:lastRenderedPageBreak/>
        <w:t xml:space="preserve">Stratejik planlama sürecinin başarılı olması ve istenilen sonuçların elde edilmesi için plan öncesi hazırlık çalışmalarının iyi planlanması büyük önem taşır. Hazırlık dönemindeki çalışmalar Strateji Geliştirme Başkanlığınca yayınlanan </w:t>
      </w:r>
      <w:r w:rsidR="0023588B" w:rsidRPr="00615159">
        <w:rPr>
          <w:rFonts w:ascii="Times New Roman" w:hAnsi="Times New Roman" w:cs="Times New Roman"/>
          <w:sz w:val="24"/>
        </w:rPr>
        <w:t>Millî</w:t>
      </w:r>
      <w:r w:rsidRPr="00615159">
        <w:rPr>
          <w:rFonts w:ascii="Times New Roman" w:hAnsi="Times New Roman" w:cs="Times New Roman"/>
          <w:sz w:val="24"/>
        </w:rPr>
        <w:t xml:space="preserve"> Eğitim Bakanlığı 2024-2028 Stratejik Plan Hazırlık Programında detaylı olarak ele alınmıştır.</w:t>
      </w:r>
    </w:p>
    <w:p w14:paraId="5EEDE37A" w14:textId="5B2FC75C" w:rsidR="00C76C11"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 xml:space="preserve">Birim amirlerinden stratejik planlama üst kurulu oluşturmaları ve planın hazırlanmasından sorumlu olmaları istendiği üzere Stratejik Geliştirme Üst Kurulu ve Stratejik Planlama Ekibi </w:t>
      </w:r>
      <w:r w:rsidR="00195C8A">
        <w:rPr>
          <w:rFonts w:ascii="Times New Roman" w:hAnsi="Times New Roman" w:cs="Times New Roman"/>
          <w:sz w:val="24"/>
        </w:rPr>
        <w:t>Gelendost İlçe</w:t>
      </w:r>
      <w:r w:rsidR="00195C8A" w:rsidRPr="00615159">
        <w:rPr>
          <w:rFonts w:ascii="Times New Roman" w:hAnsi="Times New Roman" w:cs="Times New Roman"/>
          <w:sz w:val="24"/>
        </w:rPr>
        <w:t xml:space="preserve"> </w:t>
      </w:r>
      <w:r w:rsidR="00C76C11" w:rsidRPr="00615159">
        <w:rPr>
          <w:rFonts w:ascii="Times New Roman" w:hAnsi="Times New Roman" w:cs="Times New Roman"/>
          <w:sz w:val="24"/>
        </w:rPr>
        <w:t>Milli Eğitim Müdür</w:t>
      </w:r>
      <w:r w:rsidR="00195C8A">
        <w:rPr>
          <w:rFonts w:ascii="Times New Roman" w:hAnsi="Times New Roman" w:cs="Times New Roman"/>
          <w:sz w:val="24"/>
        </w:rPr>
        <w:t>ü Murat KILIÇASLAN</w:t>
      </w:r>
      <w:r w:rsidR="00C76C11" w:rsidRPr="00615159">
        <w:rPr>
          <w:rFonts w:ascii="Times New Roman" w:hAnsi="Times New Roman" w:cs="Times New Roman"/>
          <w:sz w:val="24"/>
        </w:rPr>
        <w:t xml:space="preserve"> koordinasyonunda, stratejik planlama ekibi oluşturulmuştur. (Tablo 1</w:t>
      </w:r>
      <w:r w:rsidRPr="00615159">
        <w:rPr>
          <w:rFonts w:ascii="Times New Roman" w:hAnsi="Times New Roman" w:cs="Times New Roman"/>
          <w:sz w:val="24"/>
        </w:rPr>
        <w:t xml:space="preserve"> ve 2</w:t>
      </w:r>
      <w:r w:rsidR="00C76C11" w:rsidRPr="00615159">
        <w:rPr>
          <w:rFonts w:ascii="Times New Roman" w:hAnsi="Times New Roman" w:cs="Times New Roman"/>
          <w:sz w:val="24"/>
        </w:rPr>
        <w:t>)</w:t>
      </w:r>
    </w:p>
    <w:p w14:paraId="73BCB31F" w14:textId="364BEE15" w:rsidR="006557AE" w:rsidRPr="00615159" w:rsidRDefault="001B796D" w:rsidP="005E1809">
      <w:pPr>
        <w:jc w:val="both"/>
        <w:rPr>
          <w:rFonts w:ascii="Times New Roman" w:hAnsi="Times New Roman" w:cs="Times New Roman"/>
          <w:sz w:val="24"/>
        </w:rPr>
      </w:pPr>
      <w:r w:rsidRPr="00615159">
        <w:rPr>
          <w:rFonts w:ascii="Times New Roman" w:hAnsi="Times New Roman" w:cs="Times New Roman"/>
          <w:sz w:val="24"/>
        </w:rPr>
        <w:t>Stratejik planın yazımında öncelikli olarak yasal dayanaklar incelenmiş, kaynaklar gözden geçirilmiş daha sonra da üst politika belgelerinde yer alan eğitim hedefleri göz önünde bulundurulmuştur.</w:t>
      </w:r>
    </w:p>
    <w:p w14:paraId="354A4612" w14:textId="0079F5DD" w:rsidR="005D5B9D" w:rsidRPr="00735CAE" w:rsidRDefault="00EC26FB" w:rsidP="005E1809">
      <w:pPr>
        <w:jc w:val="both"/>
        <w:rPr>
          <w:sz w:val="24"/>
        </w:rPr>
      </w:pPr>
      <w:bookmarkStart w:id="10" w:name="t1"/>
      <w:bookmarkEnd w:id="10"/>
      <w:r w:rsidRPr="00735CAE">
        <w:rPr>
          <w:sz w:val="24"/>
        </w:rPr>
        <w:t>Tablo 1</w:t>
      </w:r>
      <w:r w:rsidR="00195C8A" w:rsidRPr="00195C8A">
        <w:rPr>
          <w:rFonts w:ascii="Times New Roman" w:hAnsi="Times New Roman" w:cs="Times New Roman"/>
          <w:sz w:val="24"/>
        </w:rPr>
        <w:t xml:space="preserve"> </w:t>
      </w:r>
      <w:r w:rsidR="00195C8A">
        <w:rPr>
          <w:rFonts w:ascii="Times New Roman" w:hAnsi="Times New Roman" w:cs="Times New Roman"/>
          <w:sz w:val="24"/>
        </w:rPr>
        <w:t>Gelendost İlçe</w:t>
      </w:r>
      <w:r w:rsidR="00195C8A" w:rsidRPr="00615159">
        <w:rPr>
          <w:rFonts w:ascii="Times New Roman" w:hAnsi="Times New Roman" w:cs="Times New Roman"/>
          <w:sz w:val="24"/>
        </w:rPr>
        <w:t xml:space="preserve"> </w:t>
      </w:r>
      <w:r w:rsidRPr="00735CAE">
        <w:rPr>
          <w:sz w:val="24"/>
        </w:rPr>
        <w:t>Millî Eğitim Müdürlüğü Strateji Geliştirme Üst Kurulu</w:t>
      </w:r>
    </w:p>
    <w:tbl>
      <w:tblPr>
        <w:tblStyle w:val="TabloKlavuzu1"/>
        <w:tblW w:w="15593" w:type="dxa"/>
        <w:shd w:val="clear" w:color="auto" w:fill="D9E2F3" w:themeFill="accent5" w:themeFillTint="33"/>
        <w:tblLook w:val="04A0" w:firstRow="1" w:lastRow="0" w:firstColumn="1" w:lastColumn="0" w:noHBand="0" w:noVBand="1"/>
      </w:tblPr>
      <w:tblGrid>
        <w:gridCol w:w="1057"/>
        <w:gridCol w:w="4022"/>
        <w:gridCol w:w="5028"/>
        <w:gridCol w:w="5486"/>
      </w:tblGrid>
      <w:tr w:rsidR="00C76C11" w:rsidRPr="008E0285" w14:paraId="320FE8E5" w14:textId="77777777" w:rsidTr="00DF6E13">
        <w:trPr>
          <w:trHeight w:val="454"/>
        </w:trPr>
        <w:tc>
          <w:tcPr>
            <w:tcW w:w="15593" w:type="dxa"/>
            <w:gridSpan w:val="4"/>
            <w:shd w:val="clear" w:color="auto" w:fill="D9E2F3" w:themeFill="accent5" w:themeFillTint="33"/>
            <w:vAlign w:val="center"/>
          </w:tcPr>
          <w:p w14:paraId="64051552" w14:textId="7D82A87B" w:rsidR="00C76C11" w:rsidRPr="00C52A3E" w:rsidRDefault="00195C8A" w:rsidP="005D5B9D">
            <w:pPr>
              <w:tabs>
                <w:tab w:val="left" w:pos="1985"/>
                <w:tab w:val="left" w:pos="7088"/>
              </w:tabs>
              <w:jc w:val="center"/>
              <w:rPr>
                <w:b/>
                <w:bCs/>
                <w:sz w:val="28"/>
              </w:rPr>
            </w:pPr>
            <w:r w:rsidRPr="00195C8A">
              <w:rPr>
                <w:rFonts w:cstheme="minorHAnsi"/>
                <w:b/>
                <w:sz w:val="28"/>
                <w:szCs w:val="28"/>
              </w:rPr>
              <w:t>Gelendost İlçe</w:t>
            </w:r>
            <w:r w:rsidRPr="00615159">
              <w:rPr>
                <w:rFonts w:ascii="Times New Roman" w:hAnsi="Times New Roman" w:cs="Times New Roman"/>
                <w:sz w:val="24"/>
              </w:rPr>
              <w:t xml:space="preserve"> </w:t>
            </w:r>
            <w:r w:rsidR="00C76C11" w:rsidRPr="00C52A3E">
              <w:rPr>
                <w:b/>
                <w:bCs/>
                <w:sz w:val="28"/>
              </w:rPr>
              <w:t>Millî Eğitim Müdürlüğü Strateji Geliştirme Üst Kurulu</w:t>
            </w:r>
          </w:p>
        </w:tc>
      </w:tr>
      <w:tr w:rsidR="00A447F4" w:rsidRPr="008E0285" w14:paraId="17AE731A" w14:textId="77777777" w:rsidTr="00DF6E13">
        <w:tc>
          <w:tcPr>
            <w:tcW w:w="1057" w:type="dxa"/>
            <w:shd w:val="clear" w:color="auto" w:fill="D9E2F3" w:themeFill="accent5" w:themeFillTint="33"/>
            <w:vAlign w:val="center"/>
          </w:tcPr>
          <w:p w14:paraId="041CFF80" w14:textId="3DFF3945" w:rsidR="00A447F4" w:rsidRPr="00C52A3E" w:rsidRDefault="001C2BE8" w:rsidP="009D2FA4">
            <w:pPr>
              <w:tabs>
                <w:tab w:val="left" w:pos="1985"/>
                <w:tab w:val="left" w:pos="7088"/>
              </w:tabs>
              <w:rPr>
                <w:b/>
                <w:bCs/>
                <w:sz w:val="28"/>
              </w:rPr>
            </w:pPr>
            <w:r w:rsidRPr="00C52A3E">
              <w:rPr>
                <w:b/>
                <w:bCs/>
                <w:sz w:val="28"/>
              </w:rPr>
              <w:t>Sıra</w:t>
            </w:r>
          </w:p>
        </w:tc>
        <w:tc>
          <w:tcPr>
            <w:tcW w:w="4022" w:type="dxa"/>
            <w:shd w:val="clear" w:color="auto" w:fill="D9E2F3" w:themeFill="accent5" w:themeFillTint="33"/>
            <w:vAlign w:val="center"/>
          </w:tcPr>
          <w:p w14:paraId="6782904A" w14:textId="19708988" w:rsidR="00A447F4" w:rsidRPr="00C52A3E" w:rsidRDefault="00A447F4" w:rsidP="009D2FA4">
            <w:pPr>
              <w:tabs>
                <w:tab w:val="left" w:pos="1985"/>
                <w:tab w:val="left" w:pos="7088"/>
              </w:tabs>
              <w:rPr>
                <w:b/>
                <w:bCs/>
                <w:sz w:val="28"/>
                <w:highlight w:val="darkBlue"/>
              </w:rPr>
            </w:pPr>
            <w:r w:rsidRPr="00C52A3E">
              <w:rPr>
                <w:b/>
                <w:bCs/>
                <w:sz w:val="28"/>
              </w:rPr>
              <w:t>Adı Soyadı</w:t>
            </w:r>
          </w:p>
        </w:tc>
        <w:tc>
          <w:tcPr>
            <w:tcW w:w="5028" w:type="dxa"/>
            <w:shd w:val="clear" w:color="auto" w:fill="D9E2F3" w:themeFill="accent5" w:themeFillTint="33"/>
            <w:vAlign w:val="center"/>
          </w:tcPr>
          <w:p w14:paraId="16E648F7" w14:textId="5D634648" w:rsidR="00A447F4" w:rsidRPr="00C52A3E" w:rsidRDefault="00A447F4" w:rsidP="009D2FA4">
            <w:pPr>
              <w:tabs>
                <w:tab w:val="left" w:pos="1985"/>
                <w:tab w:val="left" w:pos="7088"/>
              </w:tabs>
              <w:rPr>
                <w:b/>
                <w:bCs/>
                <w:color w:val="FFFFFF" w:themeColor="background1"/>
                <w:sz w:val="28"/>
                <w:highlight w:val="darkBlue"/>
              </w:rPr>
            </w:pPr>
            <w:proofErr w:type="spellStart"/>
            <w:r w:rsidRPr="00C52A3E">
              <w:rPr>
                <w:b/>
                <w:bCs/>
                <w:sz w:val="28"/>
              </w:rPr>
              <w:t>Ünvanı</w:t>
            </w:r>
            <w:proofErr w:type="spellEnd"/>
          </w:p>
        </w:tc>
        <w:tc>
          <w:tcPr>
            <w:tcW w:w="5486" w:type="dxa"/>
            <w:shd w:val="clear" w:color="auto" w:fill="D9E2F3" w:themeFill="accent5" w:themeFillTint="33"/>
            <w:vAlign w:val="center"/>
          </w:tcPr>
          <w:p w14:paraId="1B89FCA8" w14:textId="1CFB95D7" w:rsidR="00A447F4" w:rsidRPr="00C52A3E" w:rsidRDefault="00A447F4" w:rsidP="009D2FA4">
            <w:pPr>
              <w:tabs>
                <w:tab w:val="left" w:pos="1985"/>
                <w:tab w:val="left" w:pos="7088"/>
              </w:tabs>
              <w:rPr>
                <w:b/>
                <w:bCs/>
                <w:color w:val="FFFFFF" w:themeColor="background1"/>
                <w:sz w:val="28"/>
                <w:highlight w:val="darkBlue"/>
              </w:rPr>
            </w:pPr>
            <w:r w:rsidRPr="00C52A3E">
              <w:rPr>
                <w:b/>
                <w:bCs/>
                <w:sz w:val="28"/>
              </w:rPr>
              <w:t>Görev Yeri</w:t>
            </w:r>
          </w:p>
        </w:tc>
      </w:tr>
      <w:tr w:rsidR="00A447F4" w:rsidRPr="008E0285" w14:paraId="0708E120" w14:textId="77777777" w:rsidTr="00DF6E13">
        <w:trPr>
          <w:trHeight w:val="340"/>
        </w:trPr>
        <w:tc>
          <w:tcPr>
            <w:tcW w:w="1057" w:type="dxa"/>
            <w:shd w:val="clear" w:color="auto" w:fill="D9E2F3" w:themeFill="accent5" w:themeFillTint="33"/>
            <w:vAlign w:val="center"/>
          </w:tcPr>
          <w:p w14:paraId="1A827D85" w14:textId="394AAED7" w:rsidR="00A447F4" w:rsidRPr="00C52A3E" w:rsidRDefault="00A447F4" w:rsidP="009D2FA4">
            <w:pPr>
              <w:tabs>
                <w:tab w:val="left" w:pos="1985"/>
                <w:tab w:val="left" w:pos="7088"/>
              </w:tabs>
              <w:jc w:val="center"/>
              <w:rPr>
                <w:rFonts w:cstheme="minorHAnsi"/>
                <w:b/>
                <w:bCs/>
              </w:rPr>
            </w:pPr>
            <w:r w:rsidRPr="00C52A3E">
              <w:rPr>
                <w:rFonts w:cstheme="minorHAnsi"/>
                <w:b/>
                <w:bCs/>
                <w:color w:val="000000"/>
              </w:rPr>
              <w:t>1</w:t>
            </w:r>
          </w:p>
        </w:tc>
        <w:tc>
          <w:tcPr>
            <w:tcW w:w="4022" w:type="dxa"/>
            <w:shd w:val="clear" w:color="auto" w:fill="D9E2F3" w:themeFill="accent5" w:themeFillTint="33"/>
            <w:vAlign w:val="center"/>
          </w:tcPr>
          <w:p w14:paraId="1B161F53" w14:textId="12D77E66" w:rsidR="00A447F4" w:rsidRPr="008E0285" w:rsidRDefault="00147016" w:rsidP="009D2FA4">
            <w:pPr>
              <w:tabs>
                <w:tab w:val="left" w:pos="1985"/>
                <w:tab w:val="left" w:pos="7088"/>
              </w:tabs>
              <w:rPr>
                <w:rFonts w:cstheme="minorHAnsi"/>
                <w:b/>
                <w:color w:val="FFFFFF" w:themeColor="background1"/>
                <w:highlight w:val="darkBlue"/>
              </w:rPr>
            </w:pPr>
            <w:r>
              <w:rPr>
                <w:rFonts w:cstheme="minorHAnsi"/>
                <w:color w:val="000000"/>
              </w:rPr>
              <w:t>Murat KILIÇASLAN</w:t>
            </w:r>
          </w:p>
        </w:tc>
        <w:tc>
          <w:tcPr>
            <w:tcW w:w="5028" w:type="dxa"/>
            <w:shd w:val="clear" w:color="auto" w:fill="D9E2F3" w:themeFill="accent5" w:themeFillTint="33"/>
            <w:vAlign w:val="center"/>
          </w:tcPr>
          <w:p w14:paraId="3ABC7BFC" w14:textId="01FCC0CC"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20168F" w:rsidRPr="008E0285">
              <w:rPr>
                <w:rFonts w:cstheme="minorHAnsi"/>
                <w:color w:val="000000"/>
              </w:rPr>
              <w:t>Millî</w:t>
            </w:r>
            <w:r w:rsidRPr="008E0285">
              <w:rPr>
                <w:rFonts w:cstheme="minorHAnsi"/>
                <w:color w:val="000000"/>
              </w:rPr>
              <w:t xml:space="preserve"> Eğitim Müdürü</w:t>
            </w:r>
          </w:p>
        </w:tc>
        <w:tc>
          <w:tcPr>
            <w:tcW w:w="5486" w:type="dxa"/>
            <w:shd w:val="clear" w:color="auto" w:fill="D9E2F3" w:themeFill="accent5" w:themeFillTint="33"/>
            <w:vAlign w:val="center"/>
          </w:tcPr>
          <w:p w14:paraId="6BED3B4D" w14:textId="4E0FEB64"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20168F" w:rsidRPr="008E0285">
              <w:rPr>
                <w:rFonts w:cstheme="minorHAnsi"/>
                <w:color w:val="000000"/>
              </w:rPr>
              <w:t>Millî</w:t>
            </w:r>
            <w:r w:rsidRPr="008E0285">
              <w:rPr>
                <w:rFonts w:cstheme="minorHAnsi"/>
                <w:color w:val="000000"/>
              </w:rPr>
              <w:t xml:space="preserve"> Eğitim Müdürlüğü</w:t>
            </w:r>
          </w:p>
        </w:tc>
      </w:tr>
      <w:tr w:rsidR="00A447F4" w:rsidRPr="008E0285" w14:paraId="62D52D16" w14:textId="77777777" w:rsidTr="00DF6E13">
        <w:trPr>
          <w:trHeight w:val="340"/>
        </w:trPr>
        <w:tc>
          <w:tcPr>
            <w:tcW w:w="1057" w:type="dxa"/>
            <w:shd w:val="clear" w:color="auto" w:fill="D9E2F3" w:themeFill="accent5" w:themeFillTint="33"/>
            <w:vAlign w:val="center"/>
          </w:tcPr>
          <w:p w14:paraId="7AB14EAE" w14:textId="18DBDB5C" w:rsidR="00A447F4" w:rsidRPr="00C52A3E" w:rsidRDefault="00A447F4" w:rsidP="009D2FA4">
            <w:pPr>
              <w:tabs>
                <w:tab w:val="left" w:pos="1985"/>
                <w:tab w:val="left" w:pos="7088"/>
              </w:tabs>
              <w:jc w:val="center"/>
              <w:rPr>
                <w:rFonts w:cstheme="minorHAnsi"/>
                <w:b/>
                <w:bCs/>
              </w:rPr>
            </w:pPr>
            <w:r w:rsidRPr="00C52A3E">
              <w:rPr>
                <w:rFonts w:cstheme="minorHAnsi"/>
                <w:b/>
                <w:bCs/>
                <w:color w:val="000000"/>
              </w:rPr>
              <w:t>2</w:t>
            </w:r>
          </w:p>
        </w:tc>
        <w:tc>
          <w:tcPr>
            <w:tcW w:w="4022" w:type="dxa"/>
            <w:shd w:val="clear" w:color="auto" w:fill="D9E2F3" w:themeFill="accent5" w:themeFillTint="33"/>
            <w:vAlign w:val="center"/>
          </w:tcPr>
          <w:p w14:paraId="7F24630A" w14:textId="004B2916" w:rsidR="00A447F4" w:rsidRPr="008E0285" w:rsidRDefault="00147016" w:rsidP="009D2FA4">
            <w:pPr>
              <w:tabs>
                <w:tab w:val="left" w:pos="1985"/>
                <w:tab w:val="left" w:pos="7088"/>
              </w:tabs>
              <w:rPr>
                <w:rFonts w:cstheme="minorHAnsi"/>
                <w:b/>
                <w:color w:val="FFFFFF" w:themeColor="background1"/>
                <w:highlight w:val="darkBlue"/>
              </w:rPr>
            </w:pPr>
            <w:r>
              <w:rPr>
                <w:rFonts w:cstheme="minorHAnsi"/>
                <w:color w:val="000000"/>
              </w:rPr>
              <w:t>Ragıp BAŞ</w:t>
            </w:r>
          </w:p>
        </w:tc>
        <w:tc>
          <w:tcPr>
            <w:tcW w:w="5028" w:type="dxa"/>
            <w:shd w:val="clear" w:color="auto" w:fill="D9E2F3" w:themeFill="accent5" w:themeFillTint="33"/>
            <w:vAlign w:val="center"/>
          </w:tcPr>
          <w:p w14:paraId="31F88453" w14:textId="05593A9A" w:rsidR="00A447F4" w:rsidRPr="008E0285" w:rsidRDefault="00147016" w:rsidP="009D2FA4">
            <w:pPr>
              <w:tabs>
                <w:tab w:val="left" w:pos="1985"/>
                <w:tab w:val="left" w:pos="7088"/>
              </w:tabs>
              <w:rPr>
                <w:rFonts w:cstheme="minorHAnsi"/>
                <w:b/>
                <w:color w:val="FFFFFF" w:themeColor="background1"/>
                <w:highlight w:val="darkBlue"/>
              </w:rPr>
            </w:pPr>
            <w:r>
              <w:rPr>
                <w:rFonts w:cstheme="minorHAnsi"/>
                <w:color w:val="000000"/>
              </w:rPr>
              <w:t>Şube Müdürü</w:t>
            </w:r>
          </w:p>
        </w:tc>
        <w:tc>
          <w:tcPr>
            <w:tcW w:w="5486" w:type="dxa"/>
            <w:shd w:val="clear" w:color="auto" w:fill="D9E2F3" w:themeFill="accent5" w:themeFillTint="33"/>
            <w:vAlign w:val="center"/>
          </w:tcPr>
          <w:p w14:paraId="25F92A36" w14:textId="0FE08CD8"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20168F" w:rsidRPr="008E0285">
              <w:rPr>
                <w:rFonts w:cstheme="minorHAnsi"/>
                <w:color w:val="000000"/>
              </w:rPr>
              <w:t>Millî</w:t>
            </w:r>
            <w:r w:rsidRPr="008E0285">
              <w:rPr>
                <w:rFonts w:cstheme="minorHAnsi"/>
                <w:color w:val="000000"/>
              </w:rPr>
              <w:t xml:space="preserve"> Eğitim Müdürlüğü</w:t>
            </w:r>
          </w:p>
        </w:tc>
      </w:tr>
      <w:tr w:rsidR="00A447F4" w:rsidRPr="008E0285" w14:paraId="13184D47" w14:textId="77777777" w:rsidTr="00DF6E13">
        <w:trPr>
          <w:trHeight w:val="340"/>
        </w:trPr>
        <w:tc>
          <w:tcPr>
            <w:tcW w:w="1057" w:type="dxa"/>
            <w:shd w:val="clear" w:color="auto" w:fill="D9E2F3" w:themeFill="accent5" w:themeFillTint="33"/>
            <w:vAlign w:val="center"/>
          </w:tcPr>
          <w:p w14:paraId="272F8C2C" w14:textId="1DCEE4DC" w:rsidR="00A447F4" w:rsidRPr="00C52A3E" w:rsidRDefault="00A447F4" w:rsidP="009D2FA4">
            <w:pPr>
              <w:tabs>
                <w:tab w:val="left" w:pos="1985"/>
                <w:tab w:val="left" w:pos="7088"/>
              </w:tabs>
              <w:jc w:val="center"/>
              <w:rPr>
                <w:rFonts w:cstheme="minorHAnsi"/>
                <w:b/>
                <w:bCs/>
              </w:rPr>
            </w:pPr>
            <w:r w:rsidRPr="00C52A3E">
              <w:rPr>
                <w:rFonts w:cstheme="minorHAnsi"/>
                <w:b/>
                <w:bCs/>
                <w:color w:val="000000"/>
              </w:rPr>
              <w:t>3</w:t>
            </w:r>
          </w:p>
        </w:tc>
        <w:tc>
          <w:tcPr>
            <w:tcW w:w="4022" w:type="dxa"/>
            <w:shd w:val="clear" w:color="auto" w:fill="D9E2F3" w:themeFill="accent5" w:themeFillTint="33"/>
            <w:vAlign w:val="center"/>
          </w:tcPr>
          <w:p w14:paraId="66212C07" w14:textId="2BB0B205" w:rsidR="00A447F4" w:rsidRPr="008E0285" w:rsidRDefault="00147016" w:rsidP="009D2FA4">
            <w:pPr>
              <w:tabs>
                <w:tab w:val="left" w:pos="1985"/>
                <w:tab w:val="left" w:pos="7088"/>
              </w:tabs>
              <w:rPr>
                <w:rFonts w:cstheme="minorHAnsi"/>
                <w:b/>
                <w:color w:val="FFFFFF" w:themeColor="background1"/>
                <w:highlight w:val="darkBlue"/>
              </w:rPr>
            </w:pPr>
            <w:r>
              <w:rPr>
                <w:rFonts w:cstheme="minorHAnsi"/>
                <w:color w:val="000000"/>
              </w:rPr>
              <w:t>Uğur MÜMİNOĞLU</w:t>
            </w:r>
          </w:p>
        </w:tc>
        <w:tc>
          <w:tcPr>
            <w:tcW w:w="5028" w:type="dxa"/>
            <w:shd w:val="clear" w:color="auto" w:fill="D9E2F3" w:themeFill="accent5" w:themeFillTint="33"/>
            <w:vAlign w:val="center"/>
          </w:tcPr>
          <w:p w14:paraId="21A303A7" w14:textId="0DC7D443" w:rsidR="00A447F4" w:rsidRPr="008E0285" w:rsidRDefault="00147016" w:rsidP="009D2FA4">
            <w:pPr>
              <w:tabs>
                <w:tab w:val="left" w:pos="1985"/>
                <w:tab w:val="left" w:pos="7088"/>
              </w:tabs>
              <w:rPr>
                <w:rFonts w:cstheme="minorHAnsi"/>
                <w:b/>
                <w:color w:val="FFFFFF" w:themeColor="background1"/>
                <w:highlight w:val="darkBlue"/>
              </w:rPr>
            </w:pPr>
            <w:r>
              <w:t>Şube Müdürü</w:t>
            </w:r>
          </w:p>
        </w:tc>
        <w:tc>
          <w:tcPr>
            <w:tcW w:w="5486" w:type="dxa"/>
            <w:shd w:val="clear" w:color="auto" w:fill="D9E2F3" w:themeFill="accent5" w:themeFillTint="33"/>
            <w:vAlign w:val="center"/>
          </w:tcPr>
          <w:p w14:paraId="05CFE1DB" w14:textId="5F529C7B"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20168F" w:rsidRPr="008E0285">
              <w:rPr>
                <w:rFonts w:cstheme="minorHAnsi"/>
                <w:color w:val="000000"/>
              </w:rPr>
              <w:t>Millî</w:t>
            </w:r>
            <w:r w:rsidRPr="008E0285">
              <w:rPr>
                <w:rFonts w:cstheme="minorHAnsi"/>
                <w:color w:val="000000"/>
              </w:rPr>
              <w:t xml:space="preserve"> Eğitim Müdürlüğü</w:t>
            </w:r>
          </w:p>
        </w:tc>
      </w:tr>
      <w:tr w:rsidR="00A447F4" w:rsidRPr="008E0285" w14:paraId="7258E760" w14:textId="77777777" w:rsidTr="00DF6E13">
        <w:trPr>
          <w:trHeight w:val="340"/>
        </w:trPr>
        <w:tc>
          <w:tcPr>
            <w:tcW w:w="1057" w:type="dxa"/>
            <w:shd w:val="clear" w:color="auto" w:fill="D9E2F3" w:themeFill="accent5" w:themeFillTint="33"/>
            <w:vAlign w:val="center"/>
          </w:tcPr>
          <w:p w14:paraId="2659518B" w14:textId="03F41C91" w:rsidR="00A447F4" w:rsidRPr="00C52A3E" w:rsidRDefault="00A447F4" w:rsidP="009D2FA4">
            <w:pPr>
              <w:tabs>
                <w:tab w:val="left" w:pos="1985"/>
                <w:tab w:val="left" w:pos="7088"/>
              </w:tabs>
              <w:jc w:val="center"/>
              <w:rPr>
                <w:rFonts w:cstheme="minorHAnsi"/>
                <w:b/>
                <w:bCs/>
              </w:rPr>
            </w:pPr>
            <w:r w:rsidRPr="00C52A3E">
              <w:rPr>
                <w:rFonts w:cstheme="minorHAnsi"/>
                <w:b/>
                <w:bCs/>
                <w:color w:val="000000"/>
              </w:rPr>
              <w:t>4</w:t>
            </w:r>
          </w:p>
        </w:tc>
        <w:tc>
          <w:tcPr>
            <w:tcW w:w="4022" w:type="dxa"/>
            <w:shd w:val="clear" w:color="auto" w:fill="D9E2F3" w:themeFill="accent5" w:themeFillTint="33"/>
            <w:vAlign w:val="center"/>
          </w:tcPr>
          <w:p w14:paraId="4B9A168A" w14:textId="626F3486" w:rsidR="00A447F4" w:rsidRPr="008E0285" w:rsidRDefault="004902E1" w:rsidP="009D2FA4">
            <w:pPr>
              <w:tabs>
                <w:tab w:val="left" w:pos="1985"/>
                <w:tab w:val="left" w:pos="7088"/>
              </w:tabs>
              <w:rPr>
                <w:rFonts w:cstheme="minorHAnsi"/>
                <w:b/>
                <w:color w:val="FFFFFF" w:themeColor="background1"/>
                <w:highlight w:val="darkBlue"/>
              </w:rPr>
            </w:pPr>
            <w:r>
              <w:rPr>
                <w:rFonts w:cstheme="minorHAnsi"/>
                <w:color w:val="000000"/>
              </w:rPr>
              <w:t>Halis BİLGİN</w:t>
            </w:r>
          </w:p>
        </w:tc>
        <w:tc>
          <w:tcPr>
            <w:tcW w:w="5028" w:type="dxa"/>
            <w:shd w:val="clear" w:color="auto" w:fill="D9E2F3" w:themeFill="accent5" w:themeFillTint="33"/>
            <w:vAlign w:val="center"/>
          </w:tcPr>
          <w:p w14:paraId="715F8C30" w14:textId="31AC62EA" w:rsidR="00A447F4" w:rsidRPr="008E0285" w:rsidRDefault="00147016" w:rsidP="009D2FA4">
            <w:pPr>
              <w:tabs>
                <w:tab w:val="left" w:pos="1985"/>
                <w:tab w:val="left" w:pos="7088"/>
              </w:tabs>
              <w:rPr>
                <w:rFonts w:cstheme="minorHAnsi"/>
                <w:b/>
                <w:color w:val="FFFFFF" w:themeColor="background1"/>
                <w:highlight w:val="darkBlue"/>
              </w:rPr>
            </w:pPr>
            <w:r>
              <w:t>Halk Eğitim Merkezi Müdürü</w:t>
            </w:r>
          </w:p>
        </w:tc>
        <w:tc>
          <w:tcPr>
            <w:tcW w:w="5486" w:type="dxa"/>
            <w:shd w:val="clear" w:color="auto" w:fill="D9E2F3" w:themeFill="accent5" w:themeFillTint="33"/>
            <w:vAlign w:val="center"/>
          </w:tcPr>
          <w:p w14:paraId="79920864" w14:textId="52EBCDB7"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20168F" w:rsidRPr="008E0285">
              <w:rPr>
                <w:rFonts w:cstheme="minorHAnsi"/>
                <w:color w:val="000000"/>
              </w:rPr>
              <w:t>Millî</w:t>
            </w:r>
            <w:r w:rsidRPr="008E0285">
              <w:rPr>
                <w:rFonts w:cstheme="minorHAnsi"/>
                <w:color w:val="000000"/>
              </w:rPr>
              <w:t xml:space="preserve"> Eğitim Müdürlüğü</w:t>
            </w:r>
          </w:p>
        </w:tc>
      </w:tr>
      <w:tr w:rsidR="00A447F4" w:rsidRPr="008E0285" w14:paraId="56965434" w14:textId="77777777" w:rsidTr="00DF6E13">
        <w:trPr>
          <w:trHeight w:val="340"/>
        </w:trPr>
        <w:tc>
          <w:tcPr>
            <w:tcW w:w="1057" w:type="dxa"/>
            <w:shd w:val="clear" w:color="auto" w:fill="D9E2F3" w:themeFill="accent5" w:themeFillTint="33"/>
            <w:vAlign w:val="center"/>
          </w:tcPr>
          <w:p w14:paraId="63350BAE" w14:textId="24C5639D" w:rsidR="00A447F4" w:rsidRPr="00C52A3E" w:rsidRDefault="00A447F4" w:rsidP="009D2FA4">
            <w:pPr>
              <w:tabs>
                <w:tab w:val="left" w:pos="1985"/>
                <w:tab w:val="left" w:pos="7088"/>
              </w:tabs>
              <w:jc w:val="center"/>
              <w:rPr>
                <w:rFonts w:cstheme="minorHAnsi"/>
                <w:b/>
                <w:bCs/>
              </w:rPr>
            </w:pPr>
            <w:r w:rsidRPr="00C52A3E">
              <w:rPr>
                <w:rFonts w:cstheme="minorHAnsi"/>
                <w:b/>
                <w:bCs/>
                <w:color w:val="000000"/>
              </w:rPr>
              <w:t>5</w:t>
            </w:r>
          </w:p>
        </w:tc>
        <w:tc>
          <w:tcPr>
            <w:tcW w:w="4022" w:type="dxa"/>
            <w:shd w:val="clear" w:color="auto" w:fill="D9E2F3" w:themeFill="accent5" w:themeFillTint="33"/>
            <w:vAlign w:val="center"/>
          </w:tcPr>
          <w:p w14:paraId="050E0B39" w14:textId="72659570" w:rsidR="00A447F4" w:rsidRPr="008E0285" w:rsidRDefault="00147016" w:rsidP="009D2FA4">
            <w:pPr>
              <w:tabs>
                <w:tab w:val="left" w:pos="1985"/>
                <w:tab w:val="left" w:pos="7088"/>
              </w:tabs>
              <w:rPr>
                <w:rFonts w:cstheme="minorHAnsi"/>
                <w:b/>
                <w:color w:val="FFFFFF" w:themeColor="background1"/>
                <w:highlight w:val="darkBlue"/>
              </w:rPr>
            </w:pPr>
            <w:r>
              <w:rPr>
                <w:rFonts w:cstheme="minorHAnsi"/>
                <w:color w:val="000000"/>
              </w:rPr>
              <w:t>Uğur BİLDİK</w:t>
            </w:r>
          </w:p>
        </w:tc>
        <w:tc>
          <w:tcPr>
            <w:tcW w:w="5028" w:type="dxa"/>
            <w:shd w:val="clear" w:color="auto" w:fill="D9E2F3" w:themeFill="accent5" w:themeFillTint="33"/>
          </w:tcPr>
          <w:p w14:paraId="06D14A99" w14:textId="1A71B2FF" w:rsidR="00A447F4" w:rsidRPr="008E0285" w:rsidRDefault="00147016" w:rsidP="009D2FA4">
            <w:pPr>
              <w:tabs>
                <w:tab w:val="left" w:pos="1985"/>
                <w:tab w:val="left" w:pos="7088"/>
              </w:tabs>
              <w:rPr>
                <w:rFonts w:cstheme="minorHAnsi"/>
                <w:b/>
                <w:color w:val="FFFFFF" w:themeColor="background1"/>
                <w:highlight w:val="darkBlue"/>
              </w:rPr>
            </w:pPr>
            <w:r>
              <w:t xml:space="preserve">Şehit Yasin ÖZDAMAR AL. Müdürü </w:t>
            </w:r>
          </w:p>
        </w:tc>
        <w:tc>
          <w:tcPr>
            <w:tcW w:w="5486" w:type="dxa"/>
            <w:shd w:val="clear" w:color="auto" w:fill="D9E2F3" w:themeFill="accent5" w:themeFillTint="33"/>
            <w:vAlign w:val="center"/>
          </w:tcPr>
          <w:p w14:paraId="26278E99" w14:textId="16598CF3" w:rsidR="00A447F4" w:rsidRPr="008E0285" w:rsidRDefault="00A447F4" w:rsidP="009D2FA4">
            <w:pPr>
              <w:tabs>
                <w:tab w:val="left" w:pos="1985"/>
                <w:tab w:val="left" w:pos="7088"/>
              </w:tabs>
              <w:rPr>
                <w:rFonts w:cstheme="minorHAnsi"/>
                <w:b/>
                <w:color w:val="FFFFFF" w:themeColor="background1"/>
                <w:highlight w:val="darkBlue"/>
              </w:rPr>
            </w:pPr>
            <w:r w:rsidRPr="008E0285">
              <w:rPr>
                <w:rFonts w:cstheme="minorHAnsi"/>
                <w:color w:val="000000"/>
              </w:rPr>
              <w:t>İl</w:t>
            </w:r>
            <w:r w:rsidR="00147016">
              <w:rPr>
                <w:rFonts w:cstheme="minorHAnsi"/>
                <w:color w:val="000000"/>
              </w:rPr>
              <w:t>çe</w:t>
            </w:r>
            <w:r w:rsidRPr="008E0285">
              <w:rPr>
                <w:rFonts w:cstheme="minorHAnsi"/>
                <w:color w:val="000000"/>
              </w:rPr>
              <w:t xml:space="preserve"> </w:t>
            </w:r>
            <w:r w:rsidR="00092EF2" w:rsidRPr="008E0285">
              <w:rPr>
                <w:rFonts w:cstheme="minorHAnsi"/>
                <w:color w:val="000000"/>
              </w:rPr>
              <w:t>Millî</w:t>
            </w:r>
            <w:r w:rsidRPr="008E0285">
              <w:rPr>
                <w:rFonts w:cstheme="minorHAnsi"/>
                <w:color w:val="000000"/>
              </w:rPr>
              <w:t xml:space="preserve"> Eğitim Müdürlüğü</w:t>
            </w:r>
          </w:p>
        </w:tc>
      </w:tr>
    </w:tbl>
    <w:p w14:paraId="0C059D51" w14:textId="77777777" w:rsidR="004B003D" w:rsidRDefault="004B003D" w:rsidP="004B003D">
      <w:pPr>
        <w:jc w:val="both"/>
      </w:pPr>
    </w:p>
    <w:p w14:paraId="24098994" w14:textId="112FCF82" w:rsidR="104BE581" w:rsidRDefault="104BE581" w:rsidP="104BE581">
      <w:pPr>
        <w:jc w:val="both"/>
      </w:pPr>
    </w:p>
    <w:p w14:paraId="65557F72" w14:textId="77777777" w:rsidR="00147016" w:rsidRDefault="00147016" w:rsidP="104BE581">
      <w:pPr>
        <w:jc w:val="both"/>
      </w:pPr>
    </w:p>
    <w:p w14:paraId="1C0713FB" w14:textId="77777777" w:rsidR="00147016" w:rsidRDefault="00147016" w:rsidP="104BE581">
      <w:pPr>
        <w:jc w:val="both"/>
      </w:pPr>
    </w:p>
    <w:p w14:paraId="5696364F" w14:textId="77777777" w:rsidR="00147016" w:rsidRDefault="00147016" w:rsidP="104BE581">
      <w:pPr>
        <w:jc w:val="both"/>
      </w:pPr>
    </w:p>
    <w:p w14:paraId="5BAE6265" w14:textId="77777777" w:rsidR="00147016" w:rsidRDefault="00147016" w:rsidP="104BE581">
      <w:pPr>
        <w:jc w:val="both"/>
      </w:pPr>
    </w:p>
    <w:p w14:paraId="4C019388" w14:textId="77777777" w:rsidR="00147016" w:rsidRDefault="00147016" w:rsidP="104BE581">
      <w:pPr>
        <w:jc w:val="both"/>
      </w:pPr>
    </w:p>
    <w:p w14:paraId="1C3C0638" w14:textId="7F0D5288" w:rsidR="104BE581" w:rsidRDefault="104BE581" w:rsidP="104BE581">
      <w:pPr>
        <w:jc w:val="both"/>
      </w:pPr>
    </w:p>
    <w:p w14:paraId="6F8B0982" w14:textId="3C9F3884" w:rsidR="104BE581" w:rsidRDefault="104BE581" w:rsidP="104BE581">
      <w:pPr>
        <w:jc w:val="both"/>
      </w:pPr>
    </w:p>
    <w:p w14:paraId="15FDF49E" w14:textId="392C8E03" w:rsidR="00C76C11" w:rsidRPr="00735CAE" w:rsidRDefault="00EC26FB" w:rsidP="004B003D">
      <w:pPr>
        <w:jc w:val="both"/>
        <w:rPr>
          <w:sz w:val="24"/>
        </w:rPr>
      </w:pPr>
      <w:bookmarkStart w:id="11" w:name="t2"/>
      <w:bookmarkEnd w:id="11"/>
      <w:r w:rsidRPr="00735CAE">
        <w:rPr>
          <w:sz w:val="24"/>
        </w:rPr>
        <w:lastRenderedPageBreak/>
        <w:t>Tablo 2 Stratejik Planlama Ekibi</w:t>
      </w:r>
    </w:p>
    <w:tbl>
      <w:tblPr>
        <w:tblStyle w:val="TabloKlavuzu1"/>
        <w:tblW w:w="15593" w:type="dxa"/>
        <w:shd w:val="clear" w:color="auto" w:fill="D9E2F3" w:themeFill="accent5" w:themeFillTint="33"/>
        <w:tblLook w:val="04A0" w:firstRow="1" w:lastRow="0" w:firstColumn="1" w:lastColumn="0" w:noHBand="0" w:noVBand="1"/>
      </w:tblPr>
      <w:tblGrid>
        <w:gridCol w:w="953"/>
        <w:gridCol w:w="3004"/>
        <w:gridCol w:w="3804"/>
        <w:gridCol w:w="4459"/>
        <w:gridCol w:w="3373"/>
      </w:tblGrid>
      <w:tr w:rsidR="00C76C11" w:rsidRPr="008E0285" w14:paraId="0A4C15EC" w14:textId="77777777" w:rsidTr="00043B28">
        <w:tc>
          <w:tcPr>
            <w:tcW w:w="10456" w:type="dxa"/>
            <w:gridSpan w:val="5"/>
            <w:shd w:val="clear" w:color="auto" w:fill="D9E2F3" w:themeFill="accent5" w:themeFillTint="33"/>
            <w:vAlign w:val="center"/>
          </w:tcPr>
          <w:p w14:paraId="0341B1BB" w14:textId="63EB7CB1" w:rsidR="00C76C11" w:rsidRPr="00C52A3E" w:rsidRDefault="00C76C11" w:rsidP="005D5B9D">
            <w:pPr>
              <w:tabs>
                <w:tab w:val="left" w:pos="1985"/>
                <w:tab w:val="left" w:pos="7088"/>
              </w:tabs>
              <w:jc w:val="center"/>
              <w:rPr>
                <w:b/>
                <w:bCs/>
                <w:sz w:val="28"/>
              </w:rPr>
            </w:pPr>
            <w:r w:rsidRPr="00C52A3E">
              <w:rPr>
                <w:b/>
                <w:bCs/>
                <w:sz w:val="28"/>
              </w:rPr>
              <w:t>Stratejik Planlama Ekibi</w:t>
            </w:r>
          </w:p>
        </w:tc>
      </w:tr>
      <w:tr w:rsidR="001C2BE8" w:rsidRPr="008E0285" w14:paraId="1DBC86C2" w14:textId="0A00B748" w:rsidTr="00043B28">
        <w:tc>
          <w:tcPr>
            <w:tcW w:w="641" w:type="dxa"/>
            <w:shd w:val="clear" w:color="auto" w:fill="D9E2F3" w:themeFill="accent5" w:themeFillTint="33"/>
            <w:vAlign w:val="center"/>
          </w:tcPr>
          <w:p w14:paraId="2D847CE6" w14:textId="7C408697" w:rsidR="001C2BE8" w:rsidRPr="00C52A3E" w:rsidRDefault="001C2BE8" w:rsidP="005D5B9D">
            <w:pPr>
              <w:tabs>
                <w:tab w:val="left" w:pos="1985"/>
                <w:tab w:val="left" w:pos="7088"/>
              </w:tabs>
              <w:jc w:val="center"/>
              <w:rPr>
                <w:b/>
                <w:bCs/>
                <w:sz w:val="28"/>
              </w:rPr>
            </w:pPr>
            <w:r w:rsidRPr="00C52A3E">
              <w:rPr>
                <w:b/>
                <w:bCs/>
                <w:sz w:val="28"/>
              </w:rPr>
              <w:t>Sıra</w:t>
            </w:r>
          </w:p>
        </w:tc>
        <w:tc>
          <w:tcPr>
            <w:tcW w:w="2064" w:type="dxa"/>
            <w:shd w:val="clear" w:color="auto" w:fill="D9E2F3" w:themeFill="accent5" w:themeFillTint="33"/>
            <w:vAlign w:val="center"/>
          </w:tcPr>
          <w:p w14:paraId="4EB8578C" w14:textId="77777777" w:rsidR="001C2BE8" w:rsidRPr="00C52A3E" w:rsidRDefault="001C2BE8" w:rsidP="009D2FA4">
            <w:pPr>
              <w:tabs>
                <w:tab w:val="left" w:pos="1985"/>
                <w:tab w:val="left" w:pos="7088"/>
              </w:tabs>
              <w:rPr>
                <w:b/>
                <w:bCs/>
                <w:sz w:val="28"/>
                <w:highlight w:val="darkBlue"/>
              </w:rPr>
            </w:pPr>
            <w:r w:rsidRPr="00C52A3E">
              <w:rPr>
                <w:b/>
                <w:bCs/>
                <w:sz w:val="28"/>
              </w:rPr>
              <w:t>Adı Soyadı</w:t>
            </w:r>
          </w:p>
        </w:tc>
        <w:tc>
          <w:tcPr>
            <w:tcW w:w="2613" w:type="dxa"/>
            <w:shd w:val="clear" w:color="auto" w:fill="D9E2F3" w:themeFill="accent5" w:themeFillTint="33"/>
            <w:vAlign w:val="center"/>
          </w:tcPr>
          <w:p w14:paraId="11038774" w14:textId="77777777" w:rsidR="001C2BE8" w:rsidRPr="00C52A3E" w:rsidRDefault="001C2BE8" w:rsidP="009D2FA4">
            <w:pPr>
              <w:tabs>
                <w:tab w:val="left" w:pos="1985"/>
                <w:tab w:val="left" w:pos="7088"/>
              </w:tabs>
              <w:rPr>
                <w:b/>
                <w:bCs/>
                <w:color w:val="FFFFFF" w:themeColor="background1"/>
                <w:sz w:val="28"/>
                <w:highlight w:val="darkBlue"/>
              </w:rPr>
            </w:pPr>
            <w:proofErr w:type="spellStart"/>
            <w:r w:rsidRPr="00C52A3E">
              <w:rPr>
                <w:b/>
                <w:bCs/>
                <w:sz w:val="28"/>
              </w:rPr>
              <w:t>Ünvanı</w:t>
            </w:r>
            <w:proofErr w:type="spellEnd"/>
          </w:p>
        </w:tc>
        <w:tc>
          <w:tcPr>
            <w:tcW w:w="2821" w:type="dxa"/>
            <w:shd w:val="clear" w:color="auto" w:fill="D9E2F3" w:themeFill="accent5" w:themeFillTint="33"/>
            <w:vAlign w:val="center"/>
          </w:tcPr>
          <w:p w14:paraId="4F702EB4" w14:textId="66212A0A" w:rsidR="001C2BE8" w:rsidRPr="00C52A3E" w:rsidRDefault="001C2BE8" w:rsidP="009D2FA4">
            <w:pPr>
              <w:tabs>
                <w:tab w:val="left" w:pos="1985"/>
                <w:tab w:val="left" w:pos="7088"/>
              </w:tabs>
              <w:rPr>
                <w:b/>
                <w:bCs/>
                <w:color w:val="FFFFFF" w:themeColor="background1"/>
                <w:sz w:val="28"/>
                <w:highlight w:val="darkBlue"/>
              </w:rPr>
            </w:pPr>
            <w:r w:rsidRPr="00C52A3E">
              <w:rPr>
                <w:b/>
                <w:bCs/>
                <w:sz w:val="28"/>
              </w:rPr>
              <w:t>E-posta</w:t>
            </w:r>
          </w:p>
        </w:tc>
        <w:tc>
          <w:tcPr>
            <w:tcW w:w="2317" w:type="dxa"/>
            <w:shd w:val="clear" w:color="auto" w:fill="D9E2F3" w:themeFill="accent5" w:themeFillTint="33"/>
            <w:vAlign w:val="center"/>
          </w:tcPr>
          <w:p w14:paraId="58840DC3" w14:textId="4F86A531" w:rsidR="001C2BE8" w:rsidRPr="00C52A3E" w:rsidRDefault="001C2BE8" w:rsidP="009D2FA4">
            <w:pPr>
              <w:tabs>
                <w:tab w:val="left" w:pos="1985"/>
                <w:tab w:val="left" w:pos="7088"/>
              </w:tabs>
              <w:rPr>
                <w:b/>
                <w:bCs/>
                <w:sz w:val="28"/>
              </w:rPr>
            </w:pPr>
            <w:r w:rsidRPr="00C52A3E">
              <w:rPr>
                <w:b/>
                <w:bCs/>
                <w:sz w:val="28"/>
              </w:rPr>
              <w:t>Telefon</w:t>
            </w:r>
          </w:p>
        </w:tc>
      </w:tr>
      <w:tr w:rsidR="007C69EF" w:rsidRPr="008E0285" w14:paraId="4599B4B7" w14:textId="5D10CC0D" w:rsidTr="00C52A3E">
        <w:trPr>
          <w:trHeight w:val="340"/>
        </w:trPr>
        <w:tc>
          <w:tcPr>
            <w:tcW w:w="641" w:type="dxa"/>
            <w:shd w:val="clear" w:color="auto" w:fill="D9E2F3" w:themeFill="accent5" w:themeFillTint="33"/>
            <w:vAlign w:val="center"/>
          </w:tcPr>
          <w:p w14:paraId="648A925F" w14:textId="77777777" w:rsidR="007C69EF" w:rsidRPr="00C52A3E" w:rsidRDefault="007C69EF" w:rsidP="007C69EF">
            <w:pPr>
              <w:tabs>
                <w:tab w:val="left" w:pos="1985"/>
                <w:tab w:val="left" w:pos="7088"/>
              </w:tabs>
              <w:jc w:val="center"/>
              <w:rPr>
                <w:b/>
                <w:bCs/>
              </w:rPr>
            </w:pPr>
            <w:r w:rsidRPr="00C52A3E">
              <w:rPr>
                <w:b/>
                <w:bCs/>
                <w:color w:val="000000"/>
              </w:rPr>
              <w:t>1</w:t>
            </w:r>
          </w:p>
        </w:tc>
        <w:tc>
          <w:tcPr>
            <w:tcW w:w="2064" w:type="dxa"/>
            <w:shd w:val="clear" w:color="auto" w:fill="D9E2F3" w:themeFill="accent5" w:themeFillTint="33"/>
            <w:vAlign w:val="center"/>
          </w:tcPr>
          <w:p w14:paraId="331E34CF" w14:textId="0EDEF25E" w:rsidR="007C69EF" w:rsidRPr="008E0285" w:rsidRDefault="00147016" w:rsidP="00C52A3E">
            <w:pPr>
              <w:tabs>
                <w:tab w:val="left" w:pos="1985"/>
                <w:tab w:val="left" w:pos="7088"/>
              </w:tabs>
              <w:rPr>
                <w:rFonts w:cstheme="minorHAnsi"/>
              </w:rPr>
            </w:pPr>
            <w:r>
              <w:rPr>
                <w:rFonts w:cstheme="minorHAnsi"/>
                <w:color w:val="000000"/>
              </w:rPr>
              <w:t>Ragıp BAŞ</w:t>
            </w:r>
          </w:p>
        </w:tc>
        <w:tc>
          <w:tcPr>
            <w:tcW w:w="2613" w:type="dxa"/>
            <w:shd w:val="clear" w:color="auto" w:fill="D9E2F3" w:themeFill="accent5" w:themeFillTint="33"/>
            <w:vAlign w:val="center"/>
          </w:tcPr>
          <w:p w14:paraId="28DCAB10" w14:textId="41381520" w:rsidR="007C69EF" w:rsidRPr="008E0285" w:rsidRDefault="007C69EF" w:rsidP="00C52A3E">
            <w:pPr>
              <w:tabs>
                <w:tab w:val="left" w:pos="1985"/>
                <w:tab w:val="left" w:pos="7088"/>
              </w:tabs>
              <w:rPr>
                <w:rFonts w:cstheme="minorHAnsi"/>
                <w:color w:val="FFFFFF" w:themeColor="background1"/>
                <w:highlight w:val="darkBlue"/>
              </w:rPr>
            </w:pPr>
            <w:r w:rsidRPr="008E0285">
              <w:t>İl</w:t>
            </w:r>
            <w:r w:rsidR="00147016">
              <w:t>çe</w:t>
            </w:r>
            <w:r w:rsidRPr="008E0285">
              <w:t xml:space="preserve"> Millî Eğitim Şube Müdürü</w:t>
            </w:r>
          </w:p>
        </w:tc>
        <w:tc>
          <w:tcPr>
            <w:tcW w:w="2821" w:type="dxa"/>
            <w:shd w:val="clear" w:color="auto" w:fill="D9E2F3" w:themeFill="accent5" w:themeFillTint="33"/>
            <w:vAlign w:val="center"/>
          </w:tcPr>
          <w:p w14:paraId="349B51B1" w14:textId="249B904D" w:rsidR="007C69EF" w:rsidRPr="008E0285" w:rsidRDefault="00E44965" w:rsidP="00C52A3E">
            <w:pPr>
              <w:tabs>
                <w:tab w:val="left" w:pos="1985"/>
                <w:tab w:val="left" w:pos="7088"/>
              </w:tabs>
              <w:rPr>
                <w:rFonts w:cstheme="minorHAnsi"/>
                <w:color w:val="FFFFFF" w:themeColor="background1"/>
                <w:highlight w:val="darkBlue"/>
              </w:rPr>
            </w:pPr>
            <w:r>
              <w:rPr>
                <w:rFonts w:cstheme="minorHAnsi"/>
              </w:rPr>
              <w:t>bsrgp@yaani</w:t>
            </w:r>
            <w:r w:rsidR="007C69EF" w:rsidRPr="007C69EF">
              <w:rPr>
                <w:rFonts w:cstheme="minorHAnsi"/>
              </w:rPr>
              <w:t>.com</w:t>
            </w:r>
          </w:p>
        </w:tc>
        <w:tc>
          <w:tcPr>
            <w:tcW w:w="2317" w:type="dxa"/>
            <w:shd w:val="clear" w:color="auto" w:fill="D9E2F3" w:themeFill="accent5" w:themeFillTint="33"/>
            <w:vAlign w:val="center"/>
          </w:tcPr>
          <w:p w14:paraId="6871033C" w14:textId="78713583" w:rsidR="007C69EF" w:rsidRPr="008E0285" w:rsidRDefault="007A3ADF" w:rsidP="00C52A3E">
            <w:pPr>
              <w:tabs>
                <w:tab w:val="left" w:pos="1985"/>
                <w:tab w:val="left" w:pos="7088"/>
              </w:tabs>
              <w:rPr>
                <w:rFonts w:cstheme="minorHAnsi"/>
                <w:color w:val="000000"/>
              </w:rPr>
            </w:pPr>
            <w:proofErr w:type="gramStart"/>
            <w:r>
              <w:rPr>
                <w:rFonts w:cstheme="minorHAnsi"/>
              </w:rPr>
              <w:t>5385170024</w:t>
            </w:r>
            <w:proofErr w:type="gramEnd"/>
          </w:p>
        </w:tc>
      </w:tr>
      <w:tr w:rsidR="001C2BE8" w:rsidRPr="008E0285" w14:paraId="5C8A0EF3" w14:textId="77777777" w:rsidTr="00C52A3E">
        <w:trPr>
          <w:trHeight w:val="340"/>
        </w:trPr>
        <w:tc>
          <w:tcPr>
            <w:tcW w:w="641" w:type="dxa"/>
            <w:shd w:val="clear" w:color="auto" w:fill="D9E2F3" w:themeFill="accent5" w:themeFillTint="33"/>
            <w:vAlign w:val="center"/>
          </w:tcPr>
          <w:p w14:paraId="39F23255" w14:textId="4B30AEA8" w:rsidR="001C2BE8" w:rsidRPr="00C52A3E" w:rsidRDefault="001C2BE8" w:rsidP="005D5B9D">
            <w:pPr>
              <w:tabs>
                <w:tab w:val="left" w:pos="1985"/>
                <w:tab w:val="left" w:pos="7088"/>
              </w:tabs>
              <w:jc w:val="center"/>
              <w:rPr>
                <w:b/>
                <w:bCs/>
              </w:rPr>
            </w:pPr>
            <w:r w:rsidRPr="00C52A3E">
              <w:rPr>
                <w:b/>
                <w:bCs/>
                <w:color w:val="000000"/>
              </w:rPr>
              <w:t>2</w:t>
            </w:r>
          </w:p>
        </w:tc>
        <w:tc>
          <w:tcPr>
            <w:tcW w:w="2064" w:type="dxa"/>
            <w:shd w:val="clear" w:color="auto" w:fill="D9E2F3" w:themeFill="accent5" w:themeFillTint="33"/>
            <w:vAlign w:val="center"/>
          </w:tcPr>
          <w:p w14:paraId="1B81C90A" w14:textId="3772A706" w:rsidR="001C2BE8" w:rsidRPr="008E0285" w:rsidRDefault="00147016" w:rsidP="00C52A3E">
            <w:pPr>
              <w:tabs>
                <w:tab w:val="left" w:pos="1985"/>
                <w:tab w:val="left" w:pos="7088"/>
              </w:tabs>
              <w:rPr>
                <w:b/>
                <w:color w:val="FFFFFF" w:themeColor="background1"/>
                <w:highlight w:val="darkBlue"/>
              </w:rPr>
            </w:pPr>
            <w:r>
              <w:t>Murat HOŞAFÇI</w:t>
            </w:r>
          </w:p>
        </w:tc>
        <w:tc>
          <w:tcPr>
            <w:tcW w:w="2613" w:type="dxa"/>
            <w:shd w:val="clear" w:color="auto" w:fill="D9E2F3" w:themeFill="accent5" w:themeFillTint="33"/>
            <w:vAlign w:val="center"/>
          </w:tcPr>
          <w:p w14:paraId="5D0A3629" w14:textId="6BBBFB03" w:rsidR="001C2BE8" w:rsidRPr="008E0285" w:rsidRDefault="00147016" w:rsidP="00C52A3E">
            <w:pPr>
              <w:tabs>
                <w:tab w:val="left" w:pos="1985"/>
                <w:tab w:val="left" w:pos="7088"/>
              </w:tabs>
              <w:rPr>
                <w:b/>
                <w:color w:val="FFFFFF" w:themeColor="background1"/>
                <w:highlight w:val="darkBlue"/>
              </w:rPr>
            </w:pPr>
            <w:proofErr w:type="spellStart"/>
            <w:r>
              <w:t>Btr</w:t>
            </w:r>
            <w:proofErr w:type="spellEnd"/>
            <w:r>
              <w:t xml:space="preserve"> </w:t>
            </w:r>
            <w:r w:rsidR="00EC635D">
              <w:t xml:space="preserve">Öğretmeni </w:t>
            </w:r>
          </w:p>
        </w:tc>
        <w:tc>
          <w:tcPr>
            <w:tcW w:w="2821" w:type="dxa"/>
            <w:shd w:val="clear" w:color="auto" w:fill="D9E2F3" w:themeFill="accent5" w:themeFillTint="33"/>
            <w:vAlign w:val="center"/>
          </w:tcPr>
          <w:p w14:paraId="6BCC9F34" w14:textId="4EBC2017" w:rsidR="001C2BE8" w:rsidRPr="008E0285" w:rsidRDefault="00E44965" w:rsidP="00C52A3E">
            <w:pPr>
              <w:tabs>
                <w:tab w:val="left" w:pos="1985"/>
                <w:tab w:val="left" w:pos="7088"/>
              </w:tabs>
              <w:rPr>
                <w:b/>
                <w:color w:val="FFFFFF" w:themeColor="background1"/>
                <w:highlight w:val="darkBlue"/>
              </w:rPr>
            </w:pPr>
            <w:r w:rsidRPr="00E44965">
              <w:t>murathosafci@hotmail.com</w:t>
            </w:r>
          </w:p>
        </w:tc>
        <w:tc>
          <w:tcPr>
            <w:tcW w:w="2317" w:type="dxa"/>
            <w:shd w:val="clear" w:color="auto" w:fill="D9E2F3" w:themeFill="accent5" w:themeFillTint="33"/>
            <w:vAlign w:val="center"/>
          </w:tcPr>
          <w:p w14:paraId="240485B4" w14:textId="1E925642" w:rsidR="001C2BE8" w:rsidRPr="008E0285" w:rsidRDefault="00E44965" w:rsidP="00C52A3E">
            <w:pPr>
              <w:tabs>
                <w:tab w:val="left" w:pos="1985"/>
                <w:tab w:val="left" w:pos="7088"/>
              </w:tabs>
              <w:rPr>
                <w:color w:val="000000"/>
              </w:rPr>
            </w:pPr>
            <w:proofErr w:type="gramStart"/>
            <w:r w:rsidRPr="00E44965">
              <w:t>5068761232</w:t>
            </w:r>
            <w:proofErr w:type="gramEnd"/>
          </w:p>
        </w:tc>
      </w:tr>
      <w:tr w:rsidR="001C2BE8" w:rsidRPr="008E0285" w14:paraId="3E625624" w14:textId="77777777" w:rsidTr="00C52A3E">
        <w:trPr>
          <w:trHeight w:val="340"/>
        </w:trPr>
        <w:tc>
          <w:tcPr>
            <w:tcW w:w="641" w:type="dxa"/>
            <w:shd w:val="clear" w:color="auto" w:fill="D9E2F3" w:themeFill="accent5" w:themeFillTint="33"/>
            <w:vAlign w:val="center"/>
          </w:tcPr>
          <w:p w14:paraId="376C61D6" w14:textId="69E9F92A" w:rsidR="001C2BE8" w:rsidRPr="00C52A3E" w:rsidRDefault="001C2BE8" w:rsidP="005D5B9D">
            <w:pPr>
              <w:tabs>
                <w:tab w:val="left" w:pos="1985"/>
                <w:tab w:val="left" w:pos="7088"/>
              </w:tabs>
              <w:jc w:val="center"/>
              <w:rPr>
                <w:b/>
                <w:bCs/>
              </w:rPr>
            </w:pPr>
            <w:r w:rsidRPr="00C52A3E">
              <w:rPr>
                <w:b/>
                <w:bCs/>
                <w:color w:val="000000"/>
              </w:rPr>
              <w:t>3</w:t>
            </w:r>
          </w:p>
        </w:tc>
        <w:tc>
          <w:tcPr>
            <w:tcW w:w="2064" w:type="dxa"/>
            <w:shd w:val="clear" w:color="auto" w:fill="D9E2F3" w:themeFill="accent5" w:themeFillTint="33"/>
            <w:vAlign w:val="center"/>
          </w:tcPr>
          <w:p w14:paraId="53F21540" w14:textId="0A059E8F" w:rsidR="001C2BE8" w:rsidRPr="008E0285" w:rsidRDefault="00147016" w:rsidP="00C52A3E">
            <w:pPr>
              <w:tabs>
                <w:tab w:val="left" w:pos="1985"/>
                <w:tab w:val="left" w:pos="7088"/>
              </w:tabs>
              <w:rPr>
                <w:b/>
                <w:color w:val="FFFFFF" w:themeColor="background1"/>
                <w:highlight w:val="darkBlue"/>
              </w:rPr>
            </w:pPr>
            <w:r>
              <w:t>Ahmet ÇÜRÜMEZ</w:t>
            </w:r>
          </w:p>
        </w:tc>
        <w:tc>
          <w:tcPr>
            <w:tcW w:w="2613" w:type="dxa"/>
            <w:shd w:val="clear" w:color="auto" w:fill="D9E2F3" w:themeFill="accent5" w:themeFillTint="33"/>
            <w:vAlign w:val="center"/>
          </w:tcPr>
          <w:p w14:paraId="09260F2C" w14:textId="717068C0" w:rsidR="001C2BE8" w:rsidRPr="008E0285" w:rsidRDefault="00EC635D" w:rsidP="00C52A3E">
            <w:pPr>
              <w:tabs>
                <w:tab w:val="left" w:pos="1985"/>
                <w:tab w:val="left" w:pos="7088"/>
              </w:tabs>
              <w:rPr>
                <w:b/>
                <w:color w:val="FFFFFF" w:themeColor="background1"/>
                <w:highlight w:val="darkBlue"/>
              </w:rPr>
            </w:pPr>
            <w:r>
              <w:t>Müdür Yardımcısı</w:t>
            </w:r>
          </w:p>
        </w:tc>
        <w:tc>
          <w:tcPr>
            <w:tcW w:w="2821" w:type="dxa"/>
            <w:shd w:val="clear" w:color="auto" w:fill="D9E2F3" w:themeFill="accent5" w:themeFillTint="33"/>
            <w:vAlign w:val="center"/>
          </w:tcPr>
          <w:p w14:paraId="1420B313" w14:textId="1BA8B7F5" w:rsidR="001C2BE8" w:rsidRPr="008E0285" w:rsidRDefault="00E44965" w:rsidP="00C52A3E">
            <w:pPr>
              <w:tabs>
                <w:tab w:val="left" w:pos="1985"/>
                <w:tab w:val="left" w:pos="7088"/>
              </w:tabs>
              <w:rPr>
                <w:b/>
                <w:color w:val="FFFFFF" w:themeColor="background1"/>
                <w:highlight w:val="darkBlue"/>
              </w:rPr>
            </w:pPr>
            <w:r w:rsidRPr="00E44965">
              <w:t>ahmetcurumez@hotmail.com</w:t>
            </w:r>
          </w:p>
        </w:tc>
        <w:tc>
          <w:tcPr>
            <w:tcW w:w="2317" w:type="dxa"/>
            <w:shd w:val="clear" w:color="auto" w:fill="D9E2F3" w:themeFill="accent5" w:themeFillTint="33"/>
            <w:vAlign w:val="center"/>
          </w:tcPr>
          <w:p w14:paraId="45829A32" w14:textId="1C4B1D73" w:rsidR="001C2BE8" w:rsidRPr="008E0285" w:rsidRDefault="00E44965" w:rsidP="00C52A3E">
            <w:pPr>
              <w:tabs>
                <w:tab w:val="left" w:pos="1985"/>
                <w:tab w:val="left" w:pos="7088"/>
              </w:tabs>
              <w:rPr>
                <w:color w:val="000000"/>
              </w:rPr>
            </w:pPr>
            <w:proofErr w:type="gramStart"/>
            <w:r w:rsidRPr="00E44965">
              <w:t>5358180209</w:t>
            </w:r>
            <w:proofErr w:type="gramEnd"/>
          </w:p>
        </w:tc>
      </w:tr>
      <w:tr w:rsidR="001C2BE8" w:rsidRPr="008E0285" w14:paraId="41368B3C" w14:textId="77777777" w:rsidTr="00C52A3E">
        <w:trPr>
          <w:trHeight w:val="340"/>
        </w:trPr>
        <w:tc>
          <w:tcPr>
            <w:tcW w:w="641" w:type="dxa"/>
            <w:shd w:val="clear" w:color="auto" w:fill="D9E2F3" w:themeFill="accent5" w:themeFillTint="33"/>
            <w:vAlign w:val="center"/>
          </w:tcPr>
          <w:p w14:paraId="5D8F8515" w14:textId="759C3C49" w:rsidR="001C2BE8" w:rsidRPr="00C52A3E" w:rsidRDefault="001C2BE8" w:rsidP="005D5B9D">
            <w:pPr>
              <w:tabs>
                <w:tab w:val="left" w:pos="1985"/>
                <w:tab w:val="left" w:pos="7088"/>
              </w:tabs>
              <w:jc w:val="center"/>
              <w:rPr>
                <w:b/>
                <w:bCs/>
              </w:rPr>
            </w:pPr>
            <w:r w:rsidRPr="00C52A3E">
              <w:rPr>
                <w:b/>
                <w:bCs/>
                <w:color w:val="000000"/>
              </w:rPr>
              <w:t>4</w:t>
            </w:r>
          </w:p>
        </w:tc>
        <w:tc>
          <w:tcPr>
            <w:tcW w:w="2064" w:type="dxa"/>
            <w:shd w:val="clear" w:color="auto" w:fill="D9E2F3" w:themeFill="accent5" w:themeFillTint="33"/>
            <w:vAlign w:val="center"/>
          </w:tcPr>
          <w:p w14:paraId="65F166F2" w14:textId="44A8D08D" w:rsidR="001C2BE8" w:rsidRPr="008E0285" w:rsidRDefault="00147016" w:rsidP="00C52A3E">
            <w:pPr>
              <w:tabs>
                <w:tab w:val="left" w:pos="1985"/>
                <w:tab w:val="left" w:pos="7088"/>
              </w:tabs>
              <w:rPr>
                <w:b/>
                <w:color w:val="FFFFFF" w:themeColor="background1"/>
                <w:highlight w:val="darkBlue"/>
              </w:rPr>
            </w:pPr>
            <w:r>
              <w:t>Fatmagül ÇAYIR</w:t>
            </w:r>
          </w:p>
        </w:tc>
        <w:tc>
          <w:tcPr>
            <w:tcW w:w="2613" w:type="dxa"/>
            <w:shd w:val="clear" w:color="auto" w:fill="D9E2F3" w:themeFill="accent5" w:themeFillTint="33"/>
            <w:vAlign w:val="center"/>
          </w:tcPr>
          <w:p w14:paraId="79073677" w14:textId="0F6FB08A" w:rsidR="001C2BE8" w:rsidRPr="008E0285" w:rsidRDefault="00EC635D" w:rsidP="00C52A3E">
            <w:pPr>
              <w:tabs>
                <w:tab w:val="left" w:pos="1985"/>
                <w:tab w:val="left" w:pos="7088"/>
              </w:tabs>
              <w:rPr>
                <w:b/>
                <w:color w:val="FFFFFF" w:themeColor="background1"/>
                <w:highlight w:val="darkBlue"/>
              </w:rPr>
            </w:pPr>
            <w:r>
              <w:t>Memur</w:t>
            </w:r>
          </w:p>
        </w:tc>
        <w:tc>
          <w:tcPr>
            <w:tcW w:w="2821" w:type="dxa"/>
            <w:shd w:val="clear" w:color="auto" w:fill="D9E2F3" w:themeFill="accent5" w:themeFillTint="33"/>
            <w:vAlign w:val="center"/>
          </w:tcPr>
          <w:p w14:paraId="24C16A4B" w14:textId="29C57300" w:rsidR="001C2BE8" w:rsidRPr="007A3ADF" w:rsidRDefault="007A3ADF" w:rsidP="00C52A3E">
            <w:pPr>
              <w:tabs>
                <w:tab w:val="left" w:pos="1985"/>
                <w:tab w:val="left" w:pos="7088"/>
              </w:tabs>
              <w:rPr>
                <w:color w:val="FFFFFF" w:themeColor="background1"/>
                <w:highlight w:val="darkBlue"/>
              </w:rPr>
            </w:pPr>
            <w:r w:rsidRPr="007A3ADF">
              <w:t>fatmagul.cayir@hotmail.com</w:t>
            </w:r>
          </w:p>
        </w:tc>
        <w:tc>
          <w:tcPr>
            <w:tcW w:w="2317" w:type="dxa"/>
            <w:shd w:val="clear" w:color="auto" w:fill="D9E2F3" w:themeFill="accent5" w:themeFillTint="33"/>
            <w:vAlign w:val="center"/>
          </w:tcPr>
          <w:p w14:paraId="2B178ADA" w14:textId="44E00318" w:rsidR="001C2BE8" w:rsidRPr="008E0285" w:rsidRDefault="00E44965" w:rsidP="00C52A3E">
            <w:pPr>
              <w:tabs>
                <w:tab w:val="left" w:pos="1985"/>
                <w:tab w:val="left" w:pos="7088"/>
              </w:tabs>
              <w:rPr>
                <w:color w:val="000000"/>
              </w:rPr>
            </w:pPr>
            <w:proofErr w:type="gramStart"/>
            <w:r>
              <w:t>5300369530</w:t>
            </w:r>
            <w:proofErr w:type="gramEnd"/>
          </w:p>
        </w:tc>
      </w:tr>
      <w:tr w:rsidR="001C2BE8" w:rsidRPr="008E0285" w14:paraId="067B2EE6" w14:textId="77777777" w:rsidTr="00C52A3E">
        <w:trPr>
          <w:trHeight w:val="340"/>
        </w:trPr>
        <w:tc>
          <w:tcPr>
            <w:tcW w:w="641" w:type="dxa"/>
            <w:shd w:val="clear" w:color="auto" w:fill="D9E2F3" w:themeFill="accent5" w:themeFillTint="33"/>
            <w:vAlign w:val="center"/>
          </w:tcPr>
          <w:p w14:paraId="648865EB" w14:textId="723E704D" w:rsidR="001C2BE8" w:rsidRPr="00C52A3E" w:rsidRDefault="001C2BE8" w:rsidP="005D5B9D">
            <w:pPr>
              <w:tabs>
                <w:tab w:val="left" w:pos="1985"/>
                <w:tab w:val="left" w:pos="7088"/>
              </w:tabs>
              <w:jc w:val="center"/>
              <w:rPr>
                <w:b/>
                <w:bCs/>
              </w:rPr>
            </w:pPr>
            <w:r w:rsidRPr="00C52A3E">
              <w:rPr>
                <w:b/>
                <w:bCs/>
                <w:color w:val="000000"/>
              </w:rPr>
              <w:t>5</w:t>
            </w:r>
          </w:p>
        </w:tc>
        <w:tc>
          <w:tcPr>
            <w:tcW w:w="2064" w:type="dxa"/>
            <w:shd w:val="clear" w:color="auto" w:fill="D9E2F3" w:themeFill="accent5" w:themeFillTint="33"/>
            <w:vAlign w:val="center"/>
          </w:tcPr>
          <w:p w14:paraId="5FBAE281" w14:textId="01B0CCD9" w:rsidR="001C2BE8" w:rsidRPr="008E0285" w:rsidRDefault="00147016" w:rsidP="00C52A3E">
            <w:pPr>
              <w:tabs>
                <w:tab w:val="left" w:pos="1985"/>
                <w:tab w:val="left" w:pos="7088"/>
              </w:tabs>
              <w:rPr>
                <w:b/>
                <w:color w:val="FFFFFF" w:themeColor="background1"/>
                <w:highlight w:val="darkBlue"/>
              </w:rPr>
            </w:pPr>
            <w:r>
              <w:t>Cansu ÇİLEM ERDİNÇ</w:t>
            </w:r>
          </w:p>
        </w:tc>
        <w:tc>
          <w:tcPr>
            <w:tcW w:w="2613" w:type="dxa"/>
            <w:shd w:val="clear" w:color="auto" w:fill="D9E2F3" w:themeFill="accent5" w:themeFillTint="33"/>
            <w:vAlign w:val="center"/>
          </w:tcPr>
          <w:p w14:paraId="1F904B8D" w14:textId="00A4E3B2" w:rsidR="001C2BE8" w:rsidRPr="008E0285" w:rsidRDefault="00EC635D" w:rsidP="00C52A3E">
            <w:pPr>
              <w:tabs>
                <w:tab w:val="left" w:pos="1985"/>
                <w:tab w:val="left" w:pos="7088"/>
              </w:tabs>
              <w:rPr>
                <w:b/>
                <w:color w:val="FFFFFF" w:themeColor="background1"/>
                <w:highlight w:val="darkBlue"/>
              </w:rPr>
            </w:pPr>
            <w:r>
              <w:t>Memur</w:t>
            </w:r>
          </w:p>
        </w:tc>
        <w:tc>
          <w:tcPr>
            <w:tcW w:w="2821" w:type="dxa"/>
            <w:shd w:val="clear" w:color="auto" w:fill="D9E2F3" w:themeFill="accent5" w:themeFillTint="33"/>
            <w:vAlign w:val="center"/>
          </w:tcPr>
          <w:p w14:paraId="7DAF2E25" w14:textId="6975A749" w:rsidR="001C2BE8" w:rsidRPr="008E0285" w:rsidRDefault="00E44965" w:rsidP="00C52A3E">
            <w:pPr>
              <w:tabs>
                <w:tab w:val="left" w:pos="1985"/>
                <w:tab w:val="left" w:pos="7088"/>
              </w:tabs>
              <w:rPr>
                <w:b/>
                <w:color w:val="FFFFFF" w:themeColor="background1"/>
                <w:highlight w:val="darkBlue"/>
              </w:rPr>
            </w:pPr>
            <w:r w:rsidRPr="00E44965">
              <w:t>cansuerdinc1821@hotmail.com</w:t>
            </w:r>
          </w:p>
        </w:tc>
        <w:tc>
          <w:tcPr>
            <w:tcW w:w="2317" w:type="dxa"/>
            <w:shd w:val="clear" w:color="auto" w:fill="D9E2F3" w:themeFill="accent5" w:themeFillTint="33"/>
            <w:vAlign w:val="center"/>
          </w:tcPr>
          <w:p w14:paraId="448A3E0C" w14:textId="14A85D73" w:rsidR="001C2BE8" w:rsidRPr="008E0285" w:rsidRDefault="00E44965" w:rsidP="00C52A3E">
            <w:pPr>
              <w:tabs>
                <w:tab w:val="left" w:pos="1985"/>
                <w:tab w:val="left" w:pos="7088"/>
              </w:tabs>
              <w:rPr>
                <w:color w:val="000000"/>
              </w:rPr>
            </w:pPr>
            <w:proofErr w:type="gramStart"/>
            <w:r w:rsidRPr="00E44965">
              <w:t>5419151821</w:t>
            </w:r>
            <w:proofErr w:type="gramEnd"/>
          </w:p>
        </w:tc>
      </w:tr>
    </w:tbl>
    <w:p w14:paraId="25EA92B1" w14:textId="77777777" w:rsidR="006C4898" w:rsidRDefault="006C4898" w:rsidP="005E1809">
      <w:pPr>
        <w:jc w:val="both"/>
        <w:rPr>
          <w:rFonts w:ascii="Times New Roman" w:hAnsi="Times New Roman" w:cs="Times New Roman"/>
          <w:sz w:val="24"/>
        </w:rPr>
      </w:pPr>
    </w:p>
    <w:p w14:paraId="330A6066" w14:textId="77777777" w:rsidR="006C4898" w:rsidRDefault="006C4898" w:rsidP="005E1809">
      <w:pPr>
        <w:jc w:val="both"/>
        <w:rPr>
          <w:rFonts w:ascii="Times New Roman" w:hAnsi="Times New Roman" w:cs="Times New Roman"/>
          <w:sz w:val="24"/>
        </w:rPr>
      </w:pPr>
    </w:p>
    <w:p w14:paraId="7E78B15A" w14:textId="77777777" w:rsidR="006C4898" w:rsidRDefault="006C4898" w:rsidP="005E1809">
      <w:pPr>
        <w:jc w:val="both"/>
        <w:rPr>
          <w:rFonts w:ascii="Times New Roman" w:hAnsi="Times New Roman" w:cs="Times New Roman"/>
          <w:sz w:val="24"/>
        </w:rPr>
      </w:pPr>
    </w:p>
    <w:p w14:paraId="7FBFF46C" w14:textId="77777777" w:rsidR="005F37F6" w:rsidRDefault="005F37F6" w:rsidP="005E1809">
      <w:pPr>
        <w:jc w:val="both"/>
        <w:rPr>
          <w:rFonts w:ascii="Times New Roman" w:hAnsi="Times New Roman" w:cs="Times New Roman"/>
          <w:sz w:val="24"/>
        </w:rPr>
      </w:pPr>
    </w:p>
    <w:p w14:paraId="7738B3F1" w14:textId="77777777" w:rsidR="006C4898" w:rsidRDefault="006C4898" w:rsidP="005E1809">
      <w:pPr>
        <w:jc w:val="both"/>
        <w:rPr>
          <w:rFonts w:ascii="Times New Roman" w:hAnsi="Times New Roman" w:cs="Times New Roman"/>
          <w:sz w:val="24"/>
        </w:rPr>
      </w:pPr>
    </w:p>
    <w:p w14:paraId="555C1445" w14:textId="77777777" w:rsidR="006C4898" w:rsidRDefault="006C4898" w:rsidP="005E1809">
      <w:pPr>
        <w:jc w:val="both"/>
        <w:rPr>
          <w:rFonts w:ascii="Times New Roman" w:hAnsi="Times New Roman" w:cs="Times New Roman"/>
          <w:sz w:val="24"/>
        </w:rPr>
      </w:pPr>
    </w:p>
    <w:p w14:paraId="48826E50" w14:textId="77777777" w:rsidR="006C4898" w:rsidRDefault="006C4898" w:rsidP="005E1809">
      <w:pPr>
        <w:jc w:val="both"/>
        <w:rPr>
          <w:rFonts w:ascii="Times New Roman" w:hAnsi="Times New Roman" w:cs="Times New Roman"/>
          <w:sz w:val="24"/>
        </w:rPr>
      </w:pPr>
    </w:p>
    <w:p w14:paraId="4ECEC555" w14:textId="77777777" w:rsidR="006C4898" w:rsidRDefault="006C4898" w:rsidP="005E1809">
      <w:pPr>
        <w:jc w:val="both"/>
        <w:rPr>
          <w:rFonts w:ascii="Times New Roman" w:hAnsi="Times New Roman" w:cs="Times New Roman"/>
          <w:sz w:val="24"/>
        </w:rPr>
      </w:pPr>
    </w:p>
    <w:p w14:paraId="6D7538A6" w14:textId="77777777" w:rsidR="006C4898" w:rsidRDefault="006C4898" w:rsidP="005E1809">
      <w:pPr>
        <w:jc w:val="both"/>
        <w:rPr>
          <w:rFonts w:ascii="Times New Roman" w:hAnsi="Times New Roman" w:cs="Times New Roman"/>
          <w:sz w:val="24"/>
        </w:rPr>
      </w:pPr>
    </w:p>
    <w:p w14:paraId="450B324A" w14:textId="77777777" w:rsidR="006C4898" w:rsidRDefault="006C4898" w:rsidP="005E1809">
      <w:pPr>
        <w:jc w:val="both"/>
        <w:rPr>
          <w:rFonts w:ascii="Times New Roman" w:hAnsi="Times New Roman" w:cs="Times New Roman"/>
          <w:sz w:val="24"/>
        </w:rPr>
      </w:pPr>
    </w:p>
    <w:p w14:paraId="59950FA2" w14:textId="77777777" w:rsidR="006C4898" w:rsidRDefault="006C4898" w:rsidP="005E1809">
      <w:pPr>
        <w:jc w:val="both"/>
        <w:rPr>
          <w:rFonts w:ascii="Times New Roman" w:hAnsi="Times New Roman" w:cs="Times New Roman"/>
          <w:sz w:val="24"/>
        </w:rPr>
      </w:pPr>
    </w:p>
    <w:p w14:paraId="2D1DBFB9" w14:textId="77777777" w:rsidR="00043B28" w:rsidRDefault="00043B28" w:rsidP="005E1809">
      <w:pPr>
        <w:jc w:val="both"/>
        <w:rPr>
          <w:rFonts w:ascii="Times New Roman" w:hAnsi="Times New Roman" w:cs="Times New Roman"/>
          <w:sz w:val="24"/>
        </w:rPr>
      </w:pPr>
    </w:p>
    <w:p w14:paraId="46859005" w14:textId="77777777" w:rsidR="006C4898" w:rsidRDefault="006C4898" w:rsidP="005E1809">
      <w:pPr>
        <w:jc w:val="both"/>
        <w:rPr>
          <w:rFonts w:ascii="Times New Roman" w:hAnsi="Times New Roman" w:cs="Times New Roman"/>
          <w:sz w:val="24"/>
        </w:rPr>
      </w:pPr>
    </w:p>
    <w:p w14:paraId="0CF2E550" w14:textId="77777777" w:rsidR="006C4898" w:rsidRDefault="006C4898" w:rsidP="005E1809">
      <w:pPr>
        <w:jc w:val="both"/>
        <w:rPr>
          <w:rFonts w:ascii="Times New Roman" w:hAnsi="Times New Roman" w:cs="Times New Roman"/>
          <w:sz w:val="24"/>
        </w:rPr>
      </w:pPr>
    </w:p>
    <w:p w14:paraId="4C92AB79" w14:textId="77777777" w:rsidR="005F37F6" w:rsidRDefault="005F37F6" w:rsidP="005E1809">
      <w:pPr>
        <w:jc w:val="both"/>
        <w:rPr>
          <w:rFonts w:ascii="Times New Roman" w:hAnsi="Times New Roman" w:cs="Times New Roman"/>
          <w:sz w:val="24"/>
        </w:rPr>
        <w:sectPr w:rsidR="005F37F6" w:rsidSect="00A52D2A">
          <w:headerReference w:type="default" r:id="rId24"/>
          <w:pgSz w:w="16838" w:h="11906" w:orient="landscape"/>
          <w:pgMar w:top="720" w:right="720" w:bottom="720" w:left="720" w:header="170" w:footer="170" w:gutter="0"/>
          <w:cols w:space="708"/>
          <w:docGrid w:linePitch="360"/>
        </w:sectPr>
      </w:pPr>
    </w:p>
    <w:p w14:paraId="6D51E198" w14:textId="36C465A0" w:rsidR="00E11286" w:rsidRPr="00615159" w:rsidRDefault="00E11286" w:rsidP="005E1809">
      <w:pPr>
        <w:jc w:val="both"/>
        <w:rPr>
          <w:rFonts w:ascii="Times New Roman" w:hAnsi="Times New Roman" w:cs="Times New Roman"/>
          <w:sz w:val="24"/>
        </w:rPr>
      </w:pPr>
      <w:bookmarkStart w:id="12" w:name="DR"/>
      <w:bookmarkEnd w:id="12"/>
      <w:proofErr w:type="gramStart"/>
      <w:r w:rsidRPr="00615159">
        <w:rPr>
          <w:rFonts w:ascii="Times New Roman" w:hAnsi="Times New Roman" w:cs="Times New Roman"/>
          <w:sz w:val="24"/>
        </w:rPr>
        <w:lastRenderedPageBreak/>
        <w:t xml:space="preserve">Sürekli değişen, gelişen; özellikle dijitalleşen </w:t>
      </w:r>
      <w:r w:rsidR="00A313A9" w:rsidRPr="00615159">
        <w:rPr>
          <w:rFonts w:ascii="Times New Roman" w:hAnsi="Times New Roman" w:cs="Times New Roman"/>
          <w:sz w:val="24"/>
        </w:rPr>
        <w:t xml:space="preserve">içinde bulunduğumuz bu çağda ülkemize her zamankinden </w:t>
      </w:r>
      <w:r w:rsidRPr="00615159">
        <w:rPr>
          <w:rFonts w:ascii="Times New Roman" w:hAnsi="Times New Roman" w:cs="Times New Roman"/>
          <w:sz w:val="24"/>
        </w:rPr>
        <w:t>daha donanımlı ve yeterlilik düzeyi yüksek bireyler yetiştirebilmek adına Müdürlüğümüzün mevcut durumunun anlaşılması, gözden geçirilmesi</w:t>
      </w:r>
      <w:r w:rsidR="00A313A9" w:rsidRPr="00615159">
        <w:rPr>
          <w:rFonts w:ascii="Times New Roman" w:hAnsi="Times New Roman" w:cs="Times New Roman"/>
          <w:sz w:val="24"/>
        </w:rPr>
        <w:t>;</w:t>
      </w:r>
      <w:r w:rsidRPr="00615159">
        <w:rPr>
          <w:rFonts w:ascii="Times New Roman" w:hAnsi="Times New Roman" w:cs="Times New Roman"/>
          <w:sz w:val="24"/>
        </w:rPr>
        <w:t xml:space="preserve"> bu doğrultudaki </w:t>
      </w:r>
      <w:r w:rsidR="00A313A9" w:rsidRPr="00615159">
        <w:rPr>
          <w:rFonts w:ascii="Times New Roman" w:hAnsi="Times New Roman" w:cs="Times New Roman"/>
          <w:sz w:val="24"/>
        </w:rPr>
        <w:t xml:space="preserve">hedeflerinin </w:t>
      </w:r>
      <w:r w:rsidRPr="00615159">
        <w:rPr>
          <w:rFonts w:ascii="Times New Roman" w:hAnsi="Times New Roman" w:cs="Times New Roman"/>
          <w:sz w:val="24"/>
        </w:rPr>
        <w:t>gerçekleşme düzeyi</w:t>
      </w:r>
      <w:r w:rsidR="00643BD3">
        <w:rPr>
          <w:rFonts w:ascii="Times New Roman" w:hAnsi="Times New Roman" w:cs="Times New Roman"/>
          <w:sz w:val="24"/>
        </w:rPr>
        <w:t xml:space="preserve">, </w:t>
      </w:r>
      <w:r w:rsidR="00A313A9" w:rsidRPr="00615159">
        <w:rPr>
          <w:rFonts w:ascii="Times New Roman" w:hAnsi="Times New Roman" w:cs="Times New Roman"/>
          <w:sz w:val="24"/>
        </w:rPr>
        <w:t>icabında söz konusu hedeflerin güncellenerek revize edilebilmesi için İl</w:t>
      </w:r>
      <w:r w:rsidR="00195C8A">
        <w:rPr>
          <w:rFonts w:ascii="Times New Roman" w:hAnsi="Times New Roman" w:cs="Times New Roman"/>
          <w:sz w:val="24"/>
        </w:rPr>
        <w:t>çe</w:t>
      </w:r>
      <w:r w:rsidR="00A313A9" w:rsidRPr="00615159">
        <w:rPr>
          <w:rFonts w:ascii="Times New Roman" w:hAnsi="Times New Roman" w:cs="Times New Roman"/>
          <w:sz w:val="24"/>
        </w:rPr>
        <w:t xml:space="preserve"> Milli Eğitim Müdürlüğümüzün tarihsel gelişimi, yasal yükümlül</w:t>
      </w:r>
      <w:r w:rsidR="00643BD3">
        <w:rPr>
          <w:rFonts w:ascii="Times New Roman" w:hAnsi="Times New Roman" w:cs="Times New Roman"/>
          <w:sz w:val="24"/>
        </w:rPr>
        <w:t>ükler, mevzuat analizi ve</w:t>
      </w:r>
      <w:r w:rsidR="00A313A9" w:rsidRPr="00615159">
        <w:rPr>
          <w:rFonts w:ascii="Times New Roman" w:hAnsi="Times New Roman" w:cs="Times New Roman"/>
          <w:sz w:val="24"/>
        </w:rPr>
        <w:t xml:space="preserve"> faaliyet alanlarının yanı sıra ürün, hizmetler ve paydaş analizleri öngörülen iş takvimi doğrultusunda tamamlanmıştır. </w:t>
      </w:r>
      <w:proofErr w:type="gramEnd"/>
    </w:p>
    <w:p w14:paraId="527814DD" w14:textId="1490D9E0" w:rsidR="00651098" w:rsidRPr="00615159" w:rsidRDefault="00A313A9" w:rsidP="005E1809">
      <w:pPr>
        <w:jc w:val="both"/>
        <w:rPr>
          <w:rFonts w:ascii="Times New Roman" w:hAnsi="Times New Roman" w:cs="Times New Roman"/>
          <w:sz w:val="24"/>
        </w:rPr>
      </w:pPr>
      <w:r w:rsidRPr="00615159">
        <w:rPr>
          <w:rFonts w:ascii="Times New Roman" w:hAnsi="Times New Roman" w:cs="Times New Roman"/>
          <w:sz w:val="24"/>
        </w:rPr>
        <w:t xml:space="preserve">Durum analizi bölümünde uygulanmakta olan stratejik planın değerlendirilmesi, mevzuat analizi, gibi bölümlere yer verilmiştir. </w:t>
      </w:r>
    </w:p>
    <w:p w14:paraId="5D53EB34" w14:textId="77777777" w:rsidR="006C4898" w:rsidRDefault="006C4898" w:rsidP="005E1809">
      <w:pPr>
        <w:jc w:val="both"/>
        <w:rPr>
          <w:rFonts w:ascii="Times New Roman" w:hAnsi="Times New Roman" w:cs="Times New Roman"/>
          <w:b/>
          <w:sz w:val="28"/>
        </w:rPr>
      </w:pPr>
    </w:p>
    <w:p w14:paraId="6D51E19B" w14:textId="77777777" w:rsidR="00A313A9" w:rsidRPr="00615159" w:rsidRDefault="00A313A9" w:rsidP="005E1809">
      <w:pPr>
        <w:jc w:val="both"/>
        <w:rPr>
          <w:rFonts w:ascii="Times New Roman" w:hAnsi="Times New Roman" w:cs="Times New Roman"/>
          <w:b/>
          <w:sz w:val="28"/>
        </w:rPr>
      </w:pPr>
      <w:bookmarkStart w:id="13" w:name="KR"/>
      <w:bookmarkEnd w:id="13"/>
      <w:r w:rsidRPr="00615159">
        <w:rPr>
          <w:rFonts w:ascii="Times New Roman" w:hAnsi="Times New Roman" w:cs="Times New Roman"/>
          <w:b/>
          <w:sz w:val="28"/>
        </w:rPr>
        <w:t>Kurumsal Tarihçe</w:t>
      </w:r>
    </w:p>
    <w:p w14:paraId="1D574329" w14:textId="0B4C9C65" w:rsidR="00EC635D" w:rsidRDefault="004902E1" w:rsidP="00EC635D">
      <w:pPr>
        <w:jc w:val="both"/>
        <w:rPr>
          <w:rFonts w:ascii="Times New Roman" w:hAnsi="Times New Roman" w:cs="Times New Roman"/>
          <w:sz w:val="24"/>
        </w:rPr>
      </w:pPr>
      <w:r>
        <w:rPr>
          <w:rFonts w:ascii="Times New Roman" w:hAnsi="Times New Roman" w:cs="Times New Roman"/>
          <w:sz w:val="24"/>
        </w:rPr>
        <w:t xml:space="preserve">1985 yılına kadar </w:t>
      </w:r>
      <w:r w:rsidR="00EC635D" w:rsidRPr="00EC635D">
        <w:rPr>
          <w:rFonts w:ascii="Times New Roman" w:hAnsi="Times New Roman" w:cs="Times New Roman"/>
          <w:sz w:val="24"/>
        </w:rPr>
        <w:t xml:space="preserve">ilçemizde milli eğitim müdürlüğü yoktu. İlköğretim müdürlüğü olarak hizmet verilmekteydi. İlçe milli eğitim müdürlüğü 1985 tarihinde hizmete açılmıştır. İlçemiz hükümet binasının son katında 2000 yılı sonuna kadar hizmet vermiş, 2000 yılı sonunda hükümet binasından ayrılarak, Şehit Erhan Çakmak İlkokulunun eski binasına taşınmıştır. 2009-2010 eğitim-öğretim yılında ilçemizde yeni açılan Elma Şekeri Anaokuluna derslik ihtiyacı bulunması ve müstakil bir anaokulu yapılmaması nedeniyle de bina okula iade edilerek, 2010 yılında Mesleki Teknik Eğitim Genel Müdürlüğüne bağlı çok </w:t>
      </w:r>
      <w:proofErr w:type="spellStart"/>
      <w:proofErr w:type="gramStart"/>
      <w:r w:rsidR="00EC635D" w:rsidRPr="00EC635D">
        <w:rPr>
          <w:rFonts w:ascii="Times New Roman" w:hAnsi="Times New Roman" w:cs="Times New Roman"/>
          <w:sz w:val="24"/>
        </w:rPr>
        <w:t>prog.lisenin</w:t>
      </w:r>
      <w:proofErr w:type="spellEnd"/>
      <w:proofErr w:type="gramEnd"/>
      <w:r w:rsidR="00EC635D" w:rsidRPr="00EC635D">
        <w:rPr>
          <w:rFonts w:ascii="Times New Roman" w:hAnsi="Times New Roman" w:cs="Times New Roman"/>
          <w:sz w:val="24"/>
        </w:rPr>
        <w:t xml:space="preserve"> eski binasına taşınılmıştır. </w:t>
      </w:r>
    </w:p>
    <w:p w14:paraId="4238EFE0" w14:textId="37B84D1E" w:rsidR="00EC635D" w:rsidRPr="00EC635D" w:rsidRDefault="00EC635D" w:rsidP="00EC635D">
      <w:pPr>
        <w:jc w:val="both"/>
        <w:rPr>
          <w:rFonts w:ascii="Times New Roman" w:hAnsi="Times New Roman" w:cs="Times New Roman"/>
          <w:sz w:val="24"/>
        </w:rPr>
      </w:pPr>
      <w:proofErr w:type="gramStart"/>
      <w:r w:rsidRPr="00EC635D">
        <w:rPr>
          <w:rFonts w:ascii="Times New Roman" w:hAnsi="Times New Roman" w:cs="Times New Roman"/>
          <w:sz w:val="24"/>
        </w:rPr>
        <w:t xml:space="preserve">2012-2013 eğitim-öğretim yılından itibaren 12 yıllık zorunlu eğitime geçilmesi ile Şehit Erhan Çakmak Ortaokulu için doğan derslik ihtiyacına binaen bu bina da okula bırakılmış ve 2012 yılı sonunda, ilçede kapanan askerlik şubesi binasına taşınılmış ve şu an bu binada hizmetini sürdürmektedir1985 yılında ilçe milli eğitim müdürlüğü, 1989 da öğretmenevi müdürlüğü açılmış, öğretmenevi 2012 yılında kapatılmıştır.2008-2009 eğitim-öğretim yılında Anadolu lisesi, 2009-2010 eğitim-öğretim yılında anaokulu açılmıştır.  </w:t>
      </w:r>
      <w:proofErr w:type="gramEnd"/>
      <w:r w:rsidRPr="00EC635D">
        <w:rPr>
          <w:rFonts w:ascii="Times New Roman" w:hAnsi="Times New Roman" w:cs="Times New Roman"/>
          <w:sz w:val="24"/>
        </w:rPr>
        <w:t xml:space="preserve">Günümüzde ilçe merkezinde 1 </w:t>
      </w:r>
      <w:proofErr w:type="gramStart"/>
      <w:r w:rsidRPr="00EC635D">
        <w:rPr>
          <w:rFonts w:ascii="Times New Roman" w:hAnsi="Times New Roman" w:cs="Times New Roman"/>
          <w:sz w:val="24"/>
        </w:rPr>
        <w:t>Anadolu lisesi</w:t>
      </w:r>
      <w:proofErr w:type="gramEnd"/>
      <w:r w:rsidRPr="00EC635D">
        <w:rPr>
          <w:rFonts w:ascii="Times New Roman" w:hAnsi="Times New Roman" w:cs="Times New Roman"/>
          <w:sz w:val="24"/>
        </w:rPr>
        <w:t xml:space="preserve">, 1 Mesleki Teknik Anadolu lisesi, 1 Anadolu imam hatip lisesi, 2 ilkokul, 3 ortaokul, 1 anaokulu,  köylerde 6 ortaokul, 9 ilkokul ile eğitim-öğretim sürdürülmektedir. </w:t>
      </w:r>
    </w:p>
    <w:p w14:paraId="20CA5B18" w14:textId="34734DD8" w:rsidR="006C4898" w:rsidRDefault="006C4898" w:rsidP="00EC635D">
      <w:pPr>
        <w:jc w:val="both"/>
        <w:rPr>
          <w:rFonts w:ascii="Times New Roman" w:hAnsi="Times New Roman" w:cs="Times New Roman"/>
          <w:sz w:val="24"/>
        </w:rPr>
      </w:pPr>
    </w:p>
    <w:p w14:paraId="0E1562C4" w14:textId="77777777" w:rsidR="006C4898" w:rsidRDefault="006C4898" w:rsidP="005E1809">
      <w:pPr>
        <w:jc w:val="both"/>
        <w:rPr>
          <w:rFonts w:ascii="Times New Roman" w:hAnsi="Times New Roman" w:cs="Times New Roman"/>
          <w:sz w:val="24"/>
        </w:rPr>
      </w:pPr>
    </w:p>
    <w:p w14:paraId="657AB1C6" w14:textId="77777777" w:rsidR="006C4898" w:rsidRDefault="006C4898" w:rsidP="005E1809">
      <w:pPr>
        <w:jc w:val="both"/>
        <w:rPr>
          <w:rFonts w:ascii="Times New Roman" w:hAnsi="Times New Roman" w:cs="Times New Roman"/>
          <w:sz w:val="24"/>
        </w:rPr>
      </w:pPr>
    </w:p>
    <w:p w14:paraId="2F02D817" w14:textId="77777777" w:rsidR="006C4898" w:rsidRDefault="006C4898" w:rsidP="005E1809">
      <w:pPr>
        <w:jc w:val="both"/>
        <w:rPr>
          <w:rFonts w:ascii="Times New Roman" w:hAnsi="Times New Roman" w:cs="Times New Roman"/>
          <w:sz w:val="24"/>
        </w:rPr>
      </w:pPr>
    </w:p>
    <w:p w14:paraId="77730C1E" w14:textId="77777777" w:rsidR="006C4898" w:rsidRDefault="006C4898" w:rsidP="104BE581">
      <w:pPr>
        <w:jc w:val="both"/>
        <w:rPr>
          <w:rFonts w:ascii="Times New Roman" w:hAnsi="Times New Roman" w:cs="Times New Roman"/>
          <w:b/>
          <w:bCs/>
          <w:sz w:val="28"/>
          <w:szCs w:val="28"/>
        </w:rPr>
      </w:pPr>
    </w:p>
    <w:p w14:paraId="7F25FB30" w14:textId="4B955EDD" w:rsidR="104BE581" w:rsidRDefault="104BE581" w:rsidP="104BE581">
      <w:pPr>
        <w:jc w:val="both"/>
        <w:rPr>
          <w:rFonts w:ascii="Times New Roman" w:hAnsi="Times New Roman" w:cs="Times New Roman"/>
          <w:b/>
          <w:bCs/>
          <w:sz w:val="28"/>
          <w:szCs w:val="28"/>
        </w:rPr>
      </w:pPr>
    </w:p>
    <w:p w14:paraId="62C9420E" w14:textId="6AD4AC43" w:rsidR="104BE581" w:rsidRDefault="104BE581" w:rsidP="104BE581">
      <w:pPr>
        <w:jc w:val="both"/>
        <w:rPr>
          <w:rFonts w:ascii="Times New Roman" w:hAnsi="Times New Roman" w:cs="Times New Roman"/>
          <w:b/>
          <w:bCs/>
          <w:sz w:val="28"/>
          <w:szCs w:val="28"/>
        </w:rPr>
      </w:pPr>
    </w:p>
    <w:p w14:paraId="6D51E1A7" w14:textId="77777777" w:rsidR="00945EB4" w:rsidRPr="00FB4811" w:rsidRDefault="00945EB4" w:rsidP="005E1809">
      <w:pPr>
        <w:jc w:val="both"/>
        <w:rPr>
          <w:rFonts w:ascii="Times New Roman" w:hAnsi="Times New Roman" w:cs="Times New Roman"/>
          <w:sz w:val="28"/>
          <w:szCs w:val="28"/>
        </w:rPr>
      </w:pPr>
      <w:bookmarkStart w:id="14" w:name="UOSPD"/>
      <w:bookmarkEnd w:id="14"/>
      <w:r w:rsidRPr="00FB4811">
        <w:rPr>
          <w:rFonts w:ascii="Times New Roman" w:hAnsi="Times New Roman" w:cs="Times New Roman"/>
          <w:sz w:val="28"/>
          <w:szCs w:val="28"/>
        </w:rPr>
        <w:lastRenderedPageBreak/>
        <w:t>Uygulanmakta olan Stratejik Planın Değerlendirilmesi</w:t>
      </w:r>
    </w:p>
    <w:p w14:paraId="2FAD7A43" w14:textId="7893DCC9" w:rsidR="00C2450E" w:rsidRPr="00FB4811" w:rsidRDefault="00C2450E" w:rsidP="005E1809">
      <w:pPr>
        <w:jc w:val="both"/>
        <w:rPr>
          <w:rFonts w:ascii="Times New Roman" w:hAnsi="Times New Roman" w:cs="Times New Roman"/>
          <w:sz w:val="24"/>
        </w:rPr>
      </w:pPr>
      <w:r w:rsidRPr="00FB4811">
        <w:rPr>
          <w:rFonts w:ascii="Times New Roman" w:hAnsi="Times New Roman" w:cs="Times New Roman"/>
          <w:sz w:val="24"/>
        </w:rPr>
        <w:t xml:space="preserve">2019 yılında yürürlüğe giren </w:t>
      </w:r>
      <w:r w:rsidR="004902E1" w:rsidRPr="00FB4811">
        <w:rPr>
          <w:rFonts w:ascii="Times New Roman" w:hAnsi="Times New Roman" w:cs="Times New Roman"/>
          <w:sz w:val="24"/>
        </w:rPr>
        <w:t>Gelendost İlçe</w:t>
      </w:r>
      <w:r w:rsidRPr="00FB4811">
        <w:rPr>
          <w:rFonts w:ascii="Times New Roman" w:hAnsi="Times New Roman" w:cs="Times New Roman"/>
          <w:sz w:val="24"/>
        </w:rPr>
        <w:t xml:space="preserve"> Milli Eğitim Müdürlüğü 2019-2023 Stratejik Planı; stratejik plan hazırlık süreci, durum analizi, geleceğe bakış, </w:t>
      </w:r>
      <w:proofErr w:type="spellStart"/>
      <w:r w:rsidRPr="00FB4811">
        <w:rPr>
          <w:rFonts w:ascii="Times New Roman" w:hAnsi="Times New Roman" w:cs="Times New Roman"/>
          <w:sz w:val="24"/>
        </w:rPr>
        <w:t>maliyetlendirme</w:t>
      </w:r>
      <w:proofErr w:type="spellEnd"/>
      <w:r w:rsidRPr="00FB4811">
        <w:rPr>
          <w:rFonts w:ascii="Times New Roman" w:hAnsi="Times New Roman" w:cs="Times New Roman"/>
          <w:sz w:val="24"/>
        </w:rPr>
        <w:t xml:space="preserve"> ile izleme ve değerlendirme olmak üzere beş bölümden oluşturulmuştur.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temalar halinde yapılandırılmıştır. Söz konusu temalar altında 7 amaç, 23 hedef ve 69 performans göstergesine yer verilmiştir.</w:t>
      </w:r>
    </w:p>
    <w:p w14:paraId="00A3C392" w14:textId="1B64519E" w:rsidR="002C03BE" w:rsidRPr="00FB4811" w:rsidRDefault="002C03BE" w:rsidP="005E1809">
      <w:pPr>
        <w:jc w:val="both"/>
        <w:rPr>
          <w:rFonts w:ascii="Times New Roman" w:hAnsi="Times New Roman" w:cs="Times New Roman"/>
          <w:sz w:val="24"/>
        </w:rPr>
      </w:pPr>
      <w:proofErr w:type="gramStart"/>
      <w:r w:rsidRPr="00FB4811">
        <w:rPr>
          <w:rFonts w:ascii="Times New Roman" w:hAnsi="Times New Roman" w:cs="Times New Roman"/>
          <w:sz w:val="24"/>
        </w:rPr>
        <w:t xml:space="preserve">Müdürlüğümüz 2019-2023 Stratejik Planında yer alan 2018 yılı verilerine göre %50’ye yaklaşan 3-5 yaş grubu okul öncesi net okullaşma oranı 2023 Ağustos ayı verilerine göre %53,74’e ulaşmış; öte yandan bu artışa paralel olarak 4-5 yaş grubu okul öncesi net okullaşma oranı % 60’ı ve 5 yaş grubu okul öncesi net okullaşma oranı %90’ı aşmıştır. </w:t>
      </w:r>
      <w:proofErr w:type="gramEnd"/>
    </w:p>
    <w:p w14:paraId="6D51E1A9" w14:textId="278BF494" w:rsidR="001E4382" w:rsidRPr="00FB4811" w:rsidRDefault="004122C9" w:rsidP="005E1809">
      <w:pPr>
        <w:jc w:val="both"/>
        <w:rPr>
          <w:rFonts w:ascii="Times New Roman" w:hAnsi="Times New Roman" w:cs="Times New Roman"/>
          <w:sz w:val="24"/>
        </w:rPr>
      </w:pPr>
      <w:r w:rsidRPr="00FB4811">
        <w:rPr>
          <w:rFonts w:ascii="Times New Roman" w:hAnsi="Times New Roman" w:cs="Times New Roman"/>
          <w:sz w:val="24"/>
        </w:rPr>
        <w:t xml:space="preserve">2018 yılı verilerine göre </w:t>
      </w:r>
      <w:r w:rsidR="00D54940" w:rsidRPr="00FB4811">
        <w:rPr>
          <w:rFonts w:ascii="Times New Roman" w:hAnsi="Times New Roman" w:cs="Times New Roman"/>
          <w:sz w:val="24"/>
        </w:rPr>
        <w:t>%99</w:t>
      </w:r>
      <w:r w:rsidRPr="00FB4811">
        <w:rPr>
          <w:rFonts w:ascii="Times New Roman" w:hAnsi="Times New Roman" w:cs="Times New Roman"/>
          <w:sz w:val="24"/>
        </w:rPr>
        <w:t xml:space="preserve">’a yaklaşan ilkokul net okullaşma oranı </w:t>
      </w:r>
      <w:r w:rsidR="00B84F44" w:rsidRPr="00FB4811">
        <w:rPr>
          <w:rFonts w:ascii="Times New Roman" w:hAnsi="Times New Roman" w:cs="Times New Roman"/>
          <w:sz w:val="24"/>
        </w:rPr>
        <w:t xml:space="preserve">ve ortaokul net okullaşma oranı </w:t>
      </w:r>
      <w:r w:rsidRPr="00FB4811">
        <w:rPr>
          <w:rFonts w:ascii="Times New Roman" w:hAnsi="Times New Roman" w:cs="Times New Roman"/>
          <w:sz w:val="24"/>
        </w:rPr>
        <w:t xml:space="preserve">2022 yılı verilerine göre </w:t>
      </w:r>
      <w:r w:rsidR="00B84F44" w:rsidRPr="00FB4811">
        <w:rPr>
          <w:rFonts w:ascii="Times New Roman" w:hAnsi="Times New Roman" w:cs="Times New Roman"/>
          <w:sz w:val="24"/>
        </w:rPr>
        <w:t>sırasıyla %93,41 ve</w:t>
      </w:r>
      <w:r w:rsidRPr="00FB4811">
        <w:rPr>
          <w:rFonts w:ascii="Times New Roman" w:hAnsi="Times New Roman" w:cs="Times New Roman"/>
          <w:sz w:val="24"/>
        </w:rPr>
        <w:t xml:space="preserve"> </w:t>
      </w:r>
      <w:r w:rsidR="00B84F44" w:rsidRPr="00FB4811">
        <w:rPr>
          <w:rFonts w:ascii="Times New Roman" w:hAnsi="Times New Roman" w:cs="Times New Roman"/>
          <w:sz w:val="24"/>
        </w:rPr>
        <w:t>%91,17</w:t>
      </w:r>
      <w:r w:rsidRPr="00FB4811">
        <w:rPr>
          <w:rFonts w:ascii="Times New Roman" w:hAnsi="Times New Roman" w:cs="Times New Roman"/>
          <w:sz w:val="24"/>
        </w:rPr>
        <w:t xml:space="preserve"> olarak tespit edilmiştir. </w:t>
      </w:r>
    </w:p>
    <w:p w14:paraId="6D51E1AA" w14:textId="39E744D9" w:rsidR="004122C9" w:rsidRPr="00FB4811" w:rsidRDefault="004122C9" w:rsidP="005E1809">
      <w:pPr>
        <w:jc w:val="both"/>
        <w:rPr>
          <w:rFonts w:ascii="Times New Roman" w:hAnsi="Times New Roman" w:cs="Times New Roman"/>
          <w:sz w:val="24"/>
        </w:rPr>
      </w:pPr>
      <w:r w:rsidRPr="00FB4811">
        <w:rPr>
          <w:rFonts w:ascii="Times New Roman" w:hAnsi="Times New Roman" w:cs="Times New Roman"/>
          <w:sz w:val="24"/>
        </w:rPr>
        <w:t>2018 yılında %</w:t>
      </w:r>
      <w:r w:rsidR="00B84F44" w:rsidRPr="00FB4811">
        <w:rPr>
          <w:rFonts w:ascii="Times New Roman" w:hAnsi="Times New Roman" w:cs="Times New Roman"/>
          <w:sz w:val="24"/>
        </w:rPr>
        <w:t>98,5</w:t>
      </w:r>
      <w:r w:rsidRPr="00FB4811">
        <w:rPr>
          <w:rFonts w:ascii="Times New Roman" w:hAnsi="Times New Roman" w:cs="Times New Roman"/>
          <w:sz w:val="24"/>
        </w:rPr>
        <w:t xml:space="preserve"> olarak tespit edilen ortaöğretim net okullaş</w:t>
      </w:r>
      <w:r w:rsidR="00B84F44" w:rsidRPr="00FB4811">
        <w:rPr>
          <w:rFonts w:ascii="Times New Roman" w:hAnsi="Times New Roman" w:cs="Times New Roman"/>
          <w:sz w:val="24"/>
        </w:rPr>
        <w:t>ma oranı ise 2022 yılında %97,19</w:t>
      </w:r>
      <w:r w:rsidRPr="00FB4811">
        <w:rPr>
          <w:rFonts w:ascii="Times New Roman" w:hAnsi="Times New Roman" w:cs="Times New Roman"/>
          <w:sz w:val="24"/>
        </w:rPr>
        <w:t xml:space="preserve"> olarak gerçekleşmiştir. </w:t>
      </w:r>
    </w:p>
    <w:p w14:paraId="6D51E1AC" w14:textId="14620316" w:rsidR="004A3FF6" w:rsidRPr="00FB4811" w:rsidRDefault="008A6253" w:rsidP="005E1809">
      <w:pPr>
        <w:jc w:val="both"/>
        <w:rPr>
          <w:rFonts w:ascii="Times New Roman" w:hAnsi="Times New Roman" w:cs="Times New Roman"/>
          <w:sz w:val="24"/>
        </w:rPr>
      </w:pPr>
      <w:proofErr w:type="gramStart"/>
      <w:r w:rsidRPr="00FB4811">
        <w:rPr>
          <w:rFonts w:ascii="Times New Roman" w:hAnsi="Times New Roman" w:cs="Times New Roman"/>
          <w:sz w:val="24"/>
        </w:rPr>
        <w:t>Belli</w:t>
      </w:r>
      <w:r w:rsidR="004122C9" w:rsidRPr="00FB4811">
        <w:rPr>
          <w:rFonts w:ascii="Times New Roman" w:hAnsi="Times New Roman" w:cs="Times New Roman"/>
          <w:sz w:val="24"/>
        </w:rPr>
        <w:t xml:space="preserve"> kademelerdeki okullaşma oran</w:t>
      </w:r>
      <w:r w:rsidRPr="00FB4811">
        <w:rPr>
          <w:rFonts w:ascii="Times New Roman" w:hAnsi="Times New Roman" w:cs="Times New Roman"/>
          <w:sz w:val="24"/>
        </w:rPr>
        <w:t>lar</w:t>
      </w:r>
      <w:r w:rsidR="004122C9" w:rsidRPr="00FB4811">
        <w:rPr>
          <w:rFonts w:ascii="Times New Roman" w:hAnsi="Times New Roman" w:cs="Times New Roman"/>
          <w:sz w:val="24"/>
        </w:rPr>
        <w:t xml:space="preserve">ının </w:t>
      </w:r>
      <w:r w:rsidRPr="00FB4811">
        <w:rPr>
          <w:rFonts w:ascii="Times New Roman" w:hAnsi="Times New Roman" w:cs="Times New Roman"/>
          <w:sz w:val="24"/>
        </w:rPr>
        <w:t>düşerek</w:t>
      </w:r>
      <w:r w:rsidR="004122C9" w:rsidRPr="00FB4811">
        <w:rPr>
          <w:rFonts w:ascii="Times New Roman" w:hAnsi="Times New Roman" w:cs="Times New Roman"/>
          <w:sz w:val="24"/>
        </w:rPr>
        <w:t xml:space="preserve"> bir sonrak</w:t>
      </w:r>
      <w:r w:rsidRPr="00FB4811">
        <w:rPr>
          <w:rFonts w:ascii="Times New Roman" w:hAnsi="Times New Roman" w:cs="Times New Roman"/>
          <w:sz w:val="24"/>
        </w:rPr>
        <w:t>i kademelerde yükselmiş olmasının</w:t>
      </w:r>
      <w:r w:rsidR="00DC3230" w:rsidRPr="00FB4811">
        <w:rPr>
          <w:rFonts w:ascii="Times New Roman" w:hAnsi="Times New Roman" w:cs="Times New Roman"/>
          <w:sz w:val="24"/>
        </w:rPr>
        <w:t xml:space="preserve"> yurt içi göç, vb. sebeplerden dolayı </w:t>
      </w:r>
      <w:r w:rsidRPr="00FB4811">
        <w:rPr>
          <w:rFonts w:ascii="Times New Roman" w:hAnsi="Times New Roman" w:cs="Times New Roman"/>
          <w:sz w:val="24"/>
        </w:rPr>
        <w:t xml:space="preserve">illerdeki öğrenci nüfus yapısının değişmesi, </w:t>
      </w:r>
      <w:proofErr w:type="spellStart"/>
      <w:r w:rsidR="00DC3230" w:rsidRPr="00FB4811">
        <w:rPr>
          <w:rFonts w:ascii="Times New Roman" w:hAnsi="Times New Roman" w:cs="Times New Roman"/>
          <w:sz w:val="24"/>
        </w:rPr>
        <w:t>pandemi</w:t>
      </w:r>
      <w:proofErr w:type="spellEnd"/>
      <w:r w:rsidR="00DC3230" w:rsidRPr="00FB4811">
        <w:rPr>
          <w:rFonts w:ascii="Times New Roman" w:hAnsi="Times New Roman" w:cs="Times New Roman"/>
          <w:sz w:val="24"/>
        </w:rPr>
        <w:t xml:space="preserve"> öncesi yakalanan okullaşma oranlarının </w:t>
      </w:r>
      <w:proofErr w:type="spellStart"/>
      <w:r w:rsidR="00DC3230" w:rsidRPr="00FB4811">
        <w:rPr>
          <w:rFonts w:ascii="Times New Roman" w:hAnsi="Times New Roman" w:cs="Times New Roman"/>
          <w:sz w:val="24"/>
        </w:rPr>
        <w:t>pandemi</w:t>
      </w:r>
      <w:proofErr w:type="spellEnd"/>
      <w:r w:rsidR="00DC3230" w:rsidRPr="00FB4811">
        <w:rPr>
          <w:rFonts w:ascii="Times New Roman" w:hAnsi="Times New Roman" w:cs="Times New Roman"/>
          <w:sz w:val="24"/>
        </w:rPr>
        <w:t xml:space="preserve"> sonrası sağlık durumu endişeleri dolayısıyla öğrenci devamsızlığının artması </w:t>
      </w:r>
      <w:r w:rsidRPr="00FB4811">
        <w:rPr>
          <w:rFonts w:ascii="Times New Roman" w:hAnsi="Times New Roman" w:cs="Times New Roman"/>
          <w:sz w:val="24"/>
        </w:rPr>
        <w:t xml:space="preserve">ve </w:t>
      </w:r>
      <w:r w:rsidR="00992744" w:rsidRPr="00FB4811">
        <w:rPr>
          <w:rFonts w:ascii="Times New Roman" w:hAnsi="Times New Roman" w:cs="Times New Roman"/>
          <w:sz w:val="24"/>
        </w:rPr>
        <w:t>göçmen</w:t>
      </w:r>
      <w:r w:rsidRPr="00FB4811">
        <w:rPr>
          <w:rFonts w:ascii="Times New Roman" w:hAnsi="Times New Roman" w:cs="Times New Roman"/>
          <w:sz w:val="24"/>
        </w:rPr>
        <w:t xml:space="preserve"> öğrencilerimizin söz konusu kademelerdeki öğrenci oranlarında değişikliğe sebep olmuş olma ihtimalinden kaynaklandığı </w:t>
      </w:r>
      <w:r w:rsidR="00DC3230" w:rsidRPr="00FB4811">
        <w:rPr>
          <w:rFonts w:ascii="Times New Roman" w:hAnsi="Times New Roman" w:cs="Times New Roman"/>
          <w:sz w:val="24"/>
        </w:rPr>
        <w:t>değerlendirilmektedir.</w:t>
      </w:r>
      <w:r w:rsidRPr="00FB4811">
        <w:rPr>
          <w:rFonts w:ascii="Times New Roman" w:hAnsi="Times New Roman" w:cs="Times New Roman"/>
          <w:sz w:val="24"/>
        </w:rPr>
        <w:t xml:space="preserve"> </w:t>
      </w:r>
      <w:proofErr w:type="gramEnd"/>
    </w:p>
    <w:p w14:paraId="7183A136" w14:textId="5D4A078E" w:rsidR="00E44B21" w:rsidRPr="00FB4811" w:rsidRDefault="00A15C23" w:rsidP="005E1809">
      <w:pPr>
        <w:spacing w:line="240" w:lineRule="auto"/>
        <w:jc w:val="both"/>
        <w:rPr>
          <w:rFonts w:ascii="Times New Roman" w:hAnsi="Times New Roman" w:cs="Times New Roman"/>
          <w:sz w:val="24"/>
        </w:rPr>
      </w:pPr>
      <w:r w:rsidRPr="00FB4811">
        <w:rPr>
          <w:rFonts w:ascii="Times New Roman" w:hAnsi="Times New Roman" w:cs="Times New Roman"/>
          <w:sz w:val="24"/>
        </w:rPr>
        <w:t>2024 itibariyle ilçe</w:t>
      </w:r>
      <w:r w:rsidR="00E44B21" w:rsidRPr="00FB4811">
        <w:rPr>
          <w:rFonts w:ascii="Times New Roman" w:hAnsi="Times New Roman" w:cs="Times New Roman"/>
          <w:sz w:val="24"/>
        </w:rPr>
        <w:t xml:space="preserve">mizde temel eğitim kademesinde </w:t>
      </w:r>
      <w:r w:rsidR="00195C8A" w:rsidRPr="00FB4811">
        <w:rPr>
          <w:rFonts w:ascii="Times New Roman" w:hAnsi="Times New Roman" w:cs="Times New Roman"/>
          <w:sz w:val="24"/>
        </w:rPr>
        <w:t>1</w:t>
      </w:r>
      <w:r w:rsidR="00E44B21" w:rsidRPr="00FB4811">
        <w:rPr>
          <w:rFonts w:ascii="Times New Roman" w:hAnsi="Times New Roman" w:cs="Times New Roman"/>
          <w:sz w:val="24"/>
        </w:rPr>
        <w:t xml:space="preserve"> anaokulu, </w:t>
      </w:r>
      <w:r w:rsidR="00195C8A" w:rsidRPr="00FB4811">
        <w:rPr>
          <w:rFonts w:ascii="Times New Roman" w:hAnsi="Times New Roman" w:cs="Times New Roman"/>
          <w:sz w:val="24"/>
        </w:rPr>
        <w:t>13</w:t>
      </w:r>
      <w:r w:rsidR="00E44B21" w:rsidRPr="00FB4811">
        <w:rPr>
          <w:rFonts w:ascii="Times New Roman" w:hAnsi="Times New Roman" w:cs="Times New Roman"/>
          <w:sz w:val="24"/>
        </w:rPr>
        <w:t xml:space="preserve"> ilkokul, </w:t>
      </w:r>
      <w:r w:rsidR="00195C8A" w:rsidRPr="00FB4811">
        <w:rPr>
          <w:rFonts w:ascii="Times New Roman" w:hAnsi="Times New Roman" w:cs="Times New Roman"/>
          <w:sz w:val="24"/>
        </w:rPr>
        <w:t>8</w:t>
      </w:r>
      <w:r w:rsidR="00E44B21" w:rsidRPr="00FB4811">
        <w:rPr>
          <w:rFonts w:ascii="Times New Roman" w:hAnsi="Times New Roman" w:cs="Times New Roman"/>
          <w:sz w:val="24"/>
        </w:rPr>
        <w:t xml:space="preserve"> ortaokul, </w:t>
      </w:r>
      <w:r w:rsidR="00195C8A" w:rsidRPr="00FB4811">
        <w:rPr>
          <w:rFonts w:ascii="Times New Roman" w:hAnsi="Times New Roman" w:cs="Times New Roman"/>
          <w:sz w:val="24"/>
        </w:rPr>
        <w:t>1</w:t>
      </w:r>
      <w:r w:rsidR="00E44B21" w:rsidRPr="00FB4811">
        <w:rPr>
          <w:rFonts w:ascii="Times New Roman" w:hAnsi="Times New Roman" w:cs="Times New Roman"/>
          <w:sz w:val="24"/>
        </w:rPr>
        <w:t xml:space="preserve"> İmam Hatip Ortaokulu</w:t>
      </w:r>
      <w:proofErr w:type="gramStart"/>
      <w:r w:rsidR="00E44B21" w:rsidRPr="00FB4811">
        <w:rPr>
          <w:rFonts w:ascii="Times New Roman" w:hAnsi="Times New Roman" w:cs="Times New Roman"/>
          <w:sz w:val="24"/>
        </w:rPr>
        <w:t>,;</w:t>
      </w:r>
      <w:proofErr w:type="gramEnd"/>
      <w:r w:rsidR="00E44B21" w:rsidRPr="00FB4811">
        <w:rPr>
          <w:rFonts w:ascii="Times New Roman" w:hAnsi="Times New Roman" w:cs="Times New Roman"/>
          <w:sz w:val="24"/>
        </w:rPr>
        <w:t xml:space="preserve"> ortaöğretim kademesinde </w:t>
      </w:r>
      <w:r w:rsidR="00195C8A" w:rsidRPr="00FB4811">
        <w:rPr>
          <w:rFonts w:ascii="Times New Roman" w:hAnsi="Times New Roman" w:cs="Times New Roman"/>
          <w:sz w:val="24"/>
        </w:rPr>
        <w:t>1</w:t>
      </w:r>
      <w:r w:rsidR="00E44B21" w:rsidRPr="00FB4811">
        <w:rPr>
          <w:rFonts w:ascii="Times New Roman" w:hAnsi="Times New Roman" w:cs="Times New Roman"/>
          <w:sz w:val="24"/>
        </w:rPr>
        <w:t xml:space="preserve"> Anadolu Lisesi, </w:t>
      </w:r>
      <w:r w:rsidR="00195C8A" w:rsidRPr="00FB4811">
        <w:rPr>
          <w:rFonts w:ascii="Times New Roman" w:hAnsi="Times New Roman" w:cs="Times New Roman"/>
          <w:sz w:val="24"/>
        </w:rPr>
        <w:t>1</w:t>
      </w:r>
      <w:r w:rsidR="00E44B21" w:rsidRPr="00FB4811">
        <w:rPr>
          <w:rFonts w:ascii="Times New Roman" w:hAnsi="Times New Roman" w:cs="Times New Roman"/>
          <w:sz w:val="24"/>
        </w:rPr>
        <w:t xml:space="preserve"> Mesleki ve Teknik Anadolu Lisesi, </w:t>
      </w:r>
      <w:r w:rsidR="00195C8A" w:rsidRPr="00FB4811">
        <w:rPr>
          <w:rFonts w:ascii="Times New Roman" w:hAnsi="Times New Roman" w:cs="Times New Roman"/>
          <w:sz w:val="24"/>
        </w:rPr>
        <w:t>1</w:t>
      </w:r>
      <w:r w:rsidR="00E44B21" w:rsidRPr="00FB4811">
        <w:rPr>
          <w:rFonts w:ascii="Times New Roman" w:hAnsi="Times New Roman" w:cs="Times New Roman"/>
          <w:sz w:val="24"/>
        </w:rPr>
        <w:t xml:space="preserve"> İmam Hatip Lisesi bulunmaktadır.</w:t>
      </w:r>
    </w:p>
    <w:p w14:paraId="5F3305A5" w14:textId="0B85A47A" w:rsidR="008F2098" w:rsidRPr="00FB4811" w:rsidRDefault="008F2098" w:rsidP="008F2098">
      <w:pPr>
        <w:spacing w:line="240" w:lineRule="auto"/>
        <w:jc w:val="both"/>
        <w:rPr>
          <w:rFonts w:ascii="Times New Roman" w:hAnsi="Times New Roman" w:cs="Times New Roman"/>
          <w:sz w:val="24"/>
          <w:szCs w:val="24"/>
        </w:rPr>
      </w:pPr>
      <w:r w:rsidRPr="00FB4811">
        <w:rPr>
          <w:rFonts w:ascii="Times New Roman" w:hAnsi="Times New Roman" w:cs="Times New Roman"/>
          <w:sz w:val="24"/>
          <w:szCs w:val="24"/>
        </w:rPr>
        <w:t xml:space="preserve">Bir Eğitim ve Öğretim Döneminde Bilimsel, Kültürel, Sanatsal ve Sportif Alanlarda En Az 1 Faaliyete Katılan Öğrenci Oranı 2018 itibariyle ilkokul, ortaokul ve liselerde sırasıyla %75, %77, %70 iken, 2023 itibariyle sırasıyla %79,1, %81 ve %78’e ulaşmıştır. </w:t>
      </w:r>
    </w:p>
    <w:p w14:paraId="436C835A" w14:textId="5D5C86E4" w:rsidR="008F2098" w:rsidRPr="00FB4811" w:rsidRDefault="008F2098" w:rsidP="008F2098">
      <w:pPr>
        <w:spacing w:line="240" w:lineRule="auto"/>
        <w:jc w:val="both"/>
        <w:rPr>
          <w:rFonts w:ascii="Times New Roman" w:hAnsi="Times New Roman" w:cs="Times New Roman"/>
          <w:sz w:val="24"/>
          <w:szCs w:val="24"/>
        </w:rPr>
      </w:pPr>
      <w:r w:rsidRPr="00FB4811">
        <w:rPr>
          <w:rFonts w:ascii="Times New Roman" w:hAnsi="Times New Roman" w:cs="Times New Roman"/>
          <w:sz w:val="24"/>
          <w:szCs w:val="24"/>
        </w:rPr>
        <w:t>Temel eğitimde 20 gün ve üzeri devamsız öğrenci oranı 2018 itibariyle ilkokullarda %2,5 ve ortaokullarda %3,2 iken 2023 itibariyle söz konusu oranlar sırasıyla %2,3 ve % 2,44’e düşmüş bulunmaktadır. Ortaöğretimde ise aynı performans göstergesi 2018’de % 11’ken 2023 iti</w:t>
      </w:r>
      <w:r w:rsidR="00A15C23" w:rsidRPr="00FB4811">
        <w:rPr>
          <w:rFonts w:ascii="Times New Roman" w:hAnsi="Times New Roman" w:cs="Times New Roman"/>
          <w:sz w:val="24"/>
          <w:szCs w:val="24"/>
        </w:rPr>
        <w:t>bariyle % 8</w:t>
      </w:r>
      <w:r w:rsidRPr="00FB4811">
        <w:rPr>
          <w:rFonts w:ascii="Times New Roman" w:hAnsi="Times New Roman" w:cs="Times New Roman"/>
          <w:sz w:val="24"/>
          <w:szCs w:val="24"/>
        </w:rPr>
        <w:t xml:space="preserve">,7’ye düşmüş olması göze çarpmıştır. </w:t>
      </w:r>
    </w:p>
    <w:p w14:paraId="13898329" w14:textId="1E3F4207" w:rsidR="008F2098" w:rsidRPr="00FB4811" w:rsidRDefault="008F2098" w:rsidP="005E1809">
      <w:pPr>
        <w:spacing w:line="240" w:lineRule="auto"/>
        <w:jc w:val="both"/>
        <w:rPr>
          <w:rFonts w:ascii="Times New Roman" w:hAnsi="Times New Roman" w:cs="Times New Roman"/>
          <w:sz w:val="24"/>
          <w:szCs w:val="24"/>
        </w:rPr>
      </w:pPr>
      <w:r w:rsidRPr="00FB4811">
        <w:rPr>
          <w:rFonts w:ascii="Times New Roman" w:hAnsi="Times New Roman" w:cs="Times New Roman"/>
          <w:sz w:val="24"/>
          <w:szCs w:val="24"/>
        </w:rPr>
        <w:t>2018 yılında ilimizde hiç tasarım ve beceri atölyesi mevcut olmadığından başlangıç değeri 0 olan performans göster</w:t>
      </w:r>
      <w:r w:rsidR="00A15C23" w:rsidRPr="00FB4811">
        <w:rPr>
          <w:rFonts w:ascii="Times New Roman" w:hAnsi="Times New Roman" w:cs="Times New Roman"/>
          <w:sz w:val="24"/>
          <w:szCs w:val="24"/>
        </w:rPr>
        <w:t>gemiz 2023 yılı itibariyle 1</w:t>
      </w:r>
      <w:r w:rsidRPr="00FB4811">
        <w:rPr>
          <w:rFonts w:ascii="Times New Roman" w:hAnsi="Times New Roman" w:cs="Times New Roman"/>
          <w:sz w:val="24"/>
          <w:szCs w:val="24"/>
        </w:rPr>
        <w:t xml:space="preserve"> </w:t>
      </w:r>
      <w:r w:rsidR="00A15C23" w:rsidRPr="00FB4811">
        <w:rPr>
          <w:rFonts w:ascii="Times New Roman" w:hAnsi="Times New Roman" w:cs="Times New Roman"/>
          <w:sz w:val="24"/>
          <w:szCs w:val="24"/>
        </w:rPr>
        <w:t>olmuştur</w:t>
      </w:r>
      <w:r w:rsidRPr="00FB4811">
        <w:rPr>
          <w:rFonts w:ascii="Times New Roman" w:hAnsi="Times New Roman" w:cs="Times New Roman"/>
          <w:sz w:val="24"/>
          <w:szCs w:val="24"/>
        </w:rPr>
        <w:t xml:space="preserve">. </w:t>
      </w:r>
    </w:p>
    <w:p w14:paraId="6D51E1B3" w14:textId="1133D9BA" w:rsidR="004122C9" w:rsidRPr="00FB4811" w:rsidRDefault="008A6253" w:rsidP="005E1809">
      <w:pPr>
        <w:jc w:val="both"/>
        <w:rPr>
          <w:rFonts w:ascii="Times New Roman" w:hAnsi="Times New Roman" w:cs="Times New Roman"/>
          <w:sz w:val="24"/>
          <w:szCs w:val="24"/>
        </w:rPr>
      </w:pPr>
      <w:r w:rsidRPr="00FB4811">
        <w:rPr>
          <w:rFonts w:ascii="Times New Roman" w:hAnsi="Times New Roman" w:cs="Times New Roman"/>
          <w:sz w:val="24"/>
          <w:szCs w:val="24"/>
        </w:rPr>
        <w:t xml:space="preserve">2022 yılı itibariyle Adrese Dayalı Nüfus Kayıt Sistemine göre 6 yaş ve üzeri okuma-yazma oranı erkeklerde </w:t>
      </w:r>
      <w:r w:rsidR="00D93E89" w:rsidRPr="00FB4811">
        <w:rPr>
          <w:rFonts w:ascii="Times New Roman" w:hAnsi="Times New Roman" w:cs="Times New Roman"/>
          <w:sz w:val="24"/>
          <w:szCs w:val="24"/>
        </w:rPr>
        <w:t>%99,37</w:t>
      </w:r>
      <w:r w:rsidRPr="00FB4811">
        <w:rPr>
          <w:rFonts w:ascii="Times New Roman" w:hAnsi="Times New Roman" w:cs="Times New Roman"/>
          <w:sz w:val="24"/>
          <w:szCs w:val="24"/>
        </w:rPr>
        <w:t xml:space="preserve">, kadınlarda 96,66 olmak üzere toplamda </w:t>
      </w:r>
      <w:r w:rsidR="00C84E64" w:rsidRPr="00FB4811">
        <w:rPr>
          <w:rFonts w:ascii="Times New Roman" w:hAnsi="Times New Roman" w:cs="Times New Roman"/>
          <w:sz w:val="24"/>
          <w:szCs w:val="24"/>
        </w:rPr>
        <w:t>%97,99</w:t>
      </w:r>
      <w:r w:rsidRPr="00FB4811">
        <w:rPr>
          <w:rFonts w:ascii="Times New Roman" w:hAnsi="Times New Roman" w:cs="Times New Roman"/>
          <w:sz w:val="24"/>
          <w:szCs w:val="24"/>
        </w:rPr>
        <w:t xml:space="preserve"> ile ülke ortalamasının üzerine çıkmıştır. </w:t>
      </w:r>
    </w:p>
    <w:p w14:paraId="5C5A05FB" w14:textId="04A45271" w:rsidR="0036220A" w:rsidRPr="00FB4811" w:rsidRDefault="001D118D" w:rsidP="005E1809">
      <w:pPr>
        <w:jc w:val="both"/>
        <w:rPr>
          <w:rFonts w:ascii="Times New Roman" w:hAnsi="Times New Roman" w:cs="Times New Roman"/>
          <w:sz w:val="24"/>
          <w:szCs w:val="24"/>
        </w:rPr>
      </w:pPr>
      <w:r w:rsidRPr="00FB4811">
        <w:rPr>
          <w:rFonts w:ascii="Times New Roman" w:hAnsi="Times New Roman" w:cs="Times New Roman"/>
          <w:sz w:val="24"/>
          <w:szCs w:val="24"/>
        </w:rPr>
        <w:t xml:space="preserve">2019-2023 Stratejik Planında yer alan Bakanlığımız ile Sağlık Bakanlığı arasında imzalanan Beyaz Bayrak Protokolü ve Türkiye Sağlıklı Beslenme ve Hareketli Hayat Programları yerini yeni dönemde yine Bakanlığımız ile Türk Standartları Enstitüsü arasında imzalanan Eğitim Kurumlarında Hijyen Şartlarının Geliştirilmesi ve Enfeksiyonu Önleme İş Birliği Protokolü’ne bırakmıştır. Bu kapsamda “Okulum Temiz” belgeye hak </w:t>
      </w:r>
      <w:r w:rsidR="001926E9" w:rsidRPr="00FB4811">
        <w:rPr>
          <w:rFonts w:ascii="Times New Roman" w:hAnsi="Times New Roman" w:cs="Times New Roman"/>
          <w:sz w:val="24"/>
          <w:szCs w:val="24"/>
        </w:rPr>
        <w:t xml:space="preserve">kazanan okul oranımız </w:t>
      </w:r>
      <w:r w:rsidR="00C84E64" w:rsidRPr="00FB4811">
        <w:rPr>
          <w:rFonts w:ascii="Times New Roman" w:hAnsi="Times New Roman" w:cs="Times New Roman"/>
          <w:sz w:val="24"/>
          <w:szCs w:val="24"/>
        </w:rPr>
        <w:t>%100</w:t>
      </w:r>
      <w:r w:rsidR="001926E9" w:rsidRPr="00FB4811">
        <w:rPr>
          <w:rFonts w:ascii="Times New Roman" w:hAnsi="Times New Roman" w:cs="Times New Roman"/>
          <w:sz w:val="24"/>
          <w:szCs w:val="24"/>
        </w:rPr>
        <w:t xml:space="preserve">’dür. </w:t>
      </w:r>
    </w:p>
    <w:p w14:paraId="6D51E1B6" w14:textId="77777777" w:rsidR="001E152B" w:rsidRPr="00FB4811" w:rsidRDefault="001E152B" w:rsidP="005E1809">
      <w:pPr>
        <w:jc w:val="both"/>
        <w:rPr>
          <w:rFonts w:ascii="Times New Roman" w:hAnsi="Times New Roman" w:cs="Times New Roman"/>
          <w:sz w:val="24"/>
          <w:szCs w:val="24"/>
        </w:rPr>
      </w:pPr>
      <w:proofErr w:type="spellStart"/>
      <w:r w:rsidRPr="00FB4811">
        <w:rPr>
          <w:rFonts w:ascii="Times New Roman" w:hAnsi="Times New Roman" w:cs="Times New Roman"/>
          <w:sz w:val="24"/>
          <w:szCs w:val="24"/>
        </w:rPr>
        <w:lastRenderedPageBreak/>
        <w:t>Erasmus</w:t>
      </w:r>
      <w:proofErr w:type="spellEnd"/>
      <w:r w:rsidRPr="00FB4811">
        <w:rPr>
          <w:rFonts w:ascii="Times New Roman" w:hAnsi="Times New Roman" w:cs="Times New Roman"/>
          <w:sz w:val="24"/>
          <w:szCs w:val="24"/>
        </w:rPr>
        <w:t xml:space="preserve"> Mesleki Eğitim Akreditasyonu 2022 Yılı Programı kapsamında 170595 </w:t>
      </w:r>
      <w:proofErr w:type="spellStart"/>
      <w:r w:rsidRPr="00FB4811">
        <w:rPr>
          <w:rFonts w:ascii="Times New Roman" w:hAnsi="Times New Roman" w:cs="Times New Roman"/>
          <w:sz w:val="24"/>
          <w:szCs w:val="24"/>
        </w:rPr>
        <w:t>Euroluk</w:t>
      </w:r>
      <w:proofErr w:type="spellEnd"/>
      <w:r w:rsidRPr="00FB4811">
        <w:rPr>
          <w:rFonts w:ascii="Times New Roman" w:hAnsi="Times New Roman" w:cs="Times New Roman"/>
          <w:sz w:val="24"/>
          <w:szCs w:val="24"/>
        </w:rPr>
        <w:t xml:space="preserve"> bütçe </w:t>
      </w:r>
      <w:proofErr w:type="gramStart"/>
      <w:r w:rsidRPr="00FB4811">
        <w:rPr>
          <w:rFonts w:ascii="Times New Roman" w:hAnsi="Times New Roman" w:cs="Times New Roman"/>
          <w:sz w:val="24"/>
          <w:szCs w:val="24"/>
        </w:rPr>
        <w:t>ile;</w:t>
      </w:r>
      <w:proofErr w:type="gramEnd"/>
    </w:p>
    <w:p w14:paraId="6D51E1BA" w14:textId="07BFE7F1" w:rsidR="001E152B" w:rsidRPr="00FB4811" w:rsidRDefault="00FB4811" w:rsidP="005E1809">
      <w:pPr>
        <w:jc w:val="both"/>
        <w:rPr>
          <w:rFonts w:ascii="Times New Roman" w:hAnsi="Times New Roman" w:cs="Times New Roman"/>
          <w:sz w:val="24"/>
        </w:rPr>
      </w:pPr>
      <w:r w:rsidRPr="00FB4811">
        <w:rPr>
          <w:rFonts w:ascii="Times New Roman" w:hAnsi="Times New Roman" w:cs="Times New Roman"/>
          <w:sz w:val="24"/>
        </w:rPr>
        <w:t>1</w:t>
      </w:r>
      <w:r w:rsidR="00FB1F01" w:rsidRPr="00FB4811">
        <w:rPr>
          <w:rFonts w:ascii="Times New Roman" w:hAnsi="Times New Roman" w:cs="Times New Roman"/>
          <w:sz w:val="24"/>
        </w:rPr>
        <w:t xml:space="preserve"> Öğretmen Kurs Faaliyetinden yararlanmış;</w:t>
      </w:r>
    </w:p>
    <w:p w14:paraId="6D51E1BE" w14:textId="77777777" w:rsidR="001E152B" w:rsidRPr="00FB4811" w:rsidRDefault="001E152B" w:rsidP="005E1809">
      <w:pPr>
        <w:jc w:val="both"/>
        <w:rPr>
          <w:rFonts w:ascii="Times New Roman" w:hAnsi="Times New Roman" w:cs="Times New Roman"/>
          <w:sz w:val="24"/>
        </w:rPr>
      </w:pPr>
      <w:proofErr w:type="spellStart"/>
      <w:r w:rsidRPr="00FB4811">
        <w:rPr>
          <w:rFonts w:ascii="Times New Roman" w:hAnsi="Times New Roman" w:cs="Times New Roman"/>
          <w:sz w:val="24"/>
        </w:rPr>
        <w:t>Erasmus</w:t>
      </w:r>
      <w:proofErr w:type="spellEnd"/>
      <w:r w:rsidRPr="00FB4811">
        <w:rPr>
          <w:rFonts w:ascii="Times New Roman" w:hAnsi="Times New Roman" w:cs="Times New Roman"/>
          <w:sz w:val="24"/>
        </w:rPr>
        <w:t xml:space="preserve"> Okul Eğitimi Akreditasyonu 2021 ve 2022 Yılı programları aynı anda yürütülmeye devam etmekte olup bu programlar kapsamında 183410 </w:t>
      </w:r>
      <w:proofErr w:type="spellStart"/>
      <w:r w:rsidRPr="00FB4811">
        <w:rPr>
          <w:rFonts w:ascii="Times New Roman" w:hAnsi="Times New Roman" w:cs="Times New Roman"/>
          <w:sz w:val="24"/>
        </w:rPr>
        <w:t>Euroluk</w:t>
      </w:r>
      <w:proofErr w:type="spellEnd"/>
      <w:r w:rsidRPr="00FB4811">
        <w:rPr>
          <w:rFonts w:ascii="Times New Roman" w:hAnsi="Times New Roman" w:cs="Times New Roman"/>
          <w:sz w:val="24"/>
        </w:rPr>
        <w:t xml:space="preserve"> bütçe </w:t>
      </w:r>
      <w:proofErr w:type="gramStart"/>
      <w:r w:rsidRPr="00FB4811">
        <w:rPr>
          <w:rFonts w:ascii="Times New Roman" w:hAnsi="Times New Roman" w:cs="Times New Roman"/>
          <w:sz w:val="24"/>
        </w:rPr>
        <w:t>ile;</w:t>
      </w:r>
      <w:proofErr w:type="gramEnd"/>
    </w:p>
    <w:p w14:paraId="6D51E1BF" w14:textId="5654F23B" w:rsidR="001E152B" w:rsidRPr="00FB4811" w:rsidRDefault="00FB4811" w:rsidP="005E1809">
      <w:pPr>
        <w:jc w:val="both"/>
        <w:rPr>
          <w:rFonts w:ascii="Times New Roman" w:hAnsi="Times New Roman" w:cs="Times New Roman"/>
          <w:sz w:val="24"/>
        </w:rPr>
      </w:pPr>
      <w:r w:rsidRPr="00FB4811">
        <w:rPr>
          <w:rFonts w:ascii="Times New Roman" w:hAnsi="Times New Roman" w:cs="Times New Roman"/>
          <w:sz w:val="24"/>
        </w:rPr>
        <w:t>5</w:t>
      </w:r>
      <w:r w:rsidR="001E152B" w:rsidRPr="00FB4811">
        <w:rPr>
          <w:rFonts w:ascii="Times New Roman" w:hAnsi="Times New Roman" w:cs="Times New Roman"/>
          <w:sz w:val="24"/>
        </w:rPr>
        <w:t xml:space="preserve"> </w:t>
      </w:r>
      <w:r w:rsidR="0064772E" w:rsidRPr="00FB4811">
        <w:rPr>
          <w:rFonts w:ascii="Times New Roman" w:hAnsi="Times New Roman" w:cs="Times New Roman"/>
          <w:sz w:val="24"/>
        </w:rPr>
        <w:t>ö</w:t>
      </w:r>
      <w:r w:rsidR="001E152B" w:rsidRPr="00FB4811">
        <w:rPr>
          <w:rFonts w:ascii="Times New Roman" w:hAnsi="Times New Roman" w:cs="Times New Roman"/>
          <w:sz w:val="24"/>
        </w:rPr>
        <w:t xml:space="preserve">ğrenci </w:t>
      </w:r>
      <w:proofErr w:type="spellStart"/>
      <w:r w:rsidR="001E152B" w:rsidRPr="00FB4811">
        <w:rPr>
          <w:rFonts w:ascii="Times New Roman" w:hAnsi="Times New Roman" w:cs="Times New Roman"/>
          <w:sz w:val="24"/>
        </w:rPr>
        <w:t>öğrenci</w:t>
      </w:r>
      <w:proofErr w:type="spellEnd"/>
      <w:r w:rsidR="001E152B" w:rsidRPr="00FB4811">
        <w:rPr>
          <w:rFonts w:ascii="Times New Roman" w:hAnsi="Times New Roman" w:cs="Times New Roman"/>
          <w:sz w:val="24"/>
        </w:rPr>
        <w:t xml:space="preserve"> hareketliliği</w:t>
      </w:r>
      <w:r w:rsidR="00FB1F01" w:rsidRPr="00FB4811">
        <w:rPr>
          <w:rFonts w:ascii="Times New Roman" w:hAnsi="Times New Roman" w:cs="Times New Roman"/>
          <w:sz w:val="24"/>
        </w:rPr>
        <w:t>,</w:t>
      </w:r>
      <w:r w:rsidR="001E152B" w:rsidRPr="00FB4811">
        <w:rPr>
          <w:rFonts w:ascii="Times New Roman" w:hAnsi="Times New Roman" w:cs="Times New Roman"/>
          <w:sz w:val="24"/>
        </w:rPr>
        <w:t xml:space="preserve"> </w:t>
      </w:r>
    </w:p>
    <w:p w14:paraId="6D51E1C0" w14:textId="564297AF" w:rsidR="001E152B" w:rsidRPr="00FB4811" w:rsidRDefault="00FB4811" w:rsidP="005E1809">
      <w:pPr>
        <w:jc w:val="both"/>
        <w:rPr>
          <w:rFonts w:ascii="Times New Roman" w:hAnsi="Times New Roman" w:cs="Times New Roman"/>
          <w:sz w:val="24"/>
        </w:rPr>
      </w:pPr>
      <w:r w:rsidRPr="00FB4811">
        <w:rPr>
          <w:rFonts w:ascii="Times New Roman" w:hAnsi="Times New Roman" w:cs="Times New Roman"/>
          <w:sz w:val="24"/>
        </w:rPr>
        <w:t xml:space="preserve">3 </w:t>
      </w:r>
      <w:r w:rsidR="0064772E" w:rsidRPr="00FB4811">
        <w:rPr>
          <w:rFonts w:ascii="Times New Roman" w:hAnsi="Times New Roman" w:cs="Times New Roman"/>
          <w:sz w:val="24"/>
        </w:rPr>
        <w:t>ö</w:t>
      </w:r>
      <w:r w:rsidR="001E152B" w:rsidRPr="00FB4811">
        <w:rPr>
          <w:rFonts w:ascii="Times New Roman" w:hAnsi="Times New Roman" w:cs="Times New Roman"/>
          <w:sz w:val="24"/>
        </w:rPr>
        <w:t xml:space="preserve">ğretmen İşbaşı Gözlem </w:t>
      </w:r>
      <w:proofErr w:type="spellStart"/>
      <w:proofErr w:type="gramStart"/>
      <w:r w:rsidR="001E152B" w:rsidRPr="00FB4811">
        <w:rPr>
          <w:rFonts w:ascii="Times New Roman" w:hAnsi="Times New Roman" w:cs="Times New Roman"/>
          <w:sz w:val="24"/>
        </w:rPr>
        <w:t>Faaliyeti</w:t>
      </w:r>
      <w:r w:rsidR="00FB1F01" w:rsidRPr="00FB4811">
        <w:rPr>
          <w:rFonts w:ascii="Times New Roman" w:hAnsi="Times New Roman" w:cs="Times New Roman"/>
          <w:sz w:val="24"/>
        </w:rPr>
        <w:t>,</w:t>
      </w:r>
      <w:r w:rsidRPr="00FB4811">
        <w:rPr>
          <w:rFonts w:ascii="Times New Roman" w:hAnsi="Times New Roman" w:cs="Times New Roman"/>
          <w:sz w:val="24"/>
        </w:rPr>
        <w:t>gerçekleşmiştir</w:t>
      </w:r>
      <w:proofErr w:type="spellEnd"/>
      <w:proofErr w:type="gramEnd"/>
      <w:r w:rsidRPr="00FB4811">
        <w:rPr>
          <w:rFonts w:ascii="Times New Roman" w:hAnsi="Times New Roman" w:cs="Times New Roman"/>
          <w:sz w:val="24"/>
        </w:rPr>
        <w:t>.</w:t>
      </w:r>
    </w:p>
    <w:p w14:paraId="2103A30E" w14:textId="77777777" w:rsidR="006C4898" w:rsidRDefault="006C4898" w:rsidP="005E1809">
      <w:pPr>
        <w:jc w:val="both"/>
        <w:rPr>
          <w:rFonts w:ascii="Times New Roman" w:hAnsi="Times New Roman" w:cs="Times New Roman"/>
          <w:b/>
          <w:sz w:val="24"/>
        </w:rPr>
      </w:pPr>
    </w:p>
    <w:p w14:paraId="6479F749" w14:textId="77777777" w:rsidR="00FB4811" w:rsidRDefault="00FB4811" w:rsidP="005E1809">
      <w:pPr>
        <w:jc w:val="both"/>
        <w:rPr>
          <w:rFonts w:ascii="Times New Roman" w:hAnsi="Times New Roman" w:cs="Times New Roman"/>
          <w:b/>
          <w:sz w:val="24"/>
        </w:rPr>
      </w:pPr>
    </w:p>
    <w:p w14:paraId="36108B5B" w14:textId="77777777" w:rsidR="00FB4811" w:rsidRDefault="00FB4811" w:rsidP="005E1809">
      <w:pPr>
        <w:jc w:val="both"/>
        <w:rPr>
          <w:rFonts w:ascii="Times New Roman" w:hAnsi="Times New Roman" w:cs="Times New Roman"/>
          <w:b/>
          <w:sz w:val="24"/>
        </w:rPr>
      </w:pPr>
    </w:p>
    <w:p w14:paraId="33BEE1C0" w14:textId="77777777" w:rsidR="00FB4811" w:rsidRDefault="00FB4811" w:rsidP="005E1809">
      <w:pPr>
        <w:jc w:val="both"/>
        <w:rPr>
          <w:rFonts w:ascii="Times New Roman" w:hAnsi="Times New Roman" w:cs="Times New Roman"/>
          <w:b/>
          <w:sz w:val="24"/>
        </w:rPr>
      </w:pPr>
    </w:p>
    <w:p w14:paraId="3CE7455D" w14:textId="77777777" w:rsidR="00FB4811" w:rsidRDefault="00FB4811" w:rsidP="005E1809">
      <w:pPr>
        <w:jc w:val="both"/>
        <w:rPr>
          <w:rFonts w:ascii="Times New Roman" w:hAnsi="Times New Roman" w:cs="Times New Roman"/>
          <w:b/>
          <w:sz w:val="24"/>
        </w:rPr>
      </w:pPr>
    </w:p>
    <w:p w14:paraId="0F5CC69F" w14:textId="77777777" w:rsidR="00FB4811" w:rsidRDefault="00FB4811" w:rsidP="005E1809">
      <w:pPr>
        <w:jc w:val="both"/>
        <w:rPr>
          <w:rFonts w:ascii="Times New Roman" w:hAnsi="Times New Roman" w:cs="Times New Roman"/>
          <w:b/>
          <w:sz w:val="24"/>
        </w:rPr>
      </w:pPr>
    </w:p>
    <w:p w14:paraId="753C8053" w14:textId="77777777" w:rsidR="00FB4811" w:rsidRDefault="00FB4811" w:rsidP="005E1809">
      <w:pPr>
        <w:jc w:val="both"/>
        <w:rPr>
          <w:rFonts w:ascii="Times New Roman" w:hAnsi="Times New Roman" w:cs="Times New Roman"/>
          <w:b/>
          <w:sz w:val="24"/>
        </w:rPr>
      </w:pPr>
    </w:p>
    <w:p w14:paraId="2D13E3B1" w14:textId="77777777" w:rsidR="00FB4811" w:rsidRDefault="00FB4811" w:rsidP="005E1809">
      <w:pPr>
        <w:jc w:val="both"/>
        <w:rPr>
          <w:rFonts w:ascii="Times New Roman" w:hAnsi="Times New Roman" w:cs="Times New Roman"/>
          <w:b/>
          <w:sz w:val="24"/>
        </w:rPr>
      </w:pPr>
    </w:p>
    <w:p w14:paraId="6F12DABC" w14:textId="77777777" w:rsidR="00FB4811" w:rsidRDefault="00FB4811" w:rsidP="005E1809">
      <w:pPr>
        <w:jc w:val="both"/>
        <w:rPr>
          <w:rFonts w:ascii="Times New Roman" w:hAnsi="Times New Roman" w:cs="Times New Roman"/>
          <w:b/>
          <w:sz w:val="24"/>
        </w:rPr>
      </w:pPr>
    </w:p>
    <w:p w14:paraId="415E4B8B" w14:textId="77777777" w:rsidR="00FB4811" w:rsidRDefault="00FB4811" w:rsidP="005E1809">
      <w:pPr>
        <w:jc w:val="both"/>
        <w:rPr>
          <w:rFonts w:ascii="Times New Roman" w:hAnsi="Times New Roman" w:cs="Times New Roman"/>
          <w:b/>
          <w:sz w:val="24"/>
        </w:rPr>
      </w:pPr>
    </w:p>
    <w:p w14:paraId="5984E70A" w14:textId="77777777" w:rsidR="00FB4811" w:rsidRDefault="00FB4811" w:rsidP="005E1809">
      <w:pPr>
        <w:jc w:val="both"/>
        <w:rPr>
          <w:rFonts w:ascii="Times New Roman" w:hAnsi="Times New Roman" w:cs="Times New Roman"/>
          <w:b/>
          <w:sz w:val="28"/>
        </w:rPr>
      </w:pPr>
    </w:p>
    <w:p w14:paraId="757ED4E8" w14:textId="77777777" w:rsidR="00195C8A" w:rsidRDefault="00195C8A" w:rsidP="005E1809">
      <w:pPr>
        <w:jc w:val="both"/>
        <w:rPr>
          <w:rFonts w:ascii="Times New Roman" w:hAnsi="Times New Roman" w:cs="Times New Roman"/>
          <w:b/>
          <w:sz w:val="28"/>
        </w:rPr>
      </w:pPr>
    </w:p>
    <w:p w14:paraId="1DBAB275" w14:textId="77777777" w:rsidR="00195C8A" w:rsidRDefault="00195C8A" w:rsidP="005E1809">
      <w:pPr>
        <w:jc w:val="both"/>
        <w:rPr>
          <w:rFonts w:ascii="Times New Roman" w:hAnsi="Times New Roman" w:cs="Times New Roman"/>
          <w:b/>
          <w:sz w:val="28"/>
        </w:rPr>
      </w:pPr>
    </w:p>
    <w:p w14:paraId="53C1FC33" w14:textId="77777777" w:rsidR="00FB4811" w:rsidRDefault="00FB4811" w:rsidP="005E1809">
      <w:pPr>
        <w:jc w:val="both"/>
        <w:rPr>
          <w:rFonts w:ascii="Times New Roman" w:hAnsi="Times New Roman" w:cs="Times New Roman"/>
          <w:b/>
          <w:sz w:val="28"/>
        </w:rPr>
      </w:pPr>
    </w:p>
    <w:p w14:paraId="53F51262" w14:textId="77777777" w:rsidR="00FB4811" w:rsidRDefault="00FB4811" w:rsidP="005E1809">
      <w:pPr>
        <w:jc w:val="both"/>
        <w:rPr>
          <w:rFonts w:ascii="Times New Roman" w:hAnsi="Times New Roman" w:cs="Times New Roman"/>
          <w:b/>
          <w:sz w:val="28"/>
        </w:rPr>
      </w:pPr>
    </w:p>
    <w:p w14:paraId="6D51E1C4" w14:textId="51181639" w:rsidR="00262D27" w:rsidRPr="00122DC6" w:rsidRDefault="007806E3" w:rsidP="005E1809">
      <w:pPr>
        <w:jc w:val="both"/>
        <w:rPr>
          <w:rFonts w:ascii="Times New Roman" w:hAnsi="Times New Roman" w:cs="Times New Roman"/>
          <w:sz w:val="24"/>
        </w:rPr>
      </w:pPr>
      <w:bookmarkStart w:id="15" w:name="MA"/>
      <w:bookmarkEnd w:id="15"/>
      <w:r w:rsidRPr="00615159">
        <w:rPr>
          <w:rFonts w:ascii="Times New Roman" w:hAnsi="Times New Roman" w:cs="Times New Roman"/>
          <w:b/>
          <w:sz w:val="28"/>
        </w:rPr>
        <w:lastRenderedPageBreak/>
        <w:t xml:space="preserve">Mevzuat Analizi </w:t>
      </w:r>
    </w:p>
    <w:p w14:paraId="6D51E1C5" w14:textId="03E64C65" w:rsidR="007806E3" w:rsidRPr="00615159" w:rsidRDefault="004902E1" w:rsidP="005E1809">
      <w:pPr>
        <w:jc w:val="both"/>
        <w:rPr>
          <w:rFonts w:ascii="Times New Roman" w:hAnsi="Times New Roman" w:cs="Times New Roman"/>
          <w:sz w:val="24"/>
        </w:rPr>
      </w:pPr>
      <w:r>
        <w:rPr>
          <w:rFonts w:ascii="Times New Roman" w:hAnsi="Times New Roman" w:cs="Times New Roman"/>
          <w:sz w:val="24"/>
        </w:rPr>
        <w:t>Gelendost İlçe</w:t>
      </w:r>
      <w:r w:rsidR="007806E3" w:rsidRPr="00615159">
        <w:rPr>
          <w:rFonts w:ascii="Times New Roman" w:hAnsi="Times New Roman" w:cs="Times New Roman"/>
          <w:sz w:val="24"/>
        </w:rPr>
        <w:t xml:space="preserve"> Millî Eğitim Müdürlüğünün yasal yetki, görev ve sorumlulukları başta Türkiye Cumhuriyeti Anayasası olmak üzere 657 sayılı Devlet Memurları Kanunu, 1739 sayılı Millî Eğitim Temel Kanunu ve 3797 sayılı Millî Eğitim Bakanlığının Teşkilat ve Görevleri Hakkında Kanun Hükümleri dayanak alınarak hazırlanan </w:t>
      </w:r>
      <w:proofErr w:type="gramStart"/>
      <w:r w:rsidR="007806E3" w:rsidRPr="00615159">
        <w:rPr>
          <w:rFonts w:ascii="Times New Roman" w:hAnsi="Times New Roman" w:cs="Times New Roman"/>
          <w:sz w:val="24"/>
        </w:rPr>
        <w:t>18/11/2012</w:t>
      </w:r>
      <w:proofErr w:type="gramEnd"/>
      <w:r w:rsidR="007806E3" w:rsidRPr="00615159">
        <w:rPr>
          <w:rFonts w:ascii="Times New Roman" w:hAnsi="Times New Roman" w:cs="Times New Roman"/>
          <w:sz w:val="24"/>
        </w:rPr>
        <w:t xml:space="preserve"> tarihli ve 28471 sayılı Resmi Gazetede Yayınlanan "Millî Eğitim Bakanlığı İl ve İlçe Millî Eğitim Müdürlükleri Yönetmeliği" esaslarına göre belirlenmektedir. Önümüzdeki 5 yıllık sürede ulaşılması öngörülen amaç ve hedeflere dayanak oluşturan mevzuat hükümlerine aşağıda özet şeklinde olarak yer verilmiştir. Millî Eğitim Bakanlığı İl Millî Eğitim Müdürlükleri Yönetmeliği hükmünce il millî eğitim müdürlüklerinin hizmet alanlarına göre görevleri özetle şu şekildedir: </w:t>
      </w:r>
    </w:p>
    <w:p w14:paraId="6D51E1C6" w14:textId="77777777" w:rsidR="007806E3" w:rsidRPr="00615159" w:rsidRDefault="007806E3" w:rsidP="005E1809">
      <w:pPr>
        <w:pStyle w:val="ListeParagraf"/>
        <w:numPr>
          <w:ilvl w:val="0"/>
          <w:numId w:val="1"/>
        </w:numPr>
        <w:jc w:val="both"/>
        <w:rPr>
          <w:rFonts w:ascii="Times New Roman" w:hAnsi="Times New Roman" w:cs="Times New Roman"/>
          <w:sz w:val="24"/>
        </w:rPr>
      </w:pPr>
      <w:r w:rsidRPr="00615159">
        <w:rPr>
          <w:rFonts w:ascii="Times New Roman" w:hAnsi="Times New Roman" w:cs="Times New Roman"/>
          <w:sz w:val="24"/>
        </w:rPr>
        <w:t>Eğitim Öğretim Hizmetlerinde temel eğitim, ortaöğretim, mesleki ve teknik eğitim, din öğretimi, özel eğitim ve rehberlik ile hayat boyu öğrenme alanındaki eğitimleri geliştirmeye, eğitim kurumlarına, öğrencilere ve izleme ve değerlendirmeye yönelik hizmetleri yerine getirmek;</w:t>
      </w:r>
    </w:p>
    <w:p w14:paraId="6D51E1C7" w14:textId="77777777" w:rsidR="007806E3" w:rsidRPr="00615159" w:rsidRDefault="007806E3" w:rsidP="005E1809">
      <w:pPr>
        <w:pStyle w:val="ListeParagraf"/>
        <w:numPr>
          <w:ilvl w:val="0"/>
          <w:numId w:val="1"/>
        </w:numPr>
        <w:jc w:val="both"/>
        <w:rPr>
          <w:rFonts w:ascii="Times New Roman" w:hAnsi="Times New Roman" w:cs="Times New Roman"/>
          <w:sz w:val="24"/>
        </w:rPr>
      </w:pPr>
      <w:proofErr w:type="gramStart"/>
      <w:r w:rsidRPr="00615159">
        <w:rPr>
          <w:rFonts w:ascii="Times New Roman" w:hAnsi="Times New Roman" w:cs="Times New Roman"/>
          <w:sz w:val="24"/>
        </w:rPr>
        <w:t>Bilgi İşlem ve Eğitim Teknolojileri Hizmetlerinde öğretim programlarını teknik yönden izleyerek sonuçlarını değerlendirmek, uzaktan eğitime yönelik iş ve işlemleri yürütmek, eğitim teknolojileriyle ilgili bütçe ve yatırım planlamalarını yaparak haberleşme, veri ve bilgi güvenliğini sağlamak, internet sayfalarına ilişkin iş ve işlemleri yürütmek, FATİH Projesine ilişkin iş ve işlemleri yürütmek gibi hizmetleri yapmak;</w:t>
      </w:r>
      <w:proofErr w:type="gramEnd"/>
    </w:p>
    <w:p w14:paraId="6D51E1C8" w14:textId="77777777" w:rsidR="007806E3" w:rsidRPr="00615159" w:rsidRDefault="007806E3" w:rsidP="005E1809">
      <w:pPr>
        <w:pStyle w:val="ListeParagraf"/>
        <w:numPr>
          <w:ilvl w:val="0"/>
          <w:numId w:val="1"/>
        </w:numPr>
        <w:jc w:val="both"/>
        <w:rPr>
          <w:rFonts w:ascii="Times New Roman" w:hAnsi="Times New Roman" w:cs="Times New Roman"/>
          <w:sz w:val="24"/>
        </w:rPr>
      </w:pPr>
      <w:proofErr w:type="gramStart"/>
      <w:r w:rsidRPr="00615159">
        <w:rPr>
          <w:rFonts w:ascii="Times New Roman" w:hAnsi="Times New Roman" w:cs="Times New Roman"/>
          <w:sz w:val="24"/>
        </w:rPr>
        <w:t>Strateji Geliştirme Hizmetlerinde iş takvimi, stratejik plan ve eylem planlarını hazırlamak, geliştirmek ve uygulanmasını sağlamak, bütçe ve kamu zararı ile performans programla ilgili işlemleri yürütmek, yatırımlarla ilgili ihtiyaç analizlerini yapmak, eğitime ilişkin araştırma, geliştirme ve kalite geliştirme faaliyetleri yürütmek, istatistikî verileri ilgili birimlerle işbirliği içinde ulusal ve uluslararası standartlara uygun ve eksiksiz toplamak, güncelleştirmek, analiz etmek ve yayınlamak;</w:t>
      </w:r>
      <w:proofErr w:type="gramEnd"/>
    </w:p>
    <w:p w14:paraId="6D51E1C9" w14:textId="77777777" w:rsidR="00262D27" w:rsidRPr="00615159" w:rsidRDefault="007806E3" w:rsidP="005E1809">
      <w:pPr>
        <w:pStyle w:val="ListeParagraf"/>
        <w:numPr>
          <w:ilvl w:val="0"/>
          <w:numId w:val="1"/>
        </w:numPr>
        <w:jc w:val="both"/>
        <w:rPr>
          <w:rFonts w:ascii="Times New Roman" w:hAnsi="Times New Roman" w:cs="Times New Roman"/>
          <w:sz w:val="24"/>
        </w:rPr>
      </w:pPr>
      <w:r w:rsidRPr="00615159">
        <w:rPr>
          <w:rFonts w:ascii="Times New Roman" w:hAnsi="Times New Roman" w:cs="Times New Roman"/>
          <w:sz w:val="24"/>
        </w:rPr>
        <w:t>Yükseköğretim ve Yurt Dışı Eğitim Hizmetlerinde öğrencilerin yükseköğretime ilişkin işlemlerini, yurt dışında öğrenim görüp yurda dönen öğrencilerle ilgili iş ve işlemleri yürütme gibi hizmetleri yapmak;</w:t>
      </w:r>
    </w:p>
    <w:p w14:paraId="6D51E1CA" w14:textId="77777777" w:rsidR="00C17BBD" w:rsidRPr="00615159" w:rsidRDefault="007806E3" w:rsidP="005E1809">
      <w:pPr>
        <w:pStyle w:val="ListeParagraf"/>
        <w:numPr>
          <w:ilvl w:val="0"/>
          <w:numId w:val="1"/>
        </w:numPr>
        <w:jc w:val="both"/>
        <w:rPr>
          <w:rFonts w:ascii="Times New Roman" w:hAnsi="Times New Roman" w:cs="Times New Roman"/>
          <w:sz w:val="24"/>
        </w:rPr>
      </w:pPr>
      <w:r w:rsidRPr="00615159">
        <w:rPr>
          <w:rFonts w:ascii="Times New Roman" w:hAnsi="Times New Roman" w:cs="Times New Roman"/>
          <w:sz w:val="24"/>
        </w:rPr>
        <w:t>Ölçme, Değerlendirme ve Sınav Hizmetlerinde ölçme ve değerlendirme iş ve işlemlerini birimlerle iş birliği içerisinde yürüterek, sınavların uygulanması ile ilgili organizasyonu yapma, İl İ</w:t>
      </w:r>
      <w:r w:rsidR="002A7A52" w:rsidRPr="00615159">
        <w:rPr>
          <w:rFonts w:ascii="Times New Roman" w:hAnsi="Times New Roman" w:cs="Times New Roman"/>
          <w:sz w:val="24"/>
        </w:rPr>
        <w:t xml:space="preserve">zleme </w:t>
      </w:r>
      <w:r w:rsidRPr="00615159">
        <w:rPr>
          <w:rFonts w:ascii="Times New Roman" w:hAnsi="Times New Roman" w:cs="Times New Roman"/>
          <w:sz w:val="24"/>
        </w:rPr>
        <w:t>Araştırması, PISA, TIMSS, AB</w:t>
      </w:r>
      <w:r w:rsidR="002A7A52" w:rsidRPr="00615159">
        <w:rPr>
          <w:rFonts w:ascii="Times New Roman" w:hAnsi="Times New Roman" w:cs="Times New Roman"/>
          <w:sz w:val="24"/>
        </w:rPr>
        <w:t>İ</w:t>
      </w:r>
      <w:r w:rsidRPr="00615159">
        <w:rPr>
          <w:rFonts w:ascii="Times New Roman" w:hAnsi="Times New Roman" w:cs="Times New Roman"/>
          <w:sz w:val="24"/>
        </w:rPr>
        <w:t>DE vb. ulusal ve uluslararası ölçme ve değerlendirme uyg</w:t>
      </w:r>
      <w:r w:rsidR="002A7A52" w:rsidRPr="00615159">
        <w:rPr>
          <w:rFonts w:ascii="Times New Roman" w:hAnsi="Times New Roman" w:cs="Times New Roman"/>
          <w:sz w:val="24"/>
        </w:rPr>
        <w:t>ulamalarını il düzeyinde yürütm</w:t>
      </w:r>
      <w:r w:rsidRPr="00615159">
        <w:rPr>
          <w:rFonts w:ascii="Times New Roman" w:hAnsi="Times New Roman" w:cs="Times New Roman"/>
          <w:sz w:val="24"/>
        </w:rPr>
        <w:t>ek, sınav komisyonunun ve ölçme değerlendirme merkezinin se</w:t>
      </w:r>
      <w:r w:rsidR="00CB057C" w:rsidRPr="00615159">
        <w:rPr>
          <w:rFonts w:ascii="Times New Roman" w:hAnsi="Times New Roman" w:cs="Times New Roman"/>
          <w:sz w:val="24"/>
        </w:rPr>
        <w:t>kretarya hizmetlerini yürütmek;</w:t>
      </w:r>
    </w:p>
    <w:p w14:paraId="6D51E1CB" w14:textId="77777777" w:rsidR="00C17BBD" w:rsidRPr="00615159" w:rsidRDefault="007806E3" w:rsidP="005E1809">
      <w:pPr>
        <w:pStyle w:val="ListeParagraf"/>
        <w:numPr>
          <w:ilvl w:val="0"/>
          <w:numId w:val="1"/>
        </w:numPr>
        <w:jc w:val="both"/>
        <w:rPr>
          <w:rFonts w:ascii="Times New Roman" w:hAnsi="Times New Roman" w:cs="Times New Roman"/>
          <w:sz w:val="24"/>
        </w:rPr>
      </w:pPr>
      <w:proofErr w:type="gramStart"/>
      <w:r w:rsidRPr="00615159">
        <w:rPr>
          <w:rFonts w:ascii="Times New Roman" w:hAnsi="Times New Roman" w:cs="Times New Roman"/>
          <w:sz w:val="24"/>
        </w:rPr>
        <w:t>Personel Hizmetlerinde insan kaynaklarıyla ilgili kısa, orta ve uzun vadeli planlamaları, norm kadro iş ve işlemleri, özlük ve emeklilik iş ve işlemleri, disiplin ve ödül işlemler</w:t>
      </w:r>
      <w:r w:rsidR="00387B02" w:rsidRPr="00615159">
        <w:rPr>
          <w:rFonts w:ascii="Times New Roman" w:hAnsi="Times New Roman" w:cs="Times New Roman"/>
          <w:sz w:val="24"/>
        </w:rPr>
        <w:t xml:space="preserve">inin </w:t>
      </w:r>
      <w:r w:rsidRPr="00615159">
        <w:rPr>
          <w:rFonts w:ascii="Times New Roman" w:hAnsi="Times New Roman" w:cs="Times New Roman"/>
          <w:sz w:val="24"/>
        </w:rPr>
        <w:t>uygulanması, güvenlik soruşturması ve arşiv araştırması, personelin eğitimlerine ilişkin iş ve işlemler, personelin pasaport ve yurt dışı iş ve işlemleri, aday öğretmenlerin uyum ve adaylık sürecinde haklarında uygulanacak performans değerlendirmesi ve sınavlara ili</w:t>
      </w:r>
      <w:r w:rsidR="00C17BBD" w:rsidRPr="00615159">
        <w:rPr>
          <w:rFonts w:ascii="Times New Roman" w:hAnsi="Times New Roman" w:cs="Times New Roman"/>
          <w:sz w:val="24"/>
        </w:rPr>
        <w:t>ş</w:t>
      </w:r>
      <w:r w:rsidRPr="00615159">
        <w:rPr>
          <w:rFonts w:ascii="Times New Roman" w:hAnsi="Times New Roman" w:cs="Times New Roman"/>
          <w:sz w:val="24"/>
        </w:rPr>
        <w:t>kin i</w:t>
      </w:r>
      <w:r w:rsidR="00C17BBD" w:rsidRPr="00615159">
        <w:rPr>
          <w:rFonts w:ascii="Times New Roman" w:hAnsi="Times New Roman" w:cs="Times New Roman"/>
          <w:sz w:val="24"/>
        </w:rPr>
        <w:t>ş</w:t>
      </w:r>
      <w:r w:rsidRPr="00615159">
        <w:rPr>
          <w:rFonts w:ascii="Times New Roman" w:hAnsi="Times New Roman" w:cs="Times New Roman"/>
          <w:sz w:val="24"/>
        </w:rPr>
        <w:t xml:space="preserve"> ve i</w:t>
      </w:r>
      <w:r w:rsidR="00C17BBD" w:rsidRPr="00615159">
        <w:rPr>
          <w:rFonts w:ascii="Times New Roman" w:hAnsi="Times New Roman" w:cs="Times New Roman"/>
          <w:sz w:val="24"/>
        </w:rPr>
        <w:t>şlemleri yürütmek, soruş</w:t>
      </w:r>
      <w:r w:rsidRPr="00615159">
        <w:rPr>
          <w:rFonts w:ascii="Times New Roman" w:hAnsi="Times New Roman" w:cs="Times New Roman"/>
          <w:sz w:val="24"/>
        </w:rPr>
        <w:t>turma ve</w:t>
      </w:r>
      <w:r w:rsidR="00C17BBD" w:rsidRPr="00615159">
        <w:rPr>
          <w:rFonts w:ascii="Times New Roman" w:hAnsi="Times New Roman" w:cs="Times New Roman"/>
          <w:sz w:val="24"/>
        </w:rPr>
        <w:t xml:space="preserve"> inceleme raporlarına ilişkin iş</w:t>
      </w:r>
      <w:r w:rsidRPr="00615159">
        <w:rPr>
          <w:rFonts w:ascii="Times New Roman" w:hAnsi="Times New Roman" w:cs="Times New Roman"/>
          <w:sz w:val="24"/>
        </w:rPr>
        <w:t xml:space="preserve"> ve i</w:t>
      </w:r>
      <w:r w:rsidR="00C17BBD" w:rsidRPr="00615159">
        <w:rPr>
          <w:rFonts w:ascii="Times New Roman" w:hAnsi="Times New Roman" w:cs="Times New Roman"/>
          <w:sz w:val="24"/>
        </w:rPr>
        <w:t>ş</w:t>
      </w:r>
      <w:r w:rsidRPr="00615159">
        <w:rPr>
          <w:rFonts w:ascii="Times New Roman" w:hAnsi="Times New Roman" w:cs="Times New Roman"/>
          <w:sz w:val="24"/>
        </w:rPr>
        <w:t>lemleri yürütmek, disiplin kuru</w:t>
      </w:r>
      <w:r w:rsidR="00C17BBD" w:rsidRPr="00615159">
        <w:rPr>
          <w:rFonts w:ascii="Times New Roman" w:hAnsi="Times New Roman" w:cs="Times New Roman"/>
          <w:sz w:val="24"/>
        </w:rPr>
        <w:t>luna girecek dosyaların iş ve iş</w:t>
      </w:r>
      <w:r w:rsidRPr="00615159">
        <w:rPr>
          <w:rFonts w:ascii="Times New Roman" w:hAnsi="Times New Roman" w:cs="Times New Roman"/>
          <w:sz w:val="24"/>
        </w:rPr>
        <w:t>lemlerini yapmak, adlî ve idarî makamlardan gelen ön inceleme i</w:t>
      </w:r>
      <w:r w:rsidR="00C17BBD" w:rsidRPr="00615159">
        <w:rPr>
          <w:rFonts w:ascii="Times New Roman" w:hAnsi="Times New Roman" w:cs="Times New Roman"/>
          <w:sz w:val="24"/>
        </w:rPr>
        <w:t>ş</w:t>
      </w:r>
      <w:r w:rsidRPr="00615159">
        <w:rPr>
          <w:rFonts w:ascii="Times New Roman" w:hAnsi="Times New Roman" w:cs="Times New Roman"/>
          <w:sz w:val="24"/>
        </w:rPr>
        <w:t xml:space="preserve"> ve i</w:t>
      </w:r>
      <w:r w:rsidR="00C17BBD" w:rsidRPr="00615159">
        <w:rPr>
          <w:rFonts w:ascii="Times New Roman" w:hAnsi="Times New Roman" w:cs="Times New Roman"/>
          <w:sz w:val="24"/>
        </w:rPr>
        <w:t>ş</w:t>
      </w:r>
      <w:r w:rsidR="00CB057C" w:rsidRPr="00615159">
        <w:rPr>
          <w:rFonts w:ascii="Times New Roman" w:hAnsi="Times New Roman" w:cs="Times New Roman"/>
          <w:sz w:val="24"/>
        </w:rPr>
        <w:t>lemlerini yürütmek;</w:t>
      </w:r>
      <w:proofErr w:type="gramEnd"/>
    </w:p>
    <w:p w14:paraId="6D51E1CC" w14:textId="77777777" w:rsidR="00C17BBD" w:rsidRPr="00615159" w:rsidRDefault="007806E3" w:rsidP="005E1809">
      <w:pPr>
        <w:pStyle w:val="ListeParagraf"/>
        <w:numPr>
          <w:ilvl w:val="0"/>
          <w:numId w:val="1"/>
        </w:numPr>
        <w:jc w:val="both"/>
        <w:rPr>
          <w:rFonts w:ascii="Times New Roman" w:hAnsi="Times New Roman" w:cs="Times New Roman"/>
          <w:sz w:val="24"/>
        </w:rPr>
      </w:pPr>
      <w:r w:rsidRPr="00615159">
        <w:rPr>
          <w:rFonts w:ascii="Times New Roman" w:hAnsi="Times New Roman" w:cs="Times New Roman"/>
          <w:sz w:val="24"/>
        </w:rPr>
        <w:t>Destek Hizmetlerinde ders araç ve gereçleri ile donatım ihtiyaçları, ücretsiz ders kitabı temini projesi, depo, lojman, yemekhane, sosyal tesisler, temizlik, güvenlik, ısınma, aydınlatma, onarım, ta</w:t>
      </w:r>
      <w:r w:rsidR="00C17BBD" w:rsidRPr="00615159">
        <w:rPr>
          <w:rFonts w:ascii="Times New Roman" w:hAnsi="Times New Roman" w:cs="Times New Roman"/>
          <w:sz w:val="24"/>
        </w:rPr>
        <w:t>ş</w:t>
      </w:r>
      <w:r w:rsidRPr="00615159">
        <w:rPr>
          <w:rFonts w:ascii="Times New Roman" w:hAnsi="Times New Roman" w:cs="Times New Roman"/>
          <w:sz w:val="24"/>
        </w:rPr>
        <w:t>ıma, öğretmenevi, satın alma ve döner se</w:t>
      </w:r>
      <w:r w:rsidR="00C17BBD" w:rsidRPr="00615159">
        <w:rPr>
          <w:rFonts w:ascii="Times New Roman" w:hAnsi="Times New Roman" w:cs="Times New Roman"/>
          <w:sz w:val="24"/>
        </w:rPr>
        <w:t>rmaye gibi iş</w:t>
      </w:r>
      <w:r w:rsidR="00CB057C" w:rsidRPr="00615159">
        <w:rPr>
          <w:rFonts w:ascii="Times New Roman" w:hAnsi="Times New Roman" w:cs="Times New Roman"/>
          <w:sz w:val="24"/>
        </w:rPr>
        <w:t>lemleri yürütmek;</w:t>
      </w:r>
    </w:p>
    <w:p w14:paraId="6D51E1CD" w14:textId="77777777" w:rsidR="00C17BBD" w:rsidRPr="00615159" w:rsidRDefault="00C17BBD" w:rsidP="005E1809">
      <w:pPr>
        <w:pStyle w:val="ListeParagraf"/>
        <w:numPr>
          <w:ilvl w:val="0"/>
          <w:numId w:val="1"/>
        </w:numPr>
        <w:jc w:val="both"/>
        <w:rPr>
          <w:rFonts w:ascii="Times New Roman" w:hAnsi="Times New Roman" w:cs="Times New Roman"/>
          <w:sz w:val="24"/>
        </w:rPr>
      </w:pPr>
      <w:r w:rsidRPr="00615159">
        <w:rPr>
          <w:rFonts w:ascii="Times New Roman" w:hAnsi="Times New Roman" w:cs="Times New Roman"/>
          <w:sz w:val="24"/>
        </w:rPr>
        <w:t>İnş</w:t>
      </w:r>
      <w:r w:rsidR="007806E3" w:rsidRPr="00615159">
        <w:rPr>
          <w:rFonts w:ascii="Times New Roman" w:hAnsi="Times New Roman" w:cs="Times New Roman"/>
          <w:sz w:val="24"/>
        </w:rPr>
        <w:t>aat ve Emlak Hizmetlerinde yapım programl</w:t>
      </w:r>
      <w:r w:rsidRPr="00615159">
        <w:rPr>
          <w:rFonts w:ascii="Times New Roman" w:hAnsi="Times New Roman" w:cs="Times New Roman"/>
          <w:sz w:val="24"/>
        </w:rPr>
        <w:t>arı, onarım ve hak edişlere iliş</w:t>
      </w:r>
      <w:r w:rsidR="007806E3" w:rsidRPr="00615159">
        <w:rPr>
          <w:rFonts w:ascii="Times New Roman" w:hAnsi="Times New Roman" w:cs="Times New Roman"/>
          <w:sz w:val="24"/>
        </w:rPr>
        <w:t>kin i</w:t>
      </w:r>
      <w:r w:rsidRPr="00615159">
        <w:rPr>
          <w:rFonts w:ascii="Times New Roman" w:hAnsi="Times New Roman" w:cs="Times New Roman"/>
          <w:sz w:val="24"/>
        </w:rPr>
        <w:t>ş</w:t>
      </w:r>
      <w:r w:rsidR="007806E3" w:rsidRPr="00615159">
        <w:rPr>
          <w:rFonts w:ascii="Times New Roman" w:hAnsi="Times New Roman" w:cs="Times New Roman"/>
          <w:sz w:val="24"/>
        </w:rPr>
        <w:t>lemleri yürütmek, kamula</w:t>
      </w:r>
      <w:r w:rsidRPr="00615159">
        <w:rPr>
          <w:rFonts w:ascii="Times New Roman" w:hAnsi="Times New Roman" w:cs="Times New Roman"/>
          <w:sz w:val="24"/>
        </w:rPr>
        <w:t>ş</w:t>
      </w:r>
      <w:r w:rsidR="007806E3" w:rsidRPr="00615159">
        <w:rPr>
          <w:rFonts w:ascii="Times New Roman" w:hAnsi="Times New Roman" w:cs="Times New Roman"/>
          <w:sz w:val="24"/>
        </w:rPr>
        <w:t>tırma teklifi sunmak, ihale edilen yatırımları izleyerek eğitim kurumlarının bina, eklenti ve derslik</w:t>
      </w:r>
      <w:r w:rsidR="007806E3" w:rsidRPr="00615159">
        <w:rPr>
          <w:sz w:val="24"/>
        </w:rPr>
        <w:t xml:space="preserve"> </w:t>
      </w:r>
      <w:r w:rsidR="007806E3" w:rsidRPr="00615159">
        <w:rPr>
          <w:rFonts w:ascii="Times New Roman" w:hAnsi="Times New Roman" w:cs="Times New Roman"/>
          <w:sz w:val="24"/>
        </w:rPr>
        <w:t>iht</w:t>
      </w:r>
      <w:r w:rsidRPr="00615159">
        <w:rPr>
          <w:rFonts w:ascii="Times New Roman" w:hAnsi="Times New Roman" w:cs="Times New Roman"/>
          <w:sz w:val="24"/>
        </w:rPr>
        <w:t>iyaçlarını önceliklere göre karş</w:t>
      </w:r>
      <w:r w:rsidR="007806E3" w:rsidRPr="00615159">
        <w:rPr>
          <w:rFonts w:ascii="Times New Roman" w:hAnsi="Times New Roman" w:cs="Times New Roman"/>
          <w:sz w:val="24"/>
        </w:rPr>
        <w:t>ılamak, eğitim kurumlarının kamu-özel ortaklığı mod</w:t>
      </w:r>
      <w:r w:rsidRPr="00615159">
        <w:rPr>
          <w:rFonts w:ascii="Times New Roman" w:hAnsi="Times New Roman" w:cs="Times New Roman"/>
          <w:sz w:val="24"/>
        </w:rPr>
        <w:t>eliyle yapımına ilişkin iş ve iş</w:t>
      </w:r>
      <w:r w:rsidR="00CB057C" w:rsidRPr="00615159">
        <w:rPr>
          <w:rFonts w:ascii="Times New Roman" w:hAnsi="Times New Roman" w:cs="Times New Roman"/>
          <w:sz w:val="24"/>
        </w:rPr>
        <w:t>lemleri yürütmek;</w:t>
      </w:r>
    </w:p>
    <w:p w14:paraId="5A404313" w14:textId="7C15993D" w:rsidR="001205D7" w:rsidRPr="00FC53AD" w:rsidRDefault="007806E3" w:rsidP="00F46CBE">
      <w:pPr>
        <w:pStyle w:val="ListeParagraf"/>
        <w:numPr>
          <w:ilvl w:val="0"/>
          <w:numId w:val="1"/>
        </w:numPr>
        <w:jc w:val="both"/>
        <w:rPr>
          <w:rFonts w:ascii="Times New Roman" w:hAnsi="Times New Roman" w:cs="Times New Roman"/>
          <w:sz w:val="24"/>
        </w:rPr>
      </w:pPr>
      <w:r w:rsidRPr="00FC53AD">
        <w:rPr>
          <w:rFonts w:ascii="Times New Roman" w:hAnsi="Times New Roman" w:cs="Times New Roman"/>
          <w:sz w:val="24"/>
        </w:rPr>
        <w:lastRenderedPageBreak/>
        <w:t>Sivil Savunma Hizmetlerinde</w:t>
      </w:r>
      <w:r w:rsidR="00C17BBD" w:rsidRPr="00FC53AD">
        <w:rPr>
          <w:rFonts w:ascii="Times New Roman" w:hAnsi="Times New Roman" w:cs="Times New Roman"/>
          <w:sz w:val="24"/>
        </w:rPr>
        <w:t xml:space="preserve"> </w:t>
      </w:r>
      <w:r w:rsidRPr="00FC53AD">
        <w:rPr>
          <w:rFonts w:ascii="Times New Roman" w:hAnsi="Times New Roman" w:cs="Times New Roman"/>
          <w:sz w:val="24"/>
        </w:rPr>
        <w:t>sivil</w:t>
      </w:r>
      <w:r w:rsidR="00C17BBD" w:rsidRPr="00FC53AD">
        <w:rPr>
          <w:rFonts w:ascii="Times New Roman" w:hAnsi="Times New Roman" w:cs="Times New Roman"/>
          <w:sz w:val="24"/>
        </w:rPr>
        <w:t xml:space="preserve"> </w:t>
      </w:r>
      <w:r w:rsidRPr="00FC53AD">
        <w:rPr>
          <w:rFonts w:ascii="Times New Roman" w:hAnsi="Times New Roman" w:cs="Times New Roman"/>
          <w:sz w:val="24"/>
        </w:rPr>
        <w:t>savunma planl</w:t>
      </w:r>
      <w:r w:rsidR="00C17BBD" w:rsidRPr="00FC53AD">
        <w:rPr>
          <w:rFonts w:ascii="Times New Roman" w:hAnsi="Times New Roman" w:cs="Times New Roman"/>
          <w:sz w:val="24"/>
        </w:rPr>
        <w:t>arını hazırlamak, tahliyeye iliş</w:t>
      </w:r>
      <w:r w:rsidRPr="00FC53AD">
        <w:rPr>
          <w:rFonts w:ascii="Times New Roman" w:hAnsi="Times New Roman" w:cs="Times New Roman"/>
          <w:sz w:val="24"/>
        </w:rPr>
        <w:t>kin planlamasını koordine etmek, sivil</w:t>
      </w:r>
      <w:r w:rsidR="00C17BBD" w:rsidRPr="00FC53AD">
        <w:rPr>
          <w:rFonts w:ascii="Times New Roman" w:hAnsi="Times New Roman" w:cs="Times New Roman"/>
          <w:sz w:val="24"/>
        </w:rPr>
        <w:t xml:space="preserve"> </w:t>
      </w:r>
      <w:r w:rsidRPr="00FC53AD">
        <w:rPr>
          <w:rFonts w:ascii="Times New Roman" w:hAnsi="Times New Roman" w:cs="Times New Roman"/>
          <w:sz w:val="24"/>
        </w:rPr>
        <w:t xml:space="preserve">savunma ve acil durum hizmetleri için gerekli olan araç, gereç ve malzemenin tedarik ve teminini, afet ve acil durum hallerinde müdahaleyi koordine etmek, kimyasal, biyolojik, radyolojik </w:t>
      </w:r>
      <w:r w:rsidR="00C17BBD" w:rsidRPr="00FC53AD">
        <w:rPr>
          <w:rFonts w:ascii="Times New Roman" w:hAnsi="Times New Roman" w:cs="Times New Roman"/>
          <w:sz w:val="24"/>
        </w:rPr>
        <w:t>ve nükleer savunma ile ilgili iş ve iş</w:t>
      </w:r>
      <w:r w:rsidRPr="00FC53AD">
        <w:rPr>
          <w:rFonts w:ascii="Times New Roman" w:hAnsi="Times New Roman" w:cs="Times New Roman"/>
          <w:sz w:val="24"/>
        </w:rPr>
        <w:t xml:space="preserve">lemleri yürütmek, Hukuk Hizmetleri Biriminde; bakanlığın taraf </w:t>
      </w:r>
      <w:r w:rsidR="00C17BBD" w:rsidRPr="00FC53AD">
        <w:rPr>
          <w:rFonts w:ascii="Times New Roman" w:hAnsi="Times New Roman" w:cs="Times New Roman"/>
          <w:sz w:val="24"/>
        </w:rPr>
        <w:t>olduğu her türlü dava ve icra iş</w:t>
      </w:r>
      <w:r w:rsidRPr="00FC53AD">
        <w:rPr>
          <w:rFonts w:ascii="Times New Roman" w:hAnsi="Times New Roman" w:cs="Times New Roman"/>
          <w:sz w:val="24"/>
        </w:rPr>
        <w:t xml:space="preserve">lemlerini vekil sıfatıyla takip etmek, husumetiyle açılan ve açılacak dava ve takipleri, mahkeme kararlarını ilgili birimlere göndermek, </w:t>
      </w:r>
      <w:proofErr w:type="gramStart"/>
      <w:r w:rsidRPr="00FC53AD">
        <w:rPr>
          <w:rFonts w:ascii="Times New Roman" w:hAnsi="Times New Roman" w:cs="Times New Roman"/>
          <w:sz w:val="24"/>
        </w:rPr>
        <w:t>yıl</w:t>
      </w:r>
      <w:r w:rsidR="00CB057C" w:rsidRPr="00FC53AD">
        <w:rPr>
          <w:rFonts w:ascii="Times New Roman" w:hAnsi="Times New Roman" w:cs="Times New Roman"/>
          <w:sz w:val="24"/>
        </w:rPr>
        <w:t xml:space="preserve"> sonu</w:t>
      </w:r>
      <w:proofErr w:type="gramEnd"/>
      <w:r w:rsidRPr="00FC53AD">
        <w:rPr>
          <w:rFonts w:ascii="Times New Roman" w:hAnsi="Times New Roman" w:cs="Times New Roman"/>
          <w:sz w:val="24"/>
        </w:rPr>
        <w:t xml:space="preserve"> faaliyet rapor</w:t>
      </w:r>
      <w:r w:rsidR="00C17BBD" w:rsidRPr="00FC53AD">
        <w:rPr>
          <w:rFonts w:ascii="Times New Roman" w:hAnsi="Times New Roman" w:cs="Times New Roman"/>
          <w:sz w:val="24"/>
        </w:rPr>
        <w:t>larını hazırlamak ve hukuk müş</w:t>
      </w:r>
      <w:r w:rsidRPr="00FC53AD">
        <w:rPr>
          <w:rFonts w:ascii="Times New Roman" w:hAnsi="Times New Roman" w:cs="Times New Roman"/>
          <w:sz w:val="24"/>
        </w:rPr>
        <w:t>avirliğine göndermek.</w:t>
      </w:r>
    </w:p>
    <w:p w14:paraId="63A4A3DB" w14:textId="77777777" w:rsidR="00FC53AD" w:rsidRDefault="00FC53AD" w:rsidP="005E1809">
      <w:pPr>
        <w:jc w:val="both"/>
        <w:rPr>
          <w:rFonts w:ascii="Times New Roman" w:hAnsi="Times New Roman" w:cs="Times New Roman"/>
          <w:b/>
          <w:sz w:val="28"/>
        </w:rPr>
      </w:pPr>
    </w:p>
    <w:p w14:paraId="3E2EFB93" w14:textId="77777777" w:rsidR="00FC53AD" w:rsidRDefault="00FC53AD" w:rsidP="005E1809">
      <w:pPr>
        <w:jc w:val="both"/>
        <w:rPr>
          <w:rFonts w:ascii="Times New Roman" w:hAnsi="Times New Roman" w:cs="Times New Roman"/>
          <w:b/>
          <w:sz w:val="28"/>
        </w:rPr>
      </w:pPr>
    </w:p>
    <w:p w14:paraId="2B760946" w14:textId="77777777" w:rsidR="00FC53AD" w:rsidRDefault="00FC53AD" w:rsidP="005E1809">
      <w:pPr>
        <w:jc w:val="both"/>
        <w:rPr>
          <w:rFonts w:ascii="Times New Roman" w:hAnsi="Times New Roman" w:cs="Times New Roman"/>
          <w:b/>
          <w:sz w:val="28"/>
        </w:rPr>
      </w:pPr>
    </w:p>
    <w:p w14:paraId="6A4E9838" w14:textId="77777777" w:rsidR="00FC53AD" w:rsidRDefault="00FC53AD" w:rsidP="005E1809">
      <w:pPr>
        <w:jc w:val="both"/>
        <w:rPr>
          <w:rFonts w:ascii="Times New Roman" w:hAnsi="Times New Roman" w:cs="Times New Roman"/>
          <w:b/>
          <w:sz w:val="28"/>
        </w:rPr>
      </w:pPr>
    </w:p>
    <w:p w14:paraId="64329BB8" w14:textId="77777777" w:rsidR="00FC53AD" w:rsidRDefault="00FC53AD" w:rsidP="005E1809">
      <w:pPr>
        <w:jc w:val="both"/>
        <w:rPr>
          <w:rFonts w:ascii="Times New Roman" w:hAnsi="Times New Roman" w:cs="Times New Roman"/>
          <w:b/>
          <w:sz w:val="28"/>
        </w:rPr>
      </w:pPr>
    </w:p>
    <w:p w14:paraId="048CD9F5" w14:textId="77777777" w:rsidR="00FC53AD" w:rsidRDefault="00FC53AD" w:rsidP="005E1809">
      <w:pPr>
        <w:jc w:val="both"/>
        <w:rPr>
          <w:rFonts w:ascii="Times New Roman" w:hAnsi="Times New Roman" w:cs="Times New Roman"/>
          <w:b/>
          <w:sz w:val="28"/>
        </w:rPr>
      </w:pPr>
    </w:p>
    <w:p w14:paraId="2A924600" w14:textId="77777777" w:rsidR="00FC53AD" w:rsidRDefault="00FC53AD" w:rsidP="005E1809">
      <w:pPr>
        <w:jc w:val="both"/>
        <w:rPr>
          <w:rFonts w:ascii="Times New Roman" w:hAnsi="Times New Roman" w:cs="Times New Roman"/>
          <w:b/>
          <w:sz w:val="28"/>
        </w:rPr>
      </w:pPr>
    </w:p>
    <w:p w14:paraId="2393158C" w14:textId="77777777" w:rsidR="006C4898" w:rsidRDefault="006C4898" w:rsidP="005E1809">
      <w:pPr>
        <w:jc w:val="both"/>
        <w:rPr>
          <w:rFonts w:ascii="Times New Roman" w:hAnsi="Times New Roman" w:cs="Times New Roman"/>
          <w:b/>
          <w:sz w:val="28"/>
        </w:rPr>
      </w:pPr>
    </w:p>
    <w:p w14:paraId="1E5CF4D1" w14:textId="77777777" w:rsidR="00195C8A" w:rsidRDefault="00195C8A" w:rsidP="005E1809">
      <w:pPr>
        <w:jc w:val="both"/>
        <w:rPr>
          <w:rFonts w:ascii="Times New Roman" w:hAnsi="Times New Roman" w:cs="Times New Roman"/>
          <w:b/>
          <w:sz w:val="28"/>
        </w:rPr>
      </w:pPr>
    </w:p>
    <w:p w14:paraId="6F28C63F" w14:textId="77777777" w:rsidR="00195C8A" w:rsidRDefault="00195C8A" w:rsidP="005E1809">
      <w:pPr>
        <w:jc w:val="both"/>
        <w:rPr>
          <w:rFonts w:ascii="Times New Roman" w:hAnsi="Times New Roman" w:cs="Times New Roman"/>
          <w:b/>
          <w:sz w:val="28"/>
        </w:rPr>
      </w:pPr>
    </w:p>
    <w:p w14:paraId="0A4A544E" w14:textId="77777777" w:rsidR="00195C8A" w:rsidRDefault="00195C8A" w:rsidP="005E1809">
      <w:pPr>
        <w:jc w:val="both"/>
        <w:rPr>
          <w:rFonts w:ascii="Times New Roman" w:hAnsi="Times New Roman" w:cs="Times New Roman"/>
          <w:b/>
          <w:sz w:val="28"/>
        </w:rPr>
      </w:pPr>
    </w:p>
    <w:p w14:paraId="6090D9B9" w14:textId="77777777" w:rsidR="00195C8A" w:rsidRDefault="00195C8A" w:rsidP="005E1809">
      <w:pPr>
        <w:jc w:val="both"/>
        <w:rPr>
          <w:rFonts w:ascii="Times New Roman" w:hAnsi="Times New Roman" w:cs="Times New Roman"/>
          <w:b/>
          <w:sz w:val="28"/>
        </w:rPr>
      </w:pPr>
    </w:p>
    <w:p w14:paraId="2FFD808D" w14:textId="77777777" w:rsidR="00195C8A" w:rsidRDefault="00195C8A" w:rsidP="005E1809">
      <w:pPr>
        <w:jc w:val="both"/>
        <w:rPr>
          <w:rFonts w:ascii="Times New Roman" w:hAnsi="Times New Roman" w:cs="Times New Roman"/>
          <w:b/>
          <w:sz w:val="28"/>
        </w:rPr>
      </w:pPr>
    </w:p>
    <w:p w14:paraId="2B395BBE" w14:textId="77777777" w:rsidR="00195C8A" w:rsidRDefault="00195C8A" w:rsidP="005E1809">
      <w:pPr>
        <w:jc w:val="both"/>
        <w:rPr>
          <w:rFonts w:ascii="Times New Roman" w:hAnsi="Times New Roman" w:cs="Times New Roman"/>
          <w:b/>
          <w:sz w:val="28"/>
        </w:rPr>
      </w:pPr>
    </w:p>
    <w:p w14:paraId="52815C8B" w14:textId="77777777" w:rsidR="00195C8A" w:rsidRDefault="00195C8A" w:rsidP="005E1809">
      <w:pPr>
        <w:jc w:val="both"/>
        <w:rPr>
          <w:rFonts w:ascii="Times New Roman" w:hAnsi="Times New Roman" w:cs="Times New Roman"/>
          <w:b/>
          <w:sz w:val="28"/>
        </w:rPr>
      </w:pPr>
    </w:p>
    <w:p w14:paraId="47C81624" w14:textId="77777777" w:rsidR="00195C8A" w:rsidRDefault="00195C8A" w:rsidP="005E1809">
      <w:pPr>
        <w:jc w:val="both"/>
        <w:rPr>
          <w:rFonts w:ascii="Times New Roman" w:hAnsi="Times New Roman" w:cs="Times New Roman"/>
          <w:b/>
          <w:sz w:val="28"/>
        </w:rPr>
      </w:pPr>
    </w:p>
    <w:p w14:paraId="6D51E1CF" w14:textId="77777777" w:rsidR="00CB057C" w:rsidRPr="00615159" w:rsidRDefault="00CB057C" w:rsidP="005E1809">
      <w:pPr>
        <w:jc w:val="both"/>
        <w:rPr>
          <w:rFonts w:ascii="Times New Roman" w:hAnsi="Times New Roman" w:cs="Times New Roman"/>
          <w:b/>
          <w:sz w:val="28"/>
        </w:rPr>
      </w:pPr>
      <w:bookmarkStart w:id="16" w:name="ÜPBA"/>
      <w:bookmarkEnd w:id="16"/>
      <w:r w:rsidRPr="00615159">
        <w:rPr>
          <w:rFonts w:ascii="Times New Roman" w:hAnsi="Times New Roman" w:cs="Times New Roman"/>
          <w:b/>
          <w:sz w:val="28"/>
        </w:rPr>
        <w:lastRenderedPageBreak/>
        <w:t xml:space="preserve">Üst Politika Belgeleri Analizi </w:t>
      </w:r>
    </w:p>
    <w:p w14:paraId="50A59178" w14:textId="1628A40B" w:rsidR="005E1809" w:rsidRPr="00615159" w:rsidRDefault="00CB057C" w:rsidP="005E1809">
      <w:pPr>
        <w:jc w:val="both"/>
        <w:rPr>
          <w:rFonts w:ascii="Times New Roman" w:hAnsi="Times New Roman" w:cs="Times New Roman"/>
          <w:sz w:val="24"/>
        </w:rPr>
      </w:pPr>
      <w:r w:rsidRPr="00615159">
        <w:rPr>
          <w:rFonts w:ascii="Times New Roman" w:hAnsi="Times New Roman" w:cs="Times New Roman"/>
          <w:sz w:val="24"/>
        </w:rPr>
        <w:t xml:space="preserve">Üst Politika Belgeleri Analizi </w:t>
      </w:r>
      <w:r w:rsidR="004902E1">
        <w:rPr>
          <w:rFonts w:ascii="Times New Roman" w:hAnsi="Times New Roman" w:cs="Times New Roman"/>
          <w:sz w:val="24"/>
        </w:rPr>
        <w:t>Gelendost İlçe</w:t>
      </w:r>
      <w:r w:rsidR="004902E1" w:rsidRPr="00615159">
        <w:rPr>
          <w:rFonts w:ascii="Times New Roman" w:hAnsi="Times New Roman" w:cs="Times New Roman"/>
          <w:sz w:val="24"/>
        </w:rPr>
        <w:t xml:space="preserve"> </w:t>
      </w:r>
      <w:r w:rsidRPr="00615159">
        <w:rPr>
          <w:rFonts w:ascii="Times New Roman" w:hAnsi="Times New Roman" w:cs="Times New Roman"/>
          <w:sz w:val="24"/>
        </w:rPr>
        <w:t xml:space="preserve">Millî Eğitim Müdürlüğüne görev ve sorumluluk yükleyen amir hükümlerin tespit edilmesi için tüm üst politika belgeleri ayrıntılı olarak taranmış ve bu belgelerde yer alan politikalar incelenmiştir. Bu çerçevede </w:t>
      </w:r>
      <w:r w:rsidR="004902E1">
        <w:rPr>
          <w:rFonts w:ascii="Times New Roman" w:hAnsi="Times New Roman" w:cs="Times New Roman"/>
          <w:sz w:val="24"/>
        </w:rPr>
        <w:t>Gelendost İlçe</w:t>
      </w:r>
      <w:r w:rsidR="004902E1" w:rsidRPr="00615159">
        <w:rPr>
          <w:rFonts w:ascii="Times New Roman" w:hAnsi="Times New Roman" w:cs="Times New Roman"/>
          <w:sz w:val="24"/>
        </w:rPr>
        <w:t xml:space="preserve"> </w:t>
      </w:r>
      <w:r w:rsidR="00405E34">
        <w:rPr>
          <w:rFonts w:ascii="Times New Roman" w:hAnsi="Times New Roman" w:cs="Times New Roman"/>
          <w:sz w:val="24"/>
        </w:rPr>
        <w:t>Millî Eğitim Müdürlüğü 2024-2028</w:t>
      </w:r>
      <w:r w:rsidRPr="00615159">
        <w:rPr>
          <w:rFonts w:ascii="Times New Roman" w:hAnsi="Times New Roman" w:cs="Times New Roman"/>
          <w:sz w:val="24"/>
        </w:rPr>
        <w:t xml:space="preserve"> Stratejik Planının stratejik amaç, hedef, performans göstergeleri ve stratejileri hazırlanırken bu belgelerden yararlanılmıştır. Üst politika belgelerinde yer almayan ancak Millî Eğitim Bakanlığının 2019-2023 Stratejik Planında öncelik verdiği alanlara “Geleceğe Bakış” bölümünde yer verilmiştir. </w:t>
      </w:r>
      <w:r w:rsidR="00915B27" w:rsidRPr="00915B27">
        <w:rPr>
          <w:rFonts w:ascii="Times New Roman" w:hAnsi="Times New Roman" w:cs="Times New Roman"/>
          <w:sz w:val="24"/>
        </w:rPr>
        <w:t xml:space="preserve">2053 </w:t>
      </w:r>
      <w:proofErr w:type="gramStart"/>
      <w:r w:rsidR="00915B27" w:rsidRPr="00915B27">
        <w:rPr>
          <w:rFonts w:ascii="Times New Roman" w:hAnsi="Times New Roman" w:cs="Times New Roman"/>
          <w:sz w:val="24"/>
        </w:rPr>
        <w:t>vizyonu</w:t>
      </w:r>
      <w:proofErr w:type="gramEnd"/>
      <w:r w:rsidR="00915B27" w:rsidRPr="00915B27">
        <w:rPr>
          <w:rFonts w:ascii="Times New Roman" w:hAnsi="Times New Roman" w:cs="Times New Roman"/>
          <w:sz w:val="24"/>
        </w:rPr>
        <w:t xml:space="preserve"> doğrultusunda hazırlanan 12. Kalkınma Planı</w:t>
      </w:r>
      <w:r w:rsidR="00915B27">
        <w:rPr>
          <w:rFonts w:ascii="Times New Roman" w:hAnsi="Times New Roman" w:cs="Times New Roman"/>
          <w:sz w:val="24"/>
        </w:rPr>
        <w:t xml:space="preserve">nda yer alan Eğitim Bölümü </w:t>
      </w:r>
      <w:r w:rsidRPr="00615159">
        <w:rPr>
          <w:rFonts w:ascii="Times New Roman" w:hAnsi="Times New Roman" w:cs="Times New Roman"/>
          <w:sz w:val="24"/>
        </w:rPr>
        <w:t xml:space="preserve">ve 2019-2023 Stratejik Planı </w:t>
      </w:r>
      <w:r w:rsidR="00915B27">
        <w:rPr>
          <w:rFonts w:ascii="Times New Roman" w:hAnsi="Times New Roman" w:cs="Times New Roman"/>
          <w:sz w:val="24"/>
        </w:rPr>
        <w:t>başta</w:t>
      </w:r>
      <w:r w:rsidRPr="00615159">
        <w:rPr>
          <w:rFonts w:ascii="Times New Roman" w:hAnsi="Times New Roman" w:cs="Times New Roman"/>
          <w:sz w:val="24"/>
        </w:rPr>
        <w:t xml:space="preserv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p w14:paraId="7ACA96CF" w14:textId="4B9A34E5" w:rsidR="005E1809" w:rsidRPr="00735CAE" w:rsidRDefault="00EC26FB" w:rsidP="005E1809">
      <w:pPr>
        <w:jc w:val="both"/>
        <w:rPr>
          <w:sz w:val="24"/>
        </w:rPr>
      </w:pPr>
      <w:bookmarkStart w:id="17" w:name="t3"/>
      <w:bookmarkEnd w:id="17"/>
      <w:r w:rsidRPr="00735CAE">
        <w:rPr>
          <w:sz w:val="24"/>
        </w:rPr>
        <w:t>Tablo 3 Üst Politika Belgeleri</w:t>
      </w:r>
    </w:p>
    <w:tbl>
      <w:tblPr>
        <w:tblStyle w:val="TabloKlavuzu"/>
        <w:tblW w:w="0" w:type="auto"/>
        <w:shd w:val="clear" w:color="auto" w:fill="D9E2F3" w:themeFill="accent5" w:themeFillTint="33"/>
        <w:tblLook w:val="04A0" w:firstRow="1" w:lastRow="0" w:firstColumn="1" w:lastColumn="0" w:noHBand="0" w:noVBand="1"/>
      </w:tblPr>
      <w:tblGrid>
        <w:gridCol w:w="5384"/>
        <w:gridCol w:w="5384"/>
      </w:tblGrid>
      <w:tr w:rsidR="00CB057C" w:rsidRPr="008E0285" w14:paraId="6D51E1D3" w14:textId="77777777" w:rsidTr="104BE581">
        <w:trPr>
          <w:trHeight w:val="389"/>
        </w:trPr>
        <w:tc>
          <w:tcPr>
            <w:tcW w:w="5384" w:type="dxa"/>
            <w:shd w:val="clear" w:color="auto" w:fill="D9E2F3" w:themeFill="accent5" w:themeFillTint="33"/>
            <w:vAlign w:val="center"/>
          </w:tcPr>
          <w:p w14:paraId="6D51E1D1" w14:textId="77777777" w:rsidR="00CB057C" w:rsidRPr="008E0285" w:rsidRDefault="00CB057C" w:rsidP="00C52A3E">
            <w:r w:rsidRPr="008E0285">
              <w:t>Temel Üst Politika Belgeleri</w:t>
            </w:r>
          </w:p>
        </w:tc>
        <w:tc>
          <w:tcPr>
            <w:tcW w:w="5384" w:type="dxa"/>
            <w:shd w:val="clear" w:color="auto" w:fill="D9E2F3" w:themeFill="accent5" w:themeFillTint="33"/>
            <w:vAlign w:val="center"/>
          </w:tcPr>
          <w:p w14:paraId="6D51E1D2" w14:textId="77777777" w:rsidR="00CB057C" w:rsidRPr="008E0285" w:rsidRDefault="00CB057C" w:rsidP="00C52A3E">
            <w:r w:rsidRPr="008E0285">
              <w:t>Diğer Üst Politika Belgeleri</w:t>
            </w:r>
          </w:p>
        </w:tc>
      </w:tr>
      <w:tr w:rsidR="00A43531" w:rsidRPr="008E0285" w14:paraId="6D51E1D6" w14:textId="77777777" w:rsidTr="104BE581">
        <w:trPr>
          <w:trHeight w:val="389"/>
        </w:trPr>
        <w:tc>
          <w:tcPr>
            <w:tcW w:w="5384" w:type="dxa"/>
            <w:shd w:val="clear" w:color="auto" w:fill="D9E2F3" w:themeFill="accent5" w:themeFillTint="33"/>
            <w:vAlign w:val="center"/>
          </w:tcPr>
          <w:p w14:paraId="6D51E1D4" w14:textId="77777777" w:rsidR="00A43531" w:rsidRPr="008E0285" w:rsidRDefault="00A43531" w:rsidP="00C52A3E">
            <w:r w:rsidRPr="008E0285">
              <w:t>Millî Eğitim Bakanlığı 2019-2023 Stratejik Planı</w:t>
            </w:r>
          </w:p>
        </w:tc>
        <w:tc>
          <w:tcPr>
            <w:tcW w:w="5384" w:type="dxa"/>
            <w:shd w:val="clear" w:color="auto" w:fill="D9E2F3" w:themeFill="accent5" w:themeFillTint="33"/>
            <w:vAlign w:val="center"/>
          </w:tcPr>
          <w:p w14:paraId="6D51E1D5" w14:textId="004B6035" w:rsidR="00A43531" w:rsidRPr="008E0285" w:rsidRDefault="00A43531" w:rsidP="00C52A3E">
            <w:r w:rsidRPr="008E0285">
              <w:t>Diğer Kamu Kurum ve Kuruluşlarının Stratejik Planları</w:t>
            </w:r>
          </w:p>
        </w:tc>
      </w:tr>
      <w:tr w:rsidR="00A43531" w:rsidRPr="008E0285" w14:paraId="6D51E1D9" w14:textId="77777777" w:rsidTr="104BE581">
        <w:trPr>
          <w:trHeight w:val="389"/>
        </w:trPr>
        <w:tc>
          <w:tcPr>
            <w:tcW w:w="5384" w:type="dxa"/>
            <w:shd w:val="clear" w:color="auto" w:fill="D9E2F3" w:themeFill="accent5" w:themeFillTint="33"/>
            <w:vAlign w:val="center"/>
          </w:tcPr>
          <w:p w14:paraId="6D51E1D7" w14:textId="216E1C16" w:rsidR="00A43531" w:rsidRPr="008E0285" w:rsidRDefault="00736EF9" w:rsidP="00C52A3E">
            <w:r>
              <w:t>Millî Eğitim Bakanlığı 2024-2028</w:t>
            </w:r>
            <w:r w:rsidRPr="008E0285">
              <w:t xml:space="preserve"> Stratejik Planı</w:t>
            </w:r>
          </w:p>
        </w:tc>
        <w:tc>
          <w:tcPr>
            <w:tcW w:w="5384" w:type="dxa"/>
            <w:shd w:val="clear" w:color="auto" w:fill="D9E2F3" w:themeFill="accent5" w:themeFillTint="33"/>
            <w:vAlign w:val="center"/>
          </w:tcPr>
          <w:p w14:paraId="6D51E1D8" w14:textId="66B685DA" w:rsidR="00A43531" w:rsidRPr="008E0285" w:rsidRDefault="00A43531" w:rsidP="00C52A3E">
            <w:r w:rsidRPr="008E0285">
              <w:t>TÜBİTAK Vizyon 2023 Eğitim ve İnsan Kaynakları Raporu</w:t>
            </w:r>
          </w:p>
        </w:tc>
      </w:tr>
      <w:tr w:rsidR="00736EF9" w:rsidRPr="008E0285" w14:paraId="6D51E1DC" w14:textId="77777777" w:rsidTr="104BE581">
        <w:trPr>
          <w:trHeight w:val="389"/>
        </w:trPr>
        <w:tc>
          <w:tcPr>
            <w:tcW w:w="5384" w:type="dxa"/>
            <w:shd w:val="clear" w:color="auto" w:fill="D9E2F3" w:themeFill="accent5" w:themeFillTint="33"/>
            <w:vAlign w:val="center"/>
          </w:tcPr>
          <w:p w14:paraId="6D51E1DA" w14:textId="7F308540" w:rsidR="00736EF9" w:rsidRPr="008E0285" w:rsidRDefault="003314D1" w:rsidP="00C52A3E">
            <w:r>
              <w:t xml:space="preserve">11. ve 12. </w:t>
            </w:r>
            <w:r w:rsidR="00736EF9" w:rsidRPr="008E0285">
              <w:t>Kalkınma Planları</w:t>
            </w:r>
          </w:p>
        </w:tc>
        <w:tc>
          <w:tcPr>
            <w:tcW w:w="5384" w:type="dxa"/>
            <w:shd w:val="clear" w:color="auto" w:fill="D9E2F3" w:themeFill="accent5" w:themeFillTint="33"/>
            <w:vAlign w:val="center"/>
          </w:tcPr>
          <w:p w14:paraId="6D51E1DB" w14:textId="0339E9AC" w:rsidR="00736EF9" w:rsidRPr="008E0285" w:rsidRDefault="00736EF9" w:rsidP="00C52A3E">
            <w:r w:rsidRPr="008E0285">
              <w:t>Bilgi Toplumu Stratejisi ve Eylem Planı (2015-2018)</w:t>
            </w:r>
          </w:p>
        </w:tc>
      </w:tr>
      <w:tr w:rsidR="00736EF9" w:rsidRPr="008E0285" w14:paraId="6D51E1DF" w14:textId="77777777" w:rsidTr="104BE581">
        <w:trPr>
          <w:trHeight w:val="389"/>
        </w:trPr>
        <w:tc>
          <w:tcPr>
            <w:tcW w:w="5384" w:type="dxa"/>
            <w:shd w:val="clear" w:color="auto" w:fill="D9E2F3" w:themeFill="accent5" w:themeFillTint="33"/>
            <w:vAlign w:val="center"/>
          </w:tcPr>
          <w:p w14:paraId="6D51E1DD" w14:textId="4B2F328A" w:rsidR="00736EF9" w:rsidRPr="008E0285" w:rsidRDefault="00736EF9" w:rsidP="00C52A3E">
            <w:r w:rsidRPr="008E0285">
              <w:t>Orta Vadeli Programlar</w:t>
            </w:r>
          </w:p>
        </w:tc>
        <w:tc>
          <w:tcPr>
            <w:tcW w:w="5384" w:type="dxa"/>
            <w:shd w:val="clear" w:color="auto" w:fill="D9E2F3" w:themeFill="accent5" w:themeFillTint="33"/>
            <w:vAlign w:val="center"/>
          </w:tcPr>
          <w:p w14:paraId="6D51E1DE" w14:textId="5FC61571" w:rsidR="00736EF9" w:rsidRPr="008E0285" w:rsidRDefault="00736EF9" w:rsidP="00C52A3E">
            <w:r w:rsidRPr="008E0285">
              <w:rPr>
                <w:rFonts w:cstheme="minorHAnsi"/>
              </w:rPr>
              <w:t>Hayat Boyu Öğrenme Strateji Belgesi (2014-2018)</w:t>
            </w:r>
          </w:p>
        </w:tc>
      </w:tr>
      <w:tr w:rsidR="00736EF9" w:rsidRPr="008E0285" w14:paraId="6D51E1E2" w14:textId="77777777" w:rsidTr="104BE581">
        <w:trPr>
          <w:trHeight w:val="389"/>
        </w:trPr>
        <w:tc>
          <w:tcPr>
            <w:tcW w:w="5384" w:type="dxa"/>
            <w:shd w:val="clear" w:color="auto" w:fill="D9E2F3" w:themeFill="accent5" w:themeFillTint="33"/>
            <w:vAlign w:val="center"/>
          </w:tcPr>
          <w:p w14:paraId="6D51E1E0" w14:textId="6CB2C3A7" w:rsidR="00736EF9" w:rsidRPr="008E0285" w:rsidRDefault="00736EF9" w:rsidP="00C52A3E">
            <w:pPr>
              <w:rPr>
                <w:rFonts w:cstheme="minorHAnsi"/>
              </w:rPr>
            </w:pPr>
            <w:r w:rsidRPr="008E0285">
              <w:t>Orta Vadeli Mali Planlar</w:t>
            </w:r>
          </w:p>
        </w:tc>
        <w:tc>
          <w:tcPr>
            <w:tcW w:w="5384" w:type="dxa"/>
            <w:shd w:val="clear" w:color="auto" w:fill="D9E2F3" w:themeFill="accent5" w:themeFillTint="33"/>
            <w:vAlign w:val="center"/>
          </w:tcPr>
          <w:p w14:paraId="6D51E1E1" w14:textId="4D318577" w:rsidR="00736EF9" w:rsidRPr="008E0285" w:rsidRDefault="00736EF9" w:rsidP="00C52A3E">
            <w:pPr>
              <w:rPr>
                <w:rFonts w:cstheme="minorHAnsi"/>
              </w:rPr>
            </w:pPr>
            <w:r w:rsidRPr="008E0285">
              <w:rPr>
                <w:rFonts w:cstheme="minorHAnsi"/>
              </w:rPr>
              <w:t>Meslekî ve Teknik Eğitim Strateji Belgesi (2014-2018)</w:t>
            </w:r>
          </w:p>
        </w:tc>
      </w:tr>
      <w:tr w:rsidR="00736EF9" w:rsidRPr="008E0285" w14:paraId="6D51E1E5" w14:textId="77777777" w:rsidTr="104BE581">
        <w:trPr>
          <w:trHeight w:val="389"/>
        </w:trPr>
        <w:tc>
          <w:tcPr>
            <w:tcW w:w="5384" w:type="dxa"/>
            <w:shd w:val="clear" w:color="auto" w:fill="D9E2F3" w:themeFill="accent5" w:themeFillTint="33"/>
            <w:vAlign w:val="center"/>
          </w:tcPr>
          <w:p w14:paraId="6D51E1E3" w14:textId="2108D09C" w:rsidR="00736EF9" w:rsidRPr="008E0285" w:rsidRDefault="00736EF9" w:rsidP="00C52A3E">
            <w:pPr>
              <w:rPr>
                <w:rFonts w:cstheme="minorHAnsi"/>
              </w:rPr>
            </w:pPr>
            <w:r w:rsidRPr="008E0285">
              <w:rPr>
                <w:rFonts w:cstheme="minorHAnsi"/>
              </w:rPr>
              <w:t>2023 Yılı Cumhurbaşkanlığı Yıllık Programı</w:t>
            </w:r>
          </w:p>
        </w:tc>
        <w:tc>
          <w:tcPr>
            <w:tcW w:w="5384" w:type="dxa"/>
            <w:shd w:val="clear" w:color="auto" w:fill="D9E2F3" w:themeFill="accent5" w:themeFillTint="33"/>
            <w:vAlign w:val="center"/>
          </w:tcPr>
          <w:p w14:paraId="6D51E1E4" w14:textId="7FDA08E8" w:rsidR="00736EF9" w:rsidRPr="008E0285" w:rsidRDefault="00736EF9" w:rsidP="00C52A3E">
            <w:pPr>
              <w:rPr>
                <w:rFonts w:cstheme="minorHAnsi"/>
              </w:rPr>
            </w:pPr>
            <w:r w:rsidRPr="008E0285">
              <w:rPr>
                <w:rFonts w:cstheme="minorHAnsi"/>
              </w:rPr>
              <w:t>Mesleki Eğitim Kurulu Kararları</w:t>
            </w:r>
          </w:p>
        </w:tc>
      </w:tr>
      <w:tr w:rsidR="00736EF9" w:rsidRPr="008E0285" w14:paraId="6D51E1E8" w14:textId="77777777" w:rsidTr="104BE581">
        <w:trPr>
          <w:trHeight w:val="389"/>
        </w:trPr>
        <w:tc>
          <w:tcPr>
            <w:tcW w:w="5384" w:type="dxa"/>
            <w:shd w:val="clear" w:color="auto" w:fill="D9E2F3" w:themeFill="accent5" w:themeFillTint="33"/>
            <w:vAlign w:val="center"/>
          </w:tcPr>
          <w:p w14:paraId="6D51E1E6" w14:textId="1B0EAA2E" w:rsidR="00736EF9" w:rsidRPr="008E0285" w:rsidRDefault="003314D1" w:rsidP="00C52A3E">
            <w:pPr>
              <w:rPr>
                <w:rFonts w:cstheme="minorHAnsi"/>
              </w:rPr>
            </w:pPr>
            <w:r w:rsidRPr="008E0285">
              <w:rPr>
                <w:rFonts w:cstheme="minorHAnsi"/>
              </w:rPr>
              <w:t>Avrupa 2020 Stratejisi</w:t>
            </w:r>
          </w:p>
        </w:tc>
        <w:tc>
          <w:tcPr>
            <w:tcW w:w="5384" w:type="dxa"/>
            <w:shd w:val="clear" w:color="auto" w:fill="D9E2F3" w:themeFill="accent5" w:themeFillTint="33"/>
            <w:vAlign w:val="center"/>
          </w:tcPr>
          <w:p w14:paraId="6D51E1E7" w14:textId="1C512EBE" w:rsidR="00736EF9" w:rsidRPr="008E0285" w:rsidRDefault="00736EF9" w:rsidP="00C52A3E">
            <w:pPr>
              <w:rPr>
                <w:rFonts w:cstheme="minorHAnsi"/>
              </w:rPr>
            </w:pPr>
            <w:r w:rsidRPr="008E0285">
              <w:rPr>
                <w:rFonts w:cstheme="minorHAnsi"/>
              </w:rPr>
              <w:t xml:space="preserve">Ulusal Öğretmen Strateji </w:t>
            </w:r>
            <w:r w:rsidR="00C52A3E" w:rsidRPr="008E0285">
              <w:rPr>
                <w:rFonts w:cstheme="minorHAnsi"/>
              </w:rPr>
              <w:t>Belgesi (</w:t>
            </w:r>
            <w:r w:rsidRPr="008E0285">
              <w:rPr>
                <w:rFonts w:cstheme="minorHAnsi"/>
              </w:rPr>
              <w:t>2017-2023)</w:t>
            </w:r>
          </w:p>
        </w:tc>
      </w:tr>
      <w:tr w:rsidR="00736EF9" w:rsidRPr="008E0285" w14:paraId="6D51E1EB" w14:textId="77777777" w:rsidTr="104BE581">
        <w:trPr>
          <w:trHeight w:val="389"/>
        </w:trPr>
        <w:tc>
          <w:tcPr>
            <w:tcW w:w="5384" w:type="dxa"/>
            <w:shd w:val="clear" w:color="auto" w:fill="D9E2F3" w:themeFill="accent5" w:themeFillTint="33"/>
            <w:vAlign w:val="center"/>
          </w:tcPr>
          <w:p w14:paraId="6D51E1E9" w14:textId="1CA35A7D" w:rsidR="00736EF9" w:rsidRPr="008E0285" w:rsidRDefault="003314D1" w:rsidP="00C52A3E">
            <w:pPr>
              <w:rPr>
                <w:rFonts w:cstheme="minorHAnsi"/>
              </w:rPr>
            </w:pPr>
            <w:r w:rsidRPr="008E0285">
              <w:rPr>
                <w:rFonts w:cstheme="minorHAnsi"/>
              </w:rPr>
              <w:t>Millî Eğitim Şura Kararları</w:t>
            </w:r>
          </w:p>
        </w:tc>
        <w:tc>
          <w:tcPr>
            <w:tcW w:w="5384" w:type="dxa"/>
            <w:shd w:val="clear" w:color="auto" w:fill="D9E2F3" w:themeFill="accent5" w:themeFillTint="33"/>
            <w:vAlign w:val="center"/>
          </w:tcPr>
          <w:p w14:paraId="6D51E1EA" w14:textId="65EEB41A" w:rsidR="00736EF9" w:rsidRPr="008E0285" w:rsidRDefault="00736EF9" w:rsidP="00C52A3E">
            <w:pPr>
              <w:rPr>
                <w:rFonts w:cstheme="minorHAnsi"/>
              </w:rPr>
            </w:pPr>
            <w:r w:rsidRPr="008E0285">
              <w:rPr>
                <w:rFonts w:cstheme="minorHAnsi"/>
              </w:rPr>
              <w:t>Türkiye Yeterlilikler Çerçevesi</w:t>
            </w:r>
          </w:p>
        </w:tc>
      </w:tr>
      <w:tr w:rsidR="00736EF9" w:rsidRPr="008E0285" w14:paraId="6D51E1EE" w14:textId="77777777" w:rsidTr="104BE581">
        <w:trPr>
          <w:trHeight w:val="389"/>
        </w:trPr>
        <w:tc>
          <w:tcPr>
            <w:tcW w:w="5384" w:type="dxa"/>
            <w:shd w:val="clear" w:color="auto" w:fill="D9E2F3" w:themeFill="accent5" w:themeFillTint="33"/>
            <w:vAlign w:val="center"/>
          </w:tcPr>
          <w:p w14:paraId="6D51E1EC" w14:textId="41D33498" w:rsidR="00736EF9" w:rsidRPr="008E0285" w:rsidRDefault="00736EF9" w:rsidP="00C52A3E">
            <w:pPr>
              <w:rPr>
                <w:rFonts w:cstheme="minorHAnsi"/>
              </w:rPr>
            </w:pPr>
            <w:r w:rsidRPr="008E0285">
              <w:rPr>
                <w:rFonts w:cstheme="minorHAnsi"/>
              </w:rPr>
              <w:t xml:space="preserve">Millî Eğitim </w:t>
            </w:r>
            <w:r w:rsidR="003314D1" w:rsidRPr="008E0285">
              <w:rPr>
                <w:rFonts w:cstheme="minorHAnsi"/>
              </w:rPr>
              <w:t>Kalite Çerçevesi</w:t>
            </w:r>
          </w:p>
        </w:tc>
        <w:tc>
          <w:tcPr>
            <w:tcW w:w="5384" w:type="dxa"/>
            <w:shd w:val="clear" w:color="auto" w:fill="D9E2F3" w:themeFill="accent5" w:themeFillTint="33"/>
            <w:vAlign w:val="center"/>
          </w:tcPr>
          <w:p w14:paraId="6D51E1ED" w14:textId="118043E2" w:rsidR="00736EF9" w:rsidRPr="008E0285" w:rsidRDefault="00736EF9" w:rsidP="00C52A3E">
            <w:pPr>
              <w:rPr>
                <w:rFonts w:cstheme="minorHAnsi"/>
              </w:rPr>
            </w:pPr>
            <w:r w:rsidRPr="008E0285">
              <w:rPr>
                <w:rFonts w:cstheme="minorHAnsi"/>
              </w:rPr>
              <w:t>MEB Kalite Çerçevesi Göstergeleri</w:t>
            </w:r>
          </w:p>
        </w:tc>
      </w:tr>
      <w:tr w:rsidR="00736EF9" w:rsidRPr="008E0285" w14:paraId="6D51E1F1" w14:textId="77777777" w:rsidTr="104BE581">
        <w:trPr>
          <w:trHeight w:val="389"/>
        </w:trPr>
        <w:tc>
          <w:tcPr>
            <w:tcW w:w="5384" w:type="dxa"/>
            <w:shd w:val="clear" w:color="auto" w:fill="D9E2F3" w:themeFill="accent5" w:themeFillTint="33"/>
            <w:vAlign w:val="center"/>
          </w:tcPr>
          <w:p w14:paraId="6D51E1EF" w14:textId="5E95741F" w:rsidR="00736EF9" w:rsidRPr="008E0285" w:rsidRDefault="003314D1" w:rsidP="00C52A3E">
            <w:pPr>
              <w:rPr>
                <w:rFonts w:cstheme="minorHAnsi"/>
              </w:rPr>
            </w:pPr>
            <w:r w:rsidRPr="008E0285">
              <w:rPr>
                <w:rFonts w:cstheme="minorHAnsi"/>
              </w:rPr>
              <w:t>Avrupa Birliği Müktesebatı ve İlerleme Raporları</w:t>
            </w:r>
          </w:p>
        </w:tc>
        <w:tc>
          <w:tcPr>
            <w:tcW w:w="5384" w:type="dxa"/>
            <w:shd w:val="clear" w:color="auto" w:fill="D9E2F3" w:themeFill="accent5" w:themeFillTint="33"/>
            <w:vAlign w:val="center"/>
          </w:tcPr>
          <w:p w14:paraId="6D51E1F0" w14:textId="00B8E0F0" w:rsidR="00736EF9" w:rsidRPr="008E0285" w:rsidRDefault="00736EF9" w:rsidP="00C52A3E">
            <w:pPr>
              <w:rPr>
                <w:rFonts w:cstheme="minorHAnsi"/>
              </w:rPr>
            </w:pPr>
            <w:r w:rsidRPr="008E0285">
              <w:rPr>
                <w:rFonts w:cstheme="minorHAnsi"/>
              </w:rPr>
              <w:t>Ulusal Genç İstihdam Stratejisi 2021-2023</w:t>
            </w:r>
          </w:p>
        </w:tc>
      </w:tr>
      <w:tr w:rsidR="00736EF9" w:rsidRPr="008E0285" w14:paraId="6D51E1F4" w14:textId="77777777" w:rsidTr="104BE581">
        <w:trPr>
          <w:trHeight w:val="389"/>
        </w:trPr>
        <w:tc>
          <w:tcPr>
            <w:tcW w:w="5384" w:type="dxa"/>
            <w:shd w:val="clear" w:color="auto" w:fill="D9E2F3" w:themeFill="accent5" w:themeFillTint="33"/>
            <w:vAlign w:val="center"/>
          </w:tcPr>
          <w:p w14:paraId="6D51E1F2" w14:textId="2694BF5A" w:rsidR="00736EF9" w:rsidRPr="008E0285" w:rsidRDefault="003314D1" w:rsidP="00C52A3E">
            <w:pPr>
              <w:rPr>
                <w:rFonts w:cstheme="minorHAnsi"/>
              </w:rPr>
            </w:pPr>
            <w:r w:rsidRPr="008E0285">
              <w:rPr>
                <w:rFonts w:cstheme="minorHAnsi"/>
              </w:rPr>
              <w:t xml:space="preserve">Isparta Belediyesi </w:t>
            </w:r>
            <w:r>
              <w:rPr>
                <w:rFonts w:cstheme="minorHAnsi"/>
              </w:rPr>
              <w:t xml:space="preserve">2020-2024 </w:t>
            </w:r>
            <w:r w:rsidRPr="008E0285">
              <w:rPr>
                <w:rFonts w:cstheme="minorHAnsi"/>
              </w:rPr>
              <w:t>Stratejik Pl</w:t>
            </w:r>
            <w:r>
              <w:rPr>
                <w:rFonts w:cstheme="minorHAnsi"/>
              </w:rPr>
              <w:t>anı</w:t>
            </w:r>
          </w:p>
        </w:tc>
        <w:tc>
          <w:tcPr>
            <w:tcW w:w="5384" w:type="dxa"/>
            <w:shd w:val="clear" w:color="auto" w:fill="D9E2F3" w:themeFill="accent5" w:themeFillTint="33"/>
            <w:vAlign w:val="center"/>
          </w:tcPr>
          <w:p w14:paraId="6D51E1F3" w14:textId="508B218E" w:rsidR="00736EF9" w:rsidRPr="008E0285" w:rsidRDefault="00736EF9" w:rsidP="00C52A3E">
            <w:pPr>
              <w:rPr>
                <w:rFonts w:cstheme="minorHAnsi"/>
              </w:rPr>
            </w:pPr>
            <w:r w:rsidRPr="008E0285">
              <w:rPr>
                <w:rFonts w:cstheme="minorHAnsi"/>
              </w:rPr>
              <w:t>Ulusal Yapay Zek</w:t>
            </w:r>
            <w:r>
              <w:rPr>
                <w:rFonts w:cstheme="minorHAnsi"/>
              </w:rPr>
              <w:t>â</w:t>
            </w:r>
            <w:r w:rsidRPr="008E0285">
              <w:rPr>
                <w:rFonts w:cstheme="minorHAnsi"/>
              </w:rPr>
              <w:t xml:space="preserve"> Stratejisi 2021-2025</w:t>
            </w:r>
          </w:p>
        </w:tc>
      </w:tr>
      <w:tr w:rsidR="00736EF9" w:rsidRPr="008E0285" w14:paraId="6D51E1F7" w14:textId="77777777" w:rsidTr="104BE581">
        <w:trPr>
          <w:trHeight w:val="389"/>
        </w:trPr>
        <w:tc>
          <w:tcPr>
            <w:tcW w:w="5384" w:type="dxa"/>
            <w:shd w:val="clear" w:color="auto" w:fill="D9E2F3" w:themeFill="accent5" w:themeFillTint="33"/>
            <w:vAlign w:val="center"/>
          </w:tcPr>
          <w:p w14:paraId="6D51E1F5" w14:textId="337D9D5D" w:rsidR="00736EF9" w:rsidRPr="008E0285" w:rsidRDefault="003314D1" w:rsidP="00C52A3E">
            <w:pPr>
              <w:rPr>
                <w:rFonts w:cstheme="minorHAnsi"/>
              </w:rPr>
            </w:pPr>
            <w:r>
              <w:rPr>
                <w:rFonts w:cstheme="minorHAnsi"/>
              </w:rPr>
              <w:t xml:space="preserve">Batı Akdeniz </w:t>
            </w:r>
            <w:r w:rsidRPr="008E0285">
              <w:rPr>
                <w:rFonts w:cstheme="minorHAnsi"/>
              </w:rPr>
              <w:t>Kalkınma Ajansı Stratejik Planı 2018-2022</w:t>
            </w:r>
          </w:p>
        </w:tc>
        <w:tc>
          <w:tcPr>
            <w:tcW w:w="5384" w:type="dxa"/>
            <w:shd w:val="clear" w:color="auto" w:fill="D9E2F3" w:themeFill="accent5" w:themeFillTint="33"/>
            <w:vAlign w:val="center"/>
          </w:tcPr>
          <w:p w14:paraId="6D51E1F6" w14:textId="6A4177F1" w:rsidR="00736EF9" w:rsidRPr="008E0285" w:rsidRDefault="00736EF9" w:rsidP="00C52A3E">
            <w:pPr>
              <w:rPr>
                <w:rFonts w:cstheme="minorHAnsi"/>
              </w:rPr>
            </w:pPr>
            <w:r w:rsidRPr="008E0285">
              <w:rPr>
                <w:rFonts w:cstheme="minorHAnsi"/>
              </w:rPr>
              <w:t>Ulusal Genç İsti</w:t>
            </w:r>
            <w:r>
              <w:rPr>
                <w:rFonts w:cstheme="minorHAnsi"/>
              </w:rPr>
              <w:t xml:space="preserve">hdam Stratejisi ve Eylem Planı </w:t>
            </w:r>
            <w:r w:rsidRPr="008E0285">
              <w:rPr>
                <w:rFonts w:cstheme="minorHAnsi"/>
              </w:rPr>
              <w:t>2021-2023</w:t>
            </w:r>
          </w:p>
        </w:tc>
      </w:tr>
      <w:tr w:rsidR="00736EF9" w:rsidRPr="008E0285" w14:paraId="6D51E1FA" w14:textId="77777777" w:rsidTr="104BE581">
        <w:trPr>
          <w:trHeight w:val="389"/>
        </w:trPr>
        <w:tc>
          <w:tcPr>
            <w:tcW w:w="5384" w:type="dxa"/>
            <w:shd w:val="clear" w:color="auto" w:fill="D9E2F3" w:themeFill="accent5" w:themeFillTint="33"/>
            <w:vAlign w:val="center"/>
          </w:tcPr>
          <w:p w14:paraId="6D51E1F8" w14:textId="5412066C" w:rsidR="00736EF9" w:rsidRPr="008E0285" w:rsidRDefault="003314D1" w:rsidP="00C52A3E">
            <w:pPr>
              <w:rPr>
                <w:rFonts w:cstheme="minorHAnsi"/>
              </w:rPr>
            </w:pPr>
            <w:r>
              <w:rPr>
                <w:rFonts w:cstheme="minorHAnsi"/>
              </w:rPr>
              <w:t>İl</w:t>
            </w:r>
            <w:r w:rsidR="004902E1">
              <w:rPr>
                <w:rFonts w:cstheme="minorHAnsi"/>
              </w:rPr>
              <w:t>çe</w:t>
            </w:r>
            <w:r>
              <w:rPr>
                <w:rFonts w:cstheme="minorHAnsi"/>
              </w:rPr>
              <w:t xml:space="preserve"> Milli Eğitim Müdürlüğü </w:t>
            </w:r>
            <w:r w:rsidRPr="008E0285">
              <w:rPr>
                <w:rFonts w:cstheme="minorHAnsi"/>
              </w:rPr>
              <w:t>2019-2023 Stratejik Planı</w:t>
            </w:r>
          </w:p>
        </w:tc>
        <w:tc>
          <w:tcPr>
            <w:tcW w:w="5384" w:type="dxa"/>
            <w:shd w:val="clear" w:color="auto" w:fill="D9E2F3" w:themeFill="accent5" w:themeFillTint="33"/>
            <w:vAlign w:val="center"/>
          </w:tcPr>
          <w:p w14:paraId="6D51E1F9" w14:textId="112C2DCC" w:rsidR="00736EF9" w:rsidRPr="008E0285" w:rsidRDefault="00736EF9" w:rsidP="00C52A3E">
            <w:pPr>
              <w:spacing w:after="120"/>
              <w:rPr>
                <w:rFonts w:cstheme="minorHAnsi"/>
                <w:b/>
                <w:bCs/>
              </w:rPr>
            </w:pPr>
          </w:p>
        </w:tc>
      </w:tr>
    </w:tbl>
    <w:p w14:paraId="6D7B8A61" w14:textId="0DF83B36" w:rsidR="104BE581" w:rsidRDefault="104BE581"/>
    <w:p w14:paraId="32148170" w14:textId="77777777" w:rsidR="000236AC" w:rsidRDefault="000236AC" w:rsidP="005E1809">
      <w:pPr>
        <w:jc w:val="both"/>
        <w:rPr>
          <w:rFonts w:ascii="Times New Roman" w:hAnsi="Times New Roman" w:cs="Times New Roman"/>
          <w:b/>
          <w:sz w:val="24"/>
          <w:szCs w:val="24"/>
        </w:rPr>
      </w:pPr>
    </w:p>
    <w:p w14:paraId="5D28954A" w14:textId="77777777" w:rsidR="00C52A3E" w:rsidRDefault="00C52A3E" w:rsidP="005E1809">
      <w:pPr>
        <w:jc w:val="both"/>
        <w:rPr>
          <w:rFonts w:ascii="Times New Roman" w:hAnsi="Times New Roman" w:cs="Times New Roman"/>
          <w:b/>
          <w:sz w:val="24"/>
          <w:szCs w:val="24"/>
        </w:rPr>
      </w:pPr>
    </w:p>
    <w:p w14:paraId="6D51E1FF" w14:textId="77777777" w:rsidR="00281D8E" w:rsidRPr="00526B63" w:rsidRDefault="00E86CC2" w:rsidP="005E1809">
      <w:pPr>
        <w:jc w:val="both"/>
        <w:rPr>
          <w:rFonts w:ascii="Times New Roman" w:hAnsi="Times New Roman" w:cs="Times New Roman"/>
          <w:b/>
          <w:sz w:val="28"/>
          <w:szCs w:val="24"/>
        </w:rPr>
      </w:pPr>
      <w:bookmarkStart w:id="18" w:name="FAÜHB"/>
      <w:bookmarkEnd w:id="18"/>
      <w:r w:rsidRPr="00526B63">
        <w:rPr>
          <w:rFonts w:ascii="Times New Roman" w:hAnsi="Times New Roman" w:cs="Times New Roman"/>
          <w:b/>
          <w:sz w:val="28"/>
          <w:szCs w:val="24"/>
        </w:rPr>
        <w:t xml:space="preserve">Faaliyet Alanları ile Ürün ve Hizmetlerin Belirlenmesi </w:t>
      </w:r>
    </w:p>
    <w:p w14:paraId="74557633" w14:textId="0DE771FF" w:rsidR="004B003D" w:rsidRPr="00254185" w:rsidRDefault="00195C8A" w:rsidP="00254185">
      <w:pPr>
        <w:jc w:val="both"/>
        <w:rPr>
          <w:rFonts w:ascii="Times New Roman" w:hAnsi="Times New Roman" w:cs="Times New Roman"/>
          <w:sz w:val="24"/>
          <w:szCs w:val="24"/>
        </w:rPr>
        <w:sectPr w:rsidR="004B003D" w:rsidRPr="00254185" w:rsidSect="00A52D2A">
          <w:headerReference w:type="default" r:id="rId25"/>
          <w:pgSz w:w="16838" w:h="11906" w:orient="landscape"/>
          <w:pgMar w:top="720" w:right="720" w:bottom="720" w:left="720" w:header="170" w:footer="170" w:gutter="0"/>
          <w:cols w:space="708"/>
          <w:docGrid w:linePitch="360"/>
        </w:sectPr>
      </w:pPr>
      <w:r>
        <w:rPr>
          <w:rFonts w:ascii="Times New Roman" w:hAnsi="Times New Roman" w:cs="Times New Roman"/>
          <w:sz w:val="24"/>
        </w:rPr>
        <w:t>Gelendost İlçe</w:t>
      </w:r>
      <w:r w:rsidR="00281D8E" w:rsidRPr="00615159">
        <w:rPr>
          <w:rFonts w:ascii="Times New Roman" w:hAnsi="Times New Roman" w:cs="Times New Roman"/>
          <w:sz w:val="24"/>
          <w:szCs w:val="24"/>
        </w:rPr>
        <w:t xml:space="preserve"> Milli Eğitim Müdürlüğümüzün 20</w:t>
      </w:r>
      <w:r w:rsidR="00B66C09">
        <w:rPr>
          <w:rFonts w:ascii="Times New Roman" w:hAnsi="Times New Roman" w:cs="Times New Roman"/>
          <w:sz w:val="24"/>
          <w:szCs w:val="24"/>
        </w:rPr>
        <w:t>24-2028</w:t>
      </w:r>
      <w:r w:rsidR="00281D8E" w:rsidRPr="00615159">
        <w:rPr>
          <w:rFonts w:ascii="Times New Roman" w:hAnsi="Times New Roman" w:cs="Times New Roman"/>
          <w:sz w:val="24"/>
          <w:szCs w:val="24"/>
        </w:rPr>
        <w:t xml:space="preserve"> stratejik plan hazırlık sürecinde Milli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w:t>
      </w:r>
      <w:r w:rsidR="00E86CC2" w:rsidRPr="00615159">
        <w:rPr>
          <w:rFonts w:ascii="Times New Roman" w:hAnsi="Times New Roman" w:cs="Times New Roman"/>
          <w:sz w:val="24"/>
          <w:szCs w:val="24"/>
        </w:rPr>
        <w:t xml:space="preserve">stem incelenerek, ayrıca tüm bölüm şeflerimizin ve yöneticilerinin görüşleri de dikkate alınarak </w:t>
      </w:r>
      <w:r w:rsidR="00281D8E" w:rsidRPr="00615159">
        <w:rPr>
          <w:rFonts w:ascii="Times New Roman" w:hAnsi="Times New Roman" w:cs="Times New Roman"/>
          <w:sz w:val="24"/>
          <w:szCs w:val="24"/>
        </w:rPr>
        <w:t>Müdürlüğümüzün faaliyet alanları bölümler bazında tespit edilmiştir. Buna göre faaliyet alanları ve sunulan hizmetler şu şekildedir:</w:t>
      </w:r>
    </w:p>
    <w:p w14:paraId="5A5B4270" w14:textId="298C5BCB"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lastRenderedPageBreak/>
        <w:t>Bilgi İşlem ve Eğitim Teknolojileri Bölümü</w:t>
      </w:r>
    </w:p>
    <w:p w14:paraId="7A10B4BA"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 xml:space="preserve">Destek Hizmetleri Şube Müdürlüğü </w:t>
      </w:r>
    </w:p>
    <w:p w14:paraId="6DF22EF1" w14:textId="77777777" w:rsidR="00DD6BAD"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Din Öğretimi Şube Müdürlüğü</w:t>
      </w:r>
    </w:p>
    <w:p w14:paraId="7EFFB8A0" w14:textId="184FD22D"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 xml:space="preserve">Hayat Boyu Öğrenme Şube Müdürlüğü </w:t>
      </w:r>
    </w:p>
    <w:p w14:paraId="070E06BC"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Mesleki ve Teknik Eğitim Bölümü</w:t>
      </w:r>
    </w:p>
    <w:p w14:paraId="6FDA35E9" w14:textId="231C59BA" w:rsidR="004B003D" w:rsidRDefault="004B003D" w:rsidP="00DD6BA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Ortaöğretim Şube Müdürlüğü</w:t>
      </w:r>
    </w:p>
    <w:p w14:paraId="4CB07ED0" w14:textId="09C146D3" w:rsidR="003B256D" w:rsidRDefault="003B256D" w:rsidP="00DD6BA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İnşaat ve Emlak Şube Müdürlüğü</w:t>
      </w:r>
    </w:p>
    <w:p w14:paraId="65FACF24" w14:textId="77777777" w:rsidR="008A2CC5" w:rsidRDefault="008A2CC5" w:rsidP="004B003D">
      <w:pPr>
        <w:ind w:left="360"/>
        <w:jc w:val="both"/>
        <w:rPr>
          <w:rFonts w:ascii="Times New Roman" w:hAnsi="Times New Roman" w:cs="Times New Roman"/>
          <w:sz w:val="24"/>
          <w:szCs w:val="24"/>
        </w:rPr>
      </w:pPr>
    </w:p>
    <w:p w14:paraId="01CFE876"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lastRenderedPageBreak/>
        <w:t xml:space="preserve">Özel Eğitim ve Rehberlik Şube Müdürlüğü </w:t>
      </w:r>
    </w:p>
    <w:p w14:paraId="20159823"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 xml:space="preserve">Özel Öğretim Kurumları Şube Müdürlüğü </w:t>
      </w:r>
    </w:p>
    <w:p w14:paraId="777A4311" w14:textId="633A3FDA" w:rsidR="00DD6BAD" w:rsidRPr="00615159" w:rsidRDefault="00195C8A" w:rsidP="00DD6BAD">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İnsan Kaynakları Şube Müdürlüğ</w:t>
      </w:r>
      <w:r w:rsidR="003B256D">
        <w:rPr>
          <w:rFonts w:ascii="Times New Roman" w:hAnsi="Times New Roman" w:cs="Times New Roman"/>
          <w:sz w:val="24"/>
          <w:szCs w:val="24"/>
        </w:rPr>
        <w:t>ü</w:t>
      </w:r>
    </w:p>
    <w:p w14:paraId="286BD78B"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Sivil Savunma Bölümü</w:t>
      </w:r>
    </w:p>
    <w:p w14:paraId="4C38A66B"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 xml:space="preserve">Strateji Geliştirme Şube Müdürlüğü </w:t>
      </w:r>
    </w:p>
    <w:p w14:paraId="3455362E" w14:textId="77777777" w:rsidR="00DD6BAD" w:rsidRPr="00615159"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 xml:space="preserve">Temel Eğitim Şube Müdürlüğü </w:t>
      </w:r>
    </w:p>
    <w:p w14:paraId="440C5E59" w14:textId="77777777" w:rsidR="00DD6BAD" w:rsidRDefault="00DD6BAD" w:rsidP="00DD6BAD">
      <w:pPr>
        <w:pStyle w:val="ListeParagraf"/>
        <w:numPr>
          <w:ilvl w:val="0"/>
          <w:numId w:val="2"/>
        </w:numPr>
        <w:jc w:val="both"/>
        <w:rPr>
          <w:rFonts w:ascii="Times New Roman" w:hAnsi="Times New Roman" w:cs="Times New Roman"/>
          <w:sz w:val="24"/>
          <w:szCs w:val="24"/>
        </w:rPr>
      </w:pPr>
      <w:r w:rsidRPr="00615159">
        <w:rPr>
          <w:rFonts w:ascii="Times New Roman" w:hAnsi="Times New Roman" w:cs="Times New Roman"/>
          <w:sz w:val="24"/>
          <w:szCs w:val="24"/>
        </w:rPr>
        <w:t>Yükseköğretim ve Yurtdışı Eğitim</w:t>
      </w:r>
    </w:p>
    <w:p w14:paraId="68CD5335" w14:textId="77777777" w:rsidR="008A2CC5" w:rsidRDefault="008A2CC5" w:rsidP="008A2CC5">
      <w:pPr>
        <w:jc w:val="both"/>
        <w:rPr>
          <w:rFonts w:ascii="Times New Roman" w:hAnsi="Times New Roman" w:cs="Times New Roman"/>
          <w:sz w:val="24"/>
          <w:szCs w:val="24"/>
        </w:rPr>
        <w:sectPr w:rsidR="008A2CC5" w:rsidSect="00A52D2A">
          <w:type w:val="continuous"/>
          <w:pgSz w:w="16838" w:h="11906" w:orient="landscape"/>
          <w:pgMar w:top="720" w:right="720" w:bottom="720" w:left="720" w:header="708" w:footer="708" w:gutter="0"/>
          <w:cols w:num="2" w:space="708"/>
          <w:docGrid w:linePitch="360"/>
        </w:sectPr>
      </w:pPr>
    </w:p>
    <w:p w14:paraId="038E882F" w14:textId="0D1B3BAF" w:rsidR="008A2CC5" w:rsidRDefault="008A2CC5" w:rsidP="008A2CC5">
      <w:pPr>
        <w:jc w:val="both"/>
        <w:rPr>
          <w:rFonts w:ascii="Times New Roman" w:hAnsi="Times New Roman" w:cs="Times New Roman"/>
          <w:sz w:val="24"/>
          <w:szCs w:val="24"/>
        </w:rPr>
      </w:pPr>
    </w:p>
    <w:p w14:paraId="27FDFFA8" w14:textId="77777777" w:rsidR="008A2CC5" w:rsidRDefault="008A2CC5" w:rsidP="008A2CC5">
      <w:pPr>
        <w:jc w:val="both"/>
        <w:rPr>
          <w:rFonts w:ascii="Times New Roman" w:hAnsi="Times New Roman" w:cs="Times New Roman"/>
          <w:sz w:val="24"/>
          <w:szCs w:val="24"/>
        </w:rPr>
      </w:pPr>
    </w:p>
    <w:p w14:paraId="56459CFB" w14:textId="77777777" w:rsidR="008A2CC5" w:rsidRDefault="008A2CC5" w:rsidP="008A2CC5">
      <w:pPr>
        <w:jc w:val="both"/>
        <w:rPr>
          <w:rFonts w:ascii="Times New Roman" w:hAnsi="Times New Roman" w:cs="Times New Roman"/>
          <w:sz w:val="24"/>
          <w:szCs w:val="24"/>
        </w:rPr>
      </w:pPr>
    </w:p>
    <w:p w14:paraId="02026AC6" w14:textId="77777777" w:rsidR="008A2CC5" w:rsidRDefault="008A2CC5" w:rsidP="008A2CC5">
      <w:pPr>
        <w:jc w:val="both"/>
        <w:rPr>
          <w:rFonts w:ascii="Times New Roman" w:hAnsi="Times New Roman" w:cs="Times New Roman"/>
          <w:sz w:val="24"/>
          <w:szCs w:val="24"/>
        </w:rPr>
      </w:pPr>
    </w:p>
    <w:p w14:paraId="12D4543A" w14:textId="77777777" w:rsidR="00C52A3E" w:rsidRDefault="00C52A3E" w:rsidP="008A2CC5">
      <w:pPr>
        <w:jc w:val="both"/>
        <w:rPr>
          <w:rFonts w:ascii="Times New Roman" w:hAnsi="Times New Roman" w:cs="Times New Roman"/>
          <w:sz w:val="24"/>
          <w:szCs w:val="24"/>
        </w:rPr>
      </w:pPr>
    </w:p>
    <w:p w14:paraId="31C6E215" w14:textId="493EC5DD" w:rsidR="008A2CC5" w:rsidRDefault="00E44965" w:rsidP="008A2CC5">
      <w:pPr>
        <w:jc w:val="both"/>
        <w:rPr>
          <w:rFonts w:ascii="Times New Roman" w:hAnsi="Times New Roman" w:cs="Times New Roman"/>
          <w:sz w:val="24"/>
          <w:szCs w:val="24"/>
        </w:rPr>
      </w:pPr>
      <w:r>
        <w:rPr>
          <w:rFonts w:ascii="Times New Roman" w:hAnsi="Times New Roman" w:cs="Times New Roman"/>
          <w:noProof/>
          <w:sz w:val="24"/>
          <w:lang w:eastAsia="tr-TR"/>
        </w:rPr>
        <mc:AlternateContent>
          <mc:Choice Requires="wpg">
            <w:drawing>
              <wp:anchor distT="0" distB="0" distL="114300" distR="114300" simplePos="0" relativeHeight="251655166" behindDoc="0" locked="0" layoutInCell="1" allowOverlap="1" wp14:anchorId="203E3AE4" wp14:editId="08398E00">
                <wp:simplePos x="0" y="0"/>
                <wp:positionH relativeFrom="column">
                  <wp:posOffset>314325</wp:posOffset>
                </wp:positionH>
                <wp:positionV relativeFrom="paragraph">
                  <wp:posOffset>796781490</wp:posOffset>
                </wp:positionV>
                <wp:extent cx="8649335" cy="4628515"/>
                <wp:effectExtent l="0" t="152400" r="18415" b="19685"/>
                <wp:wrapNone/>
                <wp:docPr id="18" name="Grup 18"/>
                <wp:cNvGraphicFramePr/>
                <a:graphic xmlns:a="http://schemas.openxmlformats.org/drawingml/2006/main">
                  <a:graphicData uri="http://schemas.microsoft.com/office/word/2010/wordprocessingGroup">
                    <wpg:wgp>
                      <wpg:cNvGrpSpPr/>
                      <wpg:grpSpPr>
                        <a:xfrm>
                          <a:off x="0" y="0"/>
                          <a:ext cx="8649335" cy="4628515"/>
                          <a:chOff x="0" y="638644"/>
                          <a:chExt cx="8649335" cy="4628681"/>
                        </a:xfrm>
                      </wpg:grpSpPr>
                      <pic:pic xmlns:pic="http://schemas.openxmlformats.org/drawingml/2006/picture">
                        <pic:nvPicPr>
                          <pic:cNvPr id="4" name="Resim 4"/>
                          <pic:cNvPicPr>
                            <a:picLocks noChangeAspect="1"/>
                          </pic:cNvPicPr>
                        </pic:nvPicPr>
                        <pic:blipFill rotWithShape="1">
                          <a:blip r:embed="rId26">
                            <a:extLst>
                              <a:ext uri="{28A0092B-C50C-407E-A947-70E740481C1C}">
                                <a14:useLocalDpi xmlns:a14="http://schemas.microsoft.com/office/drawing/2010/main" val="0"/>
                              </a:ext>
                            </a:extLst>
                          </a:blip>
                          <a:srcRect l="5360" t="3626" r="5093" b="16024"/>
                          <a:stretch/>
                        </pic:blipFill>
                        <pic:spPr bwMode="auto">
                          <a:xfrm rot="21423102">
                            <a:off x="248102" y="695320"/>
                            <a:ext cx="8220710" cy="3527425"/>
                          </a:xfrm>
                          <a:prstGeom prst="rect">
                            <a:avLst/>
                          </a:prstGeom>
                          <a:ln>
                            <a:noFill/>
                          </a:ln>
                          <a:extLst>
                            <a:ext uri="{53640926-AAD7-44D8-BBD7-CCE9431645EC}">
                              <a14:shadowObscured xmlns:a14="http://schemas.microsoft.com/office/drawing/2010/main"/>
                            </a:ext>
                          </a:extLst>
                        </pic:spPr>
                      </pic:pic>
                      <wps:wsp>
                        <wps:cNvPr id="6" name="Dikdörtgen 6"/>
                        <wps:cNvSpPr/>
                        <wps:spPr>
                          <a:xfrm>
                            <a:off x="333375" y="638644"/>
                            <a:ext cx="8220710" cy="332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wps:cNvSpPr/>
                        <wps:spPr>
                          <a:xfrm>
                            <a:off x="0" y="971550"/>
                            <a:ext cx="428625" cy="42957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wps:cNvSpPr/>
                        <wps:spPr>
                          <a:xfrm>
                            <a:off x="428625" y="4248150"/>
                            <a:ext cx="822071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2F605B" id="Grup 18" o:spid="_x0000_s1026" style="position:absolute;margin-left:24.75pt;margin-top:62738.7pt;width:681.05pt;height:364.45pt;z-index:251655166;mso-height-relative:margin" coordorigin=",6386" coordsize="86493,4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left:2481;top:6953;width:82207;height:35274;rotation:-1932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nOW/AAAA2gAAAA8AAABkcnMvZG93bnJldi54bWxEj82qwjAUhPeC7xCO4E5TLyJSjVIERRQX&#10;/tT1oTm2xeakNLla394IgsthZr5h5svWVOJBjSstKxgNIxDEmdUl5wou5/VgCsJ5ZI2VZVLwIgfL&#10;Rbczx1jbJx/pcfK5CBB2MSoovK9jKV1WkEE3tDVx8G62MeiDbHKpG3wGuKnkXxRNpMGSw0KBNa0K&#10;yu6nf6PgsEn1xiQJvdLrUY93e1lOU6lUv9cmMxCeWv8Lf9tbrWAMnyvhBs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qZzlvwAAANoAAAAPAAAAAAAAAAAAAAAAAJ8CAABk&#10;cnMvZG93bnJldi54bWxQSwUGAAAAAAQABAD3AAAAiwMAAAAA&#10;">
                  <v:imagedata r:id="rId27" o:title="" croptop="2376f" cropbottom="10501f" cropleft="3513f" cropright="3338f"/>
                  <v:path arrowok="t"/>
                </v:shape>
                <v:rect id="Dikdörtgen 6" o:spid="_x0000_s1028" style="position:absolute;left:3333;top:6386;width:82207;height:3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QssMA&#10;AADaAAAADwAAAGRycy9kb3ducmV2LnhtbESPT2vCQBTE7wW/w/IEb3WjB62pq4goKvRQ/0B7fGTf&#10;JqHZtyG7ifHbu4VCj8PM/IZZrntbiY4aXzpWMBknIIgzp0vOFdyu+9c3ED4ga6wck4IHeVivBi9L&#10;TLW785m6S8hFhLBPUUERQp1K6bOCLPqxq4mjZ1xjMUTZ5FI3eI9wW8lpksykxZLjQoE1bQvKfi6t&#10;VfBt8HDdnfyHNNPOLMrP9svMW6VGw37zDiJQH/7Df+2jVjCD3yvxB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QssMAAADaAAAADwAAAAAAAAAAAAAAAACYAgAAZHJzL2Rv&#10;d25yZXYueG1sUEsFBgAAAAAEAAQA9QAAAIgDAAAAAA==&#10;" fillcolor="white [3212]" strokecolor="white [3212]" strokeweight="1pt"/>
                <v:rect id="Dikdörtgen 13" o:spid="_x0000_s1029" style="position:absolute;top:9715;width:4286;height:4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wMEA&#10;AADbAAAADwAAAGRycy9kb3ducmV2LnhtbERPTYvCMBC9C/6HMIIX0dQVXekaRRZET4K1sNehGduy&#10;zaQmUeu/N8LC3ubxPme16Uwj7uR8bVnBdJKAIC6srrlUkJ934yUIH5A1NpZJwZM8bNb93gpTbR98&#10;onsWShFD2KeooAqhTaX0RUUG/cS2xJG7WGcwROhKqR0+Yrhp5EeSLKTBmmNDhS19V1T8Zjej4FLk&#10;cv8jr7tz6Y7557a7zZ/HkVLDQbf9AhGoC//iP/dBx/kzeP8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X8DBAAAA2wAAAA8AAAAAAAAAAAAAAAAAmAIAAGRycy9kb3du&#10;cmV2LnhtbFBLBQYAAAAABAAEAPUAAACGAwAAAAA=&#10;" fillcolor="window" strokecolor="window" strokeweight="1pt"/>
                <v:rect id="Dikdörtgen 17" o:spid="_x0000_s1030" style="position:absolute;left:4286;top:42481;width:8220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group>
            </w:pict>
          </mc:Fallback>
        </mc:AlternateContent>
      </w:r>
    </w:p>
    <w:p w14:paraId="35DC034B" w14:textId="77777777" w:rsidR="008A2CC5" w:rsidRDefault="008A2CC5" w:rsidP="008A2CC5">
      <w:pPr>
        <w:jc w:val="both"/>
        <w:rPr>
          <w:rFonts w:ascii="Times New Roman" w:hAnsi="Times New Roman" w:cs="Times New Roman"/>
          <w:sz w:val="24"/>
          <w:szCs w:val="24"/>
        </w:rPr>
      </w:pPr>
    </w:p>
    <w:p w14:paraId="54771F8C" w14:textId="77777777" w:rsidR="008A2CC5" w:rsidRDefault="008A2CC5" w:rsidP="008A2CC5">
      <w:pPr>
        <w:jc w:val="both"/>
        <w:rPr>
          <w:rFonts w:ascii="Times New Roman" w:hAnsi="Times New Roman" w:cs="Times New Roman"/>
          <w:sz w:val="24"/>
          <w:szCs w:val="24"/>
        </w:rPr>
      </w:pPr>
    </w:p>
    <w:p w14:paraId="79022CC0" w14:textId="77777777" w:rsidR="008A2CC5" w:rsidRDefault="008A2CC5" w:rsidP="008A2CC5">
      <w:pPr>
        <w:jc w:val="both"/>
        <w:rPr>
          <w:rFonts w:ascii="Times New Roman" w:hAnsi="Times New Roman" w:cs="Times New Roman"/>
          <w:sz w:val="24"/>
          <w:szCs w:val="24"/>
        </w:rPr>
      </w:pPr>
    </w:p>
    <w:p w14:paraId="20CFE96A" w14:textId="77777777" w:rsidR="003B256D" w:rsidRDefault="003B256D" w:rsidP="008A2CC5">
      <w:pPr>
        <w:jc w:val="both"/>
        <w:rPr>
          <w:rFonts w:ascii="Times New Roman" w:hAnsi="Times New Roman" w:cs="Times New Roman"/>
          <w:sz w:val="24"/>
          <w:szCs w:val="24"/>
        </w:rPr>
      </w:pPr>
    </w:p>
    <w:p w14:paraId="1FE637F1" w14:textId="77777777" w:rsidR="00FE398D" w:rsidRDefault="00FE398D" w:rsidP="00C52A3E">
      <w:pPr>
        <w:jc w:val="both"/>
        <w:rPr>
          <w:rFonts w:ascii="Times New Roman" w:hAnsi="Times New Roman" w:cs="Times New Roman"/>
          <w:sz w:val="24"/>
          <w:szCs w:val="24"/>
        </w:rPr>
      </w:pPr>
      <w:bookmarkStart w:id="19" w:name="t4"/>
      <w:bookmarkEnd w:id="19"/>
    </w:p>
    <w:p w14:paraId="61E97DFB" w14:textId="76AFEA57" w:rsidR="008A2CC5" w:rsidRPr="00735CAE" w:rsidRDefault="008A2CC5" w:rsidP="00C52A3E">
      <w:pPr>
        <w:jc w:val="both"/>
        <w:rPr>
          <w:rFonts w:cstheme="minorHAnsi"/>
          <w:sz w:val="24"/>
          <w:szCs w:val="24"/>
        </w:rPr>
        <w:sectPr w:rsidR="008A2CC5" w:rsidRPr="00735CAE" w:rsidSect="00A52D2A">
          <w:type w:val="continuous"/>
          <w:pgSz w:w="16838" w:h="11906" w:orient="landscape"/>
          <w:pgMar w:top="720" w:right="720" w:bottom="720" w:left="720" w:header="708" w:footer="708" w:gutter="0"/>
          <w:cols w:space="708"/>
          <w:docGrid w:linePitch="360"/>
        </w:sectPr>
      </w:pPr>
      <w:r w:rsidRPr="00735CAE">
        <w:rPr>
          <w:rFonts w:cstheme="minorHAnsi"/>
          <w:sz w:val="24"/>
          <w:szCs w:val="24"/>
        </w:rPr>
        <w:t>Tablo 4 Faaliyet Alanları ile Ürün ve Hizmetler</w:t>
      </w:r>
    </w:p>
    <w:tbl>
      <w:tblPr>
        <w:tblStyle w:val="TabloKlavuzu"/>
        <w:tblpPr w:leftFromText="141" w:rightFromText="141" w:vertAnchor="text" w:tblpY="1"/>
        <w:tblOverlap w:val="never"/>
        <w:tblW w:w="15420" w:type="dxa"/>
        <w:shd w:val="clear" w:color="auto" w:fill="D9E2F3" w:themeFill="accent5" w:themeFillTint="33"/>
        <w:tblLook w:val="04A0" w:firstRow="1" w:lastRow="0" w:firstColumn="1" w:lastColumn="0" w:noHBand="0" w:noVBand="1"/>
      </w:tblPr>
      <w:tblGrid>
        <w:gridCol w:w="2948"/>
        <w:gridCol w:w="12472"/>
      </w:tblGrid>
      <w:tr w:rsidR="00352D96" w:rsidRPr="008E0285" w14:paraId="6D51E213" w14:textId="77777777" w:rsidTr="00C52A3E">
        <w:trPr>
          <w:trHeight w:val="397"/>
        </w:trPr>
        <w:tc>
          <w:tcPr>
            <w:tcW w:w="2948" w:type="dxa"/>
            <w:shd w:val="clear" w:color="auto" w:fill="D9E2F3" w:themeFill="accent5" w:themeFillTint="33"/>
            <w:vAlign w:val="center"/>
          </w:tcPr>
          <w:p w14:paraId="6D51E211" w14:textId="77777777" w:rsidR="00F16351" w:rsidRPr="00C52A3E" w:rsidRDefault="00F16351" w:rsidP="00C52A3E">
            <w:pPr>
              <w:rPr>
                <w:b/>
                <w:bCs/>
              </w:rPr>
            </w:pPr>
            <w:r w:rsidRPr="00C52A3E">
              <w:rPr>
                <w:b/>
                <w:bCs/>
              </w:rPr>
              <w:t>Faaliyet Alanı</w:t>
            </w:r>
          </w:p>
        </w:tc>
        <w:tc>
          <w:tcPr>
            <w:tcW w:w="12472" w:type="dxa"/>
            <w:shd w:val="clear" w:color="auto" w:fill="D9E2F3" w:themeFill="accent5" w:themeFillTint="33"/>
            <w:vAlign w:val="center"/>
          </w:tcPr>
          <w:p w14:paraId="6D51E212" w14:textId="77777777" w:rsidR="00F16351" w:rsidRPr="00C52A3E" w:rsidRDefault="00F16351" w:rsidP="00C52A3E">
            <w:pPr>
              <w:rPr>
                <w:b/>
                <w:bCs/>
              </w:rPr>
            </w:pPr>
            <w:r w:rsidRPr="00C52A3E">
              <w:rPr>
                <w:b/>
                <w:bCs/>
              </w:rPr>
              <w:t>Ürün ve Hizmetler</w:t>
            </w:r>
          </w:p>
        </w:tc>
      </w:tr>
      <w:tr w:rsidR="00352D96" w:rsidRPr="008E0285" w14:paraId="6D51E227" w14:textId="77777777" w:rsidTr="00C52A3E">
        <w:tc>
          <w:tcPr>
            <w:tcW w:w="2948" w:type="dxa"/>
            <w:shd w:val="clear" w:color="auto" w:fill="D9E2F3" w:themeFill="accent5" w:themeFillTint="33"/>
            <w:vAlign w:val="center"/>
          </w:tcPr>
          <w:p w14:paraId="6D51E214" w14:textId="77777777" w:rsidR="00F16351" w:rsidRPr="00C52A3E" w:rsidRDefault="00F16351" w:rsidP="00C52A3E">
            <w:pPr>
              <w:rPr>
                <w:b/>
                <w:bCs/>
              </w:rPr>
            </w:pPr>
            <w:r w:rsidRPr="00C52A3E">
              <w:rPr>
                <w:b/>
                <w:bCs/>
                <w:sz w:val="16"/>
              </w:rPr>
              <w:t>Bilgi İşlem ve Eğitim Teknolojileri</w:t>
            </w:r>
          </w:p>
        </w:tc>
        <w:tc>
          <w:tcPr>
            <w:tcW w:w="12472" w:type="dxa"/>
            <w:shd w:val="clear" w:color="auto" w:fill="D9E2F3" w:themeFill="accent5" w:themeFillTint="33"/>
          </w:tcPr>
          <w:p w14:paraId="6D51E215" w14:textId="77777777" w:rsidR="00F16351" w:rsidRPr="008E0285" w:rsidRDefault="00F16351" w:rsidP="00C52A3E">
            <w:pPr>
              <w:jc w:val="both"/>
              <w:rPr>
                <w:sz w:val="16"/>
              </w:rPr>
            </w:pPr>
            <w:r w:rsidRPr="008E0285">
              <w:rPr>
                <w:sz w:val="16"/>
              </w:rPr>
              <w:t>a) Öğretim programlarını teknik yönden izlemek ve sonuçlarını değerlendirmek,</w:t>
            </w:r>
          </w:p>
          <w:p w14:paraId="6D51E216" w14:textId="77777777" w:rsidR="00F16351" w:rsidRPr="008E0285" w:rsidRDefault="00F16351" w:rsidP="00C52A3E">
            <w:pPr>
              <w:jc w:val="both"/>
              <w:rPr>
                <w:sz w:val="16"/>
              </w:rPr>
            </w:pPr>
            <w:r w:rsidRPr="008E0285">
              <w:rPr>
                <w:sz w:val="16"/>
              </w:rPr>
              <w:t>b) Eğitim faaliyetlerinin iyileştirilmesine yönelik teknik çözümlere ve yer</w:t>
            </w:r>
            <w:r w:rsidR="003425C4" w:rsidRPr="008E0285">
              <w:rPr>
                <w:sz w:val="16"/>
              </w:rPr>
              <w:t xml:space="preserve">el ihtiyaçlara dayalı uygulama </w:t>
            </w:r>
            <w:r w:rsidRPr="008E0285">
              <w:rPr>
                <w:sz w:val="16"/>
              </w:rPr>
              <w:t>projeleri geliştirmek ve yürütmek,</w:t>
            </w:r>
          </w:p>
          <w:p w14:paraId="6D51E217" w14:textId="77777777" w:rsidR="00F16351" w:rsidRPr="008E0285" w:rsidRDefault="00F16351" w:rsidP="00C52A3E">
            <w:pPr>
              <w:jc w:val="both"/>
              <w:rPr>
                <w:sz w:val="16"/>
              </w:rPr>
            </w:pPr>
            <w:r w:rsidRPr="008E0285">
              <w:rPr>
                <w:sz w:val="16"/>
              </w:rPr>
              <w:t>c) Yenilikçi eğitim ve teknoloji destekli eğitim uygulamaları için yenilikç</w:t>
            </w:r>
            <w:r w:rsidR="003425C4" w:rsidRPr="008E0285">
              <w:rPr>
                <w:sz w:val="16"/>
              </w:rPr>
              <w:t xml:space="preserve">i çözümler hedefleyen proje ve </w:t>
            </w:r>
            <w:r w:rsidRPr="008E0285">
              <w:rPr>
                <w:sz w:val="16"/>
              </w:rPr>
              <w:t>araştırmalarda birimlere ve resmi ve özel kurumlara ilişkin iş ve işlemleri yürütmek,</w:t>
            </w:r>
          </w:p>
          <w:p w14:paraId="6D51E218" w14:textId="77777777" w:rsidR="00F16351" w:rsidRPr="008E0285" w:rsidRDefault="00F16351" w:rsidP="00C52A3E">
            <w:pPr>
              <w:jc w:val="both"/>
              <w:rPr>
                <w:sz w:val="16"/>
              </w:rPr>
            </w:pPr>
            <w:r w:rsidRPr="008E0285">
              <w:rPr>
                <w:sz w:val="16"/>
              </w:rPr>
              <w:t>ç) İlgili birimler ile işbirliği içinde proje ve araştırma sonuçlarının yeni uygulamalara yön vererek sürdürülebilir iş süreçlerine dönüşümünü sağlamak,</w:t>
            </w:r>
          </w:p>
          <w:p w14:paraId="6D51E219" w14:textId="77777777" w:rsidR="00F16351" w:rsidRPr="008E0285" w:rsidRDefault="00F16351" w:rsidP="00C52A3E">
            <w:pPr>
              <w:jc w:val="both"/>
              <w:rPr>
                <w:sz w:val="16"/>
              </w:rPr>
            </w:pPr>
            <w:r w:rsidRPr="008E0285">
              <w:rPr>
                <w:sz w:val="16"/>
              </w:rPr>
              <w:t>d) Eğitim araç ve ortam standartlarının uygunluk testlerine ilişkin iş ve işlemleri yürütmek,</w:t>
            </w:r>
          </w:p>
          <w:p w14:paraId="6D51E21A" w14:textId="77777777" w:rsidR="00F16351" w:rsidRPr="008E0285" w:rsidRDefault="00F16351" w:rsidP="00C52A3E">
            <w:pPr>
              <w:jc w:val="both"/>
              <w:rPr>
                <w:sz w:val="16"/>
              </w:rPr>
            </w:pPr>
            <w:r w:rsidRPr="008E0285">
              <w:rPr>
                <w:sz w:val="16"/>
              </w:rPr>
              <w:t>e) Uzaktan eğitim ile ilgili iş ve işlemleri yürütmek,</w:t>
            </w:r>
          </w:p>
          <w:p w14:paraId="6D51E21B" w14:textId="77777777" w:rsidR="00F16351" w:rsidRPr="008E0285" w:rsidRDefault="00F16351" w:rsidP="00C52A3E">
            <w:pPr>
              <w:jc w:val="both"/>
              <w:rPr>
                <w:sz w:val="16"/>
              </w:rPr>
            </w:pPr>
            <w:r w:rsidRPr="008E0285">
              <w:rPr>
                <w:sz w:val="16"/>
              </w:rPr>
              <w:t>f) Eğitim bilişim ağını işletmek ve geliştirmek, erişim ve paylaşım yetkilerini yönetmek,</w:t>
            </w:r>
          </w:p>
          <w:p w14:paraId="6D51E21C" w14:textId="77777777" w:rsidR="00F16351" w:rsidRPr="008E0285" w:rsidRDefault="00F16351" w:rsidP="00C52A3E">
            <w:pPr>
              <w:jc w:val="both"/>
              <w:rPr>
                <w:sz w:val="16"/>
              </w:rPr>
            </w:pPr>
            <w:r w:rsidRPr="008E0285">
              <w:rPr>
                <w:sz w:val="16"/>
              </w:rPr>
              <w:t>g) Tedarikçilerin eğitim materyalleri ve e-içerik projelerini incelemek ve değerlendirmek,</w:t>
            </w:r>
          </w:p>
          <w:p w14:paraId="6D51E21D" w14:textId="77777777" w:rsidR="00F16351" w:rsidRPr="008E0285" w:rsidRDefault="00F16351" w:rsidP="00C52A3E">
            <w:pPr>
              <w:jc w:val="both"/>
              <w:rPr>
                <w:sz w:val="16"/>
              </w:rPr>
            </w:pPr>
            <w:r w:rsidRPr="008E0285">
              <w:rPr>
                <w:sz w:val="16"/>
              </w:rPr>
              <w:t>h) Eğitim teknolojileriyle ilgili bütçe ve yatırım planlamalarını yapmak,</w:t>
            </w:r>
          </w:p>
          <w:p w14:paraId="6D51E21E" w14:textId="77777777" w:rsidR="00F16351" w:rsidRPr="008E0285" w:rsidRDefault="00F16351" w:rsidP="00C52A3E">
            <w:pPr>
              <w:jc w:val="both"/>
              <w:rPr>
                <w:sz w:val="16"/>
              </w:rPr>
            </w:pPr>
            <w:r w:rsidRPr="008E0285">
              <w:rPr>
                <w:sz w:val="16"/>
              </w:rPr>
              <w:t>ı) Bilişime ilişkin Bakanlık ve diğer birim projelerine ilişkin iş ve işlemleri yürütmek,</w:t>
            </w:r>
          </w:p>
          <w:p w14:paraId="6D51E21F" w14:textId="77777777" w:rsidR="00F16351" w:rsidRPr="008E0285" w:rsidRDefault="00F16351" w:rsidP="00C52A3E">
            <w:pPr>
              <w:jc w:val="both"/>
              <w:rPr>
                <w:sz w:val="16"/>
              </w:rPr>
            </w:pPr>
            <w:r w:rsidRPr="008E0285">
              <w:rPr>
                <w:sz w:val="16"/>
              </w:rPr>
              <w:t>i) Kamu bilişim standartlarına uygun çözümler üretmek,</w:t>
            </w:r>
          </w:p>
          <w:p w14:paraId="6D51E220" w14:textId="77777777" w:rsidR="00F16351" w:rsidRPr="008E0285" w:rsidRDefault="00F16351" w:rsidP="00C52A3E">
            <w:pPr>
              <w:jc w:val="both"/>
              <w:rPr>
                <w:sz w:val="16"/>
              </w:rPr>
            </w:pPr>
            <w:r w:rsidRPr="008E0285">
              <w:rPr>
                <w:sz w:val="16"/>
              </w:rPr>
              <w:t>j) Haberleşme, veri ve bilgi güvenliğini sağlamak,</w:t>
            </w:r>
          </w:p>
          <w:p w14:paraId="6D51E221" w14:textId="77777777" w:rsidR="00F16351" w:rsidRPr="008E0285" w:rsidRDefault="00F16351" w:rsidP="00C52A3E">
            <w:pPr>
              <w:jc w:val="both"/>
              <w:rPr>
                <w:sz w:val="16"/>
              </w:rPr>
            </w:pPr>
            <w:r w:rsidRPr="008E0285">
              <w:rPr>
                <w:sz w:val="16"/>
              </w:rPr>
              <w:t>k) Eğitim bilişim ağının kullanımının yaygınlaştırılmasını sağlamak,</w:t>
            </w:r>
          </w:p>
          <w:p w14:paraId="6D51E222" w14:textId="77777777" w:rsidR="00F16351" w:rsidRPr="008E0285" w:rsidRDefault="00F16351" w:rsidP="00C52A3E">
            <w:pPr>
              <w:jc w:val="both"/>
              <w:rPr>
                <w:sz w:val="16"/>
              </w:rPr>
            </w:pPr>
            <w:r w:rsidRPr="008E0285">
              <w:rPr>
                <w:sz w:val="16"/>
              </w:rPr>
              <w:t>l) Bilişim hizmetlerine ve internet sayfalarına ilişkin iş ve işlemleri yürütmek,</w:t>
            </w:r>
          </w:p>
          <w:p w14:paraId="6D51E223" w14:textId="77777777" w:rsidR="00F16351" w:rsidRPr="008E0285" w:rsidRDefault="00F16351" w:rsidP="00C52A3E">
            <w:pPr>
              <w:jc w:val="both"/>
              <w:rPr>
                <w:sz w:val="16"/>
              </w:rPr>
            </w:pPr>
            <w:r w:rsidRPr="008E0285">
              <w:rPr>
                <w:sz w:val="16"/>
              </w:rPr>
              <w:t>m ) Elektronik imza ve elektronik belge uygulamalarına ilişkin iş ve işlemleri yürütmek,</w:t>
            </w:r>
          </w:p>
          <w:p w14:paraId="6D51E224" w14:textId="77777777" w:rsidR="00F16351" w:rsidRPr="008E0285" w:rsidRDefault="00F16351" w:rsidP="00C52A3E">
            <w:pPr>
              <w:jc w:val="both"/>
              <w:rPr>
                <w:sz w:val="16"/>
              </w:rPr>
            </w:pPr>
            <w:r w:rsidRPr="008E0285">
              <w:rPr>
                <w:sz w:val="16"/>
              </w:rPr>
              <w:t>n) Bilgi işlem ve otomasyon ihtiyacının karşılanmasına destek sağlamak ve işletimini yapmak,</w:t>
            </w:r>
          </w:p>
          <w:p w14:paraId="6D51E225" w14:textId="77777777" w:rsidR="00F16351" w:rsidRPr="008E0285" w:rsidRDefault="00F16351" w:rsidP="00C52A3E">
            <w:pPr>
              <w:jc w:val="both"/>
              <w:rPr>
                <w:sz w:val="16"/>
              </w:rPr>
            </w:pPr>
            <w:r w:rsidRPr="008E0285">
              <w:rPr>
                <w:sz w:val="16"/>
              </w:rPr>
              <w:t>o) İstatistikî verilerin saklanmasına ilişkin teknik iş ve işlemleri yürütmek,</w:t>
            </w:r>
          </w:p>
          <w:p w14:paraId="6D51E226" w14:textId="77777777" w:rsidR="00F16351" w:rsidRPr="008E0285" w:rsidRDefault="00F16351" w:rsidP="00C52A3E">
            <w:pPr>
              <w:jc w:val="both"/>
              <w:rPr>
                <w:sz w:val="16"/>
              </w:rPr>
            </w:pPr>
            <w:r w:rsidRPr="008E0285">
              <w:rPr>
                <w:sz w:val="16"/>
              </w:rPr>
              <w:t>ö) Çağrı sistemleri kurulmasına ve işletilmesine ilişkin iş ve işlemleri yürütmek.</w:t>
            </w:r>
          </w:p>
        </w:tc>
      </w:tr>
      <w:tr w:rsidR="00352D96" w:rsidRPr="008E0285" w14:paraId="1286F7B9" w14:textId="77777777" w:rsidTr="00C52A3E">
        <w:tc>
          <w:tcPr>
            <w:tcW w:w="2948" w:type="dxa"/>
            <w:shd w:val="clear" w:color="auto" w:fill="D9E2F3" w:themeFill="accent5" w:themeFillTint="33"/>
            <w:vAlign w:val="center"/>
          </w:tcPr>
          <w:p w14:paraId="6425D764" w14:textId="7F94200E" w:rsidR="00DC68B4" w:rsidRPr="00C52A3E" w:rsidRDefault="00A43531" w:rsidP="00C52A3E">
            <w:pPr>
              <w:rPr>
                <w:b/>
                <w:bCs/>
                <w:sz w:val="16"/>
              </w:rPr>
            </w:pPr>
            <w:r w:rsidRPr="00C52A3E">
              <w:rPr>
                <w:b/>
                <w:bCs/>
                <w:sz w:val="16"/>
              </w:rPr>
              <w:t>Destek H</w:t>
            </w:r>
            <w:r w:rsidR="00DC68B4" w:rsidRPr="00C52A3E">
              <w:rPr>
                <w:b/>
                <w:bCs/>
                <w:sz w:val="16"/>
              </w:rPr>
              <w:t>izmetleri</w:t>
            </w:r>
          </w:p>
        </w:tc>
        <w:tc>
          <w:tcPr>
            <w:tcW w:w="12472" w:type="dxa"/>
            <w:shd w:val="clear" w:color="auto" w:fill="D9E2F3" w:themeFill="accent5" w:themeFillTint="33"/>
          </w:tcPr>
          <w:p w14:paraId="5F8C1B0D" w14:textId="77777777" w:rsidR="00DC68B4" w:rsidRPr="008E0285" w:rsidRDefault="00DC68B4" w:rsidP="00C52A3E">
            <w:pPr>
              <w:jc w:val="both"/>
              <w:rPr>
                <w:sz w:val="16"/>
              </w:rPr>
            </w:pPr>
            <w:r w:rsidRPr="008E0285">
              <w:rPr>
                <w:sz w:val="16"/>
              </w:rPr>
              <w:t>a) Yayın faaliyetlerini yürütmek,</w:t>
            </w:r>
          </w:p>
          <w:p w14:paraId="1CF6AF7F" w14:textId="77777777" w:rsidR="00DC68B4" w:rsidRPr="008E0285" w:rsidRDefault="00DC68B4" w:rsidP="00C52A3E">
            <w:pPr>
              <w:jc w:val="both"/>
              <w:rPr>
                <w:sz w:val="16"/>
              </w:rPr>
            </w:pPr>
            <w:r w:rsidRPr="008E0285">
              <w:rPr>
                <w:sz w:val="16"/>
              </w:rPr>
              <w:t>b) Ders araç ve gereçleri ile donatım ihtiyaçlarını temin etmek,</w:t>
            </w:r>
          </w:p>
          <w:p w14:paraId="3EB75296" w14:textId="77777777" w:rsidR="00DC68B4" w:rsidRPr="008E0285" w:rsidRDefault="00DC68B4" w:rsidP="00C52A3E">
            <w:pPr>
              <w:jc w:val="both"/>
              <w:rPr>
                <w:sz w:val="16"/>
              </w:rPr>
            </w:pPr>
            <w:r w:rsidRPr="008E0285">
              <w:rPr>
                <w:sz w:val="16"/>
              </w:rPr>
              <w:t>c) Ücretsiz Ders Kitabı Temini Projesini yürütmek,</w:t>
            </w:r>
          </w:p>
          <w:p w14:paraId="19E807DB" w14:textId="77777777" w:rsidR="00DC68B4" w:rsidRPr="008E0285" w:rsidRDefault="00DC68B4" w:rsidP="00C52A3E">
            <w:pPr>
              <w:jc w:val="both"/>
              <w:rPr>
                <w:sz w:val="16"/>
              </w:rPr>
            </w:pPr>
            <w:r w:rsidRPr="008E0285">
              <w:rPr>
                <w:sz w:val="16"/>
              </w:rPr>
              <w:t>ç) Taşınır ve taşınmazlara ilişkin iş ve işlemleri yürütmek,</w:t>
            </w:r>
          </w:p>
          <w:p w14:paraId="75821B58" w14:textId="77777777" w:rsidR="00DC68B4" w:rsidRPr="008E0285" w:rsidRDefault="00DC68B4" w:rsidP="00C52A3E">
            <w:pPr>
              <w:jc w:val="both"/>
              <w:rPr>
                <w:sz w:val="16"/>
              </w:rPr>
            </w:pPr>
            <w:r w:rsidRPr="008E0285">
              <w:rPr>
                <w:sz w:val="16"/>
              </w:rPr>
              <w:t>d) Depo iş ve işlemlerini yürütmek,</w:t>
            </w:r>
          </w:p>
          <w:p w14:paraId="1B60076A" w14:textId="77777777" w:rsidR="00DC68B4" w:rsidRPr="008E0285" w:rsidRDefault="00DC68B4" w:rsidP="00C52A3E">
            <w:pPr>
              <w:jc w:val="both"/>
              <w:rPr>
                <w:sz w:val="16"/>
              </w:rPr>
            </w:pPr>
            <w:r w:rsidRPr="008E0285">
              <w:rPr>
                <w:sz w:val="16"/>
              </w:rPr>
              <w:t>e) Lojmanlar ile ilgili iş ve işlemleri yürütmek,</w:t>
            </w:r>
          </w:p>
          <w:p w14:paraId="4E093E81" w14:textId="77777777" w:rsidR="00DC68B4" w:rsidRPr="008E0285" w:rsidRDefault="00DC68B4" w:rsidP="00C52A3E">
            <w:pPr>
              <w:jc w:val="both"/>
              <w:rPr>
                <w:sz w:val="16"/>
              </w:rPr>
            </w:pPr>
            <w:r w:rsidRPr="008E0285">
              <w:rPr>
                <w:sz w:val="16"/>
              </w:rPr>
              <w:t>f) Yemekhane iş ve işlemlerini yürütmek,</w:t>
            </w:r>
          </w:p>
          <w:p w14:paraId="53AFC243" w14:textId="77777777" w:rsidR="00DC68B4" w:rsidRPr="008E0285" w:rsidRDefault="00DC68B4" w:rsidP="00C52A3E">
            <w:pPr>
              <w:jc w:val="both"/>
              <w:rPr>
                <w:sz w:val="16"/>
              </w:rPr>
            </w:pPr>
            <w:r w:rsidRPr="008E0285">
              <w:rPr>
                <w:sz w:val="16"/>
              </w:rPr>
              <w:t>g) Öğretmenevleri ve sosyal tesislerle ilgili iş ve işlemleri yürütmek,</w:t>
            </w:r>
          </w:p>
          <w:p w14:paraId="18BC77A8" w14:textId="77777777" w:rsidR="00DC68B4" w:rsidRPr="008E0285" w:rsidRDefault="00DC68B4" w:rsidP="00C52A3E">
            <w:pPr>
              <w:jc w:val="both"/>
              <w:rPr>
                <w:sz w:val="16"/>
              </w:rPr>
            </w:pPr>
            <w:r w:rsidRPr="008E0285">
              <w:rPr>
                <w:sz w:val="16"/>
              </w:rPr>
              <w:t>ğ) Döner sermaye iş ve işlemlerini yürütmek,</w:t>
            </w:r>
          </w:p>
          <w:p w14:paraId="1147306A" w14:textId="77777777" w:rsidR="00DC68B4" w:rsidRPr="008E0285" w:rsidRDefault="00DC68B4" w:rsidP="00C52A3E">
            <w:pPr>
              <w:jc w:val="both"/>
              <w:rPr>
                <w:sz w:val="16"/>
              </w:rPr>
            </w:pPr>
            <w:r w:rsidRPr="008E0285">
              <w:rPr>
                <w:sz w:val="16"/>
              </w:rPr>
              <w:t>h) Temizlik, güvenlik, ısınma, aydınlatma, onarım ve taşıma gibi işlemleri yürütmek,</w:t>
            </w:r>
          </w:p>
          <w:p w14:paraId="731917D0" w14:textId="77777777" w:rsidR="00DC68B4" w:rsidRPr="008E0285" w:rsidRDefault="00DC68B4" w:rsidP="00C52A3E">
            <w:pPr>
              <w:jc w:val="both"/>
              <w:rPr>
                <w:sz w:val="16"/>
              </w:rPr>
            </w:pPr>
            <w:r w:rsidRPr="008E0285">
              <w:rPr>
                <w:sz w:val="16"/>
              </w:rPr>
              <w:t>ı) Satın alma iş ve işlemlerini yürütmek,</w:t>
            </w:r>
          </w:p>
          <w:p w14:paraId="24B38771" w14:textId="77777777" w:rsidR="00DC68B4" w:rsidRPr="008E0285" w:rsidRDefault="00DC68B4" w:rsidP="00C52A3E">
            <w:pPr>
              <w:jc w:val="both"/>
              <w:rPr>
                <w:sz w:val="16"/>
              </w:rPr>
            </w:pPr>
            <w:r w:rsidRPr="008E0285">
              <w:rPr>
                <w:sz w:val="16"/>
              </w:rPr>
              <w:t>i) Tahakkuk işlemlerine esas olan onayları almak ve ilgili diğer işlemleri yürütmek,</w:t>
            </w:r>
          </w:p>
          <w:p w14:paraId="1AC4FF68" w14:textId="165FBDB7" w:rsidR="00DC68B4" w:rsidRPr="008E0285" w:rsidRDefault="00DC68B4" w:rsidP="00C52A3E">
            <w:pPr>
              <w:jc w:val="both"/>
              <w:rPr>
                <w:sz w:val="16"/>
              </w:rPr>
            </w:pPr>
            <w:r w:rsidRPr="008E0285">
              <w:rPr>
                <w:sz w:val="16"/>
              </w:rPr>
              <w:t>j) Genel evrak ve arşiv hizmetlerini yürütmek.</w:t>
            </w:r>
          </w:p>
        </w:tc>
      </w:tr>
      <w:tr w:rsidR="00352D96" w:rsidRPr="008E0285" w14:paraId="14AF9CAC" w14:textId="77777777" w:rsidTr="00C52A3E">
        <w:tc>
          <w:tcPr>
            <w:tcW w:w="2948" w:type="dxa"/>
            <w:shd w:val="clear" w:color="auto" w:fill="D9E2F3" w:themeFill="accent5" w:themeFillTint="33"/>
            <w:vAlign w:val="center"/>
          </w:tcPr>
          <w:p w14:paraId="2845C31C" w14:textId="08AF6AF2" w:rsidR="00DC68B4" w:rsidRPr="00C52A3E" w:rsidRDefault="00DC68B4" w:rsidP="00C52A3E">
            <w:pPr>
              <w:rPr>
                <w:b/>
                <w:bCs/>
                <w:sz w:val="16"/>
              </w:rPr>
            </w:pPr>
            <w:r w:rsidRPr="00C52A3E">
              <w:rPr>
                <w:b/>
                <w:bCs/>
                <w:sz w:val="16"/>
              </w:rPr>
              <w:t>Din Öğretimi Hizmetleri</w:t>
            </w:r>
          </w:p>
        </w:tc>
        <w:tc>
          <w:tcPr>
            <w:tcW w:w="12472" w:type="dxa"/>
            <w:shd w:val="clear" w:color="auto" w:fill="D9E2F3" w:themeFill="accent5" w:themeFillTint="33"/>
          </w:tcPr>
          <w:p w14:paraId="4CA680E2" w14:textId="77777777" w:rsidR="00DC68B4" w:rsidRPr="008E0285" w:rsidRDefault="00DC68B4" w:rsidP="00C52A3E">
            <w:pPr>
              <w:jc w:val="both"/>
              <w:rPr>
                <w:sz w:val="16"/>
              </w:rPr>
            </w:pPr>
            <w:r w:rsidRPr="008E0285">
              <w:rPr>
                <w:sz w:val="16"/>
              </w:rPr>
              <w:t>a) Din kültürü ve ahlak bilgisi eğitim programlarının uygulanmasını sağlamak,</w:t>
            </w:r>
          </w:p>
          <w:p w14:paraId="2AAB3612" w14:textId="77777777" w:rsidR="00DC68B4" w:rsidRPr="008E0285" w:rsidRDefault="00DC68B4" w:rsidP="00C52A3E">
            <w:pPr>
              <w:jc w:val="both"/>
              <w:rPr>
                <w:sz w:val="16"/>
              </w:rPr>
            </w:pPr>
            <w:r w:rsidRPr="008E0285">
              <w:rPr>
                <w:sz w:val="16"/>
              </w:rPr>
              <w:t>b) Seçmeli din eğitimi derslerini takip etmek, uygulanmasını gözetmek,</w:t>
            </w:r>
          </w:p>
          <w:p w14:paraId="175AE27D" w14:textId="05460D76" w:rsidR="00DC68B4" w:rsidRPr="008E0285" w:rsidRDefault="00DC68B4" w:rsidP="00C52A3E">
            <w:pPr>
              <w:jc w:val="both"/>
              <w:rPr>
                <w:sz w:val="16"/>
              </w:rPr>
            </w:pPr>
            <w:r w:rsidRPr="008E0285">
              <w:rPr>
                <w:sz w:val="16"/>
              </w:rPr>
              <w:t>c) Din eğitiminde kullanılan ders kitabı ve materyallerin teminini koordine etmek</w:t>
            </w:r>
          </w:p>
        </w:tc>
      </w:tr>
    </w:tbl>
    <w:p w14:paraId="3872F9A1" w14:textId="37FAE9A2" w:rsidR="00DD6BAD" w:rsidRDefault="001534DF" w:rsidP="005E1809">
      <w:pPr>
        <w:jc w:val="both"/>
      </w:pPr>
      <w:r>
        <w:br w:type="textWrapping" w:clear="all"/>
      </w:r>
    </w:p>
    <w:p w14:paraId="6AB34FD5" w14:textId="77777777" w:rsidR="00EC26FB" w:rsidRDefault="00EC26FB" w:rsidP="005E1809">
      <w:pPr>
        <w:jc w:val="both"/>
      </w:pPr>
    </w:p>
    <w:p w14:paraId="0404DFDE" w14:textId="4FA88E8D" w:rsidR="0094279E" w:rsidRPr="00735CAE" w:rsidRDefault="00FF18FA" w:rsidP="005E1809">
      <w:pPr>
        <w:jc w:val="both"/>
        <w:rPr>
          <w:rFonts w:cstheme="minorHAnsi"/>
          <w:sz w:val="24"/>
          <w:szCs w:val="24"/>
        </w:rPr>
      </w:pPr>
      <w:r w:rsidRPr="00735CAE">
        <w:rPr>
          <w:rFonts w:cstheme="minorHAnsi"/>
          <w:sz w:val="24"/>
          <w:szCs w:val="24"/>
        </w:rPr>
        <w:t>Tablo 4</w:t>
      </w:r>
      <w:r w:rsidR="006A31BD" w:rsidRPr="00735CAE">
        <w:rPr>
          <w:rFonts w:cstheme="minorHAnsi"/>
          <w:sz w:val="24"/>
          <w:szCs w:val="24"/>
        </w:rPr>
        <w:t xml:space="preserve"> Faaliyet Alanları ile Ürün ve Hizmetler</w:t>
      </w:r>
    </w:p>
    <w:tbl>
      <w:tblPr>
        <w:tblStyle w:val="TabloKlavuzu"/>
        <w:tblW w:w="15420" w:type="dxa"/>
        <w:shd w:val="clear" w:color="auto" w:fill="D9E2F3" w:themeFill="accent5" w:themeFillTint="33"/>
        <w:tblLook w:val="04A0" w:firstRow="1" w:lastRow="0" w:firstColumn="1" w:lastColumn="0" w:noHBand="0" w:noVBand="1"/>
      </w:tblPr>
      <w:tblGrid>
        <w:gridCol w:w="2948"/>
        <w:gridCol w:w="12472"/>
      </w:tblGrid>
      <w:tr w:rsidR="00474A53" w:rsidRPr="008E0285" w14:paraId="6D51E272" w14:textId="77777777" w:rsidTr="00C52A3E">
        <w:trPr>
          <w:trHeight w:val="397"/>
        </w:trPr>
        <w:tc>
          <w:tcPr>
            <w:tcW w:w="2948" w:type="dxa"/>
            <w:shd w:val="clear" w:color="auto" w:fill="D9E2F3" w:themeFill="accent5" w:themeFillTint="33"/>
            <w:vAlign w:val="center"/>
          </w:tcPr>
          <w:p w14:paraId="6D51E270" w14:textId="77777777" w:rsidR="00474A53" w:rsidRPr="00C52A3E" w:rsidRDefault="00474A53" w:rsidP="00C52A3E">
            <w:pPr>
              <w:rPr>
                <w:b/>
                <w:bCs/>
              </w:rPr>
            </w:pPr>
            <w:r w:rsidRPr="00C52A3E">
              <w:rPr>
                <w:b/>
                <w:bCs/>
              </w:rPr>
              <w:t>Faaliyet Alanı</w:t>
            </w:r>
          </w:p>
        </w:tc>
        <w:tc>
          <w:tcPr>
            <w:tcW w:w="12472" w:type="dxa"/>
            <w:shd w:val="clear" w:color="auto" w:fill="D9E2F3" w:themeFill="accent5" w:themeFillTint="33"/>
            <w:vAlign w:val="center"/>
          </w:tcPr>
          <w:p w14:paraId="6D51E271" w14:textId="77777777" w:rsidR="00474A53" w:rsidRPr="00C52A3E" w:rsidRDefault="00474A53" w:rsidP="00C52A3E">
            <w:pPr>
              <w:rPr>
                <w:b/>
                <w:bCs/>
              </w:rPr>
            </w:pPr>
            <w:r w:rsidRPr="00C52A3E">
              <w:rPr>
                <w:b/>
                <w:bCs/>
              </w:rPr>
              <w:t>Ürün ve Hizmetler</w:t>
            </w:r>
          </w:p>
        </w:tc>
      </w:tr>
      <w:tr w:rsidR="0094279E" w:rsidRPr="008E0285" w14:paraId="357C0A48" w14:textId="77777777" w:rsidTr="00C52A3E">
        <w:tc>
          <w:tcPr>
            <w:tcW w:w="2948" w:type="dxa"/>
            <w:shd w:val="clear" w:color="auto" w:fill="D9E2F3" w:themeFill="accent5" w:themeFillTint="33"/>
            <w:vAlign w:val="center"/>
          </w:tcPr>
          <w:p w14:paraId="72B9AB75" w14:textId="3E24B10C" w:rsidR="0094279E" w:rsidRPr="00C52A3E" w:rsidRDefault="0094279E" w:rsidP="00C52A3E">
            <w:pPr>
              <w:rPr>
                <w:b/>
                <w:bCs/>
              </w:rPr>
            </w:pPr>
            <w:r w:rsidRPr="00C52A3E">
              <w:rPr>
                <w:b/>
                <w:bCs/>
                <w:sz w:val="16"/>
              </w:rPr>
              <w:t>Hayat Boyu Öğrenme Hizmetleri</w:t>
            </w:r>
          </w:p>
        </w:tc>
        <w:tc>
          <w:tcPr>
            <w:tcW w:w="12472" w:type="dxa"/>
            <w:shd w:val="clear" w:color="auto" w:fill="D9E2F3" w:themeFill="accent5" w:themeFillTint="33"/>
          </w:tcPr>
          <w:p w14:paraId="7F301610" w14:textId="77777777" w:rsidR="0094279E" w:rsidRPr="008E0285" w:rsidRDefault="0094279E" w:rsidP="0094279E">
            <w:pPr>
              <w:jc w:val="both"/>
              <w:rPr>
                <w:sz w:val="16"/>
              </w:rPr>
            </w:pPr>
            <w:r w:rsidRPr="008E0285">
              <w:rPr>
                <w:sz w:val="16"/>
              </w:rPr>
              <w:t>a) Örgün eğitim alamayan bireylerin bilgi ve becerilerini geliştirici tedbirler almak,</w:t>
            </w:r>
          </w:p>
          <w:p w14:paraId="72CB6510" w14:textId="77777777" w:rsidR="0094279E" w:rsidRPr="008E0285" w:rsidRDefault="0094279E" w:rsidP="0094279E">
            <w:pPr>
              <w:jc w:val="both"/>
              <w:rPr>
                <w:sz w:val="16"/>
              </w:rPr>
            </w:pPr>
            <w:r w:rsidRPr="008E0285">
              <w:rPr>
                <w:sz w:val="16"/>
              </w:rPr>
              <w:t>b) Hayat boyu öğrenmenin imkân, fırsat, kapsam ve yöntemlerini geliştirmek,</w:t>
            </w:r>
          </w:p>
          <w:p w14:paraId="7FF0FD63" w14:textId="77777777" w:rsidR="0094279E" w:rsidRPr="008E0285" w:rsidRDefault="0094279E" w:rsidP="0094279E">
            <w:pPr>
              <w:jc w:val="both"/>
              <w:rPr>
                <w:sz w:val="16"/>
              </w:rPr>
            </w:pPr>
            <w:r w:rsidRPr="008E0285">
              <w:rPr>
                <w:sz w:val="16"/>
              </w:rPr>
              <w:t>c) Yetişkinlere yönelik yaygın meslekî eğitim verilmesini sağlamak,</w:t>
            </w:r>
          </w:p>
          <w:p w14:paraId="5B35B26E" w14:textId="77777777" w:rsidR="0094279E" w:rsidRPr="008E0285" w:rsidRDefault="0094279E" w:rsidP="0094279E">
            <w:pPr>
              <w:jc w:val="both"/>
              <w:rPr>
                <w:sz w:val="16"/>
              </w:rPr>
            </w:pPr>
            <w:r w:rsidRPr="008E0285">
              <w:rPr>
                <w:sz w:val="16"/>
              </w:rPr>
              <w:t>ç) Öğrenme fırsat ve imkânlarını destekleyici çalışmalar yapmak,</w:t>
            </w:r>
          </w:p>
          <w:p w14:paraId="360AFC5B" w14:textId="77777777" w:rsidR="0094279E" w:rsidRPr="008E0285" w:rsidRDefault="0094279E" w:rsidP="0094279E">
            <w:pPr>
              <w:jc w:val="both"/>
              <w:rPr>
                <w:sz w:val="16"/>
              </w:rPr>
            </w:pPr>
            <w:r w:rsidRPr="008E0285">
              <w:rPr>
                <w:sz w:val="16"/>
              </w:rPr>
              <w:t>d) Beceri ve hobi kursları ile kültürel faaliyetlerle ilgili iş ve işlemleri yürütmek,</w:t>
            </w:r>
          </w:p>
          <w:p w14:paraId="5E7FF318" w14:textId="77777777" w:rsidR="0094279E" w:rsidRPr="008E0285" w:rsidRDefault="0094279E" w:rsidP="0094279E">
            <w:pPr>
              <w:jc w:val="both"/>
              <w:rPr>
                <w:sz w:val="16"/>
              </w:rPr>
            </w:pPr>
            <w:r w:rsidRPr="008E0285">
              <w:rPr>
                <w:sz w:val="16"/>
              </w:rPr>
              <w:t xml:space="preserve">e) Çocuk, genç ve aileler ile ilgili eğitim ve </w:t>
            </w:r>
            <w:proofErr w:type="spellStart"/>
            <w:r w:rsidRPr="008E0285">
              <w:rPr>
                <w:sz w:val="16"/>
              </w:rPr>
              <w:t>sosyo</w:t>
            </w:r>
            <w:proofErr w:type="spellEnd"/>
            <w:r w:rsidRPr="008E0285">
              <w:rPr>
                <w:sz w:val="16"/>
              </w:rPr>
              <w:t>-kültürel etkinlikler yapmak,</w:t>
            </w:r>
          </w:p>
          <w:p w14:paraId="6D9DB6DC" w14:textId="77777777" w:rsidR="0094279E" w:rsidRPr="008E0285" w:rsidRDefault="0094279E" w:rsidP="0094279E">
            <w:pPr>
              <w:jc w:val="both"/>
              <w:rPr>
                <w:sz w:val="16"/>
              </w:rPr>
            </w:pPr>
            <w:r w:rsidRPr="008E0285">
              <w:rPr>
                <w:sz w:val="16"/>
              </w:rPr>
              <w:t>f) Açık öğretim sistemi ile ilgili uygulamaları yürütmek,</w:t>
            </w:r>
          </w:p>
          <w:p w14:paraId="567CF947" w14:textId="77777777" w:rsidR="0094279E" w:rsidRPr="008E0285" w:rsidRDefault="0094279E" w:rsidP="0094279E">
            <w:pPr>
              <w:jc w:val="both"/>
              <w:rPr>
                <w:sz w:val="16"/>
              </w:rPr>
            </w:pPr>
            <w:r w:rsidRPr="008E0285">
              <w:rPr>
                <w:sz w:val="16"/>
              </w:rPr>
              <w:t>g) Edinilen bilgilerin denkliğine ilişkin iş ve işlemleri yürütmek,</w:t>
            </w:r>
          </w:p>
          <w:p w14:paraId="57F38D2E" w14:textId="1373ED17" w:rsidR="0094279E" w:rsidRPr="008E0285" w:rsidRDefault="0094279E" w:rsidP="0094279E">
            <w:pPr>
              <w:jc w:val="both"/>
            </w:pPr>
            <w:r w:rsidRPr="008E0285">
              <w:rPr>
                <w:sz w:val="16"/>
              </w:rPr>
              <w:t>ğ) Mesleki Yeterlilik Kurumuyla ilgili iş ve işlemleri yürütmek.</w:t>
            </w:r>
          </w:p>
        </w:tc>
      </w:tr>
      <w:tr w:rsidR="0094279E" w:rsidRPr="008E0285" w14:paraId="22224E34" w14:textId="77777777" w:rsidTr="00C52A3E">
        <w:tc>
          <w:tcPr>
            <w:tcW w:w="2948" w:type="dxa"/>
            <w:shd w:val="clear" w:color="auto" w:fill="D9E2F3" w:themeFill="accent5" w:themeFillTint="33"/>
            <w:vAlign w:val="center"/>
          </w:tcPr>
          <w:p w14:paraId="0E10665C" w14:textId="63F373B4" w:rsidR="0094279E" w:rsidRPr="00C52A3E" w:rsidRDefault="0094279E" w:rsidP="00C52A3E">
            <w:pPr>
              <w:rPr>
                <w:b/>
                <w:bCs/>
                <w:sz w:val="16"/>
              </w:rPr>
            </w:pPr>
            <w:r w:rsidRPr="00C52A3E">
              <w:rPr>
                <w:b/>
                <w:bCs/>
                <w:sz w:val="16"/>
              </w:rPr>
              <w:t>İnsan Kaynakları Hizmetleri</w:t>
            </w:r>
          </w:p>
        </w:tc>
        <w:tc>
          <w:tcPr>
            <w:tcW w:w="12472" w:type="dxa"/>
            <w:shd w:val="clear" w:color="auto" w:fill="D9E2F3" w:themeFill="accent5" w:themeFillTint="33"/>
          </w:tcPr>
          <w:p w14:paraId="0DAAA16D" w14:textId="77777777" w:rsidR="0094279E" w:rsidRPr="008E0285" w:rsidRDefault="0094279E" w:rsidP="0094279E">
            <w:pPr>
              <w:jc w:val="both"/>
              <w:rPr>
                <w:sz w:val="16"/>
              </w:rPr>
            </w:pPr>
            <w:r w:rsidRPr="008E0285">
              <w:rPr>
                <w:sz w:val="16"/>
              </w:rPr>
              <w:t>a) İnsan kaynaklarıyla ilgili kısa, orta ve uzun vadeli planlamalar yapmak,</w:t>
            </w:r>
          </w:p>
          <w:p w14:paraId="65FF8EB0" w14:textId="77777777" w:rsidR="0094279E" w:rsidRPr="008E0285" w:rsidRDefault="0094279E" w:rsidP="0094279E">
            <w:pPr>
              <w:jc w:val="both"/>
              <w:rPr>
                <w:sz w:val="16"/>
              </w:rPr>
            </w:pPr>
            <w:r w:rsidRPr="008E0285">
              <w:rPr>
                <w:sz w:val="16"/>
              </w:rPr>
              <w:t>b) Norm kadro iş ve işlemlerini yürütmek,</w:t>
            </w:r>
          </w:p>
          <w:p w14:paraId="1811E9B4" w14:textId="77777777" w:rsidR="0094279E" w:rsidRPr="008E0285" w:rsidRDefault="0094279E" w:rsidP="0094279E">
            <w:pPr>
              <w:jc w:val="both"/>
              <w:rPr>
                <w:sz w:val="16"/>
              </w:rPr>
            </w:pPr>
            <w:r w:rsidRPr="008E0285">
              <w:rPr>
                <w:sz w:val="16"/>
              </w:rPr>
              <w:t>c) İl/ilçe özlük dosyalarının muhafazasını sağlamak,</w:t>
            </w:r>
          </w:p>
          <w:p w14:paraId="023F6A39" w14:textId="77777777" w:rsidR="0094279E" w:rsidRPr="008E0285" w:rsidRDefault="0094279E" w:rsidP="0094279E">
            <w:pPr>
              <w:jc w:val="both"/>
              <w:rPr>
                <w:sz w:val="16"/>
              </w:rPr>
            </w:pPr>
            <w:r w:rsidRPr="008E0285">
              <w:rPr>
                <w:sz w:val="16"/>
              </w:rPr>
              <w:t>ç) Özlük ve emeklilik iş ve işlemlerini yürütmek,</w:t>
            </w:r>
          </w:p>
          <w:p w14:paraId="55DAB94A" w14:textId="77777777" w:rsidR="0094279E" w:rsidRPr="008E0285" w:rsidRDefault="0094279E" w:rsidP="0094279E">
            <w:pPr>
              <w:jc w:val="both"/>
              <w:rPr>
                <w:sz w:val="16"/>
              </w:rPr>
            </w:pPr>
            <w:r w:rsidRPr="008E0285">
              <w:rPr>
                <w:sz w:val="16"/>
              </w:rPr>
              <w:t>d) Disiplin ve ödül işlemlerinin uygulamalarını yapmak,</w:t>
            </w:r>
          </w:p>
          <w:p w14:paraId="430328A6" w14:textId="77777777" w:rsidR="0094279E" w:rsidRPr="008E0285" w:rsidRDefault="0094279E" w:rsidP="0094279E">
            <w:pPr>
              <w:jc w:val="both"/>
              <w:rPr>
                <w:sz w:val="16"/>
              </w:rPr>
            </w:pPr>
            <w:r w:rsidRPr="008E0285">
              <w:rPr>
                <w:sz w:val="16"/>
              </w:rPr>
              <w:t>e) Güvenlik soruşturması ve arşiv araştırması işlemlerini yürütmek,</w:t>
            </w:r>
          </w:p>
          <w:p w14:paraId="6B3B2DD6" w14:textId="77777777" w:rsidR="0094279E" w:rsidRPr="008E0285" w:rsidRDefault="0094279E" w:rsidP="0094279E">
            <w:pPr>
              <w:jc w:val="both"/>
              <w:rPr>
                <w:sz w:val="16"/>
              </w:rPr>
            </w:pPr>
            <w:r w:rsidRPr="008E0285">
              <w:rPr>
                <w:sz w:val="16"/>
              </w:rPr>
              <w:t xml:space="preserve">f) Yöneticilik </w:t>
            </w:r>
            <w:proofErr w:type="gramStart"/>
            <w:r w:rsidRPr="008E0285">
              <w:rPr>
                <w:sz w:val="16"/>
              </w:rPr>
              <w:t>formasyonunun</w:t>
            </w:r>
            <w:proofErr w:type="gramEnd"/>
            <w:r w:rsidRPr="008E0285">
              <w:rPr>
                <w:sz w:val="16"/>
              </w:rPr>
              <w:t xml:space="preserve"> gelişmesini sağlayıcı faaliyetler yürütmek,</w:t>
            </w:r>
          </w:p>
          <w:p w14:paraId="585A5A29" w14:textId="77777777" w:rsidR="0094279E" w:rsidRPr="008E0285" w:rsidRDefault="0094279E" w:rsidP="0094279E">
            <w:pPr>
              <w:jc w:val="both"/>
              <w:rPr>
                <w:sz w:val="16"/>
              </w:rPr>
            </w:pPr>
            <w:r w:rsidRPr="008E0285">
              <w:rPr>
                <w:sz w:val="16"/>
              </w:rPr>
              <w:t>g) Personelin eğitimlerine ilişkin iş ve işlemleri yapmak,</w:t>
            </w:r>
          </w:p>
          <w:p w14:paraId="1D41B4A2" w14:textId="77777777" w:rsidR="0094279E" w:rsidRPr="008E0285" w:rsidRDefault="0094279E" w:rsidP="0094279E">
            <w:pPr>
              <w:jc w:val="both"/>
              <w:rPr>
                <w:sz w:val="16"/>
              </w:rPr>
            </w:pPr>
            <w:r w:rsidRPr="008E0285">
              <w:rPr>
                <w:sz w:val="16"/>
              </w:rPr>
              <w:t>ğ) Aday öğretmenlerin uyum ve adaylık eğitimi programlarını uygulamak,</w:t>
            </w:r>
          </w:p>
          <w:p w14:paraId="7CBB673E" w14:textId="77777777" w:rsidR="0094279E" w:rsidRPr="008E0285" w:rsidRDefault="0094279E" w:rsidP="0094279E">
            <w:pPr>
              <w:jc w:val="both"/>
              <w:rPr>
                <w:sz w:val="16"/>
              </w:rPr>
            </w:pPr>
            <w:r w:rsidRPr="008E0285">
              <w:rPr>
                <w:sz w:val="16"/>
              </w:rPr>
              <w:t>h) Öğretmen yeterliliği ve iş başarımı düzeyini iyileştirici hizmet içi eğitimler yapmak,</w:t>
            </w:r>
          </w:p>
          <w:p w14:paraId="3C749ECC" w14:textId="77777777" w:rsidR="0094279E" w:rsidRPr="008E0285" w:rsidRDefault="0094279E" w:rsidP="0094279E">
            <w:pPr>
              <w:jc w:val="both"/>
              <w:rPr>
                <w:sz w:val="16"/>
              </w:rPr>
            </w:pPr>
            <w:r w:rsidRPr="008E0285">
              <w:rPr>
                <w:sz w:val="16"/>
              </w:rPr>
              <w:t>ı) Öğretmen yeterliliklerine ilişkin Bakanlığa geri bildirim ve önerilerde bulunmak,</w:t>
            </w:r>
          </w:p>
          <w:p w14:paraId="60FCD9E4" w14:textId="77777777" w:rsidR="0094279E" w:rsidRPr="008E0285" w:rsidRDefault="0094279E" w:rsidP="0094279E">
            <w:pPr>
              <w:jc w:val="both"/>
              <w:rPr>
                <w:sz w:val="16"/>
              </w:rPr>
            </w:pPr>
            <w:r w:rsidRPr="008E0285">
              <w:rPr>
                <w:sz w:val="16"/>
              </w:rPr>
              <w:t>i) Öğretmenlerin hizmet içi eğitimlerine yönelik ulusal ve uluslararası gelişmeleri izlemek,</w:t>
            </w:r>
          </w:p>
          <w:p w14:paraId="5F3FDB3D" w14:textId="77777777" w:rsidR="0094279E" w:rsidRPr="008E0285" w:rsidRDefault="0094279E" w:rsidP="0094279E">
            <w:pPr>
              <w:jc w:val="both"/>
              <w:rPr>
                <w:sz w:val="16"/>
              </w:rPr>
            </w:pPr>
            <w:r w:rsidRPr="008E0285">
              <w:rPr>
                <w:sz w:val="16"/>
              </w:rPr>
              <w:t>j) Öğretmenlerin meslekî gelişimiyle ilgili araştırma ve projeler yapmak ve uygulamak,</w:t>
            </w:r>
          </w:p>
          <w:p w14:paraId="2FCAA414" w14:textId="77777777" w:rsidR="0094279E" w:rsidRPr="008E0285" w:rsidRDefault="0094279E" w:rsidP="0094279E">
            <w:pPr>
              <w:jc w:val="both"/>
              <w:rPr>
                <w:sz w:val="16"/>
              </w:rPr>
            </w:pPr>
            <w:r w:rsidRPr="008E0285">
              <w:rPr>
                <w:sz w:val="16"/>
              </w:rPr>
              <w:t>k) Öğretmenlerin meslekî gelişimine yönelik yerel düzeyde etkinlikler düzenlemek,</w:t>
            </w:r>
          </w:p>
          <w:p w14:paraId="0C0562D8" w14:textId="77777777" w:rsidR="0094279E" w:rsidRPr="008E0285" w:rsidRDefault="0094279E" w:rsidP="0094279E">
            <w:pPr>
              <w:jc w:val="both"/>
              <w:rPr>
                <w:sz w:val="16"/>
              </w:rPr>
            </w:pPr>
            <w:r w:rsidRPr="008E0285">
              <w:rPr>
                <w:sz w:val="16"/>
              </w:rPr>
              <w:t>l) Yöneticilerin, öğretmenlerin ve diğer personelin atama, yer değiştirme, askerlik, alan değişikliği ve benzeri iş ve işlemlerini yapmak,</w:t>
            </w:r>
          </w:p>
          <w:p w14:paraId="45ADA833" w14:textId="77777777" w:rsidR="0094279E" w:rsidRPr="008E0285" w:rsidRDefault="0094279E" w:rsidP="0094279E">
            <w:pPr>
              <w:jc w:val="both"/>
              <w:rPr>
                <w:sz w:val="16"/>
              </w:rPr>
            </w:pPr>
            <w:r w:rsidRPr="008E0285">
              <w:rPr>
                <w:sz w:val="16"/>
              </w:rPr>
              <w:t>m) Personelin pasaport ve yurt dışı iş ve işlemlerini yürütmek,</w:t>
            </w:r>
          </w:p>
          <w:p w14:paraId="321A7B0E" w14:textId="77777777" w:rsidR="0094279E" w:rsidRPr="008E0285" w:rsidRDefault="0094279E" w:rsidP="0094279E">
            <w:pPr>
              <w:jc w:val="both"/>
              <w:rPr>
                <w:sz w:val="16"/>
              </w:rPr>
            </w:pPr>
            <w:r w:rsidRPr="008E0285">
              <w:rPr>
                <w:sz w:val="16"/>
              </w:rPr>
              <w:t>n) Sendika ve konfederasyonların il temsilcilikleriyle iletişim sağlamak,</w:t>
            </w:r>
          </w:p>
          <w:p w14:paraId="2633892D" w14:textId="3CEF8959" w:rsidR="0094279E" w:rsidRPr="008E0285" w:rsidRDefault="0094279E" w:rsidP="0094279E">
            <w:pPr>
              <w:jc w:val="both"/>
              <w:rPr>
                <w:sz w:val="16"/>
              </w:rPr>
            </w:pPr>
            <w:r w:rsidRPr="008E0285">
              <w:rPr>
                <w:sz w:val="16"/>
              </w:rPr>
              <w:t xml:space="preserve">o) </w:t>
            </w:r>
            <w:proofErr w:type="gramStart"/>
            <w:r w:rsidRPr="008E0285">
              <w:rPr>
                <w:sz w:val="16"/>
              </w:rPr>
              <w:t>25/6/2001</w:t>
            </w:r>
            <w:proofErr w:type="gramEnd"/>
            <w:r w:rsidRPr="008E0285">
              <w:rPr>
                <w:sz w:val="16"/>
              </w:rPr>
              <w:t xml:space="preserve"> tarihli ve 4688 sayılı Kamu Görevlileri Sendikaları Kanunu kapsamındaki görevleri yürütmek.</w:t>
            </w:r>
          </w:p>
        </w:tc>
      </w:tr>
    </w:tbl>
    <w:p w14:paraId="0996A338" w14:textId="77777777" w:rsidR="008A2CC5" w:rsidRDefault="008A2CC5" w:rsidP="005E1809">
      <w:pPr>
        <w:jc w:val="both"/>
      </w:pPr>
    </w:p>
    <w:p w14:paraId="638CC178" w14:textId="77777777" w:rsidR="005F7095" w:rsidRDefault="005F7095" w:rsidP="005E1809">
      <w:pPr>
        <w:jc w:val="both"/>
      </w:pPr>
    </w:p>
    <w:p w14:paraId="2AFBACD2" w14:textId="77777777" w:rsidR="008A2CC5" w:rsidRDefault="008A2CC5" w:rsidP="005E1809">
      <w:pPr>
        <w:jc w:val="both"/>
      </w:pPr>
    </w:p>
    <w:tbl>
      <w:tblPr>
        <w:tblStyle w:val="TabloKlavuzu"/>
        <w:tblW w:w="15420" w:type="dxa"/>
        <w:shd w:val="clear" w:color="auto" w:fill="D9E2F3" w:themeFill="accent5" w:themeFillTint="33"/>
        <w:tblLook w:val="04A0" w:firstRow="1" w:lastRow="0" w:firstColumn="1" w:lastColumn="0" w:noHBand="0" w:noVBand="1"/>
      </w:tblPr>
      <w:tblGrid>
        <w:gridCol w:w="3256"/>
        <w:gridCol w:w="12164"/>
      </w:tblGrid>
      <w:tr w:rsidR="008A2CC5" w:rsidRPr="008E0285" w14:paraId="26802D3A" w14:textId="77777777" w:rsidTr="00C52A3E">
        <w:trPr>
          <w:trHeight w:val="397"/>
        </w:trPr>
        <w:tc>
          <w:tcPr>
            <w:tcW w:w="3256" w:type="dxa"/>
            <w:shd w:val="clear" w:color="auto" w:fill="D9E2F3" w:themeFill="accent5" w:themeFillTint="33"/>
            <w:vAlign w:val="center"/>
          </w:tcPr>
          <w:p w14:paraId="4024F596" w14:textId="77777777" w:rsidR="008A2CC5" w:rsidRPr="00C52A3E" w:rsidRDefault="008A2CC5" w:rsidP="00C52A3E">
            <w:pPr>
              <w:rPr>
                <w:b/>
                <w:bCs/>
              </w:rPr>
            </w:pPr>
            <w:r w:rsidRPr="00C52A3E">
              <w:rPr>
                <w:b/>
                <w:bCs/>
              </w:rPr>
              <w:t>Faaliyet Alanı</w:t>
            </w:r>
          </w:p>
        </w:tc>
        <w:tc>
          <w:tcPr>
            <w:tcW w:w="12164" w:type="dxa"/>
            <w:shd w:val="clear" w:color="auto" w:fill="D9E2F3" w:themeFill="accent5" w:themeFillTint="33"/>
            <w:vAlign w:val="center"/>
          </w:tcPr>
          <w:p w14:paraId="64EE56AE" w14:textId="77777777" w:rsidR="008A2CC5" w:rsidRPr="00C52A3E" w:rsidRDefault="008A2CC5" w:rsidP="00C52A3E">
            <w:pPr>
              <w:rPr>
                <w:b/>
                <w:bCs/>
              </w:rPr>
            </w:pPr>
            <w:r w:rsidRPr="00C52A3E">
              <w:rPr>
                <w:b/>
                <w:bCs/>
              </w:rPr>
              <w:t>Ürün ve Hizmetler</w:t>
            </w:r>
          </w:p>
        </w:tc>
      </w:tr>
      <w:tr w:rsidR="008A2CC5" w:rsidRPr="008E0285" w14:paraId="1618C506" w14:textId="77777777" w:rsidTr="00C52A3E">
        <w:tc>
          <w:tcPr>
            <w:tcW w:w="3256" w:type="dxa"/>
            <w:shd w:val="clear" w:color="auto" w:fill="D9E2F3" w:themeFill="accent5" w:themeFillTint="33"/>
            <w:vAlign w:val="center"/>
          </w:tcPr>
          <w:p w14:paraId="4CA17FFC" w14:textId="77777777" w:rsidR="008A2CC5" w:rsidRPr="00C52A3E" w:rsidRDefault="008A2CC5" w:rsidP="00C52A3E">
            <w:pPr>
              <w:rPr>
                <w:b/>
                <w:bCs/>
              </w:rPr>
            </w:pPr>
            <w:r w:rsidRPr="00C52A3E">
              <w:rPr>
                <w:b/>
                <w:bCs/>
                <w:sz w:val="16"/>
              </w:rPr>
              <w:t>İnşaat ve Emlak Hizmetleri</w:t>
            </w:r>
          </w:p>
        </w:tc>
        <w:tc>
          <w:tcPr>
            <w:tcW w:w="12164" w:type="dxa"/>
            <w:shd w:val="clear" w:color="auto" w:fill="D9E2F3" w:themeFill="accent5" w:themeFillTint="33"/>
          </w:tcPr>
          <w:p w14:paraId="6AB7CDF2" w14:textId="77777777" w:rsidR="008A2CC5" w:rsidRPr="008E0285" w:rsidRDefault="008A2CC5" w:rsidP="008A2CC5">
            <w:pPr>
              <w:jc w:val="both"/>
              <w:rPr>
                <w:sz w:val="16"/>
              </w:rPr>
            </w:pPr>
            <w:r w:rsidRPr="008E0285">
              <w:rPr>
                <w:sz w:val="16"/>
              </w:rPr>
              <w:t>a) Yapım programları ile ilgili iş ve işlemleri yürütmek,</w:t>
            </w:r>
          </w:p>
          <w:p w14:paraId="2864B03B" w14:textId="77777777" w:rsidR="008A2CC5" w:rsidRPr="008E0285" w:rsidRDefault="008A2CC5" w:rsidP="008A2CC5">
            <w:pPr>
              <w:jc w:val="both"/>
              <w:rPr>
                <w:sz w:val="16"/>
              </w:rPr>
            </w:pPr>
            <w:r w:rsidRPr="008E0285">
              <w:rPr>
                <w:sz w:val="16"/>
              </w:rPr>
              <w:t xml:space="preserve">b) </w:t>
            </w:r>
            <w:proofErr w:type="gramStart"/>
            <w:r w:rsidRPr="008E0285">
              <w:rPr>
                <w:sz w:val="16"/>
              </w:rPr>
              <w:t>Eğitim kurumu</w:t>
            </w:r>
            <w:proofErr w:type="gramEnd"/>
            <w:r w:rsidRPr="008E0285">
              <w:rPr>
                <w:sz w:val="16"/>
              </w:rPr>
              <w:t xml:space="preserve"> bina veya eklentileri ile derslik ihtiyaçlarını önceliklere göre karşılamak,</w:t>
            </w:r>
          </w:p>
          <w:p w14:paraId="39C98FD1" w14:textId="77777777" w:rsidR="008A2CC5" w:rsidRPr="008E0285" w:rsidRDefault="008A2CC5" w:rsidP="008A2CC5">
            <w:pPr>
              <w:jc w:val="both"/>
              <w:rPr>
                <w:sz w:val="16"/>
              </w:rPr>
            </w:pPr>
            <w:r w:rsidRPr="008E0285">
              <w:rPr>
                <w:sz w:val="16"/>
              </w:rPr>
              <w:t>c) Onaylanan yapım programlarının ve ek programların uygulanmasına ilişkin iş ve işlemleri yürütmek,</w:t>
            </w:r>
          </w:p>
          <w:p w14:paraId="049F0A3D" w14:textId="77777777" w:rsidR="008A2CC5" w:rsidRPr="008E0285" w:rsidRDefault="008A2CC5" w:rsidP="008A2CC5">
            <w:pPr>
              <w:jc w:val="both"/>
              <w:rPr>
                <w:sz w:val="16"/>
              </w:rPr>
            </w:pPr>
            <w:r w:rsidRPr="008E0285">
              <w:rPr>
                <w:sz w:val="16"/>
              </w:rPr>
              <w:t>ç) Halk katkısı ile yapılacak eğitim yapılarına ilişkin iş ve işlemlere ilişkin iş ve işlemleri yürütmek,</w:t>
            </w:r>
          </w:p>
          <w:p w14:paraId="64587A4F" w14:textId="77777777" w:rsidR="008A2CC5" w:rsidRPr="008E0285" w:rsidRDefault="008A2CC5" w:rsidP="008A2CC5">
            <w:pPr>
              <w:jc w:val="both"/>
              <w:rPr>
                <w:sz w:val="16"/>
              </w:rPr>
            </w:pPr>
            <w:r w:rsidRPr="008E0285">
              <w:rPr>
                <w:sz w:val="16"/>
              </w:rPr>
              <w:t>d) Yatırım programı yapı yatırımlarının ihale öncesi hazırlıklarına ilişkin iş ve işlemleri yürütmek,</w:t>
            </w:r>
          </w:p>
          <w:p w14:paraId="315912B9" w14:textId="77777777" w:rsidR="008A2CC5" w:rsidRPr="008E0285" w:rsidRDefault="008A2CC5" w:rsidP="008A2CC5">
            <w:pPr>
              <w:jc w:val="both"/>
              <w:rPr>
                <w:sz w:val="16"/>
              </w:rPr>
            </w:pPr>
            <w:r w:rsidRPr="008E0285">
              <w:rPr>
                <w:sz w:val="16"/>
              </w:rPr>
              <w:t>e) İhale edilen yatırımları izlemek, planlanan süre içerisinde hizmete sunulmalarını sağlamak,</w:t>
            </w:r>
          </w:p>
          <w:p w14:paraId="41301DDF" w14:textId="77777777" w:rsidR="008A2CC5" w:rsidRPr="008E0285" w:rsidRDefault="008A2CC5" w:rsidP="008A2CC5">
            <w:pPr>
              <w:jc w:val="both"/>
              <w:rPr>
                <w:sz w:val="16"/>
              </w:rPr>
            </w:pPr>
            <w:r w:rsidRPr="008E0285">
              <w:rPr>
                <w:sz w:val="16"/>
              </w:rPr>
              <w:lastRenderedPageBreak/>
              <w:t>g) Yapılan ihalelere ait projelerin ödeneğe esas dosyalarının hazırlanmasına ilişkin iş ve işlemleri yürütmek,</w:t>
            </w:r>
          </w:p>
          <w:p w14:paraId="6DF6C59B" w14:textId="77777777" w:rsidR="008A2CC5" w:rsidRPr="008E0285" w:rsidRDefault="008A2CC5" w:rsidP="008A2CC5">
            <w:pPr>
              <w:jc w:val="both"/>
              <w:rPr>
                <w:sz w:val="16"/>
              </w:rPr>
            </w:pPr>
            <w:r w:rsidRPr="008E0285">
              <w:rPr>
                <w:sz w:val="16"/>
              </w:rPr>
              <w:t>ğ) Projelere göre idarî ve teknik ihale şartnamelerinin hazırlanmasına ilişkin iş ve işlemleri yürütmek,</w:t>
            </w:r>
          </w:p>
          <w:p w14:paraId="2F07C418" w14:textId="77777777" w:rsidR="008A2CC5" w:rsidRPr="008E0285" w:rsidRDefault="008A2CC5" w:rsidP="008A2CC5">
            <w:pPr>
              <w:jc w:val="both"/>
              <w:rPr>
                <w:sz w:val="16"/>
              </w:rPr>
            </w:pPr>
            <w:r w:rsidRPr="008E0285">
              <w:rPr>
                <w:sz w:val="16"/>
              </w:rPr>
              <w:t>h) Hak edişlere ilişkin iş ve işlemleri yürütmek,</w:t>
            </w:r>
          </w:p>
          <w:p w14:paraId="57FA9F10" w14:textId="77777777" w:rsidR="008A2CC5" w:rsidRPr="008E0285" w:rsidRDefault="008A2CC5" w:rsidP="008A2CC5">
            <w:pPr>
              <w:jc w:val="both"/>
              <w:rPr>
                <w:sz w:val="16"/>
              </w:rPr>
            </w:pPr>
            <w:r w:rsidRPr="008E0285">
              <w:rPr>
                <w:sz w:val="16"/>
              </w:rPr>
              <w:t xml:space="preserve">) Eğitim kurumlarının Toplu Konut İdaresi Başkanlığı veya inşaat işleri ile ilgili diğer kamu kurum ve </w:t>
            </w:r>
          </w:p>
          <w:p w14:paraId="44B51A8E" w14:textId="77777777" w:rsidR="008A2CC5" w:rsidRPr="008E0285" w:rsidRDefault="008A2CC5" w:rsidP="008A2CC5">
            <w:pPr>
              <w:jc w:val="both"/>
              <w:rPr>
                <w:sz w:val="16"/>
              </w:rPr>
            </w:pPr>
            <w:proofErr w:type="gramStart"/>
            <w:r w:rsidRPr="008E0285">
              <w:rPr>
                <w:sz w:val="16"/>
              </w:rPr>
              <w:t>kuruluşlarına</w:t>
            </w:r>
            <w:proofErr w:type="gramEnd"/>
            <w:r w:rsidRPr="008E0285">
              <w:rPr>
                <w:sz w:val="16"/>
              </w:rPr>
              <w:t xml:space="preserve"> yaptırılmasına ilişkin iş ve işlemleri yürütmek,</w:t>
            </w:r>
          </w:p>
          <w:p w14:paraId="72C88915" w14:textId="77777777" w:rsidR="008A2CC5" w:rsidRPr="008E0285" w:rsidRDefault="008A2CC5" w:rsidP="008A2CC5">
            <w:pPr>
              <w:jc w:val="both"/>
              <w:rPr>
                <w:sz w:val="16"/>
              </w:rPr>
            </w:pPr>
            <w:r w:rsidRPr="008E0285">
              <w:rPr>
                <w:sz w:val="16"/>
              </w:rPr>
              <w:t>i) Yapıların mimarî ve mühendislik projelerinin yapılmasına ilişkin iş ve işlemleri yürütmek,</w:t>
            </w:r>
          </w:p>
          <w:p w14:paraId="123FE01F" w14:textId="77777777" w:rsidR="008A2CC5" w:rsidRPr="008E0285" w:rsidRDefault="008A2CC5" w:rsidP="008A2CC5">
            <w:pPr>
              <w:jc w:val="both"/>
              <w:rPr>
                <w:sz w:val="16"/>
              </w:rPr>
            </w:pPr>
            <w:r w:rsidRPr="008E0285">
              <w:rPr>
                <w:sz w:val="16"/>
              </w:rPr>
              <w:t>j) Özel projeleri incelemek ve görüş bildirmek,</w:t>
            </w:r>
          </w:p>
          <w:p w14:paraId="3785B18C" w14:textId="77777777" w:rsidR="008A2CC5" w:rsidRPr="008E0285" w:rsidRDefault="008A2CC5" w:rsidP="008A2CC5">
            <w:pPr>
              <w:jc w:val="both"/>
              <w:rPr>
                <w:sz w:val="16"/>
              </w:rPr>
            </w:pPr>
            <w:r w:rsidRPr="008E0285">
              <w:rPr>
                <w:sz w:val="16"/>
              </w:rPr>
              <w:t>k) Hazine mülkiyetinde olanlar dâhil, her türlü okul ve bina kiralamalarına ilişkin iş ve işlemleri yürütmek,</w:t>
            </w:r>
          </w:p>
          <w:p w14:paraId="1EF908C0" w14:textId="77777777" w:rsidR="008A2CC5" w:rsidRPr="008E0285" w:rsidRDefault="008A2CC5" w:rsidP="008A2CC5">
            <w:pPr>
              <w:jc w:val="both"/>
              <w:rPr>
                <w:sz w:val="16"/>
              </w:rPr>
            </w:pPr>
            <w:r w:rsidRPr="008E0285">
              <w:rPr>
                <w:sz w:val="16"/>
              </w:rPr>
              <w:t>l) Bakanlık binalarının eğitim kurumu olarak kiralanmasına ilişkin iş ve işlemleri yürütmek,</w:t>
            </w:r>
          </w:p>
          <w:p w14:paraId="52D16CC4" w14:textId="77777777" w:rsidR="008A2CC5" w:rsidRPr="008E0285" w:rsidRDefault="008A2CC5" w:rsidP="008A2CC5">
            <w:pPr>
              <w:jc w:val="both"/>
              <w:rPr>
                <w:sz w:val="16"/>
              </w:rPr>
            </w:pPr>
            <w:r w:rsidRPr="008E0285">
              <w:rPr>
                <w:sz w:val="16"/>
              </w:rPr>
              <w:t>m) Kamu kuruluşlarına tahsisli taşınmazların tahsisi veya devri işlemlerine ilişkin iş ve işlemleri yürütmek,</w:t>
            </w:r>
          </w:p>
          <w:p w14:paraId="47466BD3" w14:textId="77777777" w:rsidR="008A2CC5" w:rsidRPr="008E0285" w:rsidRDefault="008A2CC5" w:rsidP="008A2CC5">
            <w:pPr>
              <w:jc w:val="both"/>
              <w:rPr>
                <w:sz w:val="16"/>
              </w:rPr>
            </w:pPr>
            <w:r w:rsidRPr="008E0285">
              <w:rPr>
                <w:sz w:val="16"/>
              </w:rPr>
              <w:t>n) Eğitim kurumlarının kamu-özel ortaklığı modeliyle yapımına ilişkin iş ve işlemleri yürütmek,</w:t>
            </w:r>
          </w:p>
          <w:p w14:paraId="73A36892" w14:textId="77777777" w:rsidR="008A2CC5" w:rsidRPr="008E0285" w:rsidRDefault="008A2CC5" w:rsidP="008A2CC5">
            <w:pPr>
              <w:jc w:val="both"/>
              <w:rPr>
                <w:sz w:val="16"/>
              </w:rPr>
            </w:pPr>
            <w:r w:rsidRPr="008E0285">
              <w:rPr>
                <w:sz w:val="16"/>
              </w:rPr>
              <w:t>o) Bakanlıkça yapımına karar verilen eğitim öğretim tesislerinin belirli süre ve bedel üzerinden kiralama karşılığı yaptırılmasıyla ilgili işlemlere ilişkin iş ve işlemleri yürütmek,</w:t>
            </w:r>
          </w:p>
          <w:p w14:paraId="5EEFB0F5" w14:textId="77777777" w:rsidR="008A2CC5" w:rsidRPr="008E0285" w:rsidRDefault="008A2CC5" w:rsidP="008A2CC5">
            <w:pPr>
              <w:jc w:val="both"/>
              <w:rPr>
                <w:sz w:val="16"/>
              </w:rPr>
            </w:pPr>
            <w:r w:rsidRPr="008E0285">
              <w:rPr>
                <w:sz w:val="16"/>
              </w:rPr>
              <w:t xml:space="preserve">ö) Eğitim kurumlarındaki eğitim öğretim hizmet alanları dışındaki hizmet ve alanların işletme devri </w:t>
            </w:r>
          </w:p>
          <w:p w14:paraId="2C649407" w14:textId="77777777" w:rsidR="008A2CC5" w:rsidRPr="008E0285" w:rsidRDefault="008A2CC5" w:rsidP="008A2CC5">
            <w:pPr>
              <w:jc w:val="both"/>
              <w:rPr>
                <w:sz w:val="16"/>
              </w:rPr>
            </w:pPr>
            <w:proofErr w:type="gramStart"/>
            <w:r w:rsidRPr="008E0285">
              <w:rPr>
                <w:sz w:val="16"/>
              </w:rPr>
              <w:t>karşılığında</w:t>
            </w:r>
            <w:proofErr w:type="gramEnd"/>
            <w:r w:rsidRPr="008E0285">
              <w:rPr>
                <w:sz w:val="16"/>
              </w:rPr>
              <w:t xml:space="preserve"> eğitim öğretim tesislerinin sözleşme ile gerçek veya özel hukuk tüzel kişilerine yenileme veya yeniden yaptırılmasına ilişkin iş ve işlemleri yürütmek,</w:t>
            </w:r>
          </w:p>
          <w:p w14:paraId="298F8F09" w14:textId="77777777" w:rsidR="008A2CC5" w:rsidRPr="008E0285" w:rsidRDefault="008A2CC5" w:rsidP="008A2CC5">
            <w:pPr>
              <w:jc w:val="both"/>
              <w:rPr>
                <w:sz w:val="16"/>
              </w:rPr>
            </w:pPr>
            <w:r w:rsidRPr="008E0285">
              <w:rPr>
                <w:sz w:val="16"/>
              </w:rPr>
              <w:t>p) Eğitim kurumlarının depreme karşı tahkiklerini yapmak ve yaptırmak, güçlendirilecek eğitim kurumlarını tespit etmek ve Bakanlığa bildirmek,</w:t>
            </w:r>
          </w:p>
          <w:p w14:paraId="036F127B" w14:textId="77777777" w:rsidR="008A2CC5" w:rsidRPr="008E0285" w:rsidRDefault="008A2CC5" w:rsidP="008A2CC5">
            <w:pPr>
              <w:jc w:val="both"/>
              <w:rPr>
                <w:sz w:val="16"/>
              </w:rPr>
            </w:pPr>
            <w:r w:rsidRPr="008E0285">
              <w:rPr>
                <w:sz w:val="16"/>
              </w:rPr>
              <w:t>r) Taşınabilir okulların yaptırılmasına ilişkin iş ve işlemleri yürütmek,</w:t>
            </w:r>
          </w:p>
          <w:p w14:paraId="5724B3BA" w14:textId="77777777" w:rsidR="008A2CC5" w:rsidRPr="008E0285" w:rsidRDefault="008A2CC5" w:rsidP="008A2CC5">
            <w:pPr>
              <w:jc w:val="both"/>
              <w:rPr>
                <w:sz w:val="16"/>
              </w:rPr>
            </w:pPr>
            <w:r w:rsidRPr="008E0285">
              <w:rPr>
                <w:sz w:val="16"/>
              </w:rPr>
              <w:t>s) Eğitim kurumlarına ilişkin kamulaştırma iş ve işlemlerinin yürütülmesine ilişkin iş ve işlemleri yürütmek,</w:t>
            </w:r>
          </w:p>
          <w:p w14:paraId="360FC581" w14:textId="77777777" w:rsidR="008A2CC5" w:rsidRPr="008E0285" w:rsidRDefault="008A2CC5" w:rsidP="008A2CC5">
            <w:pPr>
              <w:jc w:val="both"/>
              <w:rPr>
                <w:sz w:val="16"/>
              </w:rPr>
            </w:pPr>
            <w:r w:rsidRPr="008E0285">
              <w:rPr>
                <w:sz w:val="16"/>
              </w:rPr>
              <w:t>ş) Bakanlığa gerektiğinde kamulaştırma teklifi sunmak.</w:t>
            </w:r>
          </w:p>
        </w:tc>
      </w:tr>
      <w:tr w:rsidR="00183309" w:rsidRPr="008E0285" w14:paraId="6CDF5381" w14:textId="77777777" w:rsidTr="00C52A3E">
        <w:tc>
          <w:tcPr>
            <w:tcW w:w="3256" w:type="dxa"/>
            <w:shd w:val="clear" w:color="auto" w:fill="D9E2F3" w:themeFill="accent5" w:themeFillTint="33"/>
            <w:vAlign w:val="center"/>
          </w:tcPr>
          <w:p w14:paraId="2B61D45F" w14:textId="50DFDB23" w:rsidR="00183309" w:rsidRPr="00C52A3E" w:rsidRDefault="00183309" w:rsidP="00C52A3E">
            <w:pPr>
              <w:rPr>
                <w:b/>
                <w:bCs/>
                <w:sz w:val="16"/>
              </w:rPr>
            </w:pPr>
            <w:r w:rsidRPr="00C52A3E">
              <w:rPr>
                <w:b/>
                <w:bCs/>
                <w:sz w:val="16"/>
              </w:rPr>
              <w:lastRenderedPageBreak/>
              <w:t>Mesleki ve Teknik Eğitim Hizmetleri</w:t>
            </w:r>
          </w:p>
        </w:tc>
        <w:tc>
          <w:tcPr>
            <w:tcW w:w="12164" w:type="dxa"/>
            <w:shd w:val="clear" w:color="auto" w:fill="D9E2F3" w:themeFill="accent5" w:themeFillTint="33"/>
          </w:tcPr>
          <w:p w14:paraId="36E6A83B" w14:textId="77777777" w:rsidR="00183309" w:rsidRPr="008E0285" w:rsidRDefault="00183309" w:rsidP="00183309">
            <w:pPr>
              <w:jc w:val="both"/>
              <w:rPr>
                <w:sz w:val="16"/>
              </w:rPr>
            </w:pPr>
            <w:r w:rsidRPr="008E0285">
              <w:rPr>
                <w:sz w:val="16"/>
              </w:rPr>
              <w:t>a) Mesleki ve teknik eğitim-istihdam ilişkisini yerelde sağlamak ve geliştirmek,</w:t>
            </w:r>
          </w:p>
          <w:p w14:paraId="49D0A318" w14:textId="77777777" w:rsidR="00183309" w:rsidRPr="008E0285" w:rsidRDefault="00183309" w:rsidP="00183309">
            <w:pPr>
              <w:jc w:val="both"/>
              <w:rPr>
                <w:sz w:val="16"/>
              </w:rPr>
            </w:pPr>
            <w:r w:rsidRPr="008E0285">
              <w:rPr>
                <w:sz w:val="16"/>
              </w:rPr>
              <w:t xml:space="preserve">b) </w:t>
            </w:r>
            <w:proofErr w:type="gramStart"/>
            <w:r w:rsidRPr="008E0285">
              <w:rPr>
                <w:sz w:val="16"/>
              </w:rPr>
              <w:t>5/6/1986</w:t>
            </w:r>
            <w:proofErr w:type="gramEnd"/>
            <w:r w:rsidRPr="008E0285">
              <w:rPr>
                <w:sz w:val="16"/>
              </w:rPr>
              <w:t xml:space="preserve"> tarihli ve 3308 sayılı Mesleki Eğitim Kanunu kapsamında çıraklık eğitimi ile ilgili iş ve işlemleri </w:t>
            </w:r>
          </w:p>
          <w:p w14:paraId="640DAA61" w14:textId="77777777" w:rsidR="00183309" w:rsidRPr="008E0285" w:rsidRDefault="00183309" w:rsidP="00183309">
            <w:pPr>
              <w:jc w:val="both"/>
              <w:rPr>
                <w:sz w:val="16"/>
              </w:rPr>
            </w:pPr>
            <w:proofErr w:type="gramStart"/>
            <w:r w:rsidRPr="008E0285">
              <w:rPr>
                <w:sz w:val="16"/>
              </w:rPr>
              <w:t>yapmak</w:t>
            </w:r>
            <w:proofErr w:type="gramEnd"/>
            <w:r w:rsidRPr="008E0285">
              <w:rPr>
                <w:sz w:val="16"/>
              </w:rPr>
              <w:t>,</w:t>
            </w:r>
          </w:p>
          <w:p w14:paraId="631D0F42" w14:textId="7B4E4332" w:rsidR="00183309" w:rsidRPr="008E0285" w:rsidRDefault="00183309" w:rsidP="00183309">
            <w:pPr>
              <w:jc w:val="both"/>
              <w:rPr>
                <w:sz w:val="16"/>
              </w:rPr>
            </w:pPr>
            <w:r w:rsidRPr="008E0285">
              <w:rPr>
                <w:sz w:val="16"/>
              </w:rPr>
              <w:t>c) Meslekî ve teknik eğitimin yerel ihtiyaçlara uygunluğunu sağlamak.</w:t>
            </w:r>
          </w:p>
        </w:tc>
      </w:tr>
      <w:tr w:rsidR="00183309" w:rsidRPr="008E0285" w14:paraId="601C08FC" w14:textId="77777777" w:rsidTr="00C52A3E">
        <w:tc>
          <w:tcPr>
            <w:tcW w:w="3256" w:type="dxa"/>
            <w:shd w:val="clear" w:color="auto" w:fill="D9E2F3" w:themeFill="accent5" w:themeFillTint="33"/>
            <w:vAlign w:val="center"/>
          </w:tcPr>
          <w:p w14:paraId="78FD8680" w14:textId="4F74FCC9" w:rsidR="00183309" w:rsidRPr="00C52A3E" w:rsidRDefault="00183309" w:rsidP="00C52A3E">
            <w:pPr>
              <w:rPr>
                <w:b/>
                <w:bCs/>
                <w:sz w:val="16"/>
              </w:rPr>
            </w:pPr>
            <w:r w:rsidRPr="00C52A3E">
              <w:rPr>
                <w:b/>
                <w:bCs/>
                <w:sz w:val="16"/>
              </w:rPr>
              <w:t>Ortaöğretim Hizmetleri</w:t>
            </w:r>
          </w:p>
        </w:tc>
        <w:tc>
          <w:tcPr>
            <w:tcW w:w="12164" w:type="dxa"/>
            <w:shd w:val="clear" w:color="auto" w:fill="D9E2F3" w:themeFill="accent5" w:themeFillTint="33"/>
          </w:tcPr>
          <w:p w14:paraId="56128395" w14:textId="77777777" w:rsidR="00183309" w:rsidRPr="008E0285" w:rsidRDefault="00183309" w:rsidP="00183309">
            <w:pPr>
              <w:jc w:val="both"/>
              <w:rPr>
                <w:sz w:val="16"/>
              </w:rPr>
            </w:pPr>
            <w:r w:rsidRPr="008E0285">
              <w:rPr>
                <w:sz w:val="16"/>
              </w:rPr>
              <w:t>a) Yükseköğretimle ilgili Bakanlıkça verilen görevleri yerine getirmek,</w:t>
            </w:r>
          </w:p>
          <w:p w14:paraId="311DD25D" w14:textId="1F4EDFCB" w:rsidR="00183309" w:rsidRPr="008E0285" w:rsidRDefault="00183309" w:rsidP="00183309">
            <w:pPr>
              <w:jc w:val="both"/>
              <w:rPr>
                <w:sz w:val="16"/>
              </w:rPr>
            </w:pPr>
            <w:r w:rsidRPr="008E0285">
              <w:rPr>
                <w:sz w:val="16"/>
              </w:rPr>
              <w:t>b) Yükseköğretime giriş sınavları konusunda ilgili kurum ve kuruluşlarla işbirliği yapmak</w:t>
            </w:r>
          </w:p>
        </w:tc>
      </w:tr>
      <w:tr w:rsidR="00183309" w:rsidRPr="008E0285" w14:paraId="497FFF1B" w14:textId="77777777" w:rsidTr="00C52A3E">
        <w:tc>
          <w:tcPr>
            <w:tcW w:w="3256" w:type="dxa"/>
            <w:shd w:val="clear" w:color="auto" w:fill="D9E2F3" w:themeFill="accent5" w:themeFillTint="33"/>
            <w:vAlign w:val="center"/>
          </w:tcPr>
          <w:p w14:paraId="11B8FD0A" w14:textId="4907D9C0" w:rsidR="00183309" w:rsidRPr="00C52A3E" w:rsidRDefault="00183309" w:rsidP="00C52A3E">
            <w:pPr>
              <w:rPr>
                <w:b/>
                <w:bCs/>
                <w:sz w:val="16"/>
              </w:rPr>
            </w:pPr>
            <w:r w:rsidRPr="00C52A3E">
              <w:rPr>
                <w:b/>
                <w:bCs/>
                <w:sz w:val="16"/>
              </w:rPr>
              <w:t>Ölçme, Değerlendirme ve Sınav Hizmetleri</w:t>
            </w:r>
          </w:p>
        </w:tc>
        <w:tc>
          <w:tcPr>
            <w:tcW w:w="12164" w:type="dxa"/>
            <w:shd w:val="clear" w:color="auto" w:fill="D9E2F3" w:themeFill="accent5" w:themeFillTint="33"/>
          </w:tcPr>
          <w:p w14:paraId="2F349A2F" w14:textId="77777777" w:rsidR="00183309" w:rsidRPr="008E0285" w:rsidRDefault="00183309" w:rsidP="00183309">
            <w:pPr>
              <w:jc w:val="both"/>
              <w:rPr>
                <w:sz w:val="16"/>
              </w:rPr>
            </w:pPr>
            <w:r w:rsidRPr="008E0285">
              <w:rPr>
                <w:sz w:val="16"/>
              </w:rPr>
              <w:t>a) Ölçme ve değerlendirme iş ve işlemlerini birimlerle işbirliği içerisinde yürütmek,</w:t>
            </w:r>
          </w:p>
          <w:p w14:paraId="100BD678" w14:textId="77777777" w:rsidR="00183309" w:rsidRPr="008E0285" w:rsidRDefault="00183309" w:rsidP="00183309">
            <w:pPr>
              <w:jc w:val="both"/>
              <w:rPr>
                <w:sz w:val="16"/>
              </w:rPr>
            </w:pPr>
            <w:r w:rsidRPr="008E0285">
              <w:rPr>
                <w:sz w:val="16"/>
              </w:rPr>
              <w:t>b) Sınavların uygulanması ile ilgili organizasyonu yapmak ve sınav güvenliğini sağlamak,</w:t>
            </w:r>
          </w:p>
          <w:p w14:paraId="00D01345" w14:textId="312F6175" w:rsidR="00183309" w:rsidRPr="008E0285" w:rsidRDefault="00183309" w:rsidP="00183309">
            <w:pPr>
              <w:jc w:val="both"/>
              <w:rPr>
                <w:sz w:val="16"/>
              </w:rPr>
            </w:pPr>
            <w:r w:rsidRPr="008E0285">
              <w:rPr>
                <w:sz w:val="16"/>
              </w:rPr>
              <w:t>c) Sınav komisyonunun sekretarya hizmetlerini yürütmek,</w:t>
            </w:r>
          </w:p>
        </w:tc>
      </w:tr>
    </w:tbl>
    <w:p w14:paraId="3ECBF43F" w14:textId="77777777" w:rsidR="00116736" w:rsidRDefault="00116736" w:rsidP="005E1809">
      <w:pPr>
        <w:jc w:val="both"/>
        <w:rPr>
          <w:rFonts w:cstheme="minorHAnsi"/>
          <w:sz w:val="24"/>
          <w:szCs w:val="24"/>
        </w:rPr>
      </w:pPr>
    </w:p>
    <w:p w14:paraId="6D51E2AA" w14:textId="726EE69B" w:rsidR="003D5C9D" w:rsidRPr="00735CAE" w:rsidRDefault="00FF18FA" w:rsidP="005E1809">
      <w:pPr>
        <w:jc w:val="both"/>
        <w:rPr>
          <w:rFonts w:cstheme="minorHAnsi"/>
          <w:sz w:val="24"/>
          <w:szCs w:val="24"/>
        </w:rPr>
      </w:pPr>
      <w:r w:rsidRPr="00735CAE">
        <w:rPr>
          <w:rFonts w:cstheme="minorHAnsi"/>
          <w:sz w:val="24"/>
          <w:szCs w:val="24"/>
        </w:rPr>
        <w:t>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526B63" w:rsidRPr="008E0285" w14:paraId="6D51E2B3" w14:textId="77777777" w:rsidTr="003B256D">
        <w:trPr>
          <w:trHeight w:val="397"/>
        </w:trPr>
        <w:tc>
          <w:tcPr>
            <w:tcW w:w="3626" w:type="dxa"/>
            <w:shd w:val="clear" w:color="auto" w:fill="D9E2F3" w:themeFill="accent5" w:themeFillTint="33"/>
            <w:vAlign w:val="center"/>
          </w:tcPr>
          <w:p w14:paraId="6D51E2B1" w14:textId="77777777" w:rsidR="00474A53" w:rsidRPr="00C52A3E" w:rsidRDefault="00474A53" w:rsidP="00C52A3E">
            <w:pPr>
              <w:rPr>
                <w:b/>
                <w:bCs/>
              </w:rPr>
            </w:pPr>
            <w:r w:rsidRPr="00C52A3E">
              <w:rPr>
                <w:b/>
                <w:bCs/>
              </w:rPr>
              <w:t>Faaliyet Alanı</w:t>
            </w:r>
          </w:p>
        </w:tc>
        <w:tc>
          <w:tcPr>
            <w:tcW w:w="11967" w:type="dxa"/>
            <w:shd w:val="clear" w:color="auto" w:fill="D9E2F3" w:themeFill="accent5" w:themeFillTint="33"/>
            <w:vAlign w:val="center"/>
          </w:tcPr>
          <w:p w14:paraId="6D51E2B2" w14:textId="77777777" w:rsidR="00474A53" w:rsidRPr="00C52A3E" w:rsidRDefault="00474A53" w:rsidP="00C52A3E">
            <w:pPr>
              <w:rPr>
                <w:b/>
                <w:bCs/>
              </w:rPr>
            </w:pPr>
            <w:r w:rsidRPr="00C52A3E">
              <w:rPr>
                <w:b/>
                <w:bCs/>
              </w:rPr>
              <w:t>Ürün ve Hizmetler</w:t>
            </w:r>
          </w:p>
        </w:tc>
      </w:tr>
      <w:tr w:rsidR="0094279E" w:rsidRPr="008E0285" w14:paraId="6D51E2D4" w14:textId="77777777" w:rsidTr="003B256D">
        <w:tc>
          <w:tcPr>
            <w:tcW w:w="3626" w:type="dxa"/>
            <w:shd w:val="clear" w:color="auto" w:fill="D9E2F3" w:themeFill="accent5" w:themeFillTint="33"/>
            <w:vAlign w:val="center"/>
          </w:tcPr>
          <w:p w14:paraId="6D51E2C5" w14:textId="77777777" w:rsidR="0094279E" w:rsidRPr="00C52A3E" w:rsidRDefault="0094279E" w:rsidP="00C52A3E">
            <w:pPr>
              <w:rPr>
                <w:b/>
                <w:bCs/>
                <w:sz w:val="16"/>
              </w:rPr>
            </w:pPr>
            <w:r w:rsidRPr="00C52A3E">
              <w:rPr>
                <w:b/>
                <w:bCs/>
                <w:sz w:val="16"/>
              </w:rPr>
              <w:t>Özel Eğitim ve Rehberlik Hizmetleri</w:t>
            </w:r>
          </w:p>
        </w:tc>
        <w:tc>
          <w:tcPr>
            <w:tcW w:w="11967" w:type="dxa"/>
            <w:shd w:val="clear" w:color="auto" w:fill="D9E2F3" w:themeFill="accent5" w:themeFillTint="33"/>
          </w:tcPr>
          <w:p w14:paraId="6D51E2C6" w14:textId="77777777" w:rsidR="0094279E" w:rsidRPr="008E0285" w:rsidRDefault="0094279E" w:rsidP="0094279E">
            <w:pPr>
              <w:jc w:val="both"/>
              <w:rPr>
                <w:sz w:val="16"/>
              </w:rPr>
            </w:pPr>
            <w:r w:rsidRPr="008E0285">
              <w:rPr>
                <w:sz w:val="16"/>
              </w:rPr>
              <w:t>a) Bakanlık tarafından oluşturulan özel eğitim ve rehberlik politikalarını uygulamak,</w:t>
            </w:r>
          </w:p>
          <w:p w14:paraId="6D51E2C7" w14:textId="77777777" w:rsidR="0094279E" w:rsidRPr="008E0285" w:rsidRDefault="0094279E" w:rsidP="0094279E">
            <w:pPr>
              <w:jc w:val="both"/>
              <w:rPr>
                <w:sz w:val="16"/>
              </w:rPr>
            </w:pPr>
            <w:r w:rsidRPr="008E0285">
              <w:rPr>
                <w:sz w:val="16"/>
              </w:rPr>
              <w:t>b) Resmi eğitim kurumlarınca yürütülen özel eğitimin yaygınlaşmasını ve gelişmesini sağlayıcı çalışmalar yapmak,</w:t>
            </w:r>
          </w:p>
          <w:p w14:paraId="6D51E2C8" w14:textId="77777777" w:rsidR="0094279E" w:rsidRPr="008E0285" w:rsidRDefault="0094279E" w:rsidP="0094279E">
            <w:pPr>
              <w:jc w:val="both"/>
              <w:rPr>
                <w:sz w:val="16"/>
              </w:rPr>
            </w:pPr>
            <w:r w:rsidRPr="008E0285">
              <w:rPr>
                <w:sz w:val="16"/>
              </w:rPr>
              <w:t>c) Özel eğitim programlarının uygulanma süreçlerini izlemek ve değerlendirmek,</w:t>
            </w:r>
          </w:p>
          <w:p w14:paraId="6D51E2C9" w14:textId="77777777" w:rsidR="0094279E" w:rsidRPr="008E0285" w:rsidRDefault="0094279E" w:rsidP="0094279E">
            <w:pPr>
              <w:jc w:val="both"/>
              <w:rPr>
                <w:sz w:val="16"/>
              </w:rPr>
            </w:pPr>
            <w:r w:rsidRPr="008E0285">
              <w:rPr>
                <w:sz w:val="16"/>
              </w:rPr>
              <w:t>ç) Bilim sanat merkezleriyle ilgili iş ve işlemleri yürütmek,</w:t>
            </w:r>
          </w:p>
          <w:p w14:paraId="6D51E2CA" w14:textId="77777777" w:rsidR="0094279E" w:rsidRPr="008E0285" w:rsidRDefault="0094279E" w:rsidP="0094279E">
            <w:pPr>
              <w:jc w:val="both"/>
              <w:rPr>
                <w:sz w:val="16"/>
              </w:rPr>
            </w:pPr>
            <w:r w:rsidRPr="008E0285">
              <w:rPr>
                <w:sz w:val="16"/>
              </w:rPr>
              <w:t>d) Rehberlik ve araştırma merkezlerinin nitelikli hizmet vermesini sağlamak,</w:t>
            </w:r>
          </w:p>
          <w:p w14:paraId="6D51E2CB" w14:textId="77777777" w:rsidR="0094279E" w:rsidRPr="008E0285" w:rsidRDefault="0094279E" w:rsidP="0094279E">
            <w:pPr>
              <w:jc w:val="both"/>
              <w:rPr>
                <w:sz w:val="16"/>
              </w:rPr>
            </w:pPr>
            <w:r w:rsidRPr="008E0285">
              <w:rPr>
                <w:sz w:val="16"/>
              </w:rPr>
              <w:t>e) Rehberlik ve araştırma merkezlerinin ölçme araçlarını sağlamak,</w:t>
            </w:r>
          </w:p>
          <w:p w14:paraId="6D51E2CC" w14:textId="77777777" w:rsidR="0094279E" w:rsidRPr="008E0285" w:rsidRDefault="0094279E" w:rsidP="0094279E">
            <w:pPr>
              <w:jc w:val="both"/>
              <w:rPr>
                <w:sz w:val="16"/>
              </w:rPr>
            </w:pPr>
            <w:r w:rsidRPr="008E0285">
              <w:rPr>
                <w:sz w:val="16"/>
              </w:rPr>
              <w:t>f) Mobil rehberlik hizmetlerinin uygulanmasını sağlamak,</w:t>
            </w:r>
          </w:p>
          <w:p w14:paraId="6D51E2CD" w14:textId="77777777" w:rsidR="0094279E" w:rsidRPr="008E0285" w:rsidRDefault="0094279E" w:rsidP="0094279E">
            <w:pPr>
              <w:jc w:val="both"/>
              <w:rPr>
                <w:sz w:val="16"/>
              </w:rPr>
            </w:pPr>
            <w:r w:rsidRPr="008E0285">
              <w:rPr>
                <w:sz w:val="16"/>
              </w:rPr>
              <w:t>g) Madde bağımlılığı, şiddet ve benzeri konularda toplum temelli destek sağlamak,</w:t>
            </w:r>
          </w:p>
          <w:p w14:paraId="6D51E2CE" w14:textId="77777777" w:rsidR="0094279E" w:rsidRPr="008E0285" w:rsidRDefault="0094279E" w:rsidP="0094279E">
            <w:pPr>
              <w:jc w:val="both"/>
              <w:rPr>
                <w:sz w:val="16"/>
              </w:rPr>
            </w:pPr>
            <w:r w:rsidRPr="008E0285">
              <w:rPr>
                <w:sz w:val="16"/>
              </w:rPr>
              <w:t>ğ) Engelli öğrencilerin eğitim hizmetleri ile ilgili çalışmalar yapmak,</w:t>
            </w:r>
          </w:p>
          <w:p w14:paraId="6D51E2CF" w14:textId="77777777" w:rsidR="0094279E" w:rsidRPr="008E0285" w:rsidRDefault="0094279E" w:rsidP="0094279E">
            <w:pPr>
              <w:jc w:val="both"/>
              <w:rPr>
                <w:sz w:val="16"/>
              </w:rPr>
            </w:pPr>
            <w:r w:rsidRPr="008E0285">
              <w:rPr>
                <w:sz w:val="16"/>
              </w:rPr>
              <w:t>h) Rehberlik ve kaynaştırma uygulamalarının yürütülmesini sağlamak,</w:t>
            </w:r>
          </w:p>
          <w:p w14:paraId="6D51E2D0" w14:textId="77777777" w:rsidR="0094279E" w:rsidRPr="008E0285" w:rsidRDefault="0094279E" w:rsidP="0094279E">
            <w:pPr>
              <w:jc w:val="both"/>
              <w:rPr>
                <w:sz w:val="16"/>
              </w:rPr>
            </w:pPr>
            <w:r w:rsidRPr="008E0285">
              <w:rPr>
                <w:sz w:val="16"/>
              </w:rPr>
              <w:t>ı) Rehberlik servislerinin kurulmasına ve etkin çalışmasına yönelik tedbirler almak,</w:t>
            </w:r>
          </w:p>
          <w:p w14:paraId="6D51E2D1" w14:textId="77777777" w:rsidR="0094279E" w:rsidRPr="008E0285" w:rsidRDefault="0094279E" w:rsidP="0094279E">
            <w:pPr>
              <w:jc w:val="both"/>
              <w:rPr>
                <w:sz w:val="16"/>
              </w:rPr>
            </w:pPr>
            <w:r w:rsidRPr="008E0285">
              <w:rPr>
                <w:sz w:val="16"/>
              </w:rPr>
              <w:t>i) Özel yetenekli bireylerin tespit edilmesini ve özel eğitime erişimlerini sağlamak,</w:t>
            </w:r>
          </w:p>
          <w:p w14:paraId="6D51E2D2" w14:textId="77777777" w:rsidR="0094279E" w:rsidRPr="008E0285" w:rsidRDefault="0094279E" w:rsidP="0094279E">
            <w:pPr>
              <w:jc w:val="both"/>
              <w:rPr>
                <w:sz w:val="16"/>
              </w:rPr>
            </w:pPr>
            <w:r w:rsidRPr="008E0285">
              <w:rPr>
                <w:sz w:val="16"/>
              </w:rPr>
              <w:t>j) Özel yetenekli bireylerin eğitici eğitimlerini planlamak ve uygulamak,</w:t>
            </w:r>
          </w:p>
          <w:p w14:paraId="6D51E2D3" w14:textId="77777777" w:rsidR="0094279E" w:rsidRPr="008E0285" w:rsidRDefault="0094279E" w:rsidP="0094279E">
            <w:pPr>
              <w:jc w:val="both"/>
              <w:rPr>
                <w:sz w:val="16"/>
              </w:rPr>
            </w:pPr>
            <w:r w:rsidRPr="008E0285">
              <w:rPr>
                <w:sz w:val="16"/>
              </w:rPr>
              <w:t>k) Özel yetenekli birey eğitimine ilişkin araştırma, geliştirme ve planlama çalışmaları yapmak.</w:t>
            </w:r>
          </w:p>
        </w:tc>
      </w:tr>
    </w:tbl>
    <w:p w14:paraId="6D59A0FD" w14:textId="77777777" w:rsidR="00183309" w:rsidRDefault="00183309" w:rsidP="005E1809">
      <w:pPr>
        <w:jc w:val="both"/>
      </w:pPr>
    </w:p>
    <w:p w14:paraId="3A981697" w14:textId="77777777" w:rsidR="00B85585" w:rsidRDefault="00B85585" w:rsidP="005E1809">
      <w:pPr>
        <w:jc w:val="both"/>
      </w:pPr>
    </w:p>
    <w:p w14:paraId="73CF122A" w14:textId="77777777" w:rsidR="00183309" w:rsidRDefault="00183309" w:rsidP="005E1809">
      <w:pPr>
        <w:jc w:val="both"/>
      </w:pPr>
    </w:p>
    <w:p w14:paraId="097ACC5C" w14:textId="2BC5EFC1" w:rsidR="00DD6BAD" w:rsidRPr="00735CAE" w:rsidRDefault="00FF18FA" w:rsidP="005E1809">
      <w:pPr>
        <w:jc w:val="both"/>
        <w:rPr>
          <w:rFonts w:cstheme="minorHAnsi"/>
          <w:sz w:val="24"/>
          <w:szCs w:val="24"/>
        </w:rPr>
      </w:pPr>
      <w:r w:rsidRPr="00735CAE">
        <w:rPr>
          <w:rFonts w:cstheme="minorHAnsi"/>
          <w:sz w:val="24"/>
          <w:szCs w:val="24"/>
        </w:rPr>
        <w:t>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807BDA" w:rsidRPr="008E0285" w14:paraId="6D51E2EF" w14:textId="77777777" w:rsidTr="00C52A3E">
        <w:trPr>
          <w:trHeight w:val="397"/>
        </w:trPr>
        <w:tc>
          <w:tcPr>
            <w:tcW w:w="2405" w:type="dxa"/>
            <w:shd w:val="clear" w:color="auto" w:fill="D9E2F3" w:themeFill="accent5" w:themeFillTint="33"/>
            <w:vAlign w:val="center"/>
          </w:tcPr>
          <w:p w14:paraId="6D51E2ED" w14:textId="77777777" w:rsidR="00807BDA" w:rsidRPr="00C52A3E" w:rsidRDefault="00807BDA" w:rsidP="00C52A3E">
            <w:pPr>
              <w:rPr>
                <w:b/>
                <w:bCs/>
              </w:rPr>
            </w:pPr>
            <w:r w:rsidRPr="00C52A3E">
              <w:rPr>
                <w:b/>
                <w:bCs/>
              </w:rPr>
              <w:t>Faaliyet Alanı</w:t>
            </w:r>
          </w:p>
        </w:tc>
        <w:tc>
          <w:tcPr>
            <w:tcW w:w="7937" w:type="dxa"/>
            <w:shd w:val="clear" w:color="auto" w:fill="D9E2F3" w:themeFill="accent5" w:themeFillTint="33"/>
            <w:vAlign w:val="center"/>
          </w:tcPr>
          <w:p w14:paraId="6D51E2EE" w14:textId="77777777" w:rsidR="00807BDA" w:rsidRPr="00C52A3E" w:rsidRDefault="00807BDA" w:rsidP="00C52A3E">
            <w:pPr>
              <w:rPr>
                <w:b/>
                <w:bCs/>
              </w:rPr>
            </w:pPr>
            <w:r w:rsidRPr="00C52A3E">
              <w:rPr>
                <w:b/>
                <w:bCs/>
              </w:rPr>
              <w:t>Ürün ve Hizmetler</w:t>
            </w:r>
          </w:p>
        </w:tc>
      </w:tr>
      <w:tr w:rsidR="0094279E" w:rsidRPr="008E0285" w14:paraId="5FB3963F" w14:textId="77777777" w:rsidTr="00C52A3E">
        <w:tc>
          <w:tcPr>
            <w:tcW w:w="2405" w:type="dxa"/>
            <w:shd w:val="clear" w:color="auto" w:fill="D9E2F3" w:themeFill="accent5" w:themeFillTint="33"/>
            <w:vAlign w:val="center"/>
          </w:tcPr>
          <w:p w14:paraId="30C17AF0" w14:textId="3FDC9CE6" w:rsidR="0094279E" w:rsidRPr="00C52A3E" w:rsidRDefault="0094279E" w:rsidP="00C52A3E">
            <w:pPr>
              <w:rPr>
                <w:b/>
                <w:bCs/>
                <w:sz w:val="16"/>
              </w:rPr>
            </w:pPr>
            <w:r w:rsidRPr="00C52A3E">
              <w:rPr>
                <w:b/>
                <w:bCs/>
                <w:sz w:val="16"/>
              </w:rPr>
              <w:t>Özel Öğretim Kurumları Hizmetleri</w:t>
            </w:r>
          </w:p>
        </w:tc>
        <w:tc>
          <w:tcPr>
            <w:tcW w:w="7937" w:type="dxa"/>
            <w:shd w:val="clear" w:color="auto" w:fill="D9E2F3" w:themeFill="accent5" w:themeFillTint="33"/>
          </w:tcPr>
          <w:p w14:paraId="251080A8" w14:textId="77777777" w:rsidR="0094279E" w:rsidRPr="008E0285" w:rsidRDefault="0094279E" w:rsidP="0094279E">
            <w:pPr>
              <w:jc w:val="both"/>
              <w:rPr>
                <w:sz w:val="16"/>
              </w:rPr>
            </w:pPr>
            <w:r w:rsidRPr="008E0285">
              <w:rPr>
                <w:sz w:val="16"/>
              </w:rPr>
              <w:t>a) Özel öğretim kurumlarıyla ilgili Bakanlık politika ve stratejilerini uygulamak,</w:t>
            </w:r>
          </w:p>
          <w:p w14:paraId="05247F3B" w14:textId="77777777" w:rsidR="0094279E" w:rsidRPr="008E0285" w:rsidRDefault="0094279E" w:rsidP="0094279E">
            <w:pPr>
              <w:jc w:val="both"/>
              <w:rPr>
                <w:sz w:val="16"/>
              </w:rPr>
            </w:pPr>
            <w:r w:rsidRPr="008E0285">
              <w:rPr>
                <w:sz w:val="16"/>
              </w:rPr>
              <w:t>b) Özel öğretim kurumlarınca yürütülen özel eğitimin gelişmesini sağlayıcı çalışmalar yapmak,</w:t>
            </w:r>
          </w:p>
          <w:p w14:paraId="6431B7DF" w14:textId="77777777" w:rsidR="0094279E" w:rsidRPr="008E0285" w:rsidRDefault="0094279E" w:rsidP="0094279E">
            <w:pPr>
              <w:jc w:val="both"/>
              <w:rPr>
                <w:sz w:val="16"/>
              </w:rPr>
            </w:pPr>
            <w:r w:rsidRPr="008E0285">
              <w:rPr>
                <w:sz w:val="16"/>
              </w:rPr>
              <w:t>c) Engellilerin özel eğitim giderleriyle ilgili iş ve işlemleri yürütmek,</w:t>
            </w:r>
          </w:p>
          <w:p w14:paraId="6267E41D" w14:textId="77777777" w:rsidR="0094279E" w:rsidRPr="008E0285" w:rsidRDefault="0094279E" w:rsidP="0094279E">
            <w:pPr>
              <w:jc w:val="both"/>
              <w:rPr>
                <w:sz w:val="16"/>
              </w:rPr>
            </w:pPr>
            <w:r w:rsidRPr="008E0285">
              <w:rPr>
                <w:sz w:val="16"/>
              </w:rPr>
              <w:t>d) Özel yurtlara ilişkin iş ve işlemleri yürütmek,</w:t>
            </w:r>
          </w:p>
          <w:p w14:paraId="46A72146" w14:textId="77777777" w:rsidR="0094279E" w:rsidRPr="008E0285" w:rsidRDefault="0094279E" w:rsidP="0094279E">
            <w:pPr>
              <w:jc w:val="both"/>
              <w:rPr>
                <w:sz w:val="16"/>
              </w:rPr>
            </w:pPr>
            <w:r w:rsidRPr="008E0285">
              <w:rPr>
                <w:sz w:val="16"/>
              </w:rPr>
              <w:t xml:space="preserve">e) Özel öğretim kurumlarındaki öğrencilerin sınav, ücret, burs, diploma, disiplin ve benzeri iş ve </w:t>
            </w:r>
          </w:p>
          <w:p w14:paraId="14B4541F" w14:textId="77777777" w:rsidR="0094279E" w:rsidRPr="008E0285" w:rsidRDefault="0094279E" w:rsidP="0094279E">
            <w:pPr>
              <w:jc w:val="both"/>
              <w:rPr>
                <w:sz w:val="16"/>
              </w:rPr>
            </w:pPr>
            <w:proofErr w:type="gramStart"/>
            <w:r w:rsidRPr="008E0285">
              <w:rPr>
                <w:sz w:val="16"/>
              </w:rPr>
              <w:t>işlemlerini</w:t>
            </w:r>
            <w:proofErr w:type="gramEnd"/>
            <w:r w:rsidRPr="008E0285">
              <w:rPr>
                <w:sz w:val="16"/>
              </w:rPr>
              <w:t xml:space="preserve"> yürütmek,</w:t>
            </w:r>
          </w:p>
          <w:p w14:paraId="650BECFF" w14:textId="77777777" w:rsidR="0094279E" w:rsidRPr="008E0285" w:rsidRDefault="0094279E" w:rsidP="0094279E">
            <w:pPr>
              <w:jc w:val="both"/>
              <w:rPr>
                <w:sz w:val="16"/>
              </w:rPr>
            </w:pPr>
            <w:r w:rsidRPr="008E0285">
              <w:rPr>
                <w:sz w:val="16"/>
              </w:rPr>
              <w:t>f) Azınlık okulları, yabancı okullar ve milletlerarası okullara ilişkin iş ve işlemleri yürütmek,</w:t>
            </w:r>
          </w:p>
          <w:p w14:paraId="158FD445" w14:textId="77777777" w:rsidR="0094279E" w:rsidRPr="008E0285" w:rsidRDefault="0094279E" w:rsidP="0094279E">
            <w:pPr>
              <w:jc w:val="both"/>
              <w:rPr>
                <w:sz w:val="16"/>
              </w:rPr>
            </w:pPr>
            <w:r w:rsidRPr="008E0285">
              <w:rPr>
                <w:sz w:val="16"/>
              </w:rPr>
              <w:t>g) Özel okulların arsa tahsisi ile teşvik ve vergi muafiyetiyle ilgili iş ve işlemlerini yürütmek,</w:t>
            </w:r>
          </w:p>
          <w:p w14:paraId="49CF288B" w14:textId="77777777" w:rsidR="0094279E" w:rsidRPr="008E0285" w:rsidRDefault="0094279E" w:rsidP="0094279E">
            <w:pPr>
              <w:jc w:val="both"/>
              <w:rPr>
                <w:sz w:val="16"/>
              </w:rPr>
            </w:pPr>
            <w:r w:rsidRPr="008E0285">
              <w:rPr>
                <w:sz w:val="16"/>
              </w:rPr>
              <w:t>ğ) Kursiyerlerin sınav, ücret, sertifika ve benzeri iş ve işlemlerini yürütmek,</w:t>
            </w:r>
          </w:p>
          <w:p w14:paraId="2B532F4B" w14:textId="77777777" w:rsidR="0094279E" w:rsidRPr="008E0285" w:rsidRDefault="0094279E" w:rsidP="0094279E">
            <w:pPr>
              <w:jc w:val="both"/>
              <w:rPr>
                <w:sz w:val="16"/>
              </w:rPr>
            </w:pPr>
            <w:r w:rsidRPr="008E0285">
              <w:rPr>
                <w:sz w:val="16"/>
              </w:rPr>
              <w:t>h) Özel öğretim kurumlarını ve özel yurtları denetlemek, sonuçları raporlamak ve değerlendirmek,</w:t>
            </w:r>
          </w:p>
          <w:p w14:paraId="314A1F12" w14:textId="77777777" w:rsidR="0094279E" w:rsidRPr="008E0285" w:rsidRDefault="0094279E" w:rsidP="0094279E">
            <w:pPr>
              <w:jc w:val="both"/>
              <w:rPr>
                <w:sz w:val="16"/>
              </w:rPr>
            </w:pPr>
            <w:r w:rsidRPr="008E0285">
              <w:rPr>
                <w:sz w:val="16"/>
              </w:rPr>
              <w:t xml:space="preserve">ı) Özel öğretim kurumlarında öğretim materyallerinin kullanımıyla ilgili süreçleri izlemek, </w:t>
            </w:r>
          </w:p>
          <w:p w14:paraId="0396D2AE" w14:textId="77777777" w:rsidR="0094279E" w:rsidRPr="008E0285" w:rsidRDefault="0094279E" w:rsidP="0094279E">
            <w:pPr>
              <w:jc w:val="both"/>
              <w:rPr>
                <w:sz w:val="16"/>
              </w:rPr>
            </w:pPr>
            <w:proofErr w:type="gramStart"/>
            <w:r w:rsidRPr="008E0285">
              <w:rPr>
                <w:sz w:val="16"/>
              </w:rPr>
              <w:t>değerlendirmek</w:t>
            </w:r>
            <w:proofErr w:type="gramEnd"/>
            <w:r w:rsidRPr="008E0285">
              <w:rPr>
                <w:sz w:val="16"/>
              </w:rPr>
              <w:t>,</w:t>
            </w:r>
          </w:p>
          <w:p w14:paraId="4C1D0838" w14:textId="77777777" w:rsidR="0094279E" w:rsidRPr="008E0285" w:rsidRDefault="0094279E" w:rsidP="0094279E">
            <w:pPr>
              <w:jc w:val="both"/>
              <w:rPr>
                <w:sz w:val="16"/>
              </w:rPr>
            </w:pPr>
            <w:r w:rsidRPr="008E0285">
              <w:rPr>
                <w:sz w:val="16"/>
              </w:rPr>
              <w:t>i) Özel eğitim ve özel öğretim süreçlerini izlemek ve değerlendirmek,</w:t>
            </w:r>
          </w:p>
          <w:p w14:paraId="10D1303A" w14:textId="77777777" w:rsidR="0094279E" w:rsidRPr="008E0285" w:rsidRDefault="0094279E" w:rsidP="0094279E">
            <w:pPr>
              <w:jc w:val="both"/>
              <w:rPr>
                <w:sz w:val="16"/>
              </w:rPr>
            </w:pPr>
            <w:r w:rsidRPr="008E0285">
              <w:rPr>
                <w:sz w:val="16"/>
              </w:rPr>
              <w:t>j) Öğrencilerin daha fazla başarı sağlamalarına ilişkin faaliyetler yürütmek.</w:t>
            </w:r>
          </w:p>
          <w:p w14:paraId="0996226E" w14:textId="4433D96B" w:rsidR="0094279E" w:rsidRPr="008E0285" w:rsidRDefault="0094279E" w:rsidP="0094279E">
            <w:pPr>
              <w:jc w:val="both"/>
              <w:rPr>
                <w:sz w:val="16"/>
              </w:rPr>
            </w:pPr>
            <w:r w:rsidRPr="008E0285">
              <w:rPr>
                <w:sz w:val="16"/>
              </w:rPr>
              <w:t xml:space="preserve">ç) </w:t>
            </w:r>
            <w:proofErr w:type="gramStart"/>
            <w:r w:rsidRPr="008E0285">
              <w:rPr>
                <w:sz w:val="16"/>
              </w:rPr>
              <w:t>8/2/2007</w:t>
            </w:r>
            <w:proofErr w:type="gramEnd"/>
            <w:r w:rsidRPr="008E0285">
              <w:rPr>
                <w:sz w:val="16"/>
              </w:rPr>
              <w:t xml:space="preserve"> tarihli ve 5580 sayılı Özel Öğretim Kurumları Kanunu kapsamında yer alan kurumların açılış, kapanış, devir, nakil ve diğer iş ve işlemlerini yürütmek,</w:t>
            </w:r>
          </w:p>
        </w:tc>
      </w:tr>
      <w:tr w:rsidR="0094279E" w:rsidRPr="008E0285" w14:paraId="10750168" w14:textId="77777777" w:rsidTr="00C52A3E">
        <w:tc>
          <w:tcPr>
            <w:tcW w:w="2405" w:type="dxa"/>
            <w:shd w:val="clear" w:color="auto" w:fill="D9E2F3" w:themeFill="accent5" w:themeFillTint="33"/>
            <w:vAlign w:val="center"/>
          </w:tcPr>
          <w:p w14:paraId="08952D0D" w14:textId="4B8FFFCD" w:rsidR="0094279E" w:rsidRPr="00C52A3E" w:rsidRDefault="0094279E" w:rsidP="00C52A3E">
            <w:pPr>
              <w:rPr>
                <w:b/>
                <w:bCs/>
                <w:sz w:val="16"/>
              </w:rPr>
            </w:pPr>
            <w:r w:rsidRPr="00C52A3E">
              <w:rPr>
                <w:b/>
                <w:bCs/>
                <w:sz w:val="16"/>
              </w:rPr>
              <w:t>Strateji Geliştirme Hizmetleri</w:t>
            </w:r>
          </w:p>
        </w:tc>
        <w:tc>
          <w:tcPr>
            <w:tcW w:w="7937" w:type="dxa"/>
            <w:shd w:val="clear" w:color="auto" w:fill="D9E2F3" w:themeFill="accent5" w:themeFillTint="33"/>
          </w:tcPr>
          <w:p w14:paraId="481961B6" w14:textId="77777777" w:rsidR="0094279E" w:rsidRPr="008E0285" w:rsidRDefault="0094279E" w:rsidP="0094279E">
            <w:pPr>
              <w:jc w:val="both"/>
              <w:rPr>
                <w:sz w:val="16"/>
              </w:rPr>
            </w:pPr>
            <w:r w:rsidRPr="008E0285">
              <w:rPr>
                <w:sz w:val="16"/>
              </w:rPr>
              <w:t>a) İl/ilçe düzeyinde iş takvimini hazırlamak,</w:t>
            </w:r>
          </w:p>
          <w:p w14:paraId="10C659E3" w14:textId="77777777" w:rsidR="0094279E" w:rsidRPr="008E0285" w:rsidRDefault="0094279E" w:rsidP="0094279E">
            <w:pPr>
              <w:jc w:val="both"/>
              <w:rPr>
                <w:sz w:val="16"/>
              </w:rPr>
            </w:pPr>
            <w:r w:rsidRPr="008E0285">
              <w:rPr>
                <w:sz w:val="16"/>
              </w:rPr>
              <w:t>b) İl/ilçe stratejik planlarını hazırlamak, geliştirmek ve uygulanmasını sağlamak,</w:t>
            </w:r>
          </w:p>
          <w:p w14:paraId="247319FB" w14:textId="77777777" w:rsidR="0094279E" w:rsidRPr="008E0285" w:rsidRDefault="0094279E" w:rsidP="0094279E">
            <w:pPr>
              <w:jc w:val="both"/>
              <w:rPr>
                <w:sz w:val="16"/>
              </w:rPr>
            </w:pPr>
            <w:r w:rsidRPr="008E0285">
              <w:rPr>
                <w:sz w:val="16"/>
              </w:rPr>
              <w:t>c) Hükümet programlarına dayalı eylem planı ile ilgili işleri yürütmek,</w:t>
            </w:r>
          </w:p>
          <w:p w14:paraId="6EB874B8" w14:textId="77777777" w:rsidR="0094279E" w:rsidRPr="008E0285" w:rsidRDefault="0094279E" w:rsidP="0094279E">
            <w:pPr>
              <w:jc w:val="both"/>
              <w:rPr>
                <w:sz w:val="16"/>
              </w:rPr>
            </w:pPr>
            <w:r w:rsidRPr="008E0285">
              <w:rPr>
                <w:sz w:val="16"/>
              </w:rPr>
              <w:t>ç) Kalkınma planları ve yılı programları ile ilgili işlemleri yürütmek,</w:t>
            </w:r>
          </w:p>
          <w:p w14:paraId="35629C13" w14:textId="77777777" w:rsidR="0094279E" w:rsidRPr="008E0285" w:rsidRDefault="0094279E" w:rsidP="0094279E">
            <w:pPr>
              <w:jc w:val="both"/>
              <w:rPr>
                <w:sz w:val="16"/>
              </w:rPr>
            </w:pPr>
            <w:r w:rsidRPr="008E0285">
              <w:rPr>
                <w:sz w:val="16"/>
              </w:rPr>
              <w:t>d) Faaliyetlerin stratejik plan, bütçe ve performans programına uygunluğunu sağlamak,</w:t>
            </w:r>
          </w:p>
          <w:p w14:paraId="230A47AA" w14:textId="77777777" w:rsidR="0094279E" w:rsidRPr="008E0285" w:rsidRDefault="0094279E" w:rsidP="0094279E">
            <w:pPr>
              <w:jc w:val="both"/>
              <w:rPr>
                <w:sz w:val="16"/>
              </w:rPr>
            </w:pPr>
            <w:r w:rsidRPr="008E0285">
              <w:rPr>
                <w:sz w:val="16"/>
              </w:rPr>
              <w:t>e) Hizmetlerin etkililiği ile vatandaş ve çalışan memnuniyetine ilişkin çalışmalar yapmak,</w:t>
            </w:r>
          </w:p>
          <w:p w14:paraId="5C6C1887" w14:textId="77777777" w:rsidR="0094279E" w:rsidRPr="008E0285" w:rsidRDefault="0094279E" w:rsidP="0094279E">
            <w:pPr>
              <w:jc w:val="both"/>
              <w:rPr>
                <w:sz w:val="16"/>
              </w:rPr>
            </w:pPr>
            <w:r w:rsidRPr="008E0285">
              <w:rPr>
                <w:sz w:val="16"/>
              </w:rPr>
              <w:t>f) Bütçe ile ilgili iş ve işlemleri yürütmek,</w:t>
            </w:r>
          </w:p>
          <w:p w14:paraId="39F5CFBB" w14:textId="77777777" w:rsidR="0094279E" w:rsidRPr="008E0285" w:rsidRDefault="0094279E" w:rsidP="0094279E">
            <w:pPr>
              <w:jc w:val="both"/>
              <w:rPr>
                <w:sz w:val="16"/>
              </w:rPr>
            </w:pPr>
            <w:r w:rsidRPr="008E0285">
              <w:rPr>
                <w:sz w:val="16"/>
              </w:rPr>
              <w:t>g) Ayrıntılı harcama programını hazırlamak,</w:t>
            </w:r>
          </w:p>
          <w:p w14:paraId="262F06DC" w14:textId="77777777" w:rsidR="0094279E" w:rsidRPr="008E0285" w:rsidRDefault="0094279E" w:rsidP="0094279E">
            <w:pPr>
              <w:jc w:val="both"/>
              <w:rPr>
                <w:sz w:val="16"/>
              </w:rPr>
            </w:pPr>
            <w:r w:rsidRPr="008E0285">
              <w:rPr>
                <w:sz w:val="16"/>
              </w:rPr>
              <w:t>ğ) Nakit ödemelerin planlamasını yapmak, ödemeleri izlemek,</w:t>
            </w:r>
          </w:p>
          <w:p w14:paraId="7526FC29" w14:textId="77777777" w:rsidR="0094279E" w:rsidRPr="008E0285" w:rsidRDefault="0094279E" w:rsidP="0094279E">
            <w:pPr>
              <w:jc w:val="both"/>
              <w:rPr>
                <w:sz w:val="16"/>
              </w:rPr>
            </w:pPr>
            <w:r w:rsidRPr="008E0285">
              <w:rPr>
                <w:sz w:val="16"/>
              </w:rPr>
              <w:t>ı) Kamu zararı ile ilgili iş ve işlemleri yürütmek,</w:t>
            </w:r>
          </w:p>
          <w:p w14:paraId="73A4B3B7" w14:textId="77777777" w:rsidR="0094279E" w:rsidRPr="008E0285" w:rsidRDefault="0094279E" w:rsidP="0094279E">
            <w:pPr>
              <w:jc w:val="both"/>
              <w:rPr>
                <w:sz w:val="16"/>
              </w:rPr>
            </w:pPr>
            <w:r w:rsidRPr="008E0285">
              <w:rPr>
                <w:sz w:val="16"/>
              </w:rPr>
              <w:t>i) Yatırımlarla ilgili ihtiyaç analizlerini yapmak, verileri hazırlamak,</w:t>
            </w:r>
          </w:p>
          <w:p w14:paraId="108F7961" w14:textId="77777777" w:rsidR="0094279E" w:rsidRPr="008E0285" w:rsidRDefault="0094279E" w:rsidP="0094279E">
            <w:pPr>
              <w:jc w:val="both"/>
              <w:rPr>
                <w:sz w:val="16"/>
              </w:rPr>
            </w:pPr>
            <w:r w:rsidRPr="008E0285">
              <w:rPr>
                <w:sz w:val="16"/>
              </w:rPr>
              <w:t>k) Okul aile birlikleri ile ilgili iş ve işlemleri yürütmek,</w:t>
            </w:r>
          </w:p>
          <w:p w14:paraId="6B30487D" w14:textId="77777777" w:rsidR="0094279E" w:rsidRPr="008E0285" w:rsidRDefault="0094279E" w:rsidP="0094279E">
            <w:pPr>
              <w:jc w:val="both"/>
              <w:rPr>
                <w:sz w:val="16"/>
              </w:rPr>
            </w:pPr>
            <w:r w:rsidRPr="008E0285">
              <w:rPr>
                <w:sz w:val="16"/>
              </w:rPr>
              <w:t xml:space="preserve">l) </w:t>
            </w:r>
            <w:proofErr w:type="gramStart"/>
            <w:r w:rsidRPr="008E0285">
              <w:rPr>
                <w:sz w:val="16"/>
              </w:rPr>
              <w:t>Eğitim kurumu</w:t>
            </w:r>
            <w:proofErr w:type="gramEnd"/>
            <w:r w:rsidRPr="008E0285">
              <w:rPr>
                <w:sz w:val="16"/>
              </w:rPr>
              <w:t xml:space="preserve"> bina veya eklentileri ile derslik ihtiyaçlarını tespit etmek,</w:t>
            </w:r>
          </w:p>
          <w:p w14:paraId="3659E3D7" w14:textId="77777777" w:rsidR="0094279E" w:rsidRPr="008E0285" w:rsidRDefault="0094279E" w:rsidP="0094279E">
            <w:pPr>
              <w:jc w:val="both"/>
              <w:rPr>
                <w:sz w:val="16"/>
              </w:rPr>
            </w:pPr>
            <w:r w:rsidRPr="008E0285">
              <w:rPr>
                <w:sz w:val="16"/>
              </w:rPr>
              <w:t xml:space="preserve">m) İstatistikî verileri ilgili birimlerle işbirliği içinde ulusal ve uluslararası standartlara uygun ve eksiksiz </w:t>
            </w:r>
          </w:p>
          <w:p w14:paraId="31866F78" w14:textId="77777777" w:rsidR="0094279E" w:rsidRPr="008E0285" w:rsidRDefault="0094279E" w:rsidP="0094279E">
            <w:pPr>
              <w:jc w:val="both"/>
              <w:rPr>
                <w:sz w:val="16"/>
              </w:rPr>
            </w:pPr>
            <w:proofErr w:type="gramStart"/>
            <w:r w:rsidRPr="008E0285">
              <w:rPr>
                <w:sz w:val="16"/>
              </w:rPr>
              <w:t>toplamak</w:t>
            </w:r>
            <w:proofErr w:type="gramEnd"/>
            <w:r w:rsidRPr="008E0285">
              <w:rPr>
                <w:sz w:val="16"/>
              </w:rPr>
              <w:t>, güncelleştirmek, analiz etmek ve yayınlamak,</w:t>
            </w:r>
          </w:p>
          <w:p w14:paraId="0D6F298F" w14:textId="77777777" w:rsidR="0094279E" w:rsidRPr="008E0285" w:rsidRDefault="0094279E" w:rsidP="0094279E">
            <w:pPr>
              <w:jc w:val="both"/>
              <w:rPr>
                <w:sz w:val="16"/>
              </w:rPr>
            </w:pPr>
            <w:r w:rsidRPr="008E0285">
              <w:rPr>
                <w:sz w:val="16"/>
              </w:rPr>
              <w:t xml:space="preserve">n) Eğitim kurumları, yönetici, öğretmen ve çalışanlar için belirlenen performans ölçütlerinin </w:t>
            </w:r>
          </w:p>
          <w:p w14:paraId="7C9A1A0E" w14:textId="77777777" w:rsidR="0094279E" w:rsidRPr="008E0285" w:rsidRDefault="0094279E" w:rsidP="0094279E">
            <w:pPr>
              <w:jc w:val="both"/>
              <w:rPr>
                <w:sz w:val="16"/>
              </w:rPr>
            </w:pPr>
            <w:proofErr w:type="gramStart"/>
            <w:r w:rsidRPr="008E0285">
              <w:rPr>
                <w:sz w:val="16"/>
              </w:rPr>
              <w:t>uygulanmasını</w:t>
            </w:r>
            <w:proofErr w:type="gramEnd"/>
            <w:r w:rsidRPr="008E0285">
              <w:rPr>
                <w:sz w:val="16"/>
              </w:rPr>
              <w:t xml:space="preserve"> izlemek, yerel ihtiyaçlara göre performans ölçütleri geliştirmek ve uygulamak,</w:t>
            </w:r>
          </w:p>
          <w:p w14:paraId="3EE67363" w14:textId="77777777" w:rsidR="0094279E" w:rsidRPr="008E0285" w:rsidRDefault="0094279E" w:rsidP="0094279E">
            <w:pPr>
              <w:jc w:val="both"/>
              <w:rPr>
                <w:sz w:val="16"/>
              </w:rPr>
            </w:pPr>
            <w:r w:rsidRPr="008E0285">
              <w:rPr>
                <w:sz w:val="16"/>
              </w:rPr>
              <w:t xml:space="preserve">o) İlgili birimlerle koordinasyon sağlayarak vatandaş odaklı yönetimin oluşturulması, idarenin </w:t>
            </w:r>
          </w:p>
          <w:p w14:paraId="29E570D0" w14:textId="77777777" w:rsidR="0094279E" w:rsidRPr="008E0285" w:rsidRDefault="0094279E" w:rsidP="0094279E">
            <w:pPr>
              <w:jc w:val="both"/>
              <w:rPr>
                <w:sz w:val="16"/>
              </w:rPr>
            </w:pPr>
            <w:proofErr w:type="gramStart"/>
            <w:r w:rsidRPr="008E0285">
              <w:rPr>
                <w:sz w:val="16"/>
              </w:rPr>
              <w:t>geliştirilmesi</w:t>
            </w:r>
            <w:proofErr w:type="gramEnd"/>
            <w:r w:rsidRPr="008E0285">
              <w:rPr>
                <w:sz w:val="16"/>
              </w:rPr>
              <w:t xml:space="preserve">, yönetim kalitesinin artırılması, hizmet standartlarının belirlenmesi, iş ve karar süreçlerinin oluşturulması ile bürokrasi ve kırtasiyeciliğin azaltılmasına ilişkin araştırma geliştirme faaliyetleri </w:t>
            </w:r>
          </w:p>
          <w:p w14:paraId="622598DA" w14:textId="77777777" w:rsidR="0094279E" w:rsidRPr="008E0285" w:rsidRDefault="0094279E" w:rsidP="0094279E">
            <w:pPr>
              <w:jc w:val="both"/>
              <w:rPr>
                <w:sz w:val="16"/>
              </w:rPr>
            </w:pPr>
            <w:proofErr w:type="gramStart"/>
            <w:r w:rsidRPr="008E0285">
              <w:rPr>
                <w:sz w:val="16"/>
              </w:rPr>
              <w:t>yürütmek</w:t>
            </w:r>
            <w:proofErr w:type="gramEnd"/>
            <w:r w:rsidRPr="008E0285">
              <w:rPr>
                <w:sz w:val="16"/>
              </w:rPr>
              <w:t>,</w:t>
            </w:r>
          </w:p>
          <w:p w14:paraId="5765D35D" w14:textId="77777777" w:rsidR="0094279E" w:rsidRPr="008E0285" w:rsidRDefault="0094279E" w:rsidP="0094279E">
            <w:pPr>
              <w:jc w:val="both"/>
              <w:rPr>
                <w:sz w:val="16"/>
              </w:rPr>
            </w:pPr>
            <w:r w:rsidRPr="008E0285">
              <w:rPr>
                <w:sz w:val="16"/>
              </w:rPr>
              <w:t>ö) Eğitime ilişkin araştırma, geliştirme, stratejik planlama ve kalite geliştirme faaliyetleri yürütmek,</w:t>
            </w:r>
          </w:p>
          <w:p w14:paraId="786A6D66" w14:textId="77777777" w:rsidR="0094279E" w:rsidRPr="008E0285" w:rsidRDefault="0094279E" w:rsidP="0094279E">
            <w:pPr>
              <w:jc w:val="both"/>
              <w:rPr>
                <w:sz w:val="16"/>
              </w:rPr>
            </w:pPr>
            <w:r w:rsidRPr="008E0285">
              <w:rPr>
                <w:sz w:val="16"/>
              </w:rPr>
              <w:t>p) Eğitime ilişkin projeler hazırlamak, uygulamak,</w:t>
            </w:r>
          </w:p>
          <w:p w14:paraId="25F3E15C" w14:textId="77777777" w:rsidR="0094279E" w:rsidRPr="008E0285" w:rsidRDefault="0094279E" w:rsidP="0094279E">
            <w:pPr>
              <w:jc w:val="both"/>
              <w:rPr>
                <w:sz w:val="16"/>
              </w:rPr>
            </w:pPr>
            <w:r w:rsidRPr="008E0285">
              <w:rPr>
                <w:sz w:val="16"/>
              </w:rPr>
              <w:t xml:space="preserve">r) İlçe millî eğitim müdürlükleri ile eğitim kurumlarının proje hazırlama ve yürütme kapasitesini geliştirici </w:t>
            </w:r>
          </w:p>
          <w:p w14:paraId="18195147" w14:textId="77777777" w:rsidR="0094279E" w:rsidRPr="008E0285" w:rsidRDefault="0094279E" w:rsidP="0094279E">
            <w:pPr>
              <w:jc w:val="both"/>
              <w:rPr>
                <w:sz w:val="16"/>
              </w:rPr>
            </w:pPr>
            <w:proofErr w:type="gramStart"/>
            <w:r w:rsidRPr="008E0285">
              <w:rPr>
                <w:sz w:val="16"/>
              </w:rPr>
              <w:t>çalışmalar</w:t>
            </w:r>
            <w:proofErr w:type="gramEnd"/>
            <w:r w:rsidRPr="008E0285">
              <w:rPr>
                <w:sz w:val="16"/>
              </w:rPr>
              <w:t xml:space="preserve"> yapmak,</w:t>
            </w:r>
          </w:p>
          <w:p w14:paraId="5DEE0CFC" w14:textId="1E4FD5E1" w:rsidR="0094279E" w:rsidRPr="008E0285" w:rsidRDefault="0094279E" w:rsidP="0094279E">
            <w:pPr>
              <w:jc w:val="both"/>
              <w:rPr>
                <w:sz w:val="16"/>
              </w:rPr>
            </w:pPr>
            <w:r w:rsidRPr="008E0285">
              <w:rPr>
                <w:sz w:val="16"/>
              </w:rPr>
              <w:lastRenderedPageBreak/>
              <w:t>s) Araştırma ve uygulama projelerinde finansal ve malî yönetimi izlemek, raporlamak.</w:t>
            </w:r>
          </w:p>
        </w:tc>
      </w:tr>
      <w:tr w:rsidR="0094279E" w:rsidRPr="008E0285" w14:paraId="04F97D89" w14:textId="77777777" w:rsidTr="00C52A3E">
        <w:tc>
          <w:tcPr>
            <w:tcW w:w="2405" w:type="dxa"/>
            <w:shd w:val="clear" w:color="auto" w:fill="D9E2F3" w:themeFill="accent5" w:themeFillTint="33"/>
            <w:vAlign w:val="center"/>
          </w:tcPr>
          <w:p w14:paraId="5AFC6DB4" w14:textId="6FEA2A1C" w:rsidR="0094279E" w:rsidRPr="00C52A3E" w:rsidRDefault="0094279E" w:rsidP="00C52A3E">
            <w:pPr>
              <w:rPr>
                <w:b/>
                <w:bCs/>
                <w:sz w:val="16"/>
              </w:rPr>
            </w:pPr>
            <w:r w:rsidRPr="00C52A3E">
              <w:rPr>
                <w:b/>
                <w:bCs/>
                <w:sz w:val="16"/>
              </w:rPr>
              <w:lastRenderedPageBreak/>
              <w:t>Temel Eğitim Hizmetleri</w:t>
            </w:r>
          </w:p>
        </w:tc>
        <w:tc>
          <w:tcPr>
            <w:tcW w:w="7937" w:type="dxa"/>
            <w:shd w:val="clear" w:color="auto" w:fill="D9E2F3" w:themeFill="accent5" w:themeFillTint="33"/>
          </w:tcPr>
          <w:p w14:paraId="055E66F7" w14:textId="77777777" w:rsidR="0094279E" w:rsidRPr="008E0285" w:rsidRDefault="0094279E" w:rsidP="0094279E">
            <w:pPr>
              <w:jc w:val="both"/>
              <w:rPr>
                <w:sz w:val="16"/>
              </w:rPr>
            </w:pPr>
            <w:r w:rsidRPr="008E0285">
              <w:rPr>
                <w:sz w:val="16"/>
              </w:rPr>
              <w:t>a) Okul öncesi eğitimi yaygınlaştıracak ve geliştirecek çalışmalar yapmak,</w:t>
            </w:r>
          </w:p>
          <w:p w14:paraId="11A0CFB3" w14:textId="77777777" w:rsidR="0094279E" w:rsidRPr="008E0285" w:rsidRDefault="0094279E" w:rsidP="0094279E">
            <w:pPr>
              <w:jc w:val="both"/>
              <w:rPr>
                <w:sz w:val="16"/>
              </w:rPr>
            </w:pPr>
            <w:r w:rsidRPr="008E0285">
              <w:rPr>
                <w:sz w:val="16"/>
              </w:rPr>
              <w:t>b) İlköğretim öğrencilerinin maddi yönden desteklenmesini koordine etmek,</w:t>
            </w:r>
          </w:p>
          <w:p w14:paraId="21098329" w14:textId="614CC1D2" w:rsidR="0094279E" w:rsidRPr="008E0285" w:rsidRDefault="0094279E" w:rsidP="0094279E">
            <w:pPr>
              <w:jc w:val="both"/>
              <w:rPr>
                <w:sz w:val="16"/>
              </w:rPr>
            </w:pPr>
            <w:r w:rsidRPr="008E0285">
              <w:rPr>
                <w:sz w:val="16"/>
              </w:rPr>
              <w:t>c) İl Milli Eğitim Müdürünün vereceği ve havale edeceği diğer görevleri yapmak.</w:t>
            </w:r>
          </w:p>
        </w:tc>
      </w:tr>
    </w:tbl>
    <w:p w14:paraId="6D0C1E4D" w14:textId="0AA8FB9D" w:rsidR="00254185" w:rsidRPr="00735CAE" w:rsidRDefault="00183309" w:rsidP="005E1809">
      <w:pPr>
        <w:jc w:val="both"/>
        <w:rPr>
          <w:rFonts w:cstheme="minorHAnsi"/>
          <w:sz w:val="24"/>
          <w:szCs w:val="24"/>
        </w:rPr>
      </w:pPr>
      <w:r w:rsidRPr="00735CAE">
        <w:rPr>
          <w:rFonts w:cstheme="minorHAnsi"/>
          <w:sz w:val="24"/>
          <w:szCs w:val="24"/>
        </w:rPr>
        <w:t>T</w:t>
      </w:r>
      <w:r w:rsidR="00FF18FA" w:rsidRPr="00735CAE">
        <w:rPr>
          <w:rFonts w:cstheme="minorHAnsi"/>
          <w:sz w:val="24"/>
          <w:szCs w:val="24"/>
        </w:rPr>
        <w:t>ablo 4</w:t>
      </w:r>
      <w:r w:rsidR="006A31BD" w:rsidRPr="00735CAE">
        <w:rPr>
          <w:rFonts w:cstheme="minorHAnsi"/>
          <w:sz w:val="24"/>
          <w:szCs w:val="24"/>
        </w:rPr>
        <w:t xml:space="preserve"> Faaliyet Alanları ile Ürün ve Hizmetler</w:t>
      </w:r>
    </w:p>
    <w:tbl>
      <w:tblPr>
        <w:tblStyle w:val="TabloKlavuzu"/>
        <w:tblW w:w="15593" w:type="dxa"/>
        <w:shd w:val="clear" w:color="auto" w:fill="D9E2F3" w:themeFill="accent5" w:themeFillTint="33"/>
        <w:tblLook w:val="04A0" w:firstRow="1" w:lastRow="0" w:firstColumn="1" w:lastColumn="0" w:noHBand="0" w:noVBand="1"/>
      </w:tblPr>
      <w:tblGrid>
        <w:gridCol w:w="3626"/>
        <w:gridCol w:w="11967"/>
      </w:tblGrid>
      <w:tr w:rsidR="00254185" w:rsidRPr="008E0285" w14:paraId="4FBFFBB2" w14:textId="77777777" w:rsidTr="00C52A3E">
        <w:trPr>
          <w:trHeight w:val="397"/>
        </w:trPr>
        <w:tc>
          <w:tcPr>
            <w:tcW w:w="2405" w:type="dxa"/>
            <w:shd w:val="clear" w:color="auto" w:fill="D9E2F3" w:themeFill="accent5" w:themeFillTint="33"/>
            <w:vAlign w:val="center"/>
          </w:tcPr>
          <w:p w14:paraId="76EF62BC" w14:textId="7AD1CD88" w:rsidR="00352D96" w:rsidRPr="00C52A3E" w:rsidRDefault="00254185" w:rsidP="00C52A3E">
            <w:pPr>
              <w:rPr>
                <w:b/>
                <w:bCs/>
              </w:rPr>
            </w:pPr>
            <w:r w:rsidRPr="00C52A3E">
              <w:rPr>
                <w:b/>
                <w:bCs/>
              </w:rPr>
              <w:t>Faaliyet Alanı</w:t>
            </w:r>
          </w:p>
        </w:tc>
        <w:tc>
          <w:tcPr>
            <w:tcW w:w="7937" w:type="dxa"/>
            <w:shd w:val="clear" w:color="auto" w:fill="D9E2F3" w:themeFill="accent5" w:themeFillTint="33"/>
            <w:vAlign w:val="center"/>
          </w:tcPr>
          <w:p w14:paraId="58ABBEB5" w14:textId="77777777" w:rsidR="00254185" w:rsidRPr="00C52A3E" w:rsidRDefault="00254185" w:rsidP="00C52A3E">
            <w:pPr>
              <w:rPr>
                <w:b/>
                <w:bCs/>
              </w:rPr>
            </w:pPr>
            <w:r w:rsidRPr="00C52A3E">
              <w:rPr>
                <w:b/>
                <w:bCs/>
              </w:rPr>
              <w:t>Ürün ve Hizmetler</w:t>
            </w:r>
          </w:p>
        </w:tc>
      </w:tr>
      <w:tr w:rsidR="00183309" w:rsidRPr="008E0285" w14:paraId="4A798DEA" w14:textId="77777777" w:rsidTr="00C52A3E">
        <w:tc>
          <w:tcPr>
            <w:tcW w:w="2405" w:type="dxa"/>
            <w:shd w:val="clear" w:color="auto" w:fill="D9E2F3" w:themeFill="accent5" w:themeFillTint="33"/>
            <w:vAlign w:val="center"/>
          </w:tcPr>
          <w:p w14:paraId="7A3D38C7" w14:textId="739B71A3" w:rsidR="00183309" w:rsidRPr="00C52A3E" w:rsidRDefault="00183309" w:rsidP="00C52A3E">
            <w:pPr>
              <w:rPr>
                <w:b/>
                <w:bCs/>
              </w:rPr>
            </w:pPr>
            <w:r w:rsidRPr="00C52A3E">
              <w:rPr>
                <w:b/>
                <w:bCs/>
                <w:sz w:val="16"/>
              </w:rPr>
              <w:t xml:space="preserve">Yükseköğretim ve Yurtdışı Eğitim </w:t>
            </w:r>
          </w:p>
        </w:tc>
        <w:tc>
          <w:tcPr>
            <w:tcW w:w="7937" w:type="dxa"/>
            <w:shd w:val="clear" w:color="auto" w:fill="D9E2F3" w:themeFill="accent5" w:themeFillTint="33"/>
          </w:tcPr>
          <w:p w14:paraId="2D636BBC" w14:textId="77777777" w:rsidR="00183309" w:rsidRPr="008E0285" w:rsidRDefault="00183309" w:rsidP="00183309">
            <w:pPr>
              <w:jc w:val="both"/>
              <w:rPr>
                <w:sz w:val="16"/>
              </w:rPr>
            </w:pPr>
            <w:r w:rsidRPr="008E0285">
              <w:rPr>
                <w:sz w:val="16"/>
              </w:rPr>
              <w:t xml:space="preserve">a) Yükseköğretimle ilgili Bakanlıkça verilen görevleri yerine getirmek, </w:t>
            </w:r>
          </w:p>
          <w:p w14:paraId="5A28C5F7" w14:textId="77777777" w:rsidR="00183309" w:rsidRPr="008E0285" w:rsidRDefault="00183309" w:rsidP="00183309">
            <w:pPr>
              <w:jc w:val="both"/>
              <w:rPr>
                <w:sz w:val="16"/>
              </w:rPr>
            </w:pPr>
            <w:r w:rsidRPr="008E0285">
              <w:rPr>
                <w:sz w:val="16"/>
              </w:rPr>
              <w:t xml:space="preserve">b) Yükseköğretime giriş sınavları konusunda ilgili kurum ve kuruluşlarla iş birliği yapmak, </w:t>
            </w:r>
          </w:p>
          <w:p w14:paraId="693F772F" w14:textId="77777777" w:rsidR="00183309" w:rsidRPr="008E0285" w:rsidRDefault="00183309" w:rsidP="00183309">
            <w:pPr>
              <w:jc w:val="both"/>
              <w:rPr>
                <w:sz w:val="16"/>
              </w:rPr>
            </w:pPr>
            <w:r w:rsidRPr="008E0285">
              <w:rPr>
                <w:sz w:val="16"/>
              </w:rPr>
              <w:t xml:space="preserve">c) Yurt dışında öğrenim görüp yurda dönen öğrencilerle ilgili iş ve işlemleri yürütmek, </w:t>
            </w:r>
          </w:p>
          <w:p w14:paraId="19B83297" w14:textId="42CC39D7" w:rsidR="00183309" w:rsidRPr="008E0285" w:rsidRDefault="00183309" w:rsidP="00183309">
            <w:pPr>
              <w:jc w:val="both"/>
            </w:pPr>
            <w:r w:rsidRPr="008E0285">
              <w:rPr>
                <w:sz w:val="16"/>
              </w:rPr>
              <w:t>d) İl Milli Eğitim Müdürünün vereceği ve havale edeceği diğer görevleri yapmak.</w:t>
            </w:r>
          </w:p>
        </w:tc>
      </w:tr>
      <w:tr w:rsidR="00183309" w:rsidRPr="008E0285" w14:paraId="1107C645" w14:textId="77777777" w:rsidTr="00C52A3E">
        <w:tc>
          <w:tcPr>
            <w:tcW w:w="2405" w:type="dxa"/>
            <w:shd w:val="clear" w:color="auto" w:fill="D9E2F3" w:themeFill="accent5" w:themeFillTint="33"/>
            <w:vAlign w:val="center"/>
          </w:tcPr>
          <w:p w14:paraId="581B1154" w14:textId="5A167A7F" w:rsidR="00183309" w:rsidRPr="00C52A3E" w:rsidRDefault="00183309" w:rsidP="00C52A3E">
            <w:pPr>
              <w:jc w:val="both"/>
              <w:rPr>
                <w:b/>
                <w:bCs/>
                <w:sz w:val="16"/>
              </w:rPr>
            </w:pPr>
            <w:r w:rsidRPr="00C52A3E">
              <w:rPr>
                <w:b/>
                <w:bCs/>
                <w:sz w:val="16"/>
              </w:rPr>
              <w:t xml:space="preserve">Eğitim Öğretim Hizmetlerinde Ortak Görevler </w:t>
            </w:r>
            <w:r w:rsidRPr="00C52A3E">
              <w:rPr>
                <w:sz w:val="16"/>
              </w:rPr>
              <w:t>(Temel Eğitim, Ortaöğretim, Mesleki ve Teknik Eğitim, Hayat Boyu Öğrenme,</w:t>
            </w:r>
            <w:r w:rsidR="00C52A3E" w:rsidRPr="00C52A3E">
              <w:rPr>
                <w:sz w:val="16"/>
              </w:rPr>
              <w:t xml:space="preserve"> </w:t>
            </w:r>
            <w:r w:rsidRPr="00C52A3E">
              <w:rPr>
                <w:sz w:val="16"/>
              </w:rPr>
              <w:t>Özel Eğitim ve Rehberlik, Özel Öğretim ve Rehberlik, Yükseköğretim ve Yurtdışı Eğitim)</w:t>
            </w:r>
          </w:p>
        </w:tc>
        <w:tc>
          <w:tcPr>
            <w:tcW w:w="7937" w:type="dxa"/>
            <w:shd w:val="clear" w:color="auto" w:fill="D9E2F3" w:themeFill="accent5" w:themeFillTint="33"/>
          </w:tcPr>
          <w:p w14:paraId="0765F10C" w14:textId="77777777" w:rsidR="00183309" w:rsidRPr="008E0285" w:rsidRDefault="00183309" w:rsidP="00183309">
            <w:pPr>
              <w:jc w:val="both"/>
              <w:rPr>
                <w:sz w:val="16"/>
              </w:rPr>
            </w:pPr>
            <w:r w:rsidRPr="008E0285">
              <w:rPr>
                <w:sz w:val="16"/>
              </w:rPr>
              <w:t xml:space="preserve">MADDE 9 – (1) Temel eğitim, ortaöğretim, mesleki ve teknik eğitim, din öğretimi, özel eğitim ve rehberlik </w:t>
            </w:r>
          </w:p>
          <w:p w14:paraId="6CDD0B09" w14:textId="77777777" w:rsidR="00183309" w:rsidRPr="008E0285" w:rsidRDefault="00183309" w:rsidP="00183309">
            <w:pPr>
              <w:jc w:val="both"/>
              <w:rPr>
                <w:sz w:val="16"/>
              </w:rPr>
            </w:pPr>
            <w:proofErr w:type="gramStart"/>
            <w:r w:rsidRPr="008E0285">
              <w:rPr>
                <w:sz w:val="16"/>
              </w:rPr>
              <w:t>ile</w:t>
            </w:r>
            <w:proofErr w:type="gramEnd"/>
            <w:r w:rsidRPr="008E0285">
              <w:rPr>
                <w:sz w:val="16"/>
              </w:rPr>
              <w:t xml:space="preserve"> hayat boyu öğrenmeye yönelik ortak hizmetler aşağıda belirtilmiştir.</w:t>
            </w:r>
          </w:p>
          <w:p w14:paraId="76FD4284" w14:textId="77777777" w:rsidR="00183309" w:rsidRPr="008E0285" w:rsidRDefault="00183309" w:rsidP="00183309">
            <w:pPr>
              <w:jc w:val="both"/>
              <w:rPr>
                <w:sz w:val="16"/>
              </w:rPr>
            </w:pPr>
            <w:r w:rsidRPr="008E0285">
              <w:rPr>
                <w:sz w:val="16"/>
              </w:rPr>
              <w:t>a) Eğitimi geliştirmeye yönelik görevler:</w:t>
            </w:r>
          </w:p>
          <w:p w14:paraId="6CEDB1AB" w14:textId="77777777" w:rsidR="00183309" w:rsidRPr="008E0285" w:rsidRDefault="00183309" w:rsidP="00183309">
            <w:pPr>
              <w:jc w:val="both"/>
              <w:rPr>
                <w:sz w:val="16"/>
              </w:rPr>
            </w:pPr>
            <w:r w:rsidRPr="008E0285">
              <w:rPr>
                <w:sz w:val="16"/>
              </w:rPr>
              <w:t>1) Eğitim öğretim programlarının uygulanmasını sağlamak, uygulama rehberleri hazırlamak,</w:t>
            </w:r>
          </w:p>
          <w:p w14:paraId="75C5E6BA" w14:textId="77777777" w:rsidR="00183309" w:rsidRPr="008E0285" w:rsidRDefault="00183309" w:rsidP="00183309">
            <w:pPr>
              <w:jc w:val="both"/>
              <w:rPr>
                <w:sz w:val="16"/>
              </w:rPr>
            </w:pPr>
            <w:r w:rsidRPr="008E0285">
              <w:rPr>
                <w:sz w:val="16"/>
              </w:rPr>
              <w:t xml:space="preserve">2) Ders kitapları, öğretim materyalleri ve eğitim araç-gereçlerine ilişkin işlemleri yürütmek, etkin </w:t>
            </w:r>
          </w:p>
          <w:p w14:paraId="44316648" w14:textId="77777777" w:rsidR="00183309" w:rsidRPr="008E0285" w:rsidRDefault="00183309" w:rsidP="00183309">
            <w:pPr>
              <w:jc w:val="both"/>
              <w:rPr>
                <w:sz w:val="16"/>
              </w:rPr>
            </w:pPr>
            <w:proofErr w:type="gramStart"/>
            <w:r w:rsidRPr="008E0285">
              <w:rPr>
                <w:sz w:val="16"/>
              </w:rPr>
              <w:t>kullanımlarını</w:t>
            </w:r>
            <w:proofErr w:type="gramEnd"/>
            <w:r w:rsidRPr="008E0285">
              <w:rPr>
                <w:sz w:val="16"/>
              </w:rPr>
              <w:t xml:space="preserve"> sağlamak,</w:t>
            </w:r>
          </w:p>
          <w:p w14:paraId="362DA39C" w14:textId="77777777" w:rsidR="00183309" w:rsidRPr="008E0285" w:rsidRDefault="00183309" w:rsidP="00183309">
            <w:pPr>
              <w:jc w:val="both"/>
              <w:rPr>
                <w:sz w:val="16"/>
              </w:rPr>
            </w:pPr>
            <w:r w:rsidRPr="008E0285">
              <w:rPr>
                <w:sz w:val="16"/>
              </w:rPr>
              <w:t xml:space="preserve">3) Eğitimde fırsat eşitliğini sağlamak, </w:t>
            </w:r>
          </w:p>
          <w:p w14:paraId="0FEA6E24" w14:textId="77777777" w:rsidR="00183309" w:rsidRPr="008E0285" w:rsidRDefault="00183309" w:rsidP="00183309">
            <w:pPr>
              <w:jc w:val="both"/>
              <w:rPr>
                <w:sz w:val="16"/>
              </w:rPr>
            </w:pPr>
            <w:r w:rsidRPr="008E0285">
              <w:rPr>
                <w:sz w:val="16"/>
              </w:rPr>
              <w:t>4) Eğitime erişimi teşvik edecek ve artıracak çalışmalar yapmak,</w:t>
            </w:r>
          </w:p>
          <w:p w14:paraId="2F902615" w14:textId="77777777" w:rsidR="00183309" w:rsidRPr="008E0285" w:rsidRDefault="00183309" w:rsidP="00183309">
            <w:pPr>
              <w:jc w:val="both"/>
              <w:rPr>
                <w:sz w:val="16"/>
              </w:rPr>
            </w:pPr>
            <w:r w:rsidRPr="008E0285">
              <w:rPr>
                <w:sz w:val="16"/>
              </w:rPr>
              <w:t>5) Eğitim hizmetlerinin yürütülmesinde verimliliği sağlamak,</w:t>
            </w:r>
          </w:p>
          <w:p w14:paraId="4811C6A6" w14:textId="77777777" w:rsidR="00183309" w:rsidRPr="008E0285" w:rsidRDefault="00183309" w:rsidP="00183309">
            <w:pPr>
              <w:jc w:val="both"/>
              <w:rPr>
                <w:sz w:val="16"/>
              </w:rPr>
            </w:pPr>
            <w:r w:rsidRPr="008E0285">
              <w:rPr>
                <w:sz w:val="16"/>
              </w:rPr>
              <w:t>6) Eğitim kurumları ve öğrencilere yönelik araştırma geliştirme ve saha çalışmaları yapmak,</w:t>
            </w:r>
          </w:p>
          <w:p w14:paraId="6CFEB208" w14:textId="77777777" w:rsidR="00183309" w:rsidRPr="008E0285" w:rsidRDefault="00183309" w:rsidP="00183309">
            <w:pPr>
              <w:jc w:val="both"/>
              <w:rPr>
                <w:sz w:val="16"/>
              </w:rPr>
            </w:pPr>
            <w:r w:rsidRPr="008E0285">
              <w:rPr>
                <w:sz w:val="16"/>
              </w:rPr>
              <w:t>7) Eğitim moral ortamını, okul ve kurum kültürünü ve öğrenme süreçlerini geliştirmek,</w:t>
            </w:r>
          </w:p>
          <w:p w14:paraId="0200D40C" w14:textId="77777777" w:rsidR="00183309" w:rsidRPr="008E0285" w:rsidRDefault="00183309" w:rsidP="00183309">
            <w:pPr>
              <w:jc w:val="both"/>
              <w:rPr>
                <w:sz w:val="16"/>
              </w:rPr>
            </w:pPr>
            <w:r w:rsidRPr="008E0285">
              <w:rPr>
                <w:sz w:val="16"/>
              </w:rPr>
              <w:t>8) Eğitime ilişkin projeler geliştirmek, uygulamak ve sonuçlarından yararlanmak,</w:t>
            </w:r>
          </w:p>
          <w:p w14:paraId="74D37CA4" w14:textId="77777777" w:rsidR="00183309" w:rsidRPr="008E0285" w:rsidRDefault="00183309" w:rsidP="00183309">
            <w:pPr>
              <w:jc w:val="both"/>
              <w:rPr>
                <w:sz w:val="16"/>
              </w:rPr>
            </w:pPr>
            <w:r w:rsidRPr="008E0285">
              <w:rPr>
                <w:sz w:val="16"/>
              </w:rPr>
              <w:t>9) Ulusal ve uluslararası araştırma ve projeleri takip etmek, sonuçlarından yararlanmak,</w:t>
            </w:r>
          </w:p>
          <w:p w14:paraId="706186D4" w14:textId="77777777" w:rsidR="00183309" w:rsidRPr="008E0285" w:rsidRDefault="00183309" w:rsidP="00183309">
            <w:pPr>
              <w:jc w:val="both"/>
              <w:rPr>
                <w:sz w:val="16"/>
              </w:rPr>
            </w:pPr>
            <w:r w:rsidRPr="008E0285">
              <w:rPr>
                <w:sz w:val="16"/>
              </w:rPr>
              <w:t>10) Kamu ve özel sektör eğitim paydaşlarıyla işbirliği içinde gerekli iş ve işlemleri yürütmek,</w:t>
            </w:r>
          </w:p>
          <w:p w14:paraId="687E6F78" w14:textId="77777777" w:rsidR="00183309" w:rsidRPr="008E0285" w:rsidRDefault="00183309" w:rsidP="00183309">
            <w:pPr>
              <w:jc w:val="both"/>
              <w:rPr>
                <w:sz w:val="16"/>
              </w:rPr>
            </w:pPr>
            <w:r w:rsidRPr="008E0285">
              <w:rPr>
                <w:sz w:val="16"/>
              </w:rPr>
              <w:t>11) Eğitim hizmetlerinin geliştirilmesi amacıyla Bakanlığa tekliflerde bulunmak,</w:t>
            </w:r>
          </w:p>
          <w:p w14:paraId="5587438E" w14:textId="77777777" w:rsidR="00183309" w:rsidRPr="008E0285" w:rsidRDefault="00183309" w:rsidP="00183309">
            <w:pPr>
              <w:jc w:val="both"/>
              <w:rPr>
                <w:sz w:val="16"/>
              </w:rPr>
            </w:pPr>
            <w:r w:rsidRPr="008E0285">
              <w:rPr>
                <w:sz w:val="16"/>
              </w:rPr>
              <w:t>12) Etkili ve öğrenci merkezli eğitimi geliştirmek ve iyi uygulamaları teşvik etmek.</w:t>
            </w:r>
          </w:p>
          <w:p w14:paraId="41378D2E" w14:textId="77777777" w:rsidR="00183309" w:rsidRPr="008E0285" w:rsidRDefault="00183309" w:rsidP="00183309">
            <w:pPr>
              <w:jc w:val="both"/>
              <w:rPr>
                <w:sz w:val="16"/>
              </w:rPr>
            </w:pPr>
            <w:r w:rsidRPr="008E0285">
              <w:rPr>
                <w:sz w:val="16"/>
              </w:rPr>
              <w:t>b) Eğitim kurumlarına yönelik görevler:</w:t>
            </w:r>
          </w:p>
          <w:p w14:paraId="0B2FFB73" w14:textId="77777777" w:rsidR="00183309" w:rsidRPr="008E0285" w:rsidRDefault="00183309" w:rsidP="00183309">
            <w:pPr>
              <w:jc w:val="both"/>
              <w:rPr>
                <w:sz w:val="16"/>
              </w:rPr>
            </w:pPr>
            <w:r w:rsidRPr="008E0285">
              <w:rPr>
                <w:sz w:val="16"/>
              </w:rPr>
              <w:t>1) Eğitim ortamlarının fiziki imkânlarını geliştirmek,</w:t>
            </w:r>
          </w:p>
          <w:p w14:paraId="4ACE272B" w14:textId="77777777" w:rsidR="00183309" w:rsidRPr="008E0285" w:rsidRDefault="00183309" w:rsidP="00183309">
            <w:pPr>
              <w:jc w:val="both"/>
              <w:rPr>
                <w:sz w:val="16"/>
              </w:rPr>
            </w:pPr>
            <w:r w:rsidRPr="008E0285">
              <w:rPr>
                <w:sz w:val="16"/>
              </w:rPr>
              <w:t>2) Resmi eğitim kurumlarının açılması, kapatılması ve dönüştürülmesi işlemlerini</w:t>
            </w:r>
          </w:p>
          <w:p w14:paraId="61C185E5" w14:textId="77777777" w:rsidR="00183309" w:rsidRPr="008E0285" w:rsidRDefault="00183309" w:rsidP="00183309">
            <w:pPr>
              <w:jc w:val="both"/>
              <w:rPr>
                <w:sz w:val="16"/>
              </w:rPr>
            </w:pPr>
            <w:proofErr w:type="gramStart"/>
            <w:r w:rsidRPr="008E0285">
              <w:rPr>
                <w:sz w:val="16"/>
              </w:rPr>
              <w:t>yürütmek</w:t>
            </w:r>
            <w:proofErr w:type="gramEnd"/>
            <w:r w:rsidRPr="008E0285">
              <w:rPr>
                <w:sz w:val="16"/>
              </w:rPr>
              <w:t xml:space="preserve">, </w:t>
            </w:r>
          </w:p>
          <w:p w14:paraId="583A83E6" w14:textId="77777777" w:rsidR="00183309" w:rsidRPr="008E0285" w:rsidRDefault="00183309" w:rsidP="00183309">
            <w:pPr>
              <w:jc w:val="both"/>
              <w:rPr>
                <w:sz w:val="16"/>
              </w:rPr>
            </w:pPr>
            <w:r w:rsidRPr="008E0285">
              <w:rPr>
                <w:sz w:val="16"/>
              </w:rPr>
              <w:t>3) Öğrencilere barınma hizmeti sunulan eğitim</w:t>
            </w:r>
          </w:p>
          <w:p w14:paraId="57E2E2FF" w14:textId="77777777" w:rsidR="00183309" w:rsidRPr="008E0285" w:rsidRDefault="00183309" w:rsidP="00183309">
            <w:pPr>
              <w:jc w:val="both"/>
              <w:rPr>
                <w:sz w:val="16"/>
              </w:rPr>
            </w:pPr>
            <w:r w:rsidRPr="008E0285">
              <w:rPr>
                <w:sz w:val="16"/>
              </w:rPr>
              <w:t>4) Eğitim kurumları arasında işbirliğini sağlamak,</w:t>
            </w:r>
          </w:p>
          <w:p w14:paraId="362B45AD" w14:textId="77777777" w:rsidR="00183309" w:rsidRPr="008E0285" w:rsidRDefault="00183309" w:rsidP="00183309">
            <w:pPr>
              <w:jc w:val="both"/>
              <w:rPr>
                <w:sz w:val="16"/>
              </w:rPr>
            </w:pPr>
            <w:r w:rsidRPr="008E0285">
              <w:rPr>
                <w:sz w:val="16"/>
              </w:rPr>
              <w:t>5) Eğitim kurumlarının idari kapasite ve yönetim kalitesinin geliştirilmesini sağlamak,</w:t>
            </w:r>
          </w:p>
          <w:p w14:paraId="351CCD0C" w14:textId="77777777" w:rsidR="00183309" w:rsidRPr="008E0285" w:rsidRDefault="00183309" w:rsidP="00183309">
            <w:pPr>
              <w:jc w:val="both"/>
              <w:rPr>
                <w:sz w:val="16"/>
              </w:rPr>
            </w:pPr>
            <w:r w:rsidRPr="008E0285">
              <w:rPr>
                <w:sz w:val="16"/>
              </w:rPr>
              <w:t>6) Eğitim kurumlarının hizmet, verimlilik ve donatım standartlarını uygulamak, yerel</w:t>
            </w:r>
          </w:p>
          <w:p w14:paraId="2CF31EFA" w14:textId="77777777" w:rsidR="00183309" w:rsidRPr="008E0285" w:rsidRDefault="00183309" w:rsidP="00183309">
            <w:pPr>
              <w:jc w:val="both"/>
              <w:rPr>
                <w:sz w:val="16"/>
              </w:rPr>
            </w:pPr>
            <w:proofErr w:type="gramStart"/>
            <w:r w:rsidRPr="008E0285">
              <w:rPr>
                <w:sz w:val="16"/>
              </w:rPr>
              <w:t>ihtiyaçlara</w:t>
            </w:r>
            <w:proofErr w:type="gramEnd"/>
            <w:r w:rsidRPr="008E0285">
              <w:rPr>
                <w:sz w:val="16"/>
              </w:rPr>
              <w:t xml:space="preserve"> göre belirlenen çerçevede standartlar geliştirmek ve uygulamak,</w:t>
            </w:r>
          </w:p>
          <w:p w14:paraId="05F81997" w14:textId="77777777" w:rsidR="00183309" w:rsidRPr="008E0285" w:rsidRDefault="00183309" w:rsidP="00183309">
            <w:pPr>
              <w:jc w:val="both"/>
              <w:rPr>
                <w:sz w:val="16"/>
              </w:rPr>
            </w:pPr>
            <w:r w:rsidRPr="008E0285">
              <w:rPr>
                <w:sz w:val="16"/>
              </w:rPr>
              <w:t>7) Eğitim kurumlarındaki iyi uygulama örneklerini teşvik etmek, yaygınlaşmasını</w:t>
            </w:r>
          </w:p>
          <w:p w14:paraId="19FA753F" w14:textId="77777777" w:rsidR="00183309" w:rsidRPr="008E0285" w:rsidRDefault="00183309" w:rsidP="00183309">
            <w:pPr>
              <w:jc w:val="both"/>
              <w:rPr>
                <w:sz w:val="16"/>
              </w:rPr>
            </w:pPr>
            <w:proofErr w:type="gramStart"/>
            <w:r w:rsidRPr="008E0285">
              <w:rPr>
                <w:sz w:val="16"/>
              </w:rPr>
              <w:t>sağlamak</w:t>
            </w:r>
            <w:proofErr w:type="gramEnd"/>
            <w:r w:rsidRPr="008E0285">
              <w:rPr>
                <w:sz w:val="16"/>
              </w:rPr>
              <w:t>,</w:t>
            </w:r>
          </w:p>
          <w:p w14:paraId="3870BEFD" w14:textId="77777777" w:rsidR="00183309" w:rsidRPr="008E0285" w:rsidRDefault="00183309" w:rsidP="00183309">
            <w:pPr>
              <w:jc w:val="both"/>
              <w:rPr>
                <w:sz w:val="16"/>
              </w:rPr>
            </w:pPr>
            <w:r w:rsidRPr="008E0285">
              <w:rPr>
                <w:sz w:val="16"/>
              </w:rPr>
              <w:t>8) Eğitim kurumları arasındaki kalite ve sayısal farklılıkları giderecek tedbirler almak,</w:t>
            </w:r>
          </w:p>
          <w:p w14:paraId="585BC63A" w14:textId="77777777" w:rsidR="00183309" w:rsidRPr="008E0285" w:rsidRDefault="00183309" w:rsidP="00183309">
            <w:pPr>
              <w:jc w:val="both"/>
              <w:rPr>
                <w:sz w:val="16"/>
              </w:rPr>
            </w:pPr>
            <w:r w:rsidRPr="008E0285">
              <w:rPr>
                <w:sz w:val="16"/>
              </w:rPr>
              <w:t>9) Kutlama veya anma gün ve haftalarının programlarını hazırlamak, uygulatmak,</w:t>
            </w:r>
          </w:p>
          <w:p w14:paraId="53D08280" w14:textId="77777777" w:rsidR="00183309" w:rsidRPr="008E0285" w:rsidRDefault="00183309" w:rsidP="00183309">
            <w:pPr>
              <w:jc w:val="both"/>
              <w:rPr>
                <w:sz w:val="16"/>
              </w:rPr>
            </w:pPr>
            <w:r w:rsidRPr="008E0285">
              <w:rPr>
                <w:sz w:val="16"/>
              </w:rPr>
              <w:t>10) Öğrenci velileri ve diğer tarafların eğitime desteklerini sağlayıcı faaliyetler yapmak.</w:t>
            </w:r>
          </w:p>
          <w:p w14:paraId="012B43C4" w14:textId="77777777" w:rsidR="00183309" w:rsidRPr="008E0285" w:rsidRDefault="00183309" w:rsidP="00183309">
            <w:pPr>
              <w:jc w:val="both"/>
              <w:rPr>
                <w:sz w:val="16"/>
              </w:rPr>
            </w:pPr>
            <w:r w:rsidRPr="008E0285">
              <w:rPr>
                <w:sz w:val="16"/>
              </w:rPr>
              <w:t>c) Öğrencilere yönelik görevler:</w:t>
            </w:r>
          </w:p>
          <w:p w14:paraId="73D372D1" w14:textId="77777777" w:rsidR="00183309" w:rsidRPr="008E0285" w:rsidRDefault="00183309" w:rsidP="00183309">
            <w:pPr>
              <w:jc w:val="both"/>
              <w:rPr>
                <w:sz w:val="16"/>
              </w:rPr>
            </w:pPr>
            <w:r w:rsidRPr="008E0285">
              <w:rPr>
                <w:sz w:val="16"/>
              </w:rPr>
              <w:t>1. Rehberlik ve yöneltme/yönlendirme çalışmalarını planlamak, yürütülmesini</w:t>
            </w:r>
          </w:p>
          <w:p w14:paraId="11E8BA1C" w14:textId="77777777" w:rsidR="00183309" w:rsidRPr="008E0285" w:rsidRDefault="00183309" w:rsidP="00183309">
            <w:pPr>
              <w:jc w:val="both"/>
              <w:rPr>
                <w:sz w:val="16"/>
              </w:rPr>
            </w:pPr>
            <w:proofErr w:type="gramStart"/>
            <w:r w:rsidRPr="008E0285">
              <w:rPr>
                <w:sz w:val="16"/>
              </w:rPr>
              <w:t>sağlamak</w:t>
            </w:r>
            <w:proofErr w:type="gramEnd"/>
            <w:r w:rsidRPr="008E0285">
              <w:rPr>
                <w:sz w:val="16"/>
              </w:rPr>
              <w:t>,</w:t>
            </w:r>
          </w:p>
          <w:p w14:paraId="28387EB1" w14:textId="77777777" w:rsidR="00183309" w:rsidRPr="008E0285" w:rsidRDefault="00183309" w:rsidP="00183309">
            <w:pPr>
              <w:jc w:val="both"/>
              <w:rPr>
                <w:sz w:val="16"/>
              </w:rPr>
            </w:pPr>
            <w:r w:rsidRPr="008E0285">
              <w:rPr>
                <w:sz w:val="16"/>
              </w:rPr>
              <w:t>2. Öğrencilerin eğitim kurumlarına aidiyet duygusunu geliştirmeye yönelik</w:t>
            </w:r>
          </w:p>
          <w:p w14:paraId="1A6120D3" w14:textId="77777777" w:rsidR="00183309" w:rsidRPr="008E0285" w:rsidRDefault="00183309" w:rsidP="00183309">
            <w:pPr>
              <w:jc w:val="both"/>
              <w:rPr>
                <w:sz w:val="16"/>
              </w:rPr>
            </w:pPr>
            <w:proofErr w:type="gramStart"/>
            <w:r w:rsidRPr="008E0285">
              <w:rPr>
                <w:sz w:val="16"/>
              </w:rPr>
              <w:t>çalışmalar</w:t>
            </w:r>
            <w:proofErr w:type="gramEnd"/>
            <w:r w:rsidRPr="008E0285">
              <w:rPr>
                <w:sz w:val="16"/>
              </w:rPr>
              <w:t xml:space="preserve"> yapmak, yaptırmak ve sonuçlarını </w:t>
            </w:r>
            <w:proofErr w:type="spellStart"/>
            <w:r w:rsidRPr="008E0285">
              <w:rPr>
                <w:sz w:val="16"/>
              </w:rPr>
              <w:t>raporlaştırmak</w:t>
            </w:r>
            <w:proofErr w:type="spellEnd"/>
            <w:r w:rsidRPr="008E0285">
              <w:rPr>
                <w:sz w:val="16"/>
              </w:rPr>
              <w:t>,</w:t>
            </w:r>
          </w:p>
          <w:p w14:paraId="1B34EDEF" w14:textId="77777777" w:rsidR="00183309" w:rsidRPr="008E0285" w:rsidRDefault="00183309" w:rsidP="00183309">
            <w:pPr>
              <w:jc w:val="both"/>
              <w:rPr>
                <w:sz w:val="16"/>
              </w:rPr>
            </w:pPr>
            <w:r w:rsidRPr="008E0285">
              <w:rPr>
                <w:sz w:val="16"/>
              </w:rPr>
              <w:t>3. Öğrencilerin kayıt-kabul, nakil, kontenjan, ödül, disiplin ve başarı</w:t>
            </w:r>
          </w:p>
          <w:p w14:paraId="5898B4E7" w14:textId="77777777" w:rsidR="00183309" w:rsidRPr="008E0285" w:rsidRDefault="00183309" w:rsidP="00183309">
            <w:pPr>
              <w:jc w:val="both"/>
              <w:rPr>
                <w:sz w:val="16"/>
              </w:rPr>
            </w:pPr>
            <w:proofErr w:type="gramStart"/>
            <w:r w:rsidRPr="008E0285">
              <w:rPr>
                <w:sz w:val="16"/>
              </w:rPr>
              <w:t>değerlendirme</w:t>
            </w:r>
            <w:proofErr w:type="gramEnd"/>
            <w:r w:rsidRPr="008E0285">
              <w:rPr>
                <w:sz w:val="16"/>
              </w:rPr>
              <w:t xml:space="preserve"> iş ve işlemlerinin yürütülmesini sağlamak,</w:t>
            </w:r>
          </w:p>
          <w:p w14:paraId="7560DBE7" w14:textId="77777777" w:rsidR="00183309" w:rsidRPr="008E0285" w:rsidRDefault="00183309" w:rsidP="00183309">
            <w:pPr>
              <w:jc w:val="both"/>
              <w:rPr>
                <w:sz w:val="16"/>
              </w:rPr>
            </w:pPr>
            <w:r w:rsidRPr="008E0285">
              <w:rPr>
                <w:sz w:val="16"/>
              </w:rPr>
              <w:lastRenderedPageBreak/>
              <w:t>4. Öğrencilerin yatılılık ve burslulukla ilgili işlemlerini yürütmek,</w:t>
            </w:r>
          </w:p>
          <w:p w14:paraId="1FE132E4" w14:textId="77777777" w:rsidR="00183309" w:rsidRPr="008E0285" w:rsidRDefault="00183309" w:rsidP="00183309">
            <w:pPr>
              <w:jc w:val="both"/>
              <w:rPr>
                <w:sz w:val="16"/>
              </w:rPr>
            </w:pPr>
            <w:r w:rsidRPr="008E0285">
              <w:rPr>
                <w:sz w:val="16"/>
              </w:rPr>
              <w:t>5. Öğrencilerin ulusal ve uluslararası sosyal, kültürel, sportif ve izcilik etkinliklerine</w:t>
            </w:r>
          </w:p>
          <w:p w14:paraId="1D6A25FA" w14:textId="77777777" w:rsidR="00183309" w:rsidRPr="008E0285" w:rsidRDefault="00183309" w:rsidP="00183309">
            <w:pPr>
              <w:jc w:val="both"/>
              <w:rPr>
                <w:sz w:val="16"/>
              </w:rPr>
            </w:pPr>
            <w:proofErr w:type="gramStart"/>
            <w:r w:rsidRPr="008E0285">
              <w:rPr>
                <w:sz w:val="16"/>
              </w:rPr>
              <w:t>ilişkin</w:t>
            </w:r>
            <w:proofErr w:type="gramEnd"/>
            <w:r w:rsidRPr="008E0285">
              <w:rPr>
                <w:sz w:val="16"/>
              </w:rPr>
              <w:t xml:space="preserve"> iş ve işlemlerini yürütmek,</w:t>
            </w:r>
          </w:p>
          <w:p w14:paraId="0C3FB6CC" w14:textId="77777777" w:rsidR="00183309" w:rsidRPr="008E0285" w:rsidRDefault="00183309" w:rsidP="00183309">
            <w:pPr>
              <w:jc w:val="both"/>
              <w:rPr>
                <w:sz w:val="16"/>
              </w:rPr>
            </w:pPr>
            <w:r w:rsidRPr="008E0285">
              <w:rPr>
                <w:sz w:val="16"/>
              </w:rPr>
              <w:t>6. Öğrencilerin okul başarısını artıracak çalışmalar yapmak, yaptırmak,</w:t>
            </w:r>
          </w:p>
          <w:p w14:paraId="035474D3" w14:textId="77777777" w:rsidR="00183309" w:rsidRPr="008E0285" w:rsidRDefault="00183309" w:rsidP="00183309">
            <w:pPr>
              <w:jc w:val="both"/>
              <w:rPr>
                <w:sz w:val="16"/>
              </w:rPr>
            </w:pPr>
            <w:r w:rsidRPr="008E0285">
              <w:rPr>
                <w:sz w:val="16"/>
              </w:rPr>
              <w:t>7. Öğrencilerin eğitim sistemi dışında bırakılmamasını sağlayacak tedbirleri</w:t>
            </w:r>
          </w:p>
          <w:p w14:paraId="5A12656B" w14:textId="77777777" w:rsidR="00183309" w:rsidRPr="008E0285" w:rsidRDefault="00183309" w:rsidP="00183309">
            <w:pPr>
              <w:jc w:val="both"/>
              <w:rPr>
                <w:sz w:val="16"/>
              </w:rPr>
            </w:pPr>
            <w:proofErr w:type="gramStart"/>
            <w:r w:rsidRPr="008E0285">
              <w:rPr>
                <w:sz w:val="16"/>
              </w:rPr>
              <w:t>almak</w:t>
            </w:r>
            <w:proofErr w:type="gramEnd"/>
            <w:r w:rsidRPr="008E0285">
              <w:rPr>
                <w:sz w:val="16"/>
              </w:rPr>
              <w:t>,</w:t>
            </w:r>
          </w:p>
          <w:p w14:paraId="0EC99E81" w14:textId="77777777" w:rsidR="00183309" w:rsidRPr="008E0285" w:rsidRDefault="00183309" w:rsidP="00183309">
            <w:pPr>
              <w:jc w:val="both"/>
              <w:rPr>
                <w:sz w:val="16"/>
              </w:rPr>
            </w:pPr>
            <w:r w:rsidRPr="008E0285">
              <w:rPr>
                <w:sz w:val="16"/>
              </w:rPr>
              <w:t>8. Yurtdışında eğitim alan öğrencilerle ilgili iş ve işlemleri yürütmek,</w:t>
            </w:r>
          </w:p>
          <w:p w14:paraId="67D2832B" w14:textId="77777777" w:rsidR="00183309" w:rsidRPr="008E0285" w:rsidRDefault="00183309" w:rsidP="00183309">
            <w:pPr>
              <w:jc w:val="both"/>
              <w:rPr>
                <w:sz w:val="16"/>
              </w:rPr>
            </w:pPr>
            <w:r w:rsidRPr="008E0285">
              <w:rPr>
                <w:sz w:val="16"/>
              </w:rPr>
              <w:t>9. Öğrencilerin okul dışı etkinliklerine ilişkin çalışmalar yapmak, yaptırmak,</w:t>
            </w:r>
          </w:p>
          <w:p w14:paraId="11FEED54" w14:textId="77777777" w:rsidR="00183309" w:rsidRPr="008E0285" w:rsidRDefault="00183309" w:rsidP="00183309">
            <w:pPr>
              <w:jc w:val="both"/>
              <w:rPr>
                <w:sz w:val="16"/>
              </w:rPr>
            </w:pPr>
            <w:r w:rsidRPr="008E0285">
              <w:rPr>
                <w:sz w:val="16"/>
              </w:rPr>
              <w:t>10. Sporcu öğrencilere yönelik hizmetleri planlamak, yürütülmesini sağlamak.</w:t>
            </w:r>
          </w:p>
          <w:p w14:paraId="7BE367C9" w14:textId="77777777" w:rsidR="00183309" w:rsidRPr="008E0285" w:rsidRDefault="00183309" w:rsidP="00183309">
            <w:pPr>
              <w:jc w:val="both"/>
              <w:rPr>
                <w:sz w:val="16"/>
              </w:rPr>
            </w:pPr>
            <w:r w:rsidRPr="008E0285">
              <w:rPr>
                <w:sz w:val="16"/>
              </w:rPr>
              <w:t>ç) İzleme ve değerlendirmeye yönelik görevler:</w:t>
            </w:r>
          </w:p>
          <w:p w14:paraId="5E1173AB" w14:textId="77777777" w:rsidR="00183309" w:rsidRPr="008E0285" w:rsidRDefault="00183309" w:rsidP="00183309">
            <w:pPr>
              <w:jc w:val="both"/>
              <w:rPr>
                <w:sz w:val="16"/>
              </w:rPr>
            </w:pPr>
            <w:r w:rsidRPr="008E0285">
              <w:rPr>
                <w:sz w:val="16"/>
              </w:rPr>
              <w:t xml:space="preserve">1. </w:t>
            </w:r>
            <w:proofErr w:type="gramStart"/>
            <w:r w:rsidRPr="008E0285">
              <w:rPr>
                <w:sz w:val="16"/>
              </w:rPr>
              <w:t>Eğitim kurumu</w:t>
            </w:r>
            <w:proofErr w:type="gramEnd"/>
            <w:r w:rsidRPr="008E0285">
              <w:rPr>
                <w:sz w:val="16"/>
              </w:rPr>
              <w:t xml:space="preserve"> yöneticilerinin performanslarını izlemek ve değerlendirmek,</w:t>
            </w:r>
          </w:p>
          <w:p w14:paraId="5E8F4574" w14:textId="77777777" w:rsidR="00183309" w:rsidRPr="008E0285" w:rsidRDefault="00183309" w:rsidP="00183309">
            <w:pPr>
              <w:jc w:val="both"/>
              <w:rPr>
                <w:sz w:val="16"/>
              </w:rPr>
            </w:pPr>
            <w:r w:rsidRPr="008E0285">
              <w:rPr>
                <w:sz w:val="16"/>
              </w:rPr>
              <w:t>2. Eğitim öğretim programlarının uygulanmasını izlemek ve değerlendirmek,</w:t>
            </w:r>
          </w:p>
          <w:p w14:paraId="39686748" w14:textId="77777777" w:rsidR="00183309" w:rsidRPr="008E0285" w:rsidRDefault="00183309" w:rsidP="00183309">
            <w:pPr>
              <w:jc w:val="both"/>
              <w:rPr>
                <w:sz w:val="16"/>
              </w:rPr>
            </w:pPr>
            <w:r w:rsidRPr="008E0285">
              <w:rPr>
                <w:sz w:val="16"/>
              </w:rPr>
              <w:t>3. Öğretim materyallerinin kullanımını izlemek ve değerlendirmek,</w:t>
            </w:r>
          </w:p>
          <w:p w14:paraId="21749869" w14:textId="754EFD76" w:rsidR="00183309" w:rsidRPr="008E0285" w:rsidRDefault="00183309" w:rsidP="00183309">
            <w:pPr>
              <w:jc w:val="both"/>
              <w:rPr>
                <w:sz w:val="16"/>
              </w:rPr>
            </w:pPr>
            <w:r w:rsidRPr="008E0285">
              <w:rPr>
                <w:sz w:val="16"/>
              </w:rPr>
              <w:t>4. Öğretmen yeterliliklerini izlemek ve değerlendirmek.</w:t>
            </w:r>
          </w:p>
        </w:tc>
      </w:tr>
    </w:tbl>
    <w:p w14:paraId="725E7C91" w14:textId="77777777" w:rsidR="00183309" w:rsidRDefault="00183309" w:rsidP="005E1809">
      <w:pPr>
        <w:jc w:val="both"/>
        <w:rPr>
          <w:rFonts w:ascii="Times New Roman" w:hAnsi="Times New Roman" w:cs="Times New Roman"/>
          <w:b/>
          <w:sz w:val="28"/>
        </w:rPr>
      </w:pPr>
    </w:p>
    <w:p w14:paraId="2DDDCBAD" w14:textId="77777777" w:rsidR="00183309" w:rsidRDefault="00183309" w:rsidP="005E1809">
      <w:pPr>
        <w:jc w:val="both"/>
        <w:rPr>
          <w:rFonts w:ascii="Times New Roman" w:hAnsi="Times New Roman" w:cs="Times New Roman"/>
          <w:b/>
          <w:sz w:val="28"/>
        </w:rPr>
      </w:pPr>
    </w:p>
    <w:p w14:paraId="30DB6F36" w14:textId="77777777" w:rsidR="00183309" w:rsidRDefault="00183309" w:rsidP="005E1809">
      <w:pPr>
        <w:jc w:val="both"/>
        <w:rPr>
          <w:rFonts w:ascii="Times New Roman" w:hAnsi="Times New Roman" w:cs="Times New Roman"/>
          <w:b/>
          <w:sz w:val="28"/>
        </w:rPr>
      </w:pPr>
    </w:p>
    <w:p w14:paraId="6D462968" w14:textId="77777777" w:rsidR="00183309" w:rsidRDefault="00183309" w:rsidP="005E1809">
      <w:pPr>
        <w:jc w:val="both"/>
        <w:rPr>
          <w:rFonts w:ascii="Times New Roman" w:hAnsi="Times New Roman" w:cs="Times New Roman"/>
          <w:b/>
          <w:sz w:val="28"/>
        </w:rPr>
      </w:pPr>
    </w:p>
    <w:p w14:paraId="37AF5CDD" w14:textId="77777777" w:rsidR="00183309" w:rsidRDefault="00183309" w:rsidP="005E1809">
      <w:pPr>
        <w:jc w:val="both"/>
        <w:rPr>
          <w:rFonts w:ascii="Times New Roman" w:hAnsi="Times New Roman" w:cs="Times New Roman"/>
          <w:b/>
          <w:sz w:val="28"/>
        </w:rPr>
      </w:pPr>
    </w:p>
    <w:p w14:paraId="5D8A5B48" w14:textId="77777777" w:rsidR="00183309" w:rsidRDefault="00183309" w:rsidP="005E1809">
      <w:pPr>
        <w:jc w:val="both"/>
        <w:rPr>
          <w:rFonts w:ascii="Times New Roman" w:hAnsi="Times New Roman" w:cs="Times New Roman"/>
          <w:b/>
          <w:sz w:val="28"/>
        </w:rPr>
      </w:pPr>
    </w:p>
    <w:p w14:paraId="1FDCC08F" w14:textId="77777777" w:rsidR="00183309" w:rsidRDefault="00183309" w:rsidP="005E1809">
      <w:pPr>
        <w:jc w:val="both"/>
        <w:rPr>
          <w:rFonts w:ascii="Times New Roman" w:hAnsi="Times New Roman" w:cs="Times New Roman"/>
          <w:b/>
          <w:sz w:val="28"/>
        </w:rPr>
      </w:pPr>
    </w:p>
    <w:p w14:paraId="588F2F82" w14:textId="385911F1" w:rsidR="00183309" w:rsidRDefault="00183309" w:rsidP="104BE581">
      <w:pPr>
        <w:jc w:val="both"/>
        <w:rPr>
          <w:rFonts w:ascii="Times New Roman" w:hAnsi="Times New Roman" w:cs="Times New Roman"/>
          <w:b/>
          <w:bCs/>
          <w:sz w:val="28"/>
          <w:szCs w:val="28"/>
        </w:rPr>
      </w:pPr>
    </w:p>
    <w:p w14:paraId="33A11FFD" w14:textId="77777777" w:rsidR="008E26FA" w:rsidRDefault="008E26FA" w:rsidP="005E1809">
      <w:pPr>
        <w:jc w:val="both"/>
        <w:rPr>
          <w:rFonts w:ascii="Times New Roman" w:hAnsi="Times New Roman" w:cs="Times New Roman"/>
          <w:b/>
          <w:sz w:val="28"/>
        </w:rPr>
      </w:pPr>
    </w:p>
    <w:p w14:paraId="56C6C838" w14:textId="77777777" w:rsidR="003B256D" w:rsidRDefault="003B256D" w:rsidP="005E1809">
      <w:pPr>
        <w:jc w:val="both"/>
        <w:rPr>
          <w:rFonts w:ascii="Times New Roman" w:hAnsi="Times New Roman" w:cs="Times New Roman"/>
          <w:b/>
          <w:sz w:val="28"/>
        </w:rPr>
      </w:pPr>
    </w:p>
    <w:p w14:paraId="22FBF5B2" w14:textId="77777777" w:rsidR="003B256D" w:rsidRDefault="003B256D" w:rsidP="005E1809">
      <w:pPr>
        <w:jc w:val="both"/>
        <w:rPr>
          <w:rFonts w:ascii="Times New Roman" w:hAnsi="Times New Roman" w:cs="Times New Roman"/>
          <w:b/>
          <w:sz w:val="28"/>
        </w:rPr>
      </w:pPr>
    </w:p>
    <w:p w14:paraId="370D6FFA" w14:textId="77777777" w:rsidR="003B256D" w:rsidRDefault="003B256D" w:rsidP="005E1809">
      <w:pPr>
        <w:jc w:val="both"/>
        <w:rPr>
          <w:rFonts w:ascii="Times New Roman" w:hAnsi="Times New Roman" w:cs="Times New Roman"/>
          <w:b/>
          <w:sz w:val="28"/>
        </w:rPr>
      </w:pPr>
    </w:p>
    <w:p w14:paraId="198D9A25" w14:textId="77777777" w:rsidR="003B256D" w:rsidRDefault="003B256D" w:rsidP="005E1809">
      <w:pPr>
        <w:jc w:val="both"/>
        <w:rPr>
          <w:rFonts w:ascii="Times New Roman" w:hAnsi="Times New Roman" w:cs="Times New Roman"/>
          <w:b/>
          <w:sz w:val="28"/>
        </w:rPr>
      </w:pPr>
    </w:p>
    <w:p w14:paraId="608B3C08" w14:textId="77777777" w:rsidR="006C06DC" w:rsidRDefault="006C06DC" w:rsidP="005E1809">
      <w:pPr>
        <w:jc w:val="both"/>
        <w:rPr>
          <w:rFonts w:ascii="Times New Roman" w:hAnsi="Times New Roman" w:cs="Times New Roman"/>
          <w:b/>
          <w:sz w:val="28"/>
        </w:rPr>
      </w:pPr>
      <w:bookmarkStart w:id="20" w:name="PA"/>
      <w:bookmarkEnd w:id="20"/>
    </w:p>
    <w:p w14:paraId="6D51E36A" w14:textId="63C907AF" w:rsidR="00F200B7" w:rsidRDefault="00F200B7" w:rsidP="005E1809">
      <w:pPr>
        <w:jc w:val="both"/>
        <w:rPr>
          <w:rFonts w:ascii="Times New Roman" w:hAnsi="Times New Roman" w:cs="Times New Roman"/>
          <w:b/>
          <w:sz w:val="28"/>
        </w:rPr>
      </w:pPr>
      <w:r w:rsidRPr="00615159">
        <w:rPr>
          <w:rFonts w:ascii="Times New Roman" w:hAnsi="Times New Roman" w:cs="Times New Roman"/>
          <w:b/>
          <w:sz w:val="28"/>
        </w:rPr>
        <w:lastRenderedPageBreak/>
        <w:t xml:space="preserve">Paydaş Analizi </w:t>
      </w:r>
    </w:p>
    <w:p w14:paraId="53A5D588" w14:textId="5F8164BA" w:rsidR="00813E26" w:rsidRPr="00735CAE" w:rsidRDefault="00813E26" w:rsidP="005E1809">
      <w:pPr>
        <w:jc w:val="both"/>
        <w:rPr>
          <w:rFonts w:cstheme="minorHAnsi"/>
          <w:sz w:val="24"/>
        </w:rPr>
      </w:pPr>
      <w:bookmarkStart w:id="21" w:name="t5"/>
      <w:bookmarkEnd w:id="21"/>
      <w:r w:rsidRPr="00735CAE">
        <w:rPr>
          <w:rFonts w:cstheme="minorHAnsi"/>
          <w:sz w:val="24"/>
        </w:rPr>
        <w:t xml:space="preserve">Tablo 5 Paydaşların </w:t>
      </w:r>
      <w:proofErr w:type="spellStart"/>
      <w:r w:rsidRPr="00735CAE">
        <w:rPr>
          <w:rFonts w:cstheme="minorHAnsi"/>
          <w:sz w:val="24"/>
        </w:rPr>
        <w:t>Önceliklendirilmesi</w:t>
      </w:r>
      <w:proofErr w:type="spellEnd"/>
    </w:p>
    <w:tbl>
      <w:tblPr>
        <w:tblStyle w:val="TabloKlavuzu"/>
        <w:tblW w:w="0" w:type="auto"/>
        <w:tblLook w:val="04A0" w:firstRow="1" w:lastRow="0" w:firstColumn="1" w:lastColumn="0" w:noHBand="0" w:noVBand="1"/>
      </w:tblPr>
      <w:tblGrid>
        <w:gridCol w:w="4539"/>
        <w:gridCol w:w="1812"/>
        <w:gridCol w:w="1813"/>
        <w:gridCol w:w="1928"/>
        <w:gridCol w:w="1813"/>
        <w:gridCol w:w="1813"/>
      </w:tblGrid>
      <w:tr w:rsidR="00A8122C" w14:paraId="029FE2FE" w14:textId="77777777" w:rsidTr="009241D1">
        <w:trPr>
          <w:trHeight w:val="636"/>
        </w:trPr>
        <w:tc>
          <w:tcPr>
            <w:tcW w:w="4539" w:type="dxa"/>
            <w:shd w:val="clear" w:color="auto" w:fill="D9E2F3" w:themeFill="accent5" w:themeFillTint="33"/>
            <w:vAlign w:val="center"/>
          </w:tcPr>
          <w:p w14:paraId="24B151A1" w14:textId="2170E3B6"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 Adı</w:t>
            </w:r>
          </w:p>
        </w:tc>
        <w:tc>
          <w:tcPr>
            <w:tcW w:w="1812" w:type="dxa"/>
            <w:shd w:val="clear" w:color="auto" w:fill="D9E2F3" w:themeFill="accent5" w:themeFillTint="33"/>
            <w:vAlign w:val="center"/>
          </w:tcPr>
          <w:p w14:paraId="41954F20"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İç Paydaş</w:t>
            </w:r>
          </w:p>
        </w:tc>
        <w:tc>
          <w:tcPr>
            <w:tcW w:w="1813" w:type="dxa"/>
            <w:shd w:val="clear" w:color="auto" w:fill="D9E2F3" w:themeFill="accent5" w:themeFillTint="33"/>
            <w:vAlign w:val="center"/>
          </w:tcPr>
          <w:p w14:paraId="18095CF6"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Dış Paydaş</w:t>
            </w:r>
          </w:p>
        </w:tc>
        <w:tc>
          <w:tcPr>
            <w:tcW w:w="1928" w:type="dxa"/>
            <w:shd w:val="clear" w:color="auto" w:fill="D9E2F3" w:themeFill="accent5" w:themeFillTint="33"/>
            <w:vAlign w:val="center"/>
          </w:tcPr>
          <w:p w14:paraId="3A401725"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Önem Derecesi</w:t>
            </w:r>
          </w:p>
        </w:tc>
        <w:tc>
          <w:tcPr>
            <w:tcW w:w="1813" w:type="dxa"/>
            <w:shd w:val="clear" w:color="auto" w:fill="D9E2F3" w:themeFill="accent5" w:themeFillTint="33"/>
            <w:vAlign w:val="center"/>
          </w:tcPr>
          <w:p w14:paraId="47C4AEBF" w14:textId="02DC7FF5"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Etki Derecesi</w:t>
            </w:r>
          </w:p>
        </w:tc>
        <w:tc>
          <w:tcPr>
            <w:tcW w:w="1813" w:type="dxa"/>
            <w:shd w:val="clear" w:color="auto" w:fill="D9E2F3" w:themeFill="accent5" w:themeFillTint="33"/>
            <w:vAlign w:val="center"/>
          </w:tcPr>
          <w:p w14:paraId="5F70BA17" w14:textId="60258E61"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Önceliği</w:t>
            </w:r>
          </w:p>
        </w:tc>
      </w:tr>
      <w:tr w:rsidR="00A8122C" w14:paraId="386C56DE" w14:textId="77777777" w:rsidTr="009241D1">
        <w:trPr>
          <w:trHeight w:val="366"/>
        </w:trPr>
        <w:tc>
          <w:tcPr>
            <w:tcW w:w="4539" w:type="dxa"/>
          </w:tcPr>
          <w:p w14:paraId="4AD3ED8F" w14:textId="1295D2D9" w:rsidR="00A8122C" w:rsidRPr="001D71D7" w:rsidRDefault="003B256D"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Gelendost Kaymakamlığı</w:t>
            </w:r>
            <w:r w:rsidR="00A8122C">
              <w:rPr>
                <w:rFonts w:ascii="Segoe UI" w:eastAsia="Times New Roman" w:hAnsi="Segoe UI" w:cs="Segoe UI"/>
                <w:sz w:val="24"/>
                <w:szCs w:val="24"/>
                <w:lang w:eastAsia="tr-TR"/>
              </w:rPr>
              <w:t xml:space="preserve"> </w:t>
            </w:r>
          </w:p>
        </w:tc>
        <w:tc>
          <w:tcPr>
            <w:tcW w:w="1812" w:type="dxa"/>
          </w:tcPr>
          <w:p w14:paraId="3F4D6523"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172DC68F"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5227236E"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428717BD"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53A69343"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1892EA30" w14:textId="77777777" w:rsidTr="009241D1">
        <w:trPr>
          <w:trHeight w:val="366"/>
        </w:trPr>
        <w:tc>
          <w:tcPr>
            <w:tcW w:w="4539" w:type="dxa"/>
          </w:tcPr>
          <w:p w14:paraId="2F4D6136" w14:textId="77777777" w:rsidR="00A8122C" w:rsidRPr="001D71D7" w:rsidRDefault="00A8122C" w:rsidP="00A8122C">
            <w:pPr>
              <w:rPr>
                <w:rFonts w:ascii="Segoe UI" w:eastAsia="Times New Roman" w:hAnsi="Segoe UI" w:cs="Segoe UI"/>
                <w:sz w:val="24"/>
                <w:szCs w:val="24"/>
                <w:lang w:eastAsia="tr-TR"/>
              </w:rPr>
            </w:pPr>
            <w:r w:rsidRPr="001D71D7">
              <w:rPr>
                <w:rFonts w:ascii="Segoe UI" w:eastAsia="Times New Roman" w:hAnsi="Segoe UI" w:cs="Segoe UI"/>
                <w:sz w:val="24"/>
                <w:szCs w:val="24"/>
                <w:lang w:eastAsia="tr-TR"/>
              </w:rPr>
              <w:t>İdari Yöneticiler</w:t>
            </w:r>
          </w:p>
        </w:tc>
        <w:tc>
          <w:tcPr>
            <w:tcW w:w="1812" w:type="dxa"/>
          </w:tcPr>
          <w:p w14:paraId="469710EF"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813" w:type="dxa"/>
          </w:tcPr>
          <w:p w14:paraId="2C718322" w14:textId="77777777" w:rsidR="00A8122C" w:rsidRPr="00924500" w:rsidRDefault="00A8122C" w:rsidP="00A8122C">
            <w:pPr>
              <w:jc w:val="center"/>
              <w:rPr>
                <w:rFonts w:ascii="Segoe UI" w:eastAsia="Times New Roman" w:hAnsi="Segoe UI" w:cs="Segoe UI"/>
                <w:sz w:val="24"/>
                <w:szCs w:val="24"/>
                <w:lang w:eastAsia="tr-TR"/>
              </w:rPr>
            </w:pPr>
          </w:p>
        </w:tc>
        <w:tc>
          <w:tcPr>
            <w:tcW w:w="1928" w:type="dxa"/>
          </w:tcPr>
          <w:p w14:paraId="19C06ED2"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06681C00"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6306D7D5"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4452B0C6" w14:textId="77777777" w:rsidTr="009241D1">
        <w:trPr>
          <w:trHeight w:val="366"/>
        </w:trPr>
        <w:tc>
          <w:tcPr>
            <w:tcW w:w="4539" w:type="dxa"/>
          </w:tcPr>
          <w:p w14:paraId="572EE4D0" w14:textId="77777777" w:rsidR="00A8122C" w:rsidRPr="001D71D7"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Personeller</w:t>
            </w:r>
          </w:p>
        </w:tc>
        <w:tc>
          <w:tcPr>
            <w:tcW w:w="1812" w:type="dxa"/>
          </w:tcPr>
          <w:p w14:paraId="3D0CF44D"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813" w:type="dxa"/>
          </w:tcPr>
          <w:p w14:paraId="350507AA" w14:textId="77777777" w:rsidR="00A8122C" w:rsidRPr="00924500" w:rsidRDefault="00A8122C" w:rsidP="00A8122C">
            <w:pPr>
              <w:jc w:val="center"/>
              <w:rPr>
                <w:rFonts w:ascii="Segoe UI" w:eastAsia="Times New Roman" w:hAnsi="Segoe UI" w:cs="Segoe UI"/>
                <w:sz w:val="24"/>
                <w:szCs w:val="24"/>
                <w:lang w:eastAsia="tr-TR"/>
              </w:rPr>
            </w:pPr>
          </w:p>
        </w:tc>
        <w:tc>
          <w:tcPr>
            <w:tcW w:w="1928" w:type="dxa"/>
          </w:tcPr>
          <w:p w14:paraId="1D03C87F"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352F6B68"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77384241"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485DDD8C" w14:textId="77777777" w:rsidTr="009241D1">
        <w:trPr>
          <w:trHeight w:val="366"/>
        </w:trPr>
        <w:tc>
          <w:tcPr>
            <w:tcW w:w="4539" w:type="dxa"/>
          </w:tcPr>
          <w:p w14:paraId="40C502CB" w14:textId="7777777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Öğretmenler</w:t>
            </w:r>
          </w:p>
        </w:tc>
        <w:tc>
          <w:tcPr>
            <w:tcW w:w="1812" w:type="dxa"/>
          </w:tcPr>
          <w:p w14:paraId="6108FED6"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813" w:type="dxa"/>
          </w:tcPr>
          <w:p w14:paraId="31253075" w14:textId="77777777" w:rsidR="00A8122C" w:rsidRPr="00924500" w:rsidRDefault="00A8122C" w:rsidP="00A8122C">
            <w:pPr>
              <w:jc w:val="center"/>
              <w:rPr>
                <w:rFonts w:ascii="Segoe UI" w:eastAsia="Times New Roman" w:hAnsi="Segoe UI" w:cs="Segoe UI"/>
                <w:sz w:val="24"/>
                <w:szCs w:val="24"/>
                <w:lang w:eastAsia="tr-TR"/>
              </w:rPr>
            </w:pPr>
          </w:p>
        </w:tc>
        <w:tc>
          <w:tcPr>
            <w:tcW w:w="1928" w:type="dxa"/>
          </w:tcPr>
          <w:p w14:paraId="7AC0D4BD"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52AE4780"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02F9E89F"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7A02E167" w14:textId="77777777" w:rsidTr="009241D1">
        <w:trPr>
          <w:trHeight w:val="366"/>
        </w:trPr>
        <w:tc>
          <w:tcPr>
            <w:tcW w:w="4539" w:type="dxa"/>
          </w:tcPr>
          <w:p w14:paraId="54093022" w14:textId="7777777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Okul/Kurum Yöneticileri</w:t>
            </w:r>
          </w:p>
        </w:tc>
        <w:tc>
          <w:tcPr>
            <w:tcW w:w="1812" w:type="dxa"/>
          </w:tcPr>
          <w:p w14:paraId="7F8864E2"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813" w:type="dxa"/>
          </w:tcPr>
          <w:p w14:paraId="2E933ED1" w14:textId="77777777" w:rsidR="00A8122C" w:rsidRPr="00924500" w:rsidRDefault="00A8122C" w:rsidP="00A8122C">
            <w:pPr>
              <w:jc w:val="center"/>
              <w:rPr>
                <w:rFonts w:ascii="Segoe UI" w:eastAsia="Times New Roman" w:hAnsi="Segoe UI" w:cs="Segoe UI"/>
                <w:sz w:val="24"/>
                <w:szCs w:val="24"/>
                <w:lang w:eastAsia="tr-TR"/>
              </w:rPr>
            </w:pPr>
          </w:p>
        </w:tc>
        <w:tc>
          <w:tcPr>
            <w:tcW w:w="1928" w:type="dxa"/>
          </w:tcPr>
          <w:p w14:paraId="61DDB68F"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11B1759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5FF94CC4"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348363EF" w14:textId="77777777" w:rsidTr="009241D1">
        <w:trPr>
          <w:trHeight w:val="366"/>
        </w:trPr>
        <w:tc>
          <w:tcPr>
            <w:tcW w:w="4539" w:type="dxa"/>
          </w:tcPr>
          <w:p w14:paraId="5B8E2354" w14:textId="7777777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Öğrenciler </w:t>
            </w:r>
          </w:p>
        </w:tc>
        <w:tc>
          <w:tcPr>
            <w:tcW w:w="1812" w:type="dxa"/>
          </w:tcPr>
          <w:p w14:paraId="76EE318B"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813" w:type="dxa"/>
          </w:tcPr>
          <w:p w14:paraId="2AEF8E25" w14:textId="77777777" w:rsidR="00A8122C" w:rsidRPr="00924500" w:rsidRDefault="00A8122C" w:rsidP="00A8122C">
            <w:pPr>
              <w:jc w:val="center"/>
              <w:rPr>
                <w:rFonts w:ascii="Segoe UI" w:eastAsia="Times New Roman" w:hAnsi="Segoe UI" w:cs="Segoe UI"/>
                <w:sz w:val="24"/>
                <w:szCs w:val="24"/>
                <w:lang w:eastAsia="tr-TR"/>
              </w:rPr>
            </w:pPr>
          </w:p>
        </w:tc>
        <w:tc>
          <w:tcPr>
            <w:tcW w:w="1928" w:type="dxa"/>
          </w:tcPr>
          <w:p w14:paraId="432CE39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2C2473B2"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0D774AF5"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63F9D56D" w14:textId="77777777" w:rsidTr="009241D1">
        <w:trPr>
          <w:trHeight w:val="366"/>
        </w:trPr>
        <w:tc>
          <w:tcPr>
            <w:tcW w:w="4539" w:type="dxa"/>
          </w:tcPr>
          <w:p w14:paraId="2F9D93E1" w14:textId="7777777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Veliler</w:t>
            </w:r>
          </w:p>
        </w:tc>
        <w:tc>
          <w:tcPr>
            <w:tcW w:w="1812" w:type="dxa"/>
          </w:tcPr>
          <w:p w14:paraId="4B3EE03A"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462CE178"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42D28E9D"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c>
          <w:tcPr>
            <w:tcW w:w="1813" w:type="dxa"/>
          </w:tcPr>
          <w:p w14:paraId="22B5E498"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c>
          <w:tcPr>
            <w:tcW w:w="1813" w:type="dxa"/>
          </w:tcPr>
          <w:p w14:paraId="370F609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4</w:t>
            </w:r>
          </w:p>
        </w:tc>
      </w:tr>
      <w:tr w:rsidR="00A8122C" w14:paraId="16322A4E" w14:textId="77777777" w:rsidTr="009241D1">
        <w:trPr>
          <w:trHeight w:val="366"/>
        </w:trPr>
        <w:tc>
          <w:tcPr>
            <w:tcW w:w="4539" w:type="dxa"/>
          </w:tcPr>
          <w:p w14:paraId="027D9C81" w14:textId="7777777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STK’lar</w:t>
            </w:r>
          </w:p>
        </w:tc>
        <w:tc>
          <w:tcPr>
            <w:tcW w:w="1812" w:type="dxa"/>
          </w:tcPr>
          <w:p w14:paraId="27E9B58A"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4BE63D36"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5AC7156F"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228E34D8"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448DFD10"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A8122C" w14:paraId="2C71E86A" w14:textId="77777777" w:rsidTr="009241D1">
        <w:trPr>
          <w:trHeight w:val="366"/>
        </w:trPr>
        <w:tc>
          <w:tcPr>
            <w:tcW w:w="4539" w:type="dxa"/>
          </w:tcPr>
          <w:p w14:paraId="1D8D9D7F" w14:textId="14D73E9B" w:rsidR="00A8122C" w:rsidRDefault="003B256D"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İlçe </w:t>
            </w:r>
            <w:r w:rsidR="00A8122C">
              <w:rPr>
                <w:rFonts w:ascii="Segoe UI" w:eastAsia="Times New Roman" w:hAnsi="Segoe UI" w:cs="Segoe UI"/>
                <w:sz w:val="24"/>
                <w:szCs w:val="24"/>
                <w:lang w:eastAsia="tr-TR"/>
              </w:rPr>
              <w:t>Sağlık Müdürlüğü</w:t>
            </w:r>
          </w:p>
        </w:tc>
        <w:tc>
          <w:tcPr>
            <w:tcW w:w="1812" w:type="dxa"/>
          </w:tcPr>
          <w:p w14:paraId="5CDFDC97"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131E6353"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0FD53229"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00F1FB8E"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5E4C33F3"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A8122C" w14:paraId="2E4C0D6F" w14:textId="77777777" w:rsidTr="009241D1">
        <w:trPr>
          <w:trHeight w:val="366"/>
        </w:trPr>
        <w:tc>
          <w:tcPr>
            <w:tcW w:w="4539" w:type="dxa"/>
          </w:tcPr>
          <w:p w14:paraId="28EE0878" w14:textId="00E111F6" w:rsidR="00A8122C" w:rsidRDefault="003B256D"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İlçe </w:t>
            </w:r>
            <w:r w:rsidR="00A8122C">
              <w:rPr>
                <w:rFonts w:ascii="Segoe UI" w:eastAsia="Times New Roman" w:hAnsi="Segoe UI" w:cs="Segoe UI"/>
                <w:sz w:val="24"/>
                <w:szCs w:val="24"/>
                <w:lang w:eastAsia="tr-TR"/>
              </w:rPr>
              <w:t xml:space="preserve">Emniyet Müdürlüğü </w:t>
            </w:r>
          </w:p>
        </w:tc>
        <w:tc>
          <w:tcPr>
            <w:tcW w:w="1812" w:type="dxa"/>
          </w:tcPr>
          <w:p w14:paraId="4EC7B4E4"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5E736BBD"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0CF9147E"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4A93EFA7"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c>
          <w:tcPr>
            <w:tcW w:w="1813" w:type="dxa"/>
          </w:tcPr>
          <w:p w14:paraId="285DB741"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5</w:t>
            </w:r>
          </w:p>
        </w:tc>
      </w:tr>
      <w:tr w:rsidR="00A8122C" w14:paraId="48C53B13" w14:textId="77777777" w:rsidTr="009241D1">
        <w:trPr>
          <w:trHeight w:val="366"/>
        </w:trPr>
        <w:tc>
          <w:tcPr>
            <w:tcW w:w="4539" w:type="dxa"/>
          </w:tcPr>
          <w:p w14:paraId="36AC267A" w14:textId="0901A106" w:rsidR="00A8122C" w:rsidRDefault="003B256D"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İlçe</w:t>
            </w:r>
            <w:r w:rsidR="00A8122C">
              <w:rPr>
                <w:rFonts w:ascii="Segoe UI" w:eastAsia="Times New Roman" w:hAnsi="Segoe UI" w:cs="Segoe UI"/>
                <w:sz w:val="24"/>
                <w:szCs w:val="24"/>
                <w:lang w:eastAsia="tr-TR"/>
              </w:rPr>
              <w:t xml:space="preserve"> Müftülüğü</w:t>
            </w:r>
          </w:p>
        </w:tc>
        <w:tc>
          <w:tcPr>
            <w:tcW w:w="1812" w:type="dxa"/>
          </w:tcPr>
          <w:p w14:paraId="054CF748"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74B73A47"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3443ADAE"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14:paraId="236AB7A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c>
          <w:tcPr>
            <w:tcW w:w="1813" w:type="dxa"/>
          </w:tcPr>
          <w:p w14:paraId="5014CB39"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2</w:t>
            </w:r>
          </w:p>
        </w:tc>
      </w:tr>
      <w:tr w:rsidR="00A8122C" w14:paraId="0A89D7AC" w14:textId="77777777" w:rsidTr="009241D1">
        <w:trPr>
          <w:trHeight w:val="366"/>
        </w:trPr>
        <w:tc>
          <w:tcPr>
            <w:tcW w:w="4539" w:type="dxa"/>
          </w:tcPr>
          <w:p w14:paraId="39A21C24" w14:textId="5CB29882"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Isparta Uygulamalı Bilimler Üniversitesi</w:t>
            </w:r>
            <w:r w:rsidR="003B256D">
              <w:rPr>
                <w:rFonts w:ascii="Segoe UI" w:eastAsia="Times New Roman" w:hAnsi="Segoe UI" w:cs="Segoe UI"/>
                <w:sz w:val="24"/>
                <w:szCs w:val="24"/>
                <w:lang w:eastAsia="tr-TR"/>
              </w:rPr>
              <w:t xml:space="preserve"> Gelendost MYO</w:t>
            </w:r>
          </w:p>
        </w:tc>
        <w:tc>
          <w:tcPr>
            <w:tcW w:w="1812" w:type="dxa"/>
          </w:tcPr>
          <w:p w14:paraId="1B1E5D22"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76E7A2D6"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2F5EE281"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662444F4"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18763988"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A8122C" w14:paraId="52CEC4DF" w14:textId="77777777" w:rsidTr="009241D1">
        <w:trPr>
          <w:trHeight w:val="366"/>
        </w:trPr>
        <w:tc>
          <w:tcPr>
            <w:tcW w:w="4539" w:type="dxa"/>
          </w:tcPr>
          <w:p w14:paraId="65239CFA" w14:textId="51194617" w:rsidR="00A8122C" w:rsidRDefault="00A8122C"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Gençlik ve Spor İl</w:t>
            </w:r>
            <w:r w:rsidR="003B256D">
              <w:rPr>
                <w:rFonts w:ascii="Segoe UI" w:eastAsia="Times New Roman" w:hAnsi="Segoe UI" w:cs="Segoe UI"/>
                <w:sz w:val="24"/>
                <w:szCs w:val="24"/>
                <w:lang w:eastAsia="tr-TR"/>
              </w:rPr>
              <w:t>çe</w:t>
            </w:r>
            <w:r>
              <w:rPr>
                <w:rFonts w:ascii="Segoe UI" w:eastAsia="Times New Roman" w:hAnsi="Segoe UI" w:cs="Segoe UI"/>
                <w:sz w:val="24"/>
                <w:szCs w:val="24"/>
                <w:lang w:eastAsia="tr-TR"/>
              </w:rPr>
              <w:t xml:space="preserve"> Müdürlüğü </w:t>
            </w:r>
          </w:p>
        </w:tc>
        <w:tc>
          <w:tcPr>
            <w:tcW w:w="1812" w:type="dxa"/>
          </w:tcPr>
          <w:p w14:paraId="224A0534"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0CB66254"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4BE6DA1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7249EA03"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18A37BBD"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r w:rsidR="00A8122C" w14:paraId="2E26B021" w14:textId="77777777" w:rsidTr="009241D1">
        <w:trPr>
          <w:trHeight w:val="366"/>
        </w:trPr>
        <w:tc>
          <w:tcPr>
            <w:tcW w:w="4539" w:type="dxa"/>
          </w:tcPr>
          <w:p w14:paraId="6163763A" w14:textId="19486A92" w:rsidR="00A8122C" w:rsidRDefault="003B256D" w:rsidP="00A8122C">
            <w:pPr>
              <w:rPr>
                <w:rFonts w:ascii="Segoe UI" w:eastAsia="Times New Roman" w:hAnsi="Segoe UI" w:cs="Segoe UI"/>
                <w:sz w:val="24"/>
                <w:szCs w:val="24"/>
                <w:lang w:eastAsia="tr-TR"/>
              </w:rPr>
            </w:pPr>
            <w:r>
              <w:rPr>
                <w:rFonts w:ascii="Segoe UI" w:eastAsia="Times New Roman" w:hAnsi="Segoe UI" w:cs="Segoe UI"/>
                <w:sz w:val="24"/>
                <w:szCs w:val="24"/>
                <w:lang w:eastAsia="tr-TR"/>
              </w:rPr>
              <w:t>Gelendost</w:t>
            </w:r>
            <w:r w:rsidR="00A8122C">
              <w:rPr>
                <w:rFonts w:ascii="Segoe UI" w:eastAsia="Times New Roman" w:hAnsi="Segoe UI" w:cs="Segoe UI"/>
                <w:sz w:val="24"/>
                <w:szCs w:val="24"/>
                <w:lang w:eastAsia="tr-TR"/>
              </w:rPr>
              <w:t xml:space="preserve"> Belediyesi</w:t>
            </w:r>
          </w:p>
        </w:tc>
        <w:tc>
          <w:tcPr>
            <w:tcW w:w="1812" w:type="dxa"/>
          </w:tcPr>
          <w:p w14:paraId="3FBB7965" w14:textId="77777777" w:rsidR="00A8122C" w:rsidRPr="00924500" w:rsidRDefault="00A8122C" w:rsidP="00A8122C">
            <w:pPr>
              <w:jc w:val="center"/>
              <w:rPr>
                <w:rFonts w:ascii="Segoe UI" w:eastAsia="Times New Roman" w:hAnsi="Segoe UI" w:cs="Segoe UI"/>
                <w:sz w:val="24"/>
                <w:szCs w:val="24"/>
                <w:lang w:eastAsia="tr-TR"/>
              </w:rPr>
            </w:pPr>
          </w:p>
        </w:tc>
        <w:tc>
          <w:tcPr>
            <w:tcW w:w="1813" w:type="dxa"/>
          </w:tcPr>
          <w:p w14:paraId="162CE7DE" w14:textId="77777777" w:rsidR="00A8122C" w:rsidRPr="00924500" w:rsidRDefault="00A8122C" w:rsidP="00A735EF">
            <w:pPr>
              <w:pStyle w:val="ListeParagraf"/>
              <w:numPr>
                <w:ilvl w:val="0"/>
                <w:numId w:val="34"/>
              </w:numPr>
              <w:jc w:val="center"/>
              <w:rPr>
                <w:rFonts w:ascii="Segoe UI" w:eastAsia="Times New Roman" w:hAnsi="Segoe UI" w:cs="Segoe UI"/>
                <w:sz w:val="24"/>
                <w:szCs w:val="24"/>
                <w:lang w:eastAsia="tr-TR"/>
              </w:rPr>
            </w:pPr>
          </w:p>
        </w:tc>
        <w:tc>
          <w:tcPr>
            <w:tcW w:w="1928" w:type="dxa"/>
          </w:tcPr>
          <w:p w14:paraId="53C7F0C3"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386C3CC3"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c>
          <w:tcPr>
            <w:tcW w:w="1813" w:type="dxa"/>
          </w:tcPr>
          <w:p w14:paraId="2B63C91A" w14:textId="77777777" w:rsidR="00A8122C" w:rsidRPr="009241D1" w:rsidRDefault="00A8122C" w:rsidP="00A8122C">
            <w:pPr>
              <w:jc w:val="center"/>
              <w:rPr>
                <w:rFonts w:ascii="Segoe UI" w:eastAsia="Times New Roman" w:hAnsi="Segoe UI" w:cs="Segoe UI"/>
                <w:sz w:val="24"/>
                <w:szCs w:val="24"/>
                <w:lang w:eastAsia="tr-TR"/>
              </w:rPr>
            </w:pPr>
            <w:r w:rsidRPr="009241D1">
              <w:rPr>
                <w:rFonts w:ascii="Segoe UI" w:eastAsia="Times New Roman" w:hAnsi="Segoe UI" w:cs="Segoe UI"/>
                <w:sz w:val="24"/>
                <w:szCs w:val="24"/>
                <w:lang w:eastAsia="tr-TR"/>
              </w:rPr>
              <w:t>3</w:t>
            </w:r>
          </w:p>
        </w:tc>
      </w:tr>
    </w:tbl>
    <w:p w14:paraId="588AE6CB" w14:textId="77777777" w:rsidR="006C06DC" w:rsidRDefault="006C06DC" w:rsidP="005E1809">
      <w:pPr>
        <w:jc w:val="both"/>
        <w:rPr>
          <w:rFonts w:ascii="Times New Roman" w:hAnsi="Times New Roman" w:cs="Times New Roman"/>
          <w:sz w:val="24"/>
        </w:rPr>
      </w:pPr>
    </w:p>
    <w:p w14:paraId="6D51E36B" w14:textId="33B80017" w:rsidR="00F200B7" w:rsidRPr="00615159" w:rsidRDefault="00F200B7" w:rsidP="005E1809">
      <w:pPr>
        <w:jc w:val="both"/>
        <w:rPr>
          <w:rFonts w:ascii="Times New Roman" w:hAnsi="Times New Roman" w:cs="Times New Roman"/>
          <w:sz w:val="24"/>
        </w:rPr>
      </w:pPr>
      <w:r w:rsidRPr="00615159">
        <w:rPr>
          <w:rFonts w:ascii="Times New Roman" w:hAnsi="Times New Roman" w:cs="Times New Roman"/>
          <w:sz w:val="24"/>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w:t>
      </w:r>
      <w:r w:rsidR="004E5ABF">
        <w:rPr>
          <w:rFonts w:ascii="Times New Roman" w:hAnsi="Times New Roman" w:cs="Times New Roman"/>
          <w:sz w:val="24"/>
        </w:rPr>
        <w:t>adına</w:t>
      </w:r>
      <w:r w:rsidRPr="00615159">
        <w:rPr>
          <w:rFonts w:ascii="Times New Roman" w:hAnsi="Times New Roman" w:cs="Times New Roman"/>
          <w:sz w:val="24"/>
        </w:rPr>
        <w:t xml:space="preserve"> olmazsa olmazdır. Bu süreç ayrıca üretilen politikalar ile faaliyet ve projelerin paydaşlar tarafından sahiplenilmesini</w:t>
      </w:r>
      <w:r w:rsidR="0029793E">
        <w:rPr>
          <w:rFonts w:ascii="Times New Roman" w:hAnsi="Times New Roman" w:cs="Times New Roman"/>
          <w:sz w:val="24"/>
        </w:rPr>
        <w:t>n</w:t>
      </w:r>
      <w:r w:rsidRPr="00615159">
        <w:rPr>
          <w:rFonts w:ascii="Times New Roman" w:hAnsi="Times New Roman" w:cs="Times New Roman"/>
          <w:sz w:val="24"/>
        </w:rPr>
        <w:t xml:space="preserve"> sağla</w:t>
      </w:r>
      <w:r w:rsidR="0029793E">
        <w:rPr>
          <w:rFonts w:ascii="Times New Roman" w:hAnsi="Times New Roman" w:cs="Times New Roman"/>
          <w:sz w:val="24"/>
        </w:rPr>
        <w:t>n</w:t>
      </w:r>
      <w:r w:rsidRPr="00615159">
        <w:rPr>
          <w:rFonts w:ascii="Times New Roman" w:hAnsi="Times New Roman" w:cs="Times New Roman"/>
          <w:sz w:val="24"/>
        </w:rPr>
        <w:t>ma</w:t>
      </w:r>
      <w:r w:rsidR="0029793E">
        <w:rPr>
          <w:rFonts w:ascii="Times New Roman" w:hAnsi="Times New Roman" w:cs="Times New Roman"/>
          <w:sz w:val="24"/>
        </w:rPr>
        <w:t>sı</w:t>
      </w:r>
      <w:r w:rsidRPr="00615159">
        <w:rPr>
          <w:rFonts w:ascii="Times New Roman" w:hAnsi="Times New Roman" w:cs="Times New Roman"/>
          <w:sz w:val="24"/>
        </w:rPr>
        <w:t xml:space="preserve"> ve uygulama aşamasını</w:t>
      </w:r>
      <w:r w:rsidR="0029793E">
        <w:rPr>
          <w:rFonts w:ascii="Times New Roman" w:hAnsi="Times New Roman" w:cs="Times New Roman"/>
          <w:sz w:val="24"/>
        </w:rPr>
        <w:t>n</w:t>
      </w:r>
      <w:r w:rsidRPr="00615159">
        <w:rPr>
          <w:rFonts w:ascii="Times New Roman" w:hAnsi="Times New Roman" w:cs="Times New Roman"/>
          <w:sz w:val="24"/>
        </w:rPr>
        <w:t xml:space="preserve"> kolaylaştır</w:t>
      </w:r>
      <w:r w:rsidR="0029793E">
        <w:rPr>
          <w:rFonts w:ascii="Times New Roman" w:hAnsi="Times New Roman" w:cs="Times New Roman"/>
          <w:sz w:val="24"/>
        </w:rPr>
        <w:t>ıl</w:t>
      </w:r>
      <w:r w:rsidRPr="00615159">
        <w:rPr>
          <w:rFonts w:ascii="Times New Roman" w:hAnsi="Times New Roman" w:cs="Times New Roman"/>
          <w:sz w:val="24"/>
        </w:rPr>
        <w:t xml:space="preserve">ması bakımından oldukça önemlidir. Paydaş analizi sürecinde Millî Eğitim Müdürlüğümüzün teşkilat yapısı, ilgili mevzuat, hizmet </w:t>
      </w:r>
      <w:proofErr w:type="gramStart"/>
      <w:r w:rsidRPr="00615159">
        <w:rPr>
          <w:rFonts w:ascii="Times New Roman" w:hAnsi="Times New Roman" w:cs="Times New Roman"/>
          <w:sz w:val="24"/>
        </w:rPr>
        <w:t>envanteri</w:t>
      </w:r>
      <w:proofErr w:type="gramEnd"/>
      <w:r w:rsidRPr="00615159">
        <w:rPr>
          <w:rFonts w:ascii="Times New Roman" w:hAnsi="Times New Roman" w:cs="Times New Roman"/>
          <w:sz w:val="24"/>
        </w:rPr>
        <w:t xml:space="preserve"> ve faaliyet alanları analiz edilerek paydaşlar belirlenmiştir. </w:t>
      </w:r>
    </w:p>
    <w:p w14:paraId="6D51E36C" w14:textId="3E6F6522" w:rsidR="00F200B7" w:rsidRPr="00615159" w:rsidRDefault="00F200B7" w:rsidP="005E1809">
      <w:pPr>
        <w:jc w:val="both"/>
        <w:rPr>
          <w:rFonts w:ascii="Times New Roman" w:hAnsi="Times New Roman" w:cs="Times New Roman"/>
          <w:sz w:val="24"/>
        </w:rPr>
      </w:pPr>
      <w:r w:rsidRPr="00615159">
        <w:rPr>
          <w:rFonts w:ascii="Times New Roman" w:hAnsi="Times New Roman" w:cs="Times New Roman"/>
          <w:sz w:val="24"/>
        </w:rPr>
        <w:lastRenderedPageBreak/>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Payd</w:t>
      </w:r>
      <w:r w:rsidR="003B256D">
        <w:rPr>
          <w:rFonts w:ascii="Times New Roman" w:hAnsi="Times New Roman" w:cs="Times New Roman"/>
          <w:sz w:val="24"/>
        </w:rPr>
        <w:t>aş anketi okul, kurum, ilçe</w:t>
      </w:r>
      <w:r w:rsidRPr="00615159">
        <w:rPr>
          <w:rFonts w:ascii="Times New Roman" w:hAnsi="Times New Roman" w:cs="Times New Roman"/>
          <w:sz w:val="24"/>
        </w:rPr>
        <w:t xml:space="preserve"> çalışanları, öğrenciler, veliler, kamu kurumlarına uygulanmıştır. Kamuoyunun bilgisine sunulan anket kısa bir süre içerisinde yaklaşık </w:t>
      </w:r>
      <w:r w:rsidR="00FB4811">
        <w:rPr>
          <w:rFonts w:ascii="Times New Roman" w:hAnsi="Times New Roman" w:cs="Times New Roman"/>
          <w:sz w:val="24"/>
        </w:rPr>
        <w:t>50</w:t>
      </w:r>
      <w:r w:rsidR="003949C6" w:rsidRPr="00615159">
        <w:rPr>
          <w:rFonts w:ascii="Times New Roman" w:hAnsi="Times New Roman" w:cs="Times New Roman"/>
          <w:sz w:val="24"/>
        </w:rPr>
        <w:t xml:space="preserve"> paydaşımız </w:t>
      </w:r>
      <w:r w:rsidRPr="00615159">
        <w:rPr>
          <w:rFonts w:ascii="Times New Roman" w:hAnsi="Times New Roman" w:cs="Times New Roman"/>
          <w:sz w:val="24"/>
        </w:rPr>
        <w:t xml:space="preserve">tarafından yanıtlanmıştır. </w:t>
      </w:r>
    </w:p>
    <w:p w14:paraId="6D51E36D" w14:textId="77777777" w:rsidR="006F5429" w:rsidRPr="00615159" w:rsidRDefault="006F5429" w:rsidP="005E1809">
      <w:pPr>
        <w:jc w:val="both"/>
        <w:rPr>
          <w:rFonts w:ascii="Times New Roman" w:hAnsi="Times New Roman" w:cs="Times New Roman"/>
          <w:sz w:val="24"/>
        </w:rPr>
      </w:pPr>
      <w:r w:rsidRPr="00615159">
        <w:rPr>
          <w:rFonts w:ascii="Times New Roman" w:hAnsi="Times New Roman" w:cs="Times New Roman"/>
          <w:sz w:val="24"/>
        </w:rPr>
        <w:t>Ankete katılımın genel olarak oldukça yüksek olduğu gözlemlenmiştir. Bu, paydaşların kurumun faaliyetlerine ve karar süreçlerine ilgi gösterdiğini ve geri bildirim sağlama isteğinin güçlü olduğunu göstermektedir. Yüksek katılım oranları, kurumun paydaşlarıyla etkili bir iletişim ve işbirliği içinde olduğu olumlu bir işaret olarak değerlendirilmiştir. Bu tür anketler, kurum yönetiminin paydaşlarının görüşlerini önemseyerek eğitim stratejilerini ve politikalarını şekillendirmesi açısından da önemlidir.</w:t>
      </w:r>
    </w:p>
    <w:p w14:paraId="63C4E0D8" w14:textId="77777777" w:rsidR="006C06DC" w:rsidRDefault="006C06DC" w:rsidP="005E1809">
      <w:pPr>
        <w:ind w:left="4245" w:hanging="4245"/>
        <w:jc w:val="both"/>
        <w:rPr>
          <w:rFonts w:ascii="Times New Roman" w:hAnsi="Times New Roman" w:cs="Times New Roman"/>
          <w:sz w:val="24"/>
        </w:rPr>
      </w:pPr>
      <w:bookmarkStart w:id="22" w:name="G1"/>
      <w:bookmarkEnd w:id="22"/>
    </w:p>
    <w:p w14:paraId="6D51E36E" w14:textId="551EC6EB" w:rsidR="004133F3" w:rsidRPr="00615159" w:rsidRDefault="00EC26FB" w:rsidP="005E1809">
      <w:pPr>
        <w:ind w:left="4245" w:hanging="4245"/>
        <w:jc w:val="both"/>
        <w:rPr>
          <w:rFonts w:ascii="Times New Roman" w:hAnsi="Times New Roman" w:cs="Times New Roman"/>
          <w:sz w:val="24"/>
        </w:rPr>
      </w:pPr>
      <w:r w:rsidRPr="00EC26FB">
        <w:rPr>
          <w:rFonts w:ascii="Times New Roman" w:hAnsi="Times New Roman" w:cs="Times New Roman"/>
          <w:sz w:val="24"/>
        </w:rPr>
        <w:t xml:space="preserve">Grafik 1 İç Paydaş İlçe Dağılımları </w:t>
      </w:r>
      <w:r w:rsidR="004133F3" w:rsidRPr="00615159">
        <w:rPr>
          <w:rFonts w:ascii="Times New Roman" w:hAnsi="Times New Roman" w:cs="Times New Roman"/>
          <w:noProof/>
          <w:sz w:val="24"/>
          <w:lang w:eastAsia="tr-TR"/>
        </w:rPr>
        <w:drawing>
          <wp:anchor distT="0" distB="0" distL="114300" distR="114300" simplePos="0" relativeHeight="251657216" behindDoc="1" locked="0" layoutInCell="1" allowOverlap="1" wp14:anchorId="6D51E452" wp14:editId="07C66651">
            <wp:simplePos x="0" y="0"/>
            <wp:positionH relativeFrom="column">
              <wp:posOffset>-273354</wp:posOffset>
            </wp:positionH>
            <wp:positionV relativeFrom="paragraph">
              <wp:posOffset>14605</wp:posOffset>
            </wp:positionV>
            <wp:extent cx="2816860" cy="1393190"/>
            <wp:effectExtent l="0" t="0" r="254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6860" cy="1393190"/>
                    </a:xfrm>
                    <a:prstGeom prst="rect">
                      <a:avLst/>
                    </a:prstGeom>
                    <a:noFill/>
                  </pic:spPr>
                </pic:pic>
              </a:graphicData>
            </a:graphic>
            <wp14:sizeRelH relativeFrom="margin">
              <wp14:pctWidth>0</wp14:pctWidth>
            </wp14:sizeRelH>
            <wp14:sizeRelV relativeFrom="margin">
              <wp14:pctHeight>0</wp14:pctHeight>
            </wp14:sizeRelV>
          </wp:anchor>
        </w:drawing>
      </w:r>
    </w:p>
    <w:p w14:paraId="6D51E36F" w14:textId="77777777" w:rsidR="00BB64E0" w:rsidRPr="00615159" w:rsidRDefault="00785EDE" w:rsidP="005E1809">
      <w:pPr>
        <w:ind w:left="4245" w:hanging="4245"/>
        <w:jc w:val="both"/>
        <w:rPr>
          <w:rFonts w:ascii="Times New Roman" w:hAnsi="Times New Roman" w:cs="Times New Roman"/>
          <w:sz w:val="24"/>
        </w:rPr>
      </w:pPr>
      <w:r w:rsidRPr="00615159">
        <w:rPr>
          <w:rFonts w:ascii="Times New Roman" w:hAnsi="Times New Roman" w:cs="Times New Roman"/>
          <w:sz w:val="24"/>
        </w:rPr>
        <w:tab/>
        <w:t>Grafik 1</w:t>
      </w:r>
      <w:r w:rsidR="004133F3" w:rsidRPr="00615159">
        <w:rPr>
          <w:rFonts w:ascii="Times New Roman" w:hAnsi="Times New Roman" w:cs="Times New Roman"/>
          <w:sz w:val="24"/>
        </w:rPr>
        <w:t>’</w:t>
      </w:r>
      <w:r w:rsidRPr="00615159">
        <w:rPr>
          <w:rFonts w:ascii="Times New Roman" w:hAnsi="Times New Roman" w:cs="Times New Roman"/>
          <w:sz w:val="24"/>
        </w:rPr>
        <w:t>d</w:t>
      </w:r>
      <w:r w:rsidR="004133F3" w:rsidRPr="00615159">
        <w:rPr>
          <w:rFonts w:ascii="Times New Roman" w:hAnsi="Times New Roman" w:cs="Times New Roman"/>
          <w:sz w:val="24"/>
        </w:rPr>
        <w:t xml:space="preserve">eki </w:t>
      </w:r>
      <w:r w:rsidR="005A09B9" w:rsidRPr="00615159">
        <w:rPr>
          <w:rFonts w:ascii="Times New Roman" w:hAnsi="Times New Roman" w:cs="Times New Roman"/>
          <w:sz w:val="24"/>
        </w:rPr>
        <w:t>iç p</w:t>
      </w:r>
      <w:r w:rsidR="004133F3" w:rsidRPr="00615159">
        <w:rPr>
          <w:rFonts w:ascii="Times New Roman" w:hAnsi="Times New Roman" w:cs="Times New Roman"/>
          <w:sz w:val="24"/>
        </w:rPr>
        <w:t xml:space="preserve">aydaş </w:t>
      </w:r>
      <w:r w:rsidR="005A09B9" w:rsidRPr="00615159">
        <w:rPr>
          <w:rFonts w:ascii="Times New Roman" w:hAnsi="Times New Roman" w:cs="Times New Roman"/>
          <w:sz w:val="24"/>
        </w:rPr>
        <w:t>i</w:t>
      </w:r>
      <w:r w:rsidR="004133F3" w:rsidRPr="00615159">
        <w:rPr>
          <w:rFonts w:ascii="Times New Roman" w:hAnsi="Times New Roman" w:cs="Times New Roman"/>
          <w:sz w:val="24"/>
        </w:rPr>
        <w:t xml:space="preserve">lçe </w:t>
      </w:r>
      <w:r w:rsidR="005A09B9" w:rsidRPr="00615159">
        <w:rPr>
          <w:rFonts w:ascii="Times New Roman" w:hAnsi="Times New Roman" w:cs="Times New Roman"/>
          <w:sz w:val="24"/>
        </w:rPr>
        <w:t>d</w:t>
      </w:r>
      <w:r w:rsidR="004133F3" w:rsidRPr="00615159">
        <w:rPr>
          <w:rFonts w:ascii="Times New Roman" w:hAnsi="Times New Roman" w:cs="Times New Roman"/>
          <w:sz w:val="24"/>
        </w:rPr>
        <w:t xml:space="preserve">ağılımları da </w:t>
      </w:r>
      <w:r w:rsidR="005A09B9" w:rsidRPr="00615159">
        <w:rPr>
          <w:rFonts w:ascii="Times New Roman" w:hAnsi="Times New Roman" w:cs="Times New Roman"/>
          <w:sz w:val="24"/>
        </w:rPr>
        <w:t xml:space="preserve">her ne kadar il merkezi geniş yer tutmuş olsa da </w:t>
      </w:r>
      <w:r w:rsidR="004133F3" w:rsidRPr="00615159">
        <w:rPr>
          <w:rFonts w:ascii="Times New Roman" w:hAnsi="Times New Roman" w:cs="Times New Roman"/>
          <w:sz w:val="24"/>
        </w:rPr>
        <w:t xml:space="preserve">anketimizin daha geniş bir kitleye ulaştığı, paydaş yelpazesinin genişlediği, yeni dönem stratejik planımız adına daha kapsamlı dönütler alınabilmiş olduğu görüşünü desteklemektedir. </w:t>
      </w:r>
    </w:p>
    <w:p w14:paraId="6D51E370" w14:textId="77777777" w:rsidR="00BB14E3" w:rsidRPr="00615159" w:rsidRDefault="00BB14E3" w:rsidP="005E1809">
      <w:pPr>
        <w:jc w:val="both"/>
        <w:rPr>
          <w:rFonts w:ascii="Times New Roman" w:hAnsi="Times New Roman" w:cs="Times New Roman"/>
          <w:sz w:val="24"/>
        </w:rPr>
      </w:pPr>
    </w:p>
    <w:p w14:paraId="6D51E371" w14:textId="3A5E1F70" w:rsidR="005160C3" w:rsidRPr="00615159" w:rsidRDefault="00E86984" w:rsidP="005E1809">
      <w:pPr>
        <w:jc w:val="both"/>
        <w:rPr>
          <w:rFonts w:ascii="Times New Roman" w:hAnsi="Times New Roman" w:cs="Times New Roman"/>
          <w:sz w:val="24"/>
        </w:rPr>
      </w:pPr>
      <w:r w:rsidRPr="00615159">
        <w:rPr>
          <w:rFonts w:ascii="Times New Roman" w:hAnsi="Times New Roman" w:cs="Times New Roman"/>
          <w:sz w:val="24"/>
        </w:rPr>
        <w:t xml:space="preserve">İç paydaş anketimiz detaylı incelendiğinde, </w:t>
      </w:r>
      <w:r w:rsidR="00886C86" w:rsidRPr="00615159">
        <w:rPr>
          <w:rFonts w:ascii="Times New Roman" w:hAnsi="Times New Roman" w:cs="Times New Roman"/>
          <w:sz w:val="24"/>
        </w:rPr>
        <w:t>İl</w:t>
      </w:r>
      <w:r w:rsidR="003B256D">
        <w:rPr>
          <w:rFonts w:ascii="Times New Roman" w:hAnsi="Times New Roman" w:cs="Times New Roman"/>
          <w:sz w:val="24"/>
        </w:rPr>
        <w:t>çe</w:t>
      </w:r>
      <w:r w:rsidR="00886C86" w:rsidRPr="00615159">
        <w:rPr>
          <w:rFonts w:ascii="Times New Roman" w:hAnsi="Times New Roman" w:cs="Times New Roman"/>
          <w:sz w:val="24"/>
        </w:rPr>
        <w:t xml:space="preserve"> Millî Eğitim</w:t>
      </w:r>
      <w:r w:rsidR="00E43058">
        <w:rPr>
          <w:rFonts w:ascii="Times New Roman" w:hAnsi="Times New Roman" w:cs="Times New Roman"/>
          <w:sz w:val="24"/>
        </w:rPr>
        <w:t xml:space="preserve"> Müdürlüğü ile ilgili katılımcılar </w:t>
      </w:r>
      <w:r w:rsidRPr="00615159">
        <w:rPr>
          <w:rFonts w:ascii="Times New Roman" w:hAnsi="Times New Roman" w:cs="Times New Roman"/>
          <w:sz w:val="24"/>
        </w:rPr>
        <w:t>M</w:t>
      </w:r>
      <w:r w:rsidR="00637818" w:rsidRPr="00615159">
        <w:rPr>
          <w:rFonts w:ascii="Times New Roman" w:hAnsi="Times New Roman" w:cs="Times New Roman"/>
          <w:sz w:val="24"/>
        </w:rPr>
        <w:t>üdürlüğümüzün</w:t>
      </w:r>
      <w:r w:rsidRPr="00615159">
        <w:rPr>
          <w:rFonts w:ascii="Times New Roman" w:hAnsi="Times New Roman" w:cs="Times New Roman"/>
          <w:sz w:val="24"/>
        </w:rPr>
        <w:t>;</w:t>
      </w:r>
      <w:r w:rsidR="00886C86" w:rsidRPr="00615159">
        <w:rPr>
          <w:rFonts w:ascii="Times New Roman" w:hAnsi="Times New Roman" w:cs="Times New Roman"/>
          <w:sz w:val="24"/>
        </w:rPr>
        <w:t xml:space="preserve"> </w:t>
      </w:r>
    </w:p>
    <w:p w14:paraId="6D51E372"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%81 oranında güvenilir, </w:t>
      </w:r>
    </w:p>
    <w:p w14:paraId="6D51E373"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%78,9 oranında hizmet odaklı,</w:t>
      </w:r>
    </w:p>
    <w:p w14:paraId="6D51E374" w14:textId="77777777" w:rsidR="005160C3" w:rsidRPr="00615159" w:rsidRDefault="007E71DD"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w:t>
      </w:r>
      <w:r w:rsidR="00886C86" w:rsidRPr="00615159">
        <w:rPr>
          <w:rFonts w:ascii="Times New Roman" w:hAnsi="Times New Roman" w:cs="Times New Roman"/>
          <w:sz w:val="24"/>
        </w:rPr>
        <w:t xml:space="preserve">74,7 oranında çözüm odaklı,  </w:t>
      </w:r>
    </w:p>
    <w:p w14:paraId="6D51E375" w14:textId="77777777" w:rsidR="005160C3" w:rsidRPr="00615159" w:rsidRDefault="007E71DD"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w:t>
      </w:r>
      <w:r w:rsidR="00886C86" w:rsidRPr="00615159">
        <w:rPr>
          <w:rFonts w:ascii="Times New Roman" w:hAnsi="Times New Roman" w:cs="Times New Roman"/>
          <w:sz w:val="24"/>
        </w:rPr>
        <w:t xml:space="preserve">74,1 oranında yenilikçi, </w:t>
      </w:r>
    </w:p>
    <w:p w14:paraId="6D51E376"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%78,4 oranında görev alanında yetkin, </w:t>
      </w:r>
    </w:p>
    <w:p w14:paraId="21117D46" w14:textId="77777777" w:rsidR="00A43531"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%66,3 oranında şeffaf, </w:t>
      </w:r>
    </w:p>
    <w:p w14:paraId="6D51E377" w14:textId="36FFB81A"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 78,9 oranında erişilebilir,  </w:t>
      </w:r>
    </w:p>
    <w:p w14:paraId="6D51E378"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%67,2 oranında adil, </w:t>
      </w:r>
    </w:p>
    <w:p w14:paraId="6D51E379"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%66,3 oranında tarafsız,  </w:t>
      </w:r>
    </w:p>
    <w:p w14:paraId="6D51E37A"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%71,7 oranında farklı görüşlere açık, </w:t>
      </w:r>
    </w:p>
    <w:p w14:paraId="6D51E37B"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%82,9 oranında çevreye karşı duyarlı,  </w:t>
      </w:r>
    </w:p>
    <w:p w14:paraId="6D51E37C"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%81,3 oranında insan haklarına saygılı</w:t>
      </w:r>
      <w:r w:rsidR="00637818" w:rsidRPr="00615159">
        <w:rPr>
          <w:rFonts w:ascii="Times New Roman" w:hAnsi="Times New Roman" w:cs="Times New Roman"/>
          <w:sz w:val="24"/>
        </w:rPr>
        <w:t xml:space="preserve"> olduğu</w:t>
      </w:r>
      <w:r w:rsidR="005160C3" w:rsidRPr="00615159">
        <w:rPr>
          <w:rFonts w:ascii="Times New Roman" w:hAnsi="Times New Roman" w:cs="Times New Roman"/>
          <w:sz w:val="24"/>
        </w:rPr>
        <w:t>,</w:t>
      </w:r>
      <w:r w:rsidR="00637818" w:rsidRPr="00615159">
        <w:rPr>
          <w:rFonts w:ascii="Times New Roman" w:hAnsi="Times New Roman" w:cs="Times New Roman"/>
          <w:sz w:val="24"/>
        </w:rPr>
        <w:t xml:space="preserve"> </w:t>
      </w:r>
    </w:p>
    <w:p w14:paraId="6D51E37D" w14:textId="77777777" w:rsidR="005160C3" w:rsidRPr="00615159" w:rsidRDefault="00886C86" w:rsidP="005E1809">
      <w:pPr>
        <w:pStyle w:val="ListeParagraf"/>
        <w:numPr>
          <w:ilvl w:val="0"/>
          <w:numId w:val="3"/>
        </w:numPr>
        <w:jc w:val="both"/>
        <w:rPr>
          <w:rFonts w:ascii="Times New Roman" w:hAnsi="Times New Roman" w:cs="Times New Roman"/>
          <w:sz w:val="24"/>
        </w:rPr>
      </w:pPr>
      <w:r w:rsidRPr="00615159">
        <w:rPr>
          <w:rFonts w:ascii="Times New Roman" w:hAnsi="Times New Roman" w:cs="Times New Roman"/>
          <w:sz w:val="24"/>
        </w:rPr>
        <w:t xml:space="preserve">%75,5 oranında kaliteli hizmet sunduğu yönünde görüş bildirilmiştir. </w:t>
      </w:r>
    </w:p>
    <w:p w14:paraId="621D2778" w14:textId="4CEB1B84" w:rsidR="00DC68B4" w:rsidRPr="00615159" w:rsidRDefault="00886C86" w:rsidP="005E1809">
      <w:pPr>
        <w:jc w:val="both"/>
        <w:rPr>
          <w:rFonts w:ascii="Times New Roman" w:hAnsi="Times New Roman" w:cs="Times New Roman"/>
          <w:sz w:val="24"/>
        </w:rPr>
      </w:pPr>
      <w:r w:rsidRPr="00615159">
        <w:rPr>
          <w:rFonts w:ascii="Times New Roman" w:hAnsi="Times New Roman" w:cs="Times New Roman"/>
          <w:sz w:val="24"/>
        </w:rPr>
        <w:lastRenderedPageBreak/>
        <w:t>Bu sonuçlar değerlendirildiğinde İl</w:t>
      </w:r>
      <w:r w:rsidR="003B256D">
        <w:rPr>
          <w:rFonts w:ascii="Times New Roman" w:hAnsi="Times New Roman" w:cs="Times New Roman"/>
          <w:sz w:val="24"/>
        </w:rPr>
        <w:t>çe</w:t>
      </w:r>
      <w:r w:rsidRPr="00615159">
        <w:rPr>
          <w:rFonts w:ascii="Times New Roman" w:hAnsi="Times New Roman" w:cs="Times New Roman"/>
          <w:sz w:val="24"/>
        </w:rPr>
        <w:t xml:space="preserve"> Milli Eğitim Müdürlüğü</w:t>
      </w:r>
      <w:r w:rsidR="00637818" w:rsidRPr="00615159">
        <w:rPr>
          <w:rFonts w:ascii="Times New Roman" w:hAnsi="Times New Roman" w:cs="Times New Roman"/>
          <w:sz w:val="24"/>
        </w:rPr>
        <w:t>müz</w:t>
      </w:r>
      <w:r w:rsidRPr="00615159">
        <w:rPr>
          <w:rFonts w:ascii="Times New Roman" w:hAnsi="Times New Roman" w:cs="Times New Roman"/>
          <w:sz w:val="24"/>
        </w:rPr>
        <w:t>e yönelik görüşlerin olumlu yönde olduğu gözlemlenmiştir.</w:t>
      </w:r>
    </w:p>
    <w:p w14:paraId="6D51E37F" w14:textId="6B6182AE" w:rsidR="005160C3" w:rsidRPr="00615159" w:rsidRDefault="00886C86" w:rsidP="005E1809">
      <w:pPr>
        <w:jc w:val="both"/>
        <w:rPr>
          <w:rFonts w:ascii="Times New Roman" w:hAnsi="Times New Roman" w:cs="Times New Roman"/>
          <w:sz w:val="24"/>
        </w:rPr>
      </w:pPr>
      <w:r w:rsidRPr="00615159">
        <w:rPr>
          <w:rFonts w:ascii="Times New Roman" w:hAnsi="Times New Roman" w:cs="Times New Roman"/>
          <w:sz w:val="24"/>
        </w:rPr>
        <w:t>İl</w:t>
      </w:r>
      <w:r w:rsidR="003B256D">
        <w:rPr>
          <w:rFonts w:ascii="Times New Roman" w:hAnsi="Times New Roman" w:cs="Times New Roman"/>
          <w:sz w:val="24"/>
        </w:rPr>
        <w:t>çe</w:t>
      </w:r>
      <w:r w:rsidRPr="00615159">
        <w:rPr>
          <w:rFonts w:ascii="Times New Roman" w:hAnsi="Times New Roman" w:cs="Times New Roman"/>
          <w:sz w:val="24"/>
        </w:rPr>
        <w:t xml:space="preserve"> Millî Eğitim Müdürlüğü ile ilgili yeterli olma durumuna ilişki</w:t>
      </w:r>
      <w:r w:rsidR="00637818" w:rsidRPr="00615159">
        <w:rPr>
          <w:rFonts w:ascii="Times New Roman" w:hAnsi="Times New Roman" w:cs="Times New Roman"/>
          <w:sz w:val="24"/>
        </w:rPr>
        <w:t>n görüşler dikkate alındığında</w:t>
      </w:r>
      <w:r w:rsidR="00E86984" w:rsidRPr="00615159">
        <w:rPr>
          <w:rFonts w:ascii="Times New Roman" w:hAnsi="Times New Roman" w:cs="Times New Roman"/>
          <w:sz w:val="24"/>
        </w:rPr>
        <w:t>;</w:t>
      </w:r>
      <w:r w:rsidR="00637818" w:rsidRPr="00615159">
        <w:rPr>
          <w:rFonts w:ascii="Times New Roman" w:hAnsi="Times New Roman" w:cs="Times New Roman"/>
          <w:sz w:val="24"/>
        </w:rPr>
        <w:t xml:space="preserve"> </w:t>
      </w:r>
    </w:p>
    <w:p w14:paraId="6D51E380" w14:textId="77777777" w:rsidR="005160C3" w:rsidRPr="00615159" w:rsidRDefault="00886C86"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temizlik</w:t>
      </w:r>
      <w:proofErr w:type="gramEnd"/>
      <w:r w:rsidRPr="00615159">
        <w:rPr>
          <w:rFonts w:ascii="Times New Roman" w:hAnsi="Times New Roman" w:cs="Times New Roman"/>
          <w:sz w:val="24"/>
        </w:rPr>
        <w:t xml:space="preserve"> hizmetlerinin</w:t>
      </w:r>
      <w:r w:rsidR="00637818" w:rsidRPr="00615159">
        <w:rPr>
          <w:rFonts w:ascii="Times New Roman" w:hAnsi="Times New Roman" w:cs="Times New Roman"/>
          <w:sz w:val="24"/>
        </w:rPr>
        <w:t xml:space="preserve"> </w:t>
      </w:r>
      <w:r w:rsidR="007E71DD" w:rsidRPr="00615159">
        <w:rPr>
          <w:rFonts w:ascii="Times New Roman" w:hAnsi="Times New Roman" w:cs="Times New Roman"/>
          <w:sz w:val="24"/>
        </w:rPr>
        <w:t>%</w:t>
      </w:r>
      <w:r w:rsidR="00637818" w:rsidRPr="00615159">
        <w:rPr>
          <w:rFonts w:ascii="Times New Roman" w:hAnsi="Times New Roman" w:cs="Times New Roman"/>
          <w:sz w:val="24"/>
        </w:rPr>
        <w:t>71,3,</w:t>
      </w:r>
      <w:r w:rsidRPr="00615159">
        <w:rPr>
          <w:rFonts w:ascii="Times New Roman" w:hAnsi="Times New Roman" w:cs="Times New Roman"/>
          <w:sz w:val="24"/>
        </w:rPr>
        <w:t xml:space="preserve"> </w:t>
      </w:r>
    </w:p>
    <w:p w14:paraId="6D51E381" w14:textId="77777777" w:rsidR="005160C3" w:rsidRPr="00615159" w:rsidRDefault="00886C86"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çevre</w:t>
      </w:r>
      <w:proofErr w:type="gramEnd"/>
      <w:r w:rsidRPr="00615159">
        <w:rPr>
          <w:rFonts w:ascii="Times New Roman" w:hAnsi="Times New Roman" w:cs="Times New Roman"/>
          <w:sz w:val="24"/>
        </w:rPr>
        <w:t xml:space="preserve"> düzenlemesinin</w:t>
      </w:r>
      <w:r w:rsidR="00637818" w:rsidRPr="00615159">
        <w:rPr>
          <w:rFonts w:ascii="Times New Roman" w:hAnsi="Times New Roman" w:cs="Times New Roman"/>
          <w:sz w:val="24"/>
        </w:rPr>
        <w:t xml:space="preserve"> </w:t>
      </w:r>
      <w:r w:rsidR="007E71DD" w:rsidRPr="00615159">
        <w:rPr>
          <w:rFonts w:ascii="Times New Roman" w:hAnsi="Times New Roman" w:cs="Times New Roman"/>
          <w:sz w:val="24"/>
        </w:rPr>
        <w:t>%</w:t>
      </w:r>
      <w:r w:rsidR="00637818" w:rsidRPr="00615159">
        <w:rPr>
          <w:rFonts w:ascii="Times New Roman" w:hAnsi="Times New Roman" w:cs="Times New Roman"/>
          <w:sz w:val="24"/>
        </w:rPr>
        <w:t>71,5,</w:t>
      </w:r>
      <w:r w:rsidRPr="00615159">
        <w:rPr>
          <w:rFonts w:ascii="Times New Roman" w:hAnsi="Times New Roman" w:cs="Times New Roman"/>
          <w:sz w:val="24"/>
        </w:rPr>
        <w:t xml:space="preserve"> </w:t>
      </w:r>
    </w:p>
    <w:p w14:paraId="6D51E382" w14:textId="77777777" w:rsidR="005160C3" w:rsidRPr="00615159" w:rsidRDefault="00886C86"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araç</w:t>
      </w:r>
      <w:proofErr w:type="gramEnd"/>
      <w:r w:rsidRPr="00615159">
        <w:rPr>
          <w:rFonts w:ascii="Times New Roman" w:hAnsi="Times New Roman" w:cs="Times New Roman"/>
          <w:sz w:val="24"/>
        </w:rPr>
        <w:t xml:space="preserve"> park yerinin </w:t>
      </w:r>
      <w:r w:rsidR="007E71DD" w:rsidRPr="00615159">
        <w:rPr>
          <w:rFonts w:ascii="Times New Roman" w:hAnsi="Times New Roman" w:cs="Times New Roman"/>
          <w:sz w:val="24"/>
        </w:rPr>
        <w:t>%</w:t>
      </w:r>
      <w:r w:rsidR="00637818" w:rsidRPr="00615159">
        <w:rPr>
          <w:rFonts w:ascii="Times New Roman" w:hAnsi="Times New Roman" w:cs="Times New Roman"/>
          <w:sz w:val="24"/>
        </w:rPr>
        <w:t>51,4</w:t>
      </w:r>
      <w:r w:rsidRPr="00615159">
        <w:rPr>
          <w:rFonts w:ascii="Times New Roman" w:hAnsi="Times New Roman" w:cs="Times New Roman"/>
          <w:sz w:val="24"/>
        </w:rPr>
        <w:t xml:space="preserve">, </w:t>
      </w:r>
    </w:p>
    <w:p w14:paraId="6D51E383" w14:textId="77777777" w:rsidR="005160C3" w:rsidRPr="00615159" w:rsidRDefault="00886C86"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ulaşım</w:t>
      </w:r>
      <w:proofErr w:type="gramEnd"/>
      <w:r w:rsidRPr="00615159">
        <w:rPr>
          <w:rFonts w:ascii="Times New Roman" w:hAnsi="Times New Roman" w:cs="Times New Roman"/>
          <w:sz w:val="24"/>
        </w:rPr>
        <w:t xml:space="preserve"> imkânlarının </w:t>
      </w:r>
      <w:r w:rsidR="007E71DD" w:rsidRPr="00615159">
        <w:rPr>
          <w:rFonts w:ascii="Times New Roman" w:hAnsi="Times New Roman" w:cs="Times New Roman"/>
          <w:sz w:val="24"/>
        </w:rPr>
        <w:t>%</w:t>
      </w:r>
      <w:r w:rsidR="00637818" w:rsidRPr="00615159">
        <w:rPr>
          <w:rFonts w:ascii="Times New Roman" w:hAnsi="Times New Roman" w:cs="Times New Roman"/>
          <w:sz w:val="24"/>
        </w:rPr>
        <w:t>72,6</w:t>
      </w:r>
      <w:r w:rsidRPr="00615159">
        <w:rPr>
          <w:rFonts w:ascii="Times New Roman" w:hAnsi="Times New Roman" w:cs="Times New Roman"/>
          <w:sz w:val="24"/>
        </w:rPr>
        <w:t xml:space="preserve">, </w:t>
      </w:r>
    </w:p>
    <w:p w14:paraId="6D51E385" w14:textId="77777777" w:rsidR="005160C3" w:rsidRPr="00615159" w:rsidRDefault="00886C86"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sosyal</w:t>
      </w:r>
      <w:proofErr w:type="gramEnd"/>
      <w:r w:rsidRPr="00615159">
        <w:rPr>
          <w:rFonts w:ascii="Times New Roman" w:hAnsi="Times New Roman" w:cs="Times New Roman"/>
          <w:sz w:val="24"/>
        </w:rPr>
        <w:t xml:space="preserve"> imkânlarının </w:t>
      </w:r>
      <w:r w:rsidR="007E71DD" w:rsidRPr="00615159">
        <w:rPr>
          <w:rFonts w:ascii="Times New Roman" w:hAnsi="Times New Roman" w:cs="Times New Roman"/>
          <w:sz w:val="24"/>
        </w:rPr>
        <w:t>%</w:t>
      </w:r>
      <w:r w:rsidR="00637818" w:rsidRPr="00615159">
        <w:rPr>
          <w:rFonts w:ascii="Times New Roman" w:hAnsi="Times New Roman" w:cs="Times New Roman"/>
          <w:sz w:val="24"/>
        </w:rPr>
        <w:t xml:space="preserve">59,8, </w:t>
      </w:r>
    </w:p>
    <w:p w14:paraId="6D51E386" w14:textId="77777777" w:rsidR="005160C3" w:rsidRPr="00615159" w:rsidRDefault="007E71DD" w:rsidP="005E1809">
      <w:pPr>
        <w:pStyle w:val="ListeParagraf"/>
        <w:numPr>
          <w:ilvl w:val="0"/>
          <w:numId w:val="4"/>
        </w:numPr>
        <w:jc w:val="both"/>
        <w:rPr>
          <w:rFonts w:ascii="Times New Roman" w:hAnsi="Times New Roman" w:cs="Times New Roman"/>
          <w:sz w:val="24"/>
        </w:rPr>
      </w:pPr>
      <w:proofErr w:type="gramStart"/>
      <w:r w:rsidRPr="00615159">
        <w:rPr>
          <w:rFonts w:ascii="Times New Roman" w:hAnsi="Times New Roman" w:cs="Times New Roman"/>
          <w:sz w:val="24"/>
        </w:rPr>
        <w:t>teknolojik</w:t>
      </w:r>
      <w:proofErr w:type="gramEnd"/>
      <w:r w:rsidRPr="00615159">
        <w:rPr>
          <w:rFonts w:ascii="Times New Roman" w:hAnsi="Times New Roman" w:cs="Times New Roman"/>
          <w:sz w:val="24"/>
        </w:rPr>
        <w:t xml:space="preserve"> imkânlarının %</w:t>
      </w:r>
      <w:r w:rsidR="00637818" w:rsidRPr="00615159">
        <w:rPr>
          <w:rFonts w:ascii="Times New Roman" w:hAnsi="Times New Roman" w:cs="Times New Roman"/>
          <w:sz w:val="24"/>
        </w:rPr>
        <w:t xml:space="preserve">69,1 oranında </w:t>
      </w:r>
      <w:r w:rsidR="00886C86" w:rsidRPr="00615159">
        <w:rPr>
          <w:rFonts w:ascii="Times New Roman" w:hAnsi="Times New Roman" w:cs="Times New Roman"/>
          <w:sz w:val="24"/>
        </w:rPr>
        <w:t>yeterli olduğu</w:t>
      </w:r>
      <w:r w:rsidR="001D6BE8" w:rsidRPr="00615159">
        <w:rPr>
          <w:rFonts w:ascii="Times New Roman" w:hAnsi="Times New Roman" w:cs="Times New Roman"/>
          <w:sz w:val="24"/>
        </w:rPr>
        <w:t xml:space="preserve">; </w:t>
      </w:r>
    </w:p>
    <w:p w14:paraId="6D51E388" w14:textId="1016E858" w:rsidR="00886C86" w:rsidRPr="00615159" w:rsidRDefault="00504D7F" w:rsidP="003B256D">
      <w:pPr>
        <w:ind w:firstLine="360"/>
        <w:jc w:val="both"/>
        <w:rPr>
          <w:rFonts w:ascii="Times New Roman" w:hAnsi="Times New Roman" w:cs="Times New Roman"/>
          <w:sz w:val="24"/>
        </w:rPr>
      </w:pPr>
      <w:r w:rsidRPr="00615159">
        <w:rPr>
          <w:rFonts w:ascii="Times New Roman" w:hAnsi="Times New Roman" w:cs="Times New Roman"/>
          <w:sz w:val="24"/>
        </w:rPr>
        <w:t>İl</w:t>
      </w:r>
      <w:r w:rsidR="003B256D">
        <w:rPr>
          <w:rFonts w:ascii="Times New Roman" w:hAnsi="Times New Roman" w:cs="Times New Roman"/>
          <w:sz w:val="24"/>
        </w:rPr>
        <w:t>çe</w:t>
      </w:r>
      <w:r w:rsidRPr="00615159">
        <w:rPr>
          <w:rFonts w:ascii="Times New Roman" w:hAnsi="Times New Roman" w:cs="Times New Roman"/>
          <w:sz w:val="24"/>
        </w:rPr>
        <w:t xml:space="preserve"> Millî Eğitim Müdürlüğü’nün sosyal faaliyetleri destekleme konusunda yeterli olduğu görüş</w:t>
      </w:r>
      <w:r w:rsidR="007E71DD" w:rsidRPr="00615159">
        <w:rPr>
          <w:rFonts w:ascii="Times New Roman" w:hAnsi="Times New Roman" w:cs="Times New Roman"/>
          <w:sz w:val="24"/>
        </w:rPr>
        <w:t>ü %</w:t>
      </w:r>
      <w:r w:rsidRPr="00615159">
        <w:rPr>
          <w:rFonts w:ascii="Times New Roman" w:hAnsi="Times New Roman" w:cs="Times New Roman"/>
          <w:sz w:val="24"/>
        </w:rPr>
        <w:t xml:space="preserve">69,5 oranında belirtilmiştir. </w:t>
      </w:r>
    </w:p>
    <w:p w14:paraId="6D51E389" w14:textId="77777777" w:rsidR="00886C86" w:rsidRPr="00615159" w:rsidRDefault="00504D7F" w:rsidP="005E1809">
      <w:pPr>
        <w:jc w:val="both"/>
        <w:rPr>
          <w:rFonts w:ascii="Times New Roman" w:hAnsi="Times New Roman" w:cs="Times New Roman"/>
          <w:sz w:val="24"/>
        </w:rPr>
      </w:pPr>
      <w:r w:rsidRPr="00615159">
        <w:rPr>
          <w:rFonts w:ascii="Times New Roman" w:hAnsi="Times New Roman" w:cs="Times New Roman"/>
          <w:sz w:val="24"/>
        </w:rPr>
        <w:t>Katılımcıların görev yaptıkları kurum ile ilgili y</w:t>
      </w:r>
      <w:r w:rsidR="007E71DD" w:rsidRPr="00615159">
        <w:rPr>
          <w:rFonts w:ascii="Times New Roman" w:hAnsi="Times New Roman" w:cs="Times New Roman"/>
          <w:sz w:val="24"/>
        </w:rPr>
        <w:t>aptıkları değerlendirmede %</w:t>
      </w:r>
      <w:r w:rsidRPr="00615159">
        <w:rPr>
          <w:rFonts w:ascii="Times New Roman" w:hAnsi="Times New Roman" w:cs="Times New Roman"/>
          <w:sz w:val="24"/>
        </w:rPr>
        <w:t>77,5 oranında Millî Eğitim Bakanlığında çalışıyor olmaktan mutlu oldukları yönünde dönüt alınmıştır.</w:t>
      </w:r>
    </w:p>
    <w:p w14:paraId="6D51E38A" w14:textId="77777777" w:rsidR="005160C3"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Yine k</w:t>
      </w:r>
      <w:r w:rsidR="005160C3" w:rsidRPr="00615159">
        <w:rPr>
          <w:rFonts w:ascii="Times New Roman" w:hAnsi="Times New Roman" w:cs="Times New Roman"/>
          <w:sz w:val="24"/>
        </w:rPr>
        <w:t>atılımcıların çalıştıklar</w:t>
      </w:r>
      <w:r w:rsidR="00504D7F" w:rsidRPr="00615159">
        <w:rPr>
          <w:rFonts w:ascii="Times New Roman" w:hAnsi="Times New Roman" w:cs="Times New Roman"/>
          <w:sz w:val="24"/>
        </w:rPr>
        <w:t>ı kurumda</w:t>
      </w:r>
      <w:r w:rsidR="00E86984" w:rsidRPr="00615159">
        <w:rPr>
          <w:rFonts w:ascii="Times New Roman" w:hAnsi="Times New Roman" w:cs="Times New Roman"/>
          <w:sz w:val="24"/>
        </w:rPr>
        <w:t>;</w:t>
      </w:r>
      <w:r w:rsidR="00504D7F" w:rsidRPr="00615159">
        <w:rPr>
          <w:rFonts w:ascii="Times New Roman" w:hAnsi="Times New Roman" w:cs="Times New Roman"/>
          <w:sz w:val="24"/>
        </w:rPr>
        <w:t xml:space="preserve"> </w:t>
      </w:r>
    </w:p>
    <w:p w14:paraId="6D51E38B" w14:textId="77777777" w:rsidR="005160C3" w:rsidRPr="00615159"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yöneticiler</w:t>
      </w:r>
      <w:proofErr w:type="gramEnd"/>
      <w:r w:rsidRPr="00615159">
        <w:rPr>
          <w:rFonts w:ascii="Times New Roman" w:hAnsi="Times New Roman" w:cs="Times New Roman"/>
          <w:sz w:val="24"/>
        </w:rPr>
        <w:t xml:space="preserve"> ile çalışanlar arasında iyi bir uyum </w:t>
      </w:r>
      <w:r w:rsidR="005160C3" w:rsidRPr="00615159">
        <w:rPr>
          <w:rFonts w:ascii="Times New Roman" w:hAnsi="Times New Roman" w:cs="Times New Roman"/>
          <w:sz w:val="24"/>
        </w:rPr>
        <w:t>olduğu</w:t>
      </w:r>
      <w:r w:rsidR="007E71DD" w:rsidRPr="00615159">
        <w:rPr>
          <w:rFonts w:ascii="Times New Roman" w:hAnsi="Times New Roman" w:cs="Times New Roman"/>
          <w:sz w:val="24"/>
        </w:rPr>
        <w:t xml:space="preserve"> %</w:t>
      </w:r>
      <w:r w:rsidRPr="00615159">
        <w:rPr>
          <w:rFonts w:ascii="Times New Roman" w:hAnsi="Times New Roman" w:cs="Times New Roman"/>
          <w:sz w:val="24"/>
        </w:rPr>
        <w:t xml:space="preserve">77,2, </w:t>
      </w:r>
    </w:p>
    <w:p w14:paraId="6D51E38C" w14:textId="77777777" w:rsidR="005160C3" w:rsidRPr="00615159" w:rsidRDefault="005160C3"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bağlı</w:t>
      </w:r>
      <w:proofErr w:type="gramEnd"/>
      <w:r w:rsidRPr="00615159">
        <w:rPr>
          <w:rFonts w:ascii="Times New Roman" w:hAnsi="Times New Roman" w:cs="Times New Roman"/>
          <w:sz w:val="24"/>
        </w:rPr>
        <w:t xml:space="preserve"> bulundukları</w:t>
      </w:r>
      <w:r w:rsidR="00504D7F" w:rsidRPr="00615159">
        <w:rPr>
          <w:rFonts w:ascii="Times New Roman" w:hAnsi="Times New Roman" w:cs="Times New Roman"/>
          <w:sz w:val="24"/>
        </w:rPr>
        <w:t xml:space="preserve"> yöneticinin yönetim becerisinin yeterli olduğu</w:t>
      </w:r>
      <w:r w:rsidR="007E71DD" w:rsidRPr="00615159">
        <w:rPr>
          <w:rFonts w:ascii="Times New Roman" w:hAnsi="Times New Roman" w:cs="Times New Roman"/>
          <w:sz w:val="24"/>
        </w:rPr>
        <w:t xml:space="preserve"> %</w:t>
      </w:r>
      <w:r w:rsidRPr="00615159">
        <w:rPr>
          <w:rFonts w:ascii="Times New Roman" w:hAnsi="Times New Roman" w:cs="Times New Roman"/>
          <w:sz w:val="24"/>
        </w:rPr>
        <w:t>76,8</w:t>
      </w:r>
      <w:r w:rsidR="00504D7F" w:rsidRPr="00615159">
        <w:rPr>
          <w:rFonts w:ascii="Times New Roman" w:hAnsi="Times New Roman" w:cs="Times New Roman"/>
          <w:sz w:val="24"/>
        </w:rPr>
        <w:t xml:space="preserve">, </w:t>
      </w:r>
    </w:p>
    <w:p w14:paraId="6D51E38D" w14:textId="77777777" w:rsidR="005160C3" w:rsidRPr="00615159"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görev</w:t>
      </w:r>
      <w:proofErr w:type="gramEnd"/>
      <w:r w:rsidRPr="00615159">
        <w:rPr>
          <w:rFonts w:ascii="Times New Roman" w:hAnsi="Times New Roman" w:cs="Times New Roman"/>
          <w:sz w:val="24"/>
        </w:rPr>
        <w:t xml:space="preserve"> ve rol tanımlarının net bir şekilde belirlendiği</w:t>
      </w:r>
      <w:r w:rsidR="007E71DD" w:rsidRPr="00615159">
        <w:rPr>
          <w:rFonts w:ascii="Times New Roman" w:hAnsi="Times New Roman" w:cs="Times New Roman"/>
          <w:sz w:val="24"/>
        </w:rPr>
        <w:t xml:space="preserve"> %</w:t>
      </w:r>
      <w:r w:rsidR="005160C3" w:rsidRPr="00615159">
        <w:rPr>
          <w:rFonts w:ascii="Times New Roman" w:hAnsi="Times New Roman" w:cs="Times New Roman"/>
          <w:sz w:val="24"/>
        </w:rPr>
        <w:t>77,1,</w:t>
      </w:r>
    </w:p>
    <w:p w14:paraId="6D51E38E" w14:textId="77777777" w:rsidR="006B6EBD" w:rsidRPr="00615159"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işiyle</w:t>
      </w:r>
      <w:proofErr w:type="gramEnd"/>
      <w:r w:rsidRPr="00615159">
        <w:rPr>
          <w:rFonts w:ascii="Times New Roman" w:hAnsi="Times New Roman" w:cs="Times New Roman"/>
          <w:sz w:val="24"/>
        </w:rPr>
        <w:t xml:space="preserve"> ilgili gelişmeler hakkında yöneticisi tarafından bilgilendirildiği</w:t>
      </w:r>
      <w:r w:rsidR="007E71DD" w:rsidRPr="00615159">
        <w:rPr>
          <w:rFonts w:ascii="Times New Roman" w:hAnsi="Times New Roman" w:cs="Times New Roman"/>
          <w:sz w:val="24"/>
        </w:rPr>
        <w:t xml:space="preserve">  %</w:t>
      </w:r>
      <w:r w:rsidR="005160C3" w:rsidRPr="00615159">
        <w:rPr>
          <w:rFonts w:ascii="Times New Roman" w:hAnsi="Times New Roman" w:cs="Times New Roman"/>
          <w:sz w:val="24"/>
        </w:rPr>
        <w:t>83</w:t>
      </w:r>
      <w:r w:rsidRPr="00615159">
        <w:rPr>
          <w:rFonts w:ascii="Times New Roman" w:hAnsi="Times New Roman" w:cs="Times New Roman"/>
          <w:sz w:val="24"/>
        </w:rPr>
        <w:t>,</w:t>
      </w:r>
    </w:p>
    <w:p w14:paraId="6D51E38F" w14:textId="77777777" w:rsidR="006B6EBD" w:rsidRPr="00615159"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karar</w:t>
      </w:r>
      <w:proofErr w:type="gramEnd"/>
      <w:r w:rsidRPr="00615159">
        <w:rPr>
          <w:rFonts w:ascii="Times New Roman" w:hAnsi="Times New Roman" w:cs="Times New Roman"/>
          <w:sz w:val="24"/>
        </w:rPr>
        <w:t xml:space="preserve"> alma süreçleriyle ilgili paydaşların dahil edildiği</w:t>
      </w:r>
      <w:r w:rsidR="007E71DD" w:rsidRPr="00615159">
        <w:rPr>
          <w:rFonts w:ascii="Times New Roman" w:hAnsi="Times New Roman" w:cs="Times New Roman"/>
          <w:sz w:val="24"/>
        </w:rPr>
        <w:t xml:space="preserve">  %</w:t>
      </w:r>
      <w:r w:rsidR="006B6EBD" w:rsidRPr="00615159">
        <w:rPr>
          <w:rFonts w:ascii="Times New Roman" w:hAnsi="Times New Roman" w:cs="Times New Roman"/>
          <w:sz w:val="24"/>
        </w:rPr>
        <w:t>77</w:t>
      </w:r>
      <w:r w:rsidRPr="00615159">
        <w:rPr>
          <w:rFonts w:ascii="Times New Roman" w:hAnsi="Times New Roman" w:cs="Times New Roman"/>
          <w:sz w:val="24"/>
        </w:rPr>
        <w:t>,</w:t>
      </w:r>
    </w:p>
    <w:p w14:paraId="6D51E390" w14:textId="77777777" w:rsidR="006B6EBD" w:rsidRPr="00615159"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farklı</w:t>
      </w:r>
      <w:proofErr w:type="gramEnd"/>
      <w:r w:rsidRPr="00615159">
        <w:rPr>
          <w:rFonts w:ascii="Times New Roman" w:hAnsi="Times New Roman" w:cs="Times New Roman"/>
          <w:sz w:val="24"/>
        </w:rPr>
        <w:t xml:space="preserve"> ve yeni fikirlerin desteklendiği</w:t>
      </w:r>
      <w:r w:rsidR="007E71DD" w:rsidRPr="00615159">
        <w:rPr>
          <w:rFonts w:ascii="Times New Roman" w:hAnsi="Times New Roman" w:cs="Times New Roman"/>
          <w:sz w:val="24"/>
        </w:rPr>
        <w:t xml:space="preserve"> %</w:t>
      </w:r>
      <w:r w:rsidR="006B6EBD" w:rsidRPr="00615159">
        <w:rPr>
          <w:rFonts w:ascii="Times New Roman" w:hAnsi="Times New Roman" w:cs="Times New Roman"/>
          <w:sz w:val="24"/>
        </w:rPr>
        <w:t>77,3</w:t>
      </w:r>
      <w:r w:rsidRPr="00615159">
        <w:rPr>
          <w:rFonts w:ascii="Times New Roman" w:hAnsi="Times New Roman" w:cs="Times New Roman"/>
          <w:sz w:val="24"/>
        </w:rPr>
        <w:t xml:space="preserve">, </w:t>
      </w:r>
    </w:p>
    <w:p w14:paraId="6D51E392" w14:textId="20FEB689" w:rsidR="006B6EBD" w:rsidRPr="00C71FA0" w:rsidRDefault="00504D7F" w:rsidP="005E1809">
      <w:pPr>
        <w:pStyle w:val="ListeParagraf"/>
        <w:numPr>
          <w:ilvl w:val="0"/>
          <w:numId w:val="5"/>
        </w:numPr>
        <w:jc w:val="both"/>
        <w:rPr>
          <w:rFonts w:ascii="Times New Roman" w:hAnsi="Times New Roman" w:cs="Times New Roman"/>
          <w:sz w:val="24"/>
        </w:rPr>
      </w:pPr>
      <w:proofErr w:type="gramStart"/>
      <w:r w:rsidRPr="00615159">
        <w:rPr>
          <w:rFonts w:ascii="Times New Roman" w:hAnsi="Times New Roman" w:cs="Times New Roman"/>
          <w:sz w:val="24"/>
        </w:rPr>
        <w:t>çalışmaları</w:t>
      </w:r>
      <w:proofErr w:type="gramEnd"/>
      <w:r w:rsidRPr="00615159">
        <w:rPr>
          <w:rFonts w:ascii="Times New Roman" w:hAnsi="Times New Roman" w:cs="Times New Roman"/>
          <w:sz w:val="24"/>
        </w:rPr>
        <w:t xml:space="preserve"> sonucund</w:t>
      </w:r>
      <w:r w:rsidR="006B6EBD" w:rsidRPr="00615159">
        <w:rPr>
          <w:rFonts w:ascii="Times New Roman" w:hAnsi="Times New Roman" w:cs="Times New Roman"/>
          <w:sz w:val="24"/>
        </w:rPr>
        <w:t>a</w:t>
      </w:r>
      <w:r w:rsidR="007E71DD" w:rsidRPr="00615159">
        <w:rPr>
          <w:rFonts w:ascii="Times New Roman" w:hAnsi="Times New Roman" w:cs="Times New Roman"/>
          <w:sz w:val="24"/>
        </w:rPr>
        <w:t xml:space="preserve"> takdir edildiğini hissettiği %</w:t>
      </w:r>
      <w:r w:rsidR="006B6EBD" w:rsidRPr="00615159">
        <w:rPr>
          <w:rFonts w:ascii="Times New Roman" w:hAnsi="Times New Roman" w:cs="Times New Roman"/>
          <w:sz w:val="24"/>
        </w:rPr>
        <w:t>74</w:t>
      </w:r>
      <w:r w:rsidR="00C71FA0">
        <w:rPr>
          <w:rFonts w:ascii="Times New Roman" w:hAnsi="Times New Roman" w:cs="Times New Roman"/>
          <w:sz w:val="24"/>
        </w:rPr>
        <w:t xml:space="preserve"> </w:t>
      </w:r>
      <w:r w:rsidR="006B6EBD" w:rsidRPr="00C71FA0">
        <w:rPr>
          <w:rFonts w:ascii="Times New Roman" w:hAnsi="Times New Roman" w:cs="Times New Roman"/>
          <w:sz w:val="24"/>
        </w:rPr>
        <w:t xml:space="preserve">oranında kabul görmüştür. </w:t>
      </w:r>
    </w:p>
    <w:p w14:paraId="6D51E393" w14:textId="77777777" w:rsidR="00AB0AC3"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Ayrıca k</w:t>
      </w:r>
      <w:r w:rsidR="006B6EBD" w:rsidRPr="00615159">
        <w:rPr>
          <w:rFonts w:ascii="Times New Roman" w:hAnsi="Times New Roman" w:cs="Times New Roman"/>
          <w:sz w:val="24"/>
        </w:rPr>
        <w:t>atılımcıları</w:t>
      </w:r>
      <w:r w:rsidRPr="00615159">
        <w:rPr>
          <w:rFonts w:ascii="Times New Roman" w:hAnsi="Times New Roman" w:cs="Times New Roman"/>
          <w:sz w:val="24"/>
        </w:rPr>
        <w:t>mızın</w:t>
      </w:r>
      <w:r w:rsidR="006B6EBD" w:rsidRPr="00615159">
        <w:rPr>
          <w:rFonts w:ascii="Times New Roman" w:hAnsi="Times New Roman" w:cs="Times New Roman"/>
          <w:sz w:val="24"/>
        </w:rPr>
        <w:t xml:space="preserve"> </w:t>
      </w:r>
      <w:r w:rsidR="007E71DD" w:rsidRPr="00615159">
        <w:rPr>
          <w:rFonts w:ascii="Times New Roman" w:hAnsi="Times New Roman" w:cs="Times New Roman"/>
          <w:sz w:val="24"/>
        </w:rPr>
        <w:t>%</w:t>
      </w:r>
      <w:r w:rsidR="006B6EBD" w:rsidRPr="00615159">
        <w:rPr>
          <w:rFonts w:ascii="Times New Roman" w:hAnsi="Times New Roman" w:cs="Times New Roman"/>
          <w:sz w:val="24"/>
        </w:rPr>
        <w:t>76,5’i</w:t>
      </w:r>
      <w:r w:rsidR="00504D7F" w:rsidRPr="00615159">
        <w:rPr>
          <w:rFonts w:ascii="Times New Roman" w:hAnsi="Times New Roman" w:cs="Times New Roman"/>
          <w:sz w:val="24"/>
        </w:rPr>
        <w:t xml:space="preserve"> çalışma hayatına Millî Eğitim Bakanlığında devam etmek istediği </w:t>
      </w:r>
      <w:r w:rsidR="00AB0AC3" w:rsidRPr="00615159">
        <w:rPr>
          <w:rFonts w:ascii="Times New Roman" w:hAnsi="Times New Roman" w:cs="Times New Roman"/>
          <w:sz w:val="24"/>
        </w:rPr>
        <w:t xml:space="preserve">ve </w:t>
      </w:r>
    </w:p>
    <w:p w14:paraId="6D51E394" w14:textId="77777777" w:rsidR="006B6EBD" w:rsidRPr="00615159" w:rsidRDefault="00AB0AC3" w:rsidP="005E1809">
      <w:pPr>
        <w:jc w:val="both"/>
        <w:rPr>
          <w:rFonts w:ascii="Times New Roman" w:hAnsi="Times New Roman" w:cs="Times New Roman"/>
          <w:sz w:val="24"/>
        </w:rPr>
      </w:pPr>
      <w:r w:rsidRPr="00615159">
        <w:rPr>
          <w:rFonts w:ascii="Times New Roman" w:hAnsi="Times New Roman" w:cs="Times New Roman"/>
          <w:sz w:val="24"/>
        </w:rPr>
        <w:t>%</w:t>
      </w:r>
      <w:r w:rsidR="006B6EBD" w:rsidRPr="00615159">
        <w:rPr>
          <w:rFonts w:ascii="Times New Roman" w:hAnsi="Times New Roman" w:cs="Times New Roman"/>
          <w:sz w:val="24"/>
        </w:rPr>
        <w:t xml:space="preserve">87’si göreviyle ilgili çalışmalarda yeterince başarılı olduğunu düşündüğünü ifade etmiştir. </w:t>
      </w:r>
      <w:r w:rsidR="00504D7F" w:rsidRPr="00615159">
        <w:rPr>
          <w:rFonts w:ascii="Times New Roman" w:hAnsi="Times New Roman" w:cs="Times New Roman"/>
          <w:sz w:val="24"/>
        </w:rPr>
        <w:t xml:space="preserve"> </w:t>
      </w:r>
    </w:p>
    <w:p w14:paraId="6D51E395" w14:textId="77777777" w:rsidR="00BD1B3F"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Ek olarak</w:t>
      </w:r>
      <w:r w:rsidR="00BD1B3F" w:rsidRPr="00615159">
        <w:rPr>
          <w:rFonts w:ascii="Times New Roman" w:hAnsi="Times New Roman" w:cs="Times New Roman"/>
          <w:sz w:val="24"/>
        </w:rPr>
        <w:t xml:space="preserve"> katılımcılarımızın</w:t>
      </w:r>
      <w:r w:rsidR="00E86984" w:rsidRPr="00615159">
        <w:rPr>
          <w:rFonts w:ascii="Times New Roman" w:hAnsi="Times New Roman" w:cs="Times New Roman"/>
          <w:sz w:val="24"/>
        </w:rPr>
        <w:t>;</w:t>
      </w:r>
      <w:r w:rsidR="00504D7F" w:rsidRPr="00615159">
        <w:rPr>
          <w:rFonts w:ascii="Times New Roman" w:hAnsi="Times New Roman" w:cs="Times New Roman"/>
          <w:sz w:val="24"/>
        </w:rPr>
        <w:t xml:space="preserve"> </w:t>
      </w:r>
    </w:p>
    <w:p w14:paraId="6D51E396" w14:textId="77777777" w:rsidR="00BD1B3F"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w:t>
      </w:r>
      <w:r w:rsidR="00BD1B3F" w:rsidRPr="00615159">
        <w:rPr>
          <w:rFonts w:ascii="Times New Roman" w:hAnsi="Times New Roman" w:cs="Times New Roman"/>
          <w:sz w:val="24"/>
        </w:rPr>
        <w:t xml:space="preserve">78’i </w:t>
      </w:r>
      <w:r w:rsidR="00504D7F" w:rsidRPr="00615159">
        <w:rPr>
          <w:rFonts w:ascii="Times New Roman" w:hAnsi="Times New Roman" w:cs="Times New Roman"/>
          <w:sz w:val="24"/>
        </w:rPr>
        <w:t>çalıştığı kurumda aldığı hizmet</w:t>
      </w:r>
      <w:r w:rsidR="00BD1B3F" w:rsidRPr="00615159">
        <w:rPr>
          <w:rFonts w:ascii="Times New Roman" w:hAnsi="Times New Roman" w:cs="Times New Roman"/>
          <w:sz w:val="24"/>
        </w:rPr>
        <w:t xml:space="preserve"> </w:t>
      </w:r>
      <w:r w:rsidR="00504D7F" w:rsidRPr="00615159">
        <w:rPr>
          <w:rFonts w:ascii="Times New Roman" w:hAnsi="Times New Roman" w:cs="Times New Roman"/>
          <w:sz w:val="24"/>
        </w:rPr>
        <w:t>içi eğitimlerin işine katkı sunduğu</w:t>
      </w:r>
      <w:r w:rsidR="00BD1B3F" w:rsidRPr="00615159">
        <w:rPr>
          <w:rFonts w:ascii="Times New Roman" w:hAnsi="Times New Roman" w:cs="Times New Roman"/>
          <w:sz w:val="24"/>
        </w:rPr>
        <w:t>nu,</w:t>
      </w:r>
    </w:p>
    <w:p w14:paraId="6D51E397" w14:textId="77777777" w:rsidR="00BD1B3F"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w:t>
      </w:r>
      <w:r w:rsidR="00BD1B3F" w:rsidRPr="00615159">
        <w:rPr>
          <w:rFonts w:ascii="Times New Roman" w:hAnsi="Times New Roman" w:cs="Times New Roman"/>
          <w:sz w:val="24"/>
        </w:rPr>
        <w:t>76,9’u</w:t>
      </w:r>
      <w:r w:rsidR="00504D7F" w:rsidRPr="00615159">
        <w:rPr>
          <w:rFonts w:ascii="Times New Roman" w:hAnsi="Times New Roman" w:cs="Times New Roman"/>
          <w:sz w:val="24"/>
        </w:rPr>
        <w:t xml:space="preserve"> çalıştığı</w:t>
      </w:r>
      <w:r w:rsidR="00BD1B3F" w:rsidRPr="00615159">
        <w:rPr>
          <w:rFonts w:ascii="Times New Roman" w:hAnsi="Times New Roman" w:cs="Times New Roman"/>
          <w:sz w:val="24"/>
        </w:rPr>
        <w:t xml:space="preserve"> kurumda işiyle</w:t>
      </w:r>
      <w:r w:rsidR="00504D7F" w:rsidRPr="00615159">
        <w:rPr>
          <w:rFonts w:ascii="Times New Roman" w:hAnsi="Times New Roman" w:cs="Times New Roman"/>
          <w:sz w:val="24"/>
        </w:rPr>
        <w:t xml:space="preserve"> ilgili sorumluluk ve yetkiler dengeli olduğu</w:t>
      </w:r>
      <w:r w:rsidR="00BD1B3F" w:rsidRPr="00615159">
        <w:rPr>
          <w:rFonts w:ascii="Times New Roman" w:hAnsi="Times New Roman" w:cs="Times New Roman"/>
          <w:sz w:val="24"/>
        </w:rPr>
        <w:t>nu</w:t>
      </w:r>
      <w:r w:rsidR="00504D7F" w:rsidRPr="00615159">
        <w:rPr>
          <w:rFonts w:ascii="Times New Roman" w:hAnsi="Times New Roman" w:cs="Times New Roman"/>
          <w:sz w:val="24"/>
        </w:rPr>
        <w:t>,</w:t>
      </w:r>
    </w:p>
    <w:p w14:paraId="6D51E398" w14:textId="77777777" w:rsidR="00BD1B3F" w:rsidRPr="00615159" w:rsidRDefault="00504D7F"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%7</w:t>
      </w:r>
      <w:r w:rsidR="00BD1B3F" w:rsidRPr="00615159">
        <w:rPr>
          <w:rFonts w:ascii="Times New Roman" w:hAnsi="Times New Roman" w:cs="Times New Roman"/>
          <w:sz w:val="24"/>
        </w:rPr>
        <w:t xml:space="preserve">4,4’ü </w:t>
      </w:r>
      <w:r w:rsidRPr="00615159">
        <w:rPr>
          <w:rFonts w:ascii="Times New Roman" w:hAnsi="Times New Roman" w:cs="Times New Roman"/>
          <w:sz w:val="24"/>
        </w:rPr>
        <w:t xml:space="preserve">çalıştığı kurumun geleceğe yönelik planları gerçekleştirmede yol gösterici </w:t>
      </w:r>
      <w:proofErr w:type="gramStart"/>
      <w:r w:rsidRPr="00615159">
        <w:rPr>
          <w:rFonts w:ascii="Times New Roman" w:hAnsi="Times New Roman" w:cs="Times New Roman"/>
          <w:sz w:val="24"/>
        </w:rPr>
        <w:t>misyon</w:t>
      </w:r>
      <w:proofErr w:type="gramEnd"/>
      <w:r w:rsidRPr="00615159">
        <w:rPr>
          <w:rFonts w:ascii="Times New Roman" w:hAnsi="Times New Roman" w:cs="Times New Roman"/>
          <w:sz w:val="24"/>
        </w:rPr>
        <w:t xml:space="preserve"> ve vizyona sahip olduğu</w:t>
      </w:r>
      <w:r w:rsidR="00BD1B3F" w:rsidRPr="00615159">
        <w:rPr>
          <w:rFonts w:ascii="Times New Roman" w:hAnsi="Times New Roman" w:cs="Times New Roman"/>
          <w:sz w:val="24"/>
        </w:rPr>
        <w:t>nu</w:t>
      </w:r>
      <w:r w:rsidRPr="00615159">
        <w:rPr>
          <w:rFonts w:ascii="Times New Roman" w:hAnsi="Times New Roman" w:cs="Times New Roman"/>
          <w:sz w:val="24"/>
        </w:rPr>
        <w:t xml:space="preserve">, </w:t>
      </w:r>
    </w:p>
    <w:p w14:paraId="6D51E399" w14:textId="77777777" w:rsidR="00BD1B3F"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w:t>
      </w:r>
      <w:r w:rsidR="00BD1B3F" w:rsidRPr="00615159">
        <w:rPr>
          <w:rFonts w:ascii="Times New Roman" w:hAnsi="Times New Roman" w:cs="Times New Roman"/>
          <w:sz w:val="24"/>
        </w:rPr>
        <w:t xml:space="preserve">74,7’si </w:t>
      </w:r>
      <w:r w:rsidR="00504D7F" w:rsidRPr="00615159">
        <w:rPr>
          <w:rFonts w:ascii="Times New Roman" w:hAnsi="Times New Roman" w:cs="Times New Roman"/>
          <w:sz w:val="24"/>
        </w:rPr>
        <w:t>çalıştığı kurumda birimler arası etkili bir koordinasyonun olduğu</w:t>
      </w:r>
      <w:r w:rsidR="00BD1B3F" w:rsidRPr="00615159">
        <w:rPr>
          <w:rFonts w:ascii="Times New Roman" w:hAnsi="Times New Roman" w:cs="Times New Roman"/>
          <w:sz w:val="24"/>
        </w:rPr>
        <w:t>nu</w:t>
      </w:r>
      <w:r w:rsidR="00504D7F" w:rsidRPr="00615159">
        <w:rPr>
          <w:rFonts w:ascii="Times New Roman" w:hAnsi="Times New Roman" w:cs="Times New Roman"/>
          <w:sz w:val="24"/>
        </w:rPr>
        <w:t xml:space="preserve">, </w:t>
      </w:r>
    </w:p>
    <w:p w14:paraId="6D51E39A" w14:textId="77777777" w:rsidR="00BD1B3F"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lastRenderedPageBreak/>
        <w:t>%</w:t>
      </w:r>
      <w:r w:rsidR="00BD1B3F" w:rsidRPr="00615159">
        <w:rPr>
          <w:rFonts w:ascii="Times New Roman" w:hAnsi="Times New Roman" w:cs="Times New Roman"/>
          <w:sz w:val="24"/>
        </w:rPr>
        <w:t>78,7’si</w:t>
      </w:r>
      <w:r w:rsidR="00504D7F" w:rsidRPr="00615159">
        <w:rPr>
          <w:rFonts w:ascii="Times New Roman" w:hAnsi="Times New Roman" w:cs="Times New Roman"/>
          <w:sz w:val="24"/>
        </w:rPr>
        <w:t xml:space="preserve"> çalıştığı kurumda çalışanların birbirleriyle bilgi ve deneyimlerini paylaştıkları</w:t>
      </w:r>
      <w:r w:rsidR="00BD1B3F" w:rsidRPr="00615159">
        <w:rPr>
          <w:rFonts w:ascii="Times New Roman" w:hAnsi="Times New Roman" w:cs="Times New Roman"/>
          <w:sz w:val="24"/>
        </w:rPr>
        <w:t>nı</w:t>
      </w:r>
      <w:r w:rsidR="00504D7F" w:rsidRPr="00615159">
        <w:rPr>
          <w:rFonts w:ascii="Times New Roman" w:hAnsi="Times New Roman" w:cs="Times New Roman"/>
          <w:sz w:val="24"/>
        </w:rPr>
        <w:t xml:space="preserve">, </w:t>
      </w:r>
    </w:p>
    <w:p w14:paraId="6D51E39B" w14:textId="77777777" w:rsidR="00BD1B3F"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w:t>
      </w:r>
      <w:r w:rsidR="00BD1B3F" w:rsidRPr="00615159">
        <w:rPr>
          <w:rFonts w:ascii="Times New Roman" w:hAnsi="Times New Roman" w:cs="Times New Roman"/>
          <w:sz w:val="24"/>
        </w:rPr>
        <w:t xml:space="preserve">81,1’i </w:t>
      </w:r>
      <w:r w:rsidR="00504D7F" w:rsidRPr="00615159">
        <w:rPr>
          <w:rFonts w:ascii="Times New Roman" w:hAnsi="Times New Roman" w:cs="Times New Roman"/>
          <w:sz w:val="24"/>
        </w:rPr>
        <w:t>çalışma saatlerinin verimli geçtiğini düşündüğü</w:t>
      </w:r>
      <w:r w:rsidR="00BB64E0" w:rsidRPr="00615159">
        <w:rPr>
          <w:rFonts w:ascii="Times New Roman" w:hAnsi="Times New Roman" w:cs="Times New Roman"/>
          <w:sz w:val="24"/>
        </w:rPr>
        <w:t>nü</w:t>
      </w:r>
      <w:r w:rsidR="00504D7F" w:rsidRPr="00615159">
        <w:rPr>
          <w:rFonts w:ascii="Times New Roman" w:hAnsi="Times New Roman" w:cs="Times New Roman"/>
          <w:sz w:val="24"/>
        </w:rPr>
        <w:t>,</w:t>
      </w:r>
    </w:p>
    <w:p w14:paraId="6D51E39C" w14:textId="77777777" w:rsidR="00BB64E0"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 xml:space="preserve"> %</w:t>
      </w:r>
      <w:r w:rsidR="00BB64E0" w:rsidRPr="00615159">
        <w:rPr>
          <w:rFonts w:ascii="Times New Roman" w:hAnsi="Times New Roman" w:cs="Times New Roman"/>
          <w:sz w:val="24"/>
        </w:rPr>
        <w:t>77’si k</w:t>
      </w:r>
      <w:r w:rsidR="00504D7F" w:rsidRPr="00615159">
        <w:rPr>
          <w:rFonts w:ascii="Times New Roman" w:hAnsi="Times New Roman" w:cs="Times New Roman"/>
          <w:sz w:val="24"/>
        </w:rPr>
        <w:t>urum faaliyetlerinin stratejik plan dikkate alınarak yürütüldüğü</w:t>
      </w:r>
      <w:r w:rsidR="00BB64E0" w:rsidRPr="00615159">
        <w:rPr>
          <w:rFonts w:ascii="Times New Roman" w:hAnsi="Times New Roman" w:cs="Times New Roman"/>
          <w:sz w:val="24"/>
        </w:rPr>
        <w:t>nü</w:t>
      </w:r>
      <w:r w:rsidR="00504D7F" w:rsidRPr="00615159">
        <w:rPr>
          <w:rFonts w:ascii="Times New Roman" w:hAnsi="Times New Roman" w:cs="Times New Roman"/>
          <w:sz w:val="24"/>
        </w:rPr>
        <w:t>,</w:t>
      </w:r>
    </w:p>
    <w:p w14:paraId="6D51E39D" w14:textId="77777777" w:rsidR="00171D40" w:rsidRPr="00615159" w:rsidRDefault="007E71DD"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 xml:space="preserve"> %</w:t>
      </w:r>
      <w:r w:rsidR="00BB64E0" w:rsidRPr="00615159">
        <w:rPr>
          <w:rFonts w:ascii="Times New Roman" w:hAnsi="Times New Roman" w:cs="Times New Roman"/>
          <w:sz w:val="24"/>
        </w:rPr>
        <w:t xml:space="preserve">68,1’i </w:t>
      </w:r>
      <w:r w:rsidR="00504D7F" w:rsidRPr="00615159">
        <w:rPr>
          <w:rFonts w:ascii="Times New Roman" w:hAnsi="Times New Roman" w:cs="Times New Roman"/>
          <w:sz w:val="24"/>
        </w:rPr>
        <w:t xml:space="preserve">özel </w:t>
      </w:r>
      <w:proofErr w:type="spellStart"/>
      <w:r w:rsidR="00504D7F" w:rsidRPr="00615159">
        <w:rPr>
          <w:rFonts w:ascii="Times New Roman" w:hAnsi="Times New Roman" w:cs="Times New Roman"/>
          <w:sz w:val="24"/>
        </w:rPr>
        <w:t>gereksinimli</w:t>
      </w:r>
      <w:proofErr w:type="spellEnd"/>
      <w:r w:rsidR="00504D7F" w:rsidRPr="00615159">
        <w:rPr>
          <w:rFonts w:ascii="Times New Roman" w:hAnsi="Times New Roman" w:cs="Times New Roman"/>
          <w:sz w:val="24"/>
        </w:rPr>
        <w:t xml:space="preserve"> öğrencilere yönelik eğitim hizmetlerinin yeterli olduğu</w:t>
      </w:r>
      <w:r w:rsidR="00BB64E0" w:rsidRPr="00615159">
        <w:rPr>
          <w:rFonts w:ascii="Times New Roman" w:hAnsi="Times New Roman" w:cs="Times New Roman"/>
          <w:sz w:val="24"/>
        </w:rPr>
        <w:t>nu</w:t>
      </w:r>
      <w:r w:rsidR="00504D7F" w:rsidRPr="00615159">
        <w:rPr>
          <w:rFonts w:ascii="Times New Roman" w:hAnsi="Times New Roman" w:cs="Times New Roman"/>
          <w:sz w:val="24"/>
        </w:rPr>
        <w:t>,</w:t>
      </w:r>
    </w:p>
    <w:p w14:paraId="6D51E39E" w14:textId="77777777" w:rsidR="00171D40" w:rsidRPr="00615159" w:rsidRDefault="00504D7F" w:rsidP="005E1809">
      <w:pPr>
        <w:pStyle w:val="ListeParagraf"/>
        <w:numPr>
          <w:ilvl w:val="0"/>
          <w:numId w:val="6"/>
        </w:numPr>
        <w:jc w:val="both"/>
        <w:rPr>
          <w:rFonts w:ascii="Times New Roman" w:hAnsi="Times New Roman" w:cs="Times New Roman"/>
          <w:sz w:val="24"/>
        </w:rPr>
      </w:pPr>
      <w:r w:rsidRPr="00615159">
        <w:rPr>
          <w:rFonts w:ascii="Times New Roman" w:hAnsi="Times New Roman" w:cs="Times New Roman"/>
          <w:sz w:val="24"/>
        </w:rPr>
        <w:t xml:space="preserve">% </w:t>
      </w:r>
      <w:r w:rsidR="00BB64E0" w:rsidRPr="00615159">
        <w:rPr>
          <w:rFonts w:ascii="Times New Roman" w:hAnsi="Times New Roman" w:cs="Times New Roman"/>
          <w:sz w:val="24"/>
        </w:rPr>
        <w:t xml:space="preserve">68,4’ü </w:t>
      </w:r>
      <w:r w:rsidRPr="00615159">
        <w:rPr>
          <w:rFonts w:ascii="Times New Roman" w:hAnsi="Times New Roman" w:cs="Times New Roman"/>
          <w:sz w:val="24"/>
        </w:rPr>
        <w:t xml:space="preserve">özel yetenekli öğrencilere yönelik eğitim hizmetlerinin yeterli olduğu </w:t>
      </w:r>
    </w:p>
    <w:p w14:paraId="169D00B0" w14:textId="2328CB92" w:rsidR="00526B63" w:rsidRDefault="00504D7F" w:rsidP="0032067F">
      <w:pPr>
        <w:ind w:left="360"/>
        <w:jc w:val="both"/>
        <w:rPr>
          <w:rFonts w:ascii="Times New Roman" w:hAnsi="Times New Roman" w:cs="Times New Roman"/>
          <w:sz w:val="24"/>
        </w:rPr>
      </w:pPr>
      <w:proofErr w:type="gramStart"/>
      <w:r w:rsidRPr="00615159">
        <w:rPr>
          <w:rFonts w:ascii="Times New Roman" w:hAnsi="Times New Roman" w:cs="Times New Roman"/>
          <w:sz w:val="24"/>
        </w:rPr>
        <w:t>yönünde</w:t>
      </w:r>
      <w:proofErr w:type="gramEnd"/>
      <w:r w:rsidRPr="00615159">
        <w:rPr>
          <w:rFonts w:ascii="Times New Roman" w:hAnsi="Times New Roman" w:cs="Times New Roman"/>
          <w:sz w:val="24"/>
        </w:rPr>
        <w:t xml:space="preserve"> olumlu görüş bildirmiştir.</w:t>
      </w:r>
    </w:p>
    <w:p w14:paraId="5E3C6813" w14:textId="77777777" w:rsidR="00FC53AD" w:rsidRDefault="00FC53AD" w:rsidP="005E1809">
      <w:pPr>
        <w:jc w:val="both"/>
        <w:rPr>
          <w:rFonts w:ascii="Times New Roman" w:hAnsi="Times New Roman" w:cs="Times New Roman"/>
          <w:sz w:val="24"/>
        </w:rPr>
      </w:pPr>
    </w:p>
    <w:p w14:paraId="6D51E3A0" w14:textId="37269CF4" w:rsidR="00785EDE" w:rsidRPr="00615159" w:rsidRDefault="00FF6039" w:rsidP="005E1809">
      <w:pPr>
        <w:jc w:val="both"/>
        <w:rPr>
          <w:rFonts w:ascii="Times New Roman" w:hAnsi="Times New Roman" w:cs="Times New Roman"/>
          <w:sz w:val="24"/>
        </w:rPr>
      </w:pPr>
      <w:bookmarkStart w:id="23" w:name="G23"/>
      <w:bookmarkEnd w:id="23"/>
      <w:r w:rsidRPr="00FF6039">
        <w:rPr>
          <w:rFonts w:ascii="Times New Roman" w:hAnsi="Times New Roman" w:cs="Times New Roman"/>
          <w:sz w:val="24"/>
        </w:rPr>
        <w:t xml:space="preserve">Grafik 2 2019-2023 </w:t>
      </w:r>
      <w:r>
        <w:rPr>
          <w:rFonts w:ascii="Times New Roman" w:hAnsi="Times New Roman" w:cs="Times New Roman"/>
          <w:sz w:val="24"/>
        </w:rPr>
        <w:t>SP</w:t>
      </w:r>
      <w:r w:rsidRPr="00FF6039">
        <w:rPr>
          <w:rFonts w:ascii="Times New Roman" w:hAnsi="Times New Roman" w:cs="Times New Roman"/>
          <w:sz w:val="24"/>
        </w:rPr>
        <w:t xml:space="preserve"> Dış Paydaş Dağılımları </w:t>
      </w:r>
      <w:r w:rsidR="00785EDE" w:rsidRPr="00615159">
        <w:rPr>
          <w:rFonts w:ascii="Times New Roman" w:hAnsi="Times New Roman" w:cs="Times New Roman"/>
          <w:noProof/>
          <w:sz w:val="24"/>
          <w:lang w:eastAsia="tr-TR"/>
        </w:rPr>
        <w:drawing>
          <wp:anchor distT="0" distB="0" distL="114300" distR="114300" simplePos="0" relativeHeight="251657217" behindDoc="1" locked="0" layoutInCell="1" allowOverlap="1" wp14:anchorId="6D51E454" wp14:editId="614FF935">
            <wp:simplePos x="0" y="0"/>
            <wp:positionH relativeFrom="column">
              <wp:posOffset>2773045</wp:posOffset>
            </wp:positionH>
            <wp:positionV relativeFrom="paragraph">
              <wp:posOffset>20844</wp:posOffset>
            </wp:positionV>
            <wp:extent cx="3390900" cy="139128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90900" cy="1391285"/>
                    </a:xfrm>
                    <a:prstGeom prst="rect">
                      <a:avLst/>
                    </a:prstGeom>
                  </pic:spPr>
                </pic:pic>
              </a:graphicData>
            </a:graphic>
            <wp14:sizeRelH relativeFrom="margin">
              <wp14:pctWidth>0</wp14:pctWidth>
            </wp14:sizeRelH>
            <wp14:sizeRelV relativeFrom="margin">
              <wp14:pctHeight>0</wp14:pctHeight>
            </wp14:sizeRelV>
          </wp:anchor>
        </w:drawing>
      </w:r>
      <w:r w:rsidR="00785EDE" w:rsidRPr="00615159">
        <w:rPr>
          <w:rFonts w:ascii="Times New Roman" w:hAnsi="Times New Roman" w:cs="Times New Roman"/>
          <w:noProof/>
          <w:sz w:val="24"/>
          <w:lang w:eastAsia="tr-TR"/>
        </w:rPr>
        <w:drawing>
          <wp:anchor distT="0" distB="0" distL="114300" distR="114300" simplePos="0" relativeHeight="251657218" behindDoc="1" locked="0" layoutInCell="1" allowOverlap="1" wp14:anchorId="6D51E456" wp14:editId="5418408B">
            <wp:simplePos x="0" y="0"/>
            <wp:positionH relativeFrom="column">
              <wp:posOffset>38459</wp:posOffset>
            </wp:positionH>
            <wp:positionV relativeFrom="paragraph">
              <wp:posOffset>125482</wp:posOffset>
            </wp:positionV>
            <wp:extent cx="1857623" cy="1415332"/>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3164" t="12425" r="24780"/>
                    <a:stretch/>
                  </pic:blipFill>
                  <pic:spPr bwMode="auto">
                    <a:xfrm>
                      <a:off x="0" y="0"/>
                      <a:ext cx="1863147" cy="1419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          </w:t>
      </w:r>
      <w:r w:rsidRPr="00FF6039">
        <w:rPr>
          <w:rFonts w:ascii="Times New Roman" w:hAnsi="Times New Roman" w:cs="Times New Roman"/>
          <w:sz w:val="24"/>
        </w:rPr>
        <w:t xml:space="preserve">Grafik 3 2024-2028 </w:t>
      </w:r>
      <w:r>
        <w:rPr>
          <w:rFonts w:ascii="Times New Roman" w:hAnsi="Times New Roman" w:cs="Times New Roman"/>
          <w:sz w:val="24"/>
        </w:rPr>
        <w:t>SP</w:t>
      </w:r>
      <w:r w:rsidRPr="00FF6039">
        <w:rPr>
          <w:rFonts w:ascii="Times New Roman" w:hAnsi="Times New Roman" w:cs="Times New Roman"/>
          <w:sz w:val="24"/>
        </w:rPr>
        <w:t xml:space="preserve"> Dış Paydaş Dağılımları</w:t>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p>
    <w:p w14:paraId="6D51E3A1" w14:textId="77777777" w:rsidR="00785EDE" w:rsidRPr="00615159" w:rsidRDefault="00785EDE" w:rsidP="005E1809">
      <w:pPr>
        <w:jc w:val="both"/>
        <w:rPr>
          <w:rFonts w:ascii="Times New Roman" w:hAnsi="Times New Roman" w:cs="Times New Roman"/>
          <w:sz w:val="24"/>
        </w:rPr>
      </w:pPr>
    </w:p>
    <w:p w14:paraId="6D51E3A2" w14:textId="77777777" w:rsidR="00785EDE" w:rsidRPr="00615159" w:rsidRDefault="00785EDE" w:rsidP="005E1809">
      <w:pPr>
        <w:jc w:val="both"/>
        <w:rPr>
          <w:rFonts w:ascii="Times New Roman" w:hAnsi="Times New Roman" w:cs="Times New Roman"/>
          <w:sz w:val="24"/>
        </w:rPr>
      </w:pPr>
    </w:p>
    <w:p w14:paraId="6D51E3A3" w14:textId="77777777" w:rsidR="00785EDE" w:rsidRPr="00615159" w:rsidRDefault="00785EDE" w:rsidP="005E1809">
      <w:pPr>
        <w:jc w:val="both"/>
        <w:rPr>
          <w:rFonts w:ascii="Times New Roman" w:hAnsi="Times New Roman" w:cs="Times New Roman"/>
          <w:sz w:val="24"/>
        </w:rPr>
      </w:pPr>
    </w:p>
    <w:p w14:paraId="6D51E3A4" w14:textId="77777777" w:rsidR="00785EDE" w:rsidRPr="00615159" w:rsidRDefault="00785EDE" w:rsidP="005E1809">
      <w:pPr>
        <w:jc w:val="both"/>
        <w:rPr>
          <w:rFonts w:ascii="Times New Roman" w:hAnsi="Times New Roman" w:cs="Times New Roman"/>
          <w:sz w:val="24"/>
        </w:rPr>
      </w:pPr>
    </w:p>
    <w:p w14:paraId="6D51E3A5" w14:textId="787629E6" w:rsidR="00785EDE"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Grafik 2’de 2019-2023 stratejik plan dönemine ait paydaş dağılımı, grafik 3’de ise 202</w:t>
      </w:r>
      <w:r w:rsidR="00935DFA">
        <w:rPr>
          <w:rFonts w:ascii="Times New Roman" w:hAnsi="Times New Roman" w:cs="Times New Roman"/>
          <w:sz w:val="24"/>
        </w:rPr>
        <w:t>4-2028</w:t>
      </w:r>
      <w:r w:rsidRPr="00615159">
        <w:rPr>
          <w:rFonts w:ascii="Times New Roman" w:hAnsi="Times New Roman" w:cs="Times New Roman"/>
          <w:sz w:val="24"/>
        </w:rPr>
        <w:t xml:space="preserve"> stratejik plan dönemine ait paydaş dağılımı görülmektedir. </w:t>
      </w:r>
    </w:p>
    <w:p w14:paraId="6D51E3A6" w14:textId="77777777" w:rsidR="00682337" w:rsidRPr="00615159" w:rsidRDefault="00682337" w:rsidP="005E1809">
      <w:pPr>
        <w:jc w:val="both"/>
        <w:rPr>
          <w:rFonts w:ascii="Times New Roman" w:hAnsi="Times New Roman" w:cs="Times New Roman"/>
          <w:sz w:val="24"/>
        </w:rPr>
      </w:pPr>
      <w:r w:rsidRPr="00615159">
        <w:rPr>
          <w:rFonts w:ascii="Times New Roman" w:hAnsi="Times New Roman" w:cs="Times New Roman"/>
          <w:sz w:val="24"/>
        </w:rPr>
        <w:t xml:space="preserve">Grafik 3’te kamu kurum ve kuruluşlarında </w:t>
      </w:r>
      <w:r w:rsidR="007E71DD" w:rsidRPr="00615159">
        <w:rPr>
          <w:rFonts w:ascii="Times New Roman" w:hAnsi="Times New Roman" w:cs="Times New Roman"/>
          <w:sz w:val="24"/>
        </w:rPr>
        <w:t>çalışan paydaşlarımızın oranı %</w:t>
      </w:r>
      <w:r w:rsidRPr="00615159">
        <w:rPr>
          <w:rFonts w:ascii="Times New Roman" w:hAnsi="Times New Roman" w:cs="Times New Roman"/>
          <w:sz w:val="24"/>
        </w:rPr>
        <w:t>39,4, herhangi bir işte çalışma</w:t>
      </w:r>
      <w:r w:rsidR="007E71DD" w:rsidRPr="00615159">
        <w:rPr>
          <w:rFonts w:ascii="Times New Roman" w:hAnsi="Times New Roman" w:cs="Times New Roman"/>
          <w:sz w:val="24"/>
        </w:rPr>
        <w:t>yan paydaşlarımızın oranı ise %</w:t>
      </w:r>
      <w:r w:rsidRPr="00615159">
        <w:rPr>
          <w:rFonts w:ascii="Times New Roman" w:hAnsi="Times New Roman" w:cs="Times New Roman"/>
          <w:sz w:val="24"/>
        </w:rPr>
        <w:t>37 olarak yansımıştır.</w:t>
      </w:r>
    </w:p>
    <w:p w14:paraId="6D51E3A7" w14:textId="77777777" w:rsidR="00682337" w:rsidRDefault="00682337" w:rsidP="005E1809">
      <w:pPr>
        <w:jc w:val="both"/>
        <w:rPr>
          <w:rFonts w:ascii="Times New Roman" w:hAnsi="Times New Roman" w:cs="Times New Roman"/>
          <w:sz w:val="24"/>
        </w:rPr>
      </w:pPr>
      <w:r w:rsidRPr="00615159">
        <w:rPr>
          <w:rFonts w:ascii="Times New Roman" w:hAnsi="Times New Roman" w:cs="Times New Roman"/>
          <w:sz w:val="24"/>
        </w:rPr>
        <w:t>Kamu çalışanı oranı azalırken özel sektör ve diğer meslek grupları oranının artması ve düşük bir oran da olsa üniversite çalışanlarının grafikte yer almış olması anketimizin daha geniş bir kitleye ulaştığı, katılım oranının yüksek olduğu, paydaş yelpazesinin genişlediği, yeni dönem stratejik planımız adına daha kapsamlı dönütler alınabilmiş olduğu olarak değerlendirilmiştir.</w:t>
      </w:r>
    </w:p>
    <w:p w14:paraId="6D51E3A8" w14:textId="6EFCE044" w:rsidR="00785EDE" w:rsidRPr="00615159" w:rsidRDefault="001205D7" w:rsidP="006A31BD">
      <w:pPr>
        <w:jc w:val="both"/>
        <w:rPr>
          <w:rFonts w:ascii="Times New Roman" w:hAnsi="Times New Roman" w:cs="Times New Roman"/>
          <w:sz w:val="24"/>
        </w:rPr>
      </w:pPr>
      <w:bookmarkStart w:id="24" w:name="g4"/>
      <w:bookmarkEnd w:id="24"/>
      <w:r w:rsidRPr="00615159">
        <w:rPr>
          <w:rFonts w:ascii="Times New Roman" w:hAnsi="Times New Roman" w:cs="Times New Roman"/>
          <w:noProof/>
          <w:sz w:val="24"/>
          <w:lang w:eastAsia="tr-TR"/>
        </w:rPr>
        <w:drawing>
          <wp:anchor distT="0" distB="0" distL="114300" distR="114300" simplePos="0" relativeHeight="251657220" behindDoc="1" locked="0" layoutInCell="1" allowOverlap="1" wp14:anchorId="6D51E458" wp14:editId="4170E99D">
            <wp:simplePos x="0" y="0"/>
            <wp:positionH relativeFrom="column">
              <wp:posOffset>5249436</wp:posOffset>
            </wp:positionH>
            <wp:positionV relativeFrom="paragraph">
              <wp:posOffset>198755</wp:posOffset>
            </wp:positionV>
            <wp:extent cx="3669030" cy="1393190"/>
            <wp:effectExtent l="0" t="0" r="762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9030" cy="1393190"/>
                    </a:xfrm>
                    <a:prstGeom prst="rect">
                      <a:avLst/>
                    </a:prstGeom>
                    <a:noFill/>
                  </pic:spPr>
                </pic:pic>
              </a:graphicData>
            </a:graphic>
          </wp:anchor>
        </w:drawing>
      </w:r>
      <w:r w:rsidR="006A31BD" w:rsidRPr="006A31BD">
        <w:rPr>
          <w:rFonts w:ascii="Times New Roman" w:hAnsi="Times New Roman" w:cs="Times New Roman"/>
          <w:sz w:val="24"/>
        </w:rPr>
        <w:t>Grafik 4 İl</w:t>
      </w:r>
      <w:r w:rsidR="003B256D">
        <w:rPr>
          <w:rFonts w:ascii="Times New Roman" w:hAnsi="Times New Roman" w:cs="Times New Roman"/>
          <w:sz w:val="24"/>
        </w:rPr>
        <w:t>çe</w:t>
      </w:r>
      <w:r w:rsidR="006A31BD" w:rsidRPr="006A31BD">
        <w:rPr>
          <w:rFonts w:ascii="Times New Roman" w:hAnsi="Times New Roman" w:cs="Times New Roman"/>
          <w:sz w:val="24"/>
        </w:rPr>
        <w:t xml:space="preserve"> Millî Eğitim Müdürlüğü Hizmetleri Hakkında Bilgi Düzeyi Yüzdesi</w:t>
      </w:r>
      <w:r w:rsidR="00785EDE" w:rsidRPr="00615159">
        <w:rPr>
          <w:rFonts w:ascii="Times New Roman" w:hAnsi="Times New Roman" w:cs="Times New Roman"/>
          <w:sz w:val="24"/>
        </w:rPr>
        <w:tab/>
      </w:r>
      <w:r w:rsidR="00785EDE" w:rsidRPr="00615159">
        <w:rPr>
          <w:rFonts w:ascii="Times New Roman" w:hAnsi="Times New Roman" w:cs="Times New Roman"/>
          <w:sz w:val="24"/>
        </w:rPr>
        <w:tab/>
      </w:r>
      <w:r w:rsidR="00785EDE" w:rsidRPr="00615159">
        <w:rPr>
          <w:rFonts w:ascii="Times New Roman" w:hAnsi="Times New Roman" w:cs="Times New Roman"/>
          <w:sz w:val="24"/>
        </w:rPr>
        <w:tab/>
      </w:r>
    </w:p>
    <w:p w14:paraId="6D51E3A9" w14:textId="00DBC36F" w:rsidR="00785EDE" w:rsidRPr="00615159" w:rsidRDefault="009241D1" w:rsidP="005E1809">
      <w:pPr>
        <w:ind w:left="4245" w:hanging="4245"/>
        <w:jc w:val="both"/>
        <w:rPr>
          <w:rFonts w:ascii="Times New Roman" w:hAnsi="Times New Roman" w:cs="Times New Roman"/>
          <w:sz w:val="24"/>
        </w:rPr>
      </w:pPr>
      <w:r w:rsidRPr="00615159">
        <w:rPr>
          <w:rFonts w:ascii="Times New Roman" w:hAnsi="Times New Roman" w:cs="Times New Roman"/>
          <w:noProof/>
          <w:sz w:val="24"/>
          <w:lang w:eastAsia="tr-TR"/>
        </w:rPr>
        <w:drawing>
          <wp:anchor distT="0" distB="0" distL="114300" distR="114300" simplePos="0" relativeHeight="251657219" behindDoc="1" locked="0" layoutInCell="1" allowOverlap="1" wp14:anchorId="6D51E45A" wp14:editId="23BF1310">
            <wp:simplePos x="0" y="0"/>
            <wp:positionH relativeFrom="column">
              <wp:posOffset>5080</wp:posOffset>
            </wp:positionH>
            <wp:positionV relativeFrom="paragraph">
              <wp:posOffset>70485</wp:posOffset>
            </wp:positionV>
            <wp:extent cx="3402965" cy="1393190"/>
            <wp:effectExtent l="0" t="0" r="698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02965" cy="1393190"/>
                    </a:xfrm>
                    <a:prstGeom prst="rect">
                      <a:avLst/>
                    </a:prstGeom>
                  </pic:spPr>
                </pic:pic>
              </a:graphicData>
            </a:graphic>
          </wp:anchor>
        </w:drawing>
      </w:r>
    </w:p>
    <w:p w14:paraId="28EE989C" w14:textId="77777777" w:rsidR="00AF0E87" w:rsidRDefault="00AF0E87" w:rsidP="005E1809">
      <w:pPr>
        <w:jc w:val="both"/>
        <w:rPr>
          <w:rFonts w:ascii="Times New Roman" w:hAnsi="Times New Roman" w:cs="Times New Roman"/>
          <w:sz w:val="24"/>
        </w:rPr>
      </w:pPr>
    </w:p>
    <w:p w14:paraId="64616240" w14:textId="77777777" w:rsidR="00AF0E87" w:rsidRDefault="00AF0E87" w:rsidP="005E1809">
      <w:pPr>
        <w:jc w:val="both"/>
        <w:rPr>
          <w:rFonts w:ascii="Times New Roman" w:hAnsi="Times New Roman" w:cs="Times New Roman"/>
          <w:sz w:val="24"/>
        </w:rPr>
      </w:pPr>
    </w:p>
    <w:p w14:paraId="07031954" w14:textId="77777777" w:rsidR="00AF0E87" w:rsidRDefault="00AF0E87" w:rsidP="005E1809">
      <w:pPr>
        <w:jc w:val="both"/>
        <w:rPr>
          <w:rFonts w:ascii="Times New Roman" w:hAnsi="Times New Roman" w:cs="Times New Roman"/>
          <w:sz w:val="24"/>
        </w:rPr>
      </w:pPr>
    </w:p>
    <w:p w14:paraId="7E899EA7" w14:textId="77777777" w:rsidR="001205D7" w:rsidRDefault="006A31BD" w:rsidP="006A31BD">
      <w:pPr>
        <w:ind w:left="2124"/>
        <w:jc w:val="both"/>
        <w:rPr>
          <w:rFonts w:ascii="Times New Roman" w:hAnsi="Times New Roman" w:cs="Times New Roman"/>
          <w:sz w:val="24"/>
        </w:rPr>
      </w:pPr>
      <w:r>
        <w:rPr>
          <w:rFonts w:ascii="Times New Roman" w:hAnsi="Times New Roman" w:cs="Times New Roman"/>
          <w:sz w:val="24"/>
        </w:rPr>
        <w:lastRenderedPageBreak/>
        <w:t xml:space="preserve">    </w:t>
      </w:r>
    </w:p>
    <w:p w14:paraId="1944040B" w14:textId="37758D05" w:rsidR="006A31BD" w:rsidRDefault="006A31BD" w:rsidP="001205D7">
      <w:pPr>
        <w:ind w:left="7080"/>
        <w:jc w:val="both"/>
        <w:rPr>
          <w:rFonts w:ascii="Times New Roman" w:hAnsi="Times New Roman" w:cs="Times New Roman"/>
          <w:sz w:val="24"/>
        </w:rPr>
      </w:pPr>
      <w:r>
        <w:rPr>
          <w:rFonts w:ascii="Times New Roman" w:hAnsi="Times New Roman" w:cs="Times New Roman"/>
          <w:sz w:val="24"/>
        </w:rPr>
        <w:t xml:space="preserve">   </w:t>
      </w:r>
      <w:r w:rsidRPr="006A31BD">
        <w:rPr>
          <w:rFonts w:ascii="Times New Roman" w:hAnsi="Times New Roman" w:cs="Times New Roman"/>
          <w:sz w:val="24"/>
        </w:rPr>
        <w:t>Grafik 5 İl</w:t>
      </w:r>
      <w:r w:rsidR="00FB4811">
        <w:rPr>
          <w:rFonts w:ascii="Times New Roman" w:hAnsi="Times New Roman" w:cs="Times New Roman"/>
          <w:sz w:val="24"/>
        </w:rPr>
        <w:t>çe</w:t>
      </w:r>
      <w:r w:rsidRPr="006A31BD">
        <w:rPr>
          <w:rFonts w:ascii="Times New Roman" w:hAnsi="Times New Roman" w:cs="Times New Roman"/>
          <w:sz w:val="24"/>
        </w:rPr>
        <w:t xml:space="preserve"> Millî Eğitim Müdürlüğü Hizmetleri Hakkında Bilgi Kaynakları Dağılımı</w:t>
      </w:r>
    </w:p>
    <w:p w14:paraId="6D51E3AE" w14:textId="64CDD301" w:rsidR="00785EDE" w:rsidRDefault="00785EDE" w:rsidP="005E1809">
      <w:pPr>
        <w:jc w:val="both"/>
        <w:rPr>
          <w:rFonts w:ascii="Times New Roman" w:hAnsi="Times New Roman" w:cs="Times New Roman"/>
          <w:sz w:val="24"/>
        </w:rPr>
      </w:pPr>
      <w:r w:rsidRPr="00615159">
        <w:rPr>
          <w:rFonts w:ascii="Times New Roman" w:hAnsi="Times New Roman" w:cs="Times New Roman"/>
          <w:sz w:val="24"/>
        </w:rPr>
        <w:t>Anketlerimizde kadın katılımcı sayısı erkek katılımcı sayısından fazla olup Müdürlüğ</w:t>
      </w:r>
      <w:r w:rsidR="007E71DD" w:rsidRPr="00615159">
        <w:rPr>
          <w:rFonts w:ascii="Times New Roman" w:hAnsi="Times New Roman" w:cs="Times New Roman"/>
          <w:sz w:val="24"/>
        </w:rPr>
        <w:t>ümüz Hizmetlerinden %</w:t>
      </w:r>
      <w:r w:rsidRPr="00615159">
        <w:rPr>
          <w:rFonts w:ascii="Times New Roman" w:hAnsi="Times New Roman" w:cs="Times New Roman"/>
          <w:sz w:val="24"/>
        </w:rPr>
        <w:t xml:space="preserve">80,1 gibi yüksek bir çoğunluğun haberdar olduğu, sosyal medyanın ise bu konudaki payı ve gücü gözler önündedir. </w:t>
      </w:r>
    </w:p>
    <w:p w14:paraId="432054AC" w14:textId="77777777" w:rsidR="001205D7" w:rsidRPr="00615159" w:rsidRDefault="001205D7" w:rsidP="005E1809">
      <w:pPr>
        <w:jc w:val="both"/>
        <w:rPr>
          <w:rFonts w:ascii="Times New Roman" w:hAnsi="Times New Roman" w:cs="Times New Roman"/>
          <w:sz w:val="24"/>
        </w:rPr>
      </w:pPr>
    </w:p>
    <w:p w14:paraId="6D51E3AF" w14:textId="54CB3E1A" w:rsidR="00785EDE" w:rsidRPr="00615159" w:rsidRDefault="006A31BD" w:rsidP="005E1809">
      <w:pPr>
        <w:jc w:val="both"/>
        <w:rPr>
          <w:rFonts w:ascii="Times New Roman" w:hAnsi="Times New Roman" w:cs="Times New Roman"/>
          <w:sz w:val="24"/>
        </w:rPr>
      </w:pPr>
      <w:r>
        <w:rPr>
          <w:rFonts w:ascii="Times New Roman" w:hAnsi="Times New Roman" w:cs="Times New Roman"/>
          <w:sz w:val="24"/>
        </w:rPr>
        <w:t xml:space="preserve">Grafik 6 </w:t>
      </w:r>
      <w:r w:rsidRPr="006A31BD">
        <w:rPr>
          <w:rFonts w:ascii="Times New Roman" w:hAnsi="Times New Roman" w:cs="Times New Roman"/>
          <w:sz w:val="24"/>
        </w:rPr>
        <w:t>İl</w:t>
      </w:r>
      <w:r w:rsidR="003B256D">
        <w:rPr>
          <w:rFonts w:ascii="Times New Roman" w:hAnsi="Times New Roman" w:cs="Times New Roman"/>
          <w:sz w:val="24"/>
        </w:rPr>
        <w:t>çe</w:t>
      </w:r>
      <w:r w:rsidRPr="006A31BD">
        <w:rPr>
          <w:rFonts w:ascii="Times New Roman" w:hAnsi="Times New Roman" w:cs="Times New Roman"/>
          <w:sz w:val="24"/>
        </w:rPr>
        <w:t xml:space="preserve"> Millî Eğitim Müdürlüğü Hizmetlerinden Memnuniyet Oranları</w:t>
      </w:r>
      <w:r w:rsidR="00785EDE" w:rsidRPr="00615159">
        <w:rPr>
          <w:rFonts w:ascii="Times New Roman" w:hAnsi="Times New Roman" w:cs="Times New Roman"/>
          <w:sz w:val="24"/>
        </w:rPr>
        <w:tab/>
      </w:r>
    </w:p>
    <w:p w14:paraId="6D51E3B0" w14:textId="1F42DE06" w:rsidR="00682337" w:rsidRPr="00615159" w:rsidRDefault="001205D7" w:rsidP="005E1809">
      <w:pPr>
        <w:ind w:left="4245"/>
        <w:jc w:val="both"/>
        <w:rPr>
          <w:rFonts w:ascii="Times New Roman" w:hAnsi="Times New Roman" w:cs="Times New Roman"/>
          <w:sz w:val="24"/>
        </w:rPr>
      </w:pPr>
      <w:r w:rsidRPr="00615159">
        <w:rPr>
          <w:rFonts w:ascii="Times New Roman" w:hAnsi="Times New Roman" w:cs="Times New Roman"/>
          <w:noProof/>
          <w:sz w:val="24"/>
          <w:lang w:eastAsia="tr-TR"/>
        </w:rPr>
        <w:drawing>
          <wp:anchor distT="0" distB="0" distL="114300" distR="114300" simplePos="0" relativeHeight="251657221" behindDoc="1" locked="0" layoutInCell="1" allowOverlap="1" wp14:anchorId="6D51E45C" wp14:editId="744B1D48">
            <wp:simplePos x="0" y="0"/>
            <wp:positionH relativeFrom="column">
              <wp:posOffset>0</wp:posOffset>
            </wp:positionH>
            <wp:positionV relativeFrom="paragraph">
              <wp:posOffset>24130</wp:posOffset>
            </wp:positionV>
            <wp:extent cx="3222625" cy="1393190"/>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22625" cy="1393190"/>
                    </a:xfrm>
                    <a:prstGeom prst="rect">
                      <a:avLst/>
                    </a:prstGeom>
                  </pic:spPr>
                </pic:pic>
              </a:graphicData>
            </a:graphic>
          </wp:anchor>
        </w:drawing>
      </w:r>
      <w:r w:rsidR="00785EDE" w:rsidRPr="00615159">
        <w:rPr>
          <w:rFonts w:ascii="Times New Roman" w:hAnsi="Times New Roman" w:cs="Times New Roman"/>
          <w:sz w:val="24"/>
        </w:rPr>
        <w:t>Grafik 6’da Müdürlüğümüz</w:t>
      </w:r>
      <w:r w:rsidR="007E71DD" w:rsidRPr="00615159">
        <w:rPr>
          <w:rFonts w:ascii="Times New Roman" w:hAnsi="Times New Roman" w:cs="Times New Roman"/>
          <w:sz w:val="24"/>
        </w:rPr>
        <w:t xml:space="preserve"> Hizmetlerinden %41,9 </w:t>
      </w:r>
      <w:proofErr w:type="spellStart"/>
      <w:r w:rsidR="007E71DD" w:rsidRPr="00615159">
        <w:rPr>
          <w:rFonts w:ascii="Times New Roman" w:hAnsi="Times New Roman" w:cs="Times New Roman"/>
          <w:sz w:val="24"/>
        </w:rPr>
        <w:t>luk</w:t>
      </w:r>
      <w:proofErr w:type="spellEnd"/>
      <w:r w:rsidR="007E71DD" w:rsidRPr="00615159">
        <w:rPr>
          <w:rFonts w:ascii="Times New Roman" w:hAnsi="Times New Roman" w:cs="Times New Roman"/>
          <w:sz w:val="24"/>
        </w:rPr>
        <w:t xml:space="preserve"> ve %</w:t>
      </w:r>
      <w:r w:rsidR="00785EDE" w:rsidRPr="00615159">
        <w:rPr>
          <w:rFonts w:ascii="Times New Roman" w:hAnsi="Times New Roman" w:cs="Times New Roman"/>
          <w:sz w:val="24"/>
        </w:rPr>
        <w:t xml:space="preserve">7,2 </w:t>
      </w:r>
      <w:proofErr w:type="spellStart"/>
      <w:r w:rsidR="00785EDE" w:rsidRPr="00615159">
        <w:rPr>
          <w:rFonts w:ascii="Times New Roman" w:hAnsi="Times New Roman" w:cs="Times New Roman"/>
          <w:sz w:val="24"/>
        </w:rPr>
        <w:t>lik</w:t>
      </w:r>
      <w:proofErr w:type="spellEnd"/>
      <w:r w:rsidR="00785EDE" w:rsidRPr="00615159">
        <w:rPr>
          <w:rFonts w:ascii="Times New Roman" w:hAnsi="Times New Roman" w:cs="Times New Roman"/>
          <w:sz w:val="24"/>
        </w:rPr>
        <w:t xml:space="preserve"> kesimin sırasıyla memnun ve çok memnun olduğu </w:t>
      </w:r>
      <w:r w:rsidR="007E71DD" w:rsidRPr="00615159">
        <w:rPr>
          <w:rFonts w:ascii="Times New Roman" w:hAnsi="Times New Roman" w:cs="Times New Roman"/>
          <w:sz w:val="24"/>
        </w:rPr>
        <w:t>görülmüş; %</w:t>
      </w:r>
      <w:r w:rsidR="00785EDE" w:rsidRPr="00615159">
        <w:rPr>
          <w:rFonts w:ascii="Times New Roman" w:hAnsi="Times New Roman" w:cs="Times New Roman"/>
          <w:sz w:val="24"/>
        </w:rPr>
        <w:t xml:space="preserve">36,1 </w:t>
      </w:r>
      <w:proofErr w:type="spellStart"/>
      <w:r w:rsidR="00785EDE" w:rsidRPr="00615159">
        <w:rPr>
          <w:rFonts w:ascii="Times New Roman" w:hAnsi="Times New Roman" w:cs="Times New Roman"/>
          <w:sz w:val="24"/>
        </w:rPr>
        <w:t>lik</w:t>
      </w:r>
      <w:proofErr w:type="spellEnd"/>
      <w:r w:rsidR="00785EDE" w:rsidRPr="00615159">
        <w:rPr>
          <w:rFonts w:ascii="Times New Roman" w:hAnsi="Times New Roman" w:cs="Times New Roman"/>
          <w:sz w:val="24"/>
        </w:rPr>
        <w:t xml:space="preserve"> kararsız kesim ve memnun olmadığını dile getiren ke</w:t>
      </w:r>
      <w:r w:rsidR="00FF28C3" w:rsidRPr="00615159">
        <w:rPr>
          <w:rFonts w:ascii="Times New Roman" w:hAnsi="Times New Roman" w:cs="Times New Roman"/>
          <w:sz w:val="24"/>
        </w:rPr>
        <w:t>sime ulaşılması hedeflenmiştir.</w:t>
      </w:r>
    </w:p>
    <w:p w14:paraId="6D51E3B1" w14:textId="77777777" w:rsidR="00785EDE"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Dış payd</w:t>
      </w:r>
      <w:r w:rsidR="00682337" w:rsidRPr="00615159">
        <w:rPr>
          <w:rFonts w:ascii="Times New Roman" w:hAnsi="Times New Roman" w:cs="Times New Roman"/>
          <w:sz w:val="24"/>
        </w:rPr>
        <w:t xml:space="preserve">aş </w:t>
      </w:r>
      <w:r w:rsidRPr="00615159">
        <w:rPr>
          <w:rFonts w:ascii="Times New Roman" w:hAnsi="Times New Roman" w:cs="Times New Roman"/>
          <w:sz w:val="24"/>
        </w:rPr>
        <w:t>ank</w:t>
      </w:r>
      <w:r w:rsidR="00682337" w:rsidRPr="00615159">
        <w:rPr>
          <w:rFonts w:ascii="Times New Roman" w:hAnsi="Times New Roman" w:cs="Times New Roman"/>
          <w:sz w:val="24"/>
        </w:rPr>
        <w:t xml:space="preserve">et soruları analiz edildiğinde </w:t>
      </w:r>
      <w:r w:rsidRPr="00615159">
        <w:rPr>
          <w:rFonts w:ascii="Times New Roman" w:hAnsi="Times New Roman" w:cs="Times New Roman"/>
          <w:sz w:val="24"/>
        </w:rPr>
        <w:t>katılımda cinsiyet oranların</w:t>
      </w:r>
      <w:r w:rsidR="007E71DD" w:rsidRPr="00615159">
        <w:rPr>
          <w:rFonts w:ascii="Times New Roman" w:hAnsi="Times New Roman" w:cs="Times New Roman"/>
          <w:sz w:val="24"/>
        </w:rPr>
        <w:t>a bakıldığında erkeklerin %</w:t>
      </w:r>
      <w:r w:rsidR="00682337" w:rsidRPr="00615159">
        <w:rPr>
          <w:rFonts w:ascii="Times New Roman" w:hAnsi="Times New Roman" w:cs="Times New Roman"/>
          <w:sz w:val="24"/>
        </w:rPr>
        <w:t>27</w:t>
      </w:r>
      <w:r w:rsidRPr="00615159">
        <w:rPr>
          <w:rFonts w:ascii="Times New Roman" w:hAnsi="Times New Roman" w:cs="Times New Roman"/>
          <w:sz w:val="24"/>
        </w:rPr>
        <w:t xml:space="preserve"> kadınların ise %</w:t>
      </w:r>
      <w:r w:rsidR="00682337" w:rsidRPr="00615159">
        <w:rPr>
          <w:rFonts w:ascii="Times New Roman" w:hAnsi="Times New Roman" w:cs="Times New Roman"/>
          <w:sz w:val="24"/>
        </w:rPr>
        <w:t>73</w:t>
      </w:r>
      <w:r w:rsidRPr="00615159">
        <w:rPr>
          <w:rFonts w:ascii="Times New Roman" w:hAnsi="Times New Roman" w:cs="Times New Roman"/>
          <w:sz w:val="24"/>
        </w:rPr>
        <w:t xml:space="preserve"> oranında katılım sağladığı görülmektedir. Cinsiyet olarak karşılaştırıldığında kadınların daha fazla katılım sağladığı gözlemlenmiştir. Bu durum öğrenci velilerinin çoğunluğunu kadınların</w:t>
      </w:r>
      <w:r w:rsidR="00F1731C" w:rsidRPr="00615159">
        <w:rPr>
          <w:rFonts w:ascii="Times New Roman" w:hAnsi="Times New Roman" w:cs="Times New Roman"/>
          <w:sz w:val="24"/>
        </w:rPr>
        <w:t xml:space="preserve"> oluşturduğunu göstermektedir. </w:t>
      </w:r>
      <w:r w:rsidRPr="00615159">
        <w:rPr>
          <w:rFonts w:ascii="Times New Roman" w:hAnsi="Times New Roman" w:cs="Times New Roman"/>
          <w:sz w:val="24"/>
        </w:rPr>
        <w:t xml:space="preserve"> </w:t>
      </w:r>
    </w:p>
    <w:p w14:paraId="6D51E3B2" w14:textId="77777777" w:rsidR="00FF28C3"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Millî Eğitim Müdürlüğü hizmet birimlerinden en fazla iletişim veya iş birliği içerisinde bulun</w:t>
      </w:r>
      <w:r w:rsidR="00F1731C" w:rsidRPr="00615159">
        <w:rPr>
          <w:rFonts w:ascii="Times New Roman" w:hAnsi="Times New Roman" w:cs="Times New Roman"/>
          <w:sz w:val="24"/>
        </w:rPr>
        <w:t>ulan</w:t>
      </w:r>
      <w:r w:rsidRPr="00615159">
        <w:rPr>
          <w:rFonts w:ascii="Times New Roman" w:hAnsi="Times New Roman" w:cs="Times New Roman"/>
          <w:sz w:val="24"/>
        </w:rPr>
        <w:t xml:space="preserve"> biri</w:t>
      </w:r>
      <w:r w:rsidR="00F1731C" w:rsidRPr="00615159">
        <w:rPr>
          <w:rFonts w:ascii="Times New Roman" w:hAnsi="Times New Roman" w:cs="Times New Roman"/>
          <w:sz w:val="24"/>
        </w:rPr>
        <w:t>ml</w:t>
      </w:r>
      <w:r w:rsidR="007E71DD" w:rsidRPr="00615159">
        <w:rPr>
          <w:rFonts w:ascii="Times New Roman" w:hAnsi="Times New Roman" w:cs="Times New Roman"/>
          <w:sz w:val="24"/>
        </w:rPr>
        <w:t>er %26 oranında Ortaöğretim, %</w:t>
      </w:r>
      <w:r w:rsidR="00F1731C" w:rsidRPr="00615159">
        <w:rPr>
          <w:rFonts w:ascii="Times New Roman" w:hAnsi="Times New Roman" w:cs="Times New Roman"/>
          <w:sz w:val="24"/>
        </w:rPr>
        <w:t>23,7</w:t>
      </w:r>
      <w:r w:rsidRPr="00615159">
        <w:rPr>
          <w:rFonts w:ascii="Times New Roman" w:hAnsi="Times New Roman" w:cs="Times New Roman"/>
          <w:sz w:val="24"/>
        </w:rPr>
        <w:t xml:space="preserve"> oranınd</w:t>
      </w:r>
      <w:r w:rsidR="007E71DD" w:rsidRPr="00615159">
        <w:rPr>
          <w:rFonts w:ascii="Times New Roman" w:hAnsi="Times New Roman" w:cs="Times New Roman"/>
          <w:sz w:val="24"/>
        </w:rPr>
        <w:t>a Temel Eğitim Hizmetleri, %</w:t>
      </w:r>
      <w:r w:rsidR="00F1731C" w:rsidRPr="00615159">
        <w:rPr>
          <w:rFonts w:ascii="Times New Roman" w:hAnsi="Times New Roman" w:cs="Times New Roman"/>
          <w:sz w:val="24"/>
        </w:rPr>
        <w:t>13,4 ölçme değer</w:t>
      </w:r>
      <w:r w:rsidR="007E71DD" w:rsidRPr="00615159">
        <w:rPr>
          <w:rFonts w:ascii="Times New Roman" w:hAnsi="Times New Roman" w:cs="Times New Roman"/>
          <w:sz w:val="24"/>
        </w:rPr>
        <w:t>lendirme ve sınav hizmetleri, %</w:t>
      </w:r>
      <w:r w:rsidR="00F1731C" w:rsidRPr="00615159">
        <w:rPr>
          <w:rFonts w:ascii="Times New Roman" w:hAnsi="Times New Roman" w:cs="Times New Roman"/>
          <w:sz w:val="24"/>
        </w:rPr>
        <w:t>11,8</w:t>
      </w:r>
      <w:r w:rsidRPr="00615159">
        <w:rPr>
          <w:rFonts w:ascii="Times New Roman" w:hAnsi="Times New Roman" w:cs="Times New Roman"/>
          <w:sz w:val="24"/>
        </w:rPr>
        <w:t xml:space="preserve"> oranında Hayat Boyu Öğrenme Hizmetleri Şube Müdürlü</w:t>
      </w:r>
      <w:r w:rsidR="00F1731C" w:rsidRPr="00615159">
        <w:rPr>
          <w:rFonts w:ascii="Times New Roman" w:hAnsi="Times New Roman" w:cs="Times New Roman"/>
          <w:sz w:val="24"/>
        </w:rPr>
        <w:t>ğü olarak cevap verilmiştir. Dış paydaşlarımızın en çok bu dört</w:t>
      </w:r>
      <w:r w:rsidRPr="00615159">
        <w:rPr>
          <w:rFonts w:ascii="Times New Roman" w:hAnsi="Times New Roman" w:cs="Times New Roman"/>
          <w:sz w:val="24"/>
        </w:rPr>
        <w:t xml:space="preserve"> birimle irtibat halinde olduğu gözlemlenmiştir.</w:t>
      </w:r>
    </w:p>
    <w:p w14:paraId="6D51E3B3" w14:textId="77777777" w:rsidR="00FF28C3" w:rsidRPr="00615159" w:rsidRDefault="00FF28C3" w:rsidP="005E1809">
      <w:pPr>
        <w:jc w:val="both"/>
        <w:rPr>
          <w:rFonts w:ascii="Times New Roman" w:hAnsi="Times New Roman" w:cs="Times New Roman"/>
          <w:sz w:val="24"/>
        </w:rPr>
      </w:pPr>
      <w:r w:rsidRPr="00615159">
        <w:rPr>
          <w:rFonts w:ascii="Times New Roman" w:hAnsi="Times New Roman" w:cs="Times New Roman"/>
          <w:sz w:val="24"/>
        </w:rPr>
        <w:t>Müdürlüğümüz B</w:t>
      </w:r>
      <w:r w:rsidR="00785EDE" w:rsidRPr="00615159">
        <w:rPr>
          <w:rFonts w:ascii="Times New Roman" w:hAnsi="Times New Roman" w:cs="Times New Roman"/>
          <w:sz w:val="24"/>
        </w:rPr>
        <w:t>irimlerinin faaliye</w:t>
      </w:r>
      <w:r w:rsidRPr="00615159">
        <w:rPr>
          <w:rFonts w:ascii="Times New Roman" w:hAnsi="Times New Roman" w:cs="Times New Roman"/>
          <w:sz w:val="24"/>
        </w:rPr>
        <w:t xml:space="preserve">tlerine ilişkin hizmetlerinden en </w:t>
      </w:r>
      <w:r w:rsidR="00785EDE" w:rsidRPr="00615159">
        <w:rPr>
          <w:rFonts w:ascii="Times New Roman" w:hAnsi="Times New Roman" w:cs="Times New Roman"/>
          <w:sz w:val="24"/>
        </w:rPr>
        <w:t>memnun ol</w:t>
      </w:r>
      <w:r w:rsidRPr="00615159">
        <w:rPr>
          <w:rFonts w:ascii="Times New Roman" w:hAnsi="Times New Roman" w:cs="Times New Roman"/>
          <w:sz w:val="24"/>
        </w:rPr>
        <w:t xml:space="preserve">unan </w:t>
      </w:r>
      <w:r w:rsidR="00785EDE" w:rsidRPr="00615159">
        <w:rPr>
          <w:rFonts w:ascii="Times New Roman" w:hAnsi="Times New Roman" w:cs="Times New Roman"/>
          <w:sz w:val="24"/>
        </w:rPr>
        <w:t>birim</w:t>
      </w:r>
      <w:r w:rsidR="007E71DD" w:rsidRPr="00615159">
        <w:rPr>
          <w:rFonts w:ascii="Times New Roman" w:hAnsi="Times New Roman" w:cs="Times New Roman"/>
          <w:sz w:val="24"/>
        </w:rPr>
        <w:t>ler %</w:t>
      </w:r>
      <w:r w:rsidRPr="00615159">
        <w:rPr>
          <w:rFonts w:ascii="Times New Roman" w:hAnsi="Times New Roman" w:cs="Times New Roman"/>
          <w:sz w:val="24"/>
        </w:rPr>
        <w:t>24,9</w:t>
      </w:r>
      <w:r w:rsidR="00785EDE" w:rsidRPr="00615159">
        <w:rPr>
          <w:rFonts w:ascii="Times New Roman" w:hAnsi="Times New Roman" w:cs="Times New Roman"/>
          <w:sz w:val="24"/>
        </w:rPr>
        <w:t xml:space="preserve"> oranında</w:t>
      </w:r>
      <w:r w:rsidRPr="00615159">
        <w:rPr>
          <w:rFonts w:ascii="Times New Roman" w:hAnsi="Times New Roman" w:cs="Times New Roman"/>
          <w:sz w:val="24"/>
        </w:rPr>
        <w:t xml:space="preserve"> Temel Eğitim hizmetleri,  %19,5</w:t>
      </w:r>
      <w:r w:rsidR="00785EDE" w:rsidRPr="00615159">
        <w:rPr>
          <w:rFonts w:ascii="Times New Roman" w:hAnsi="Times New Roman" w:cs="Times New Roman"/>
          <w:sz w:val="24"/>
        </w:rPr>
        <w:t xml:space="preserve"> oran</w:t>
      </w:r>
      <w:r w:rsidR="007E71DD" w:rsidRPr="00615159">
        <w:rPr>
          <w:rFonts w:ascii="Times New Roman" w:hAnsi="Times New Roman" w:cs="Times New Roman"/>
          <w:sz w:val="24"/>
        </w:rPr>
        <w:t>ında Ortaöğretim Hizmetleri, %</w:t>
      </w:r>
      <w:r w:rsidRPr="00615159">
        <w:rPr>
          <w:rFonts w:ascii="Times New Roman" w:hAnsi="Times New Roman" w:cs="Times New Roman"/>
          <w:sz w:val="24"/>
        </w:rPr>
        <w:t>16,2</w:t>
      </w:r>
      <w:r w:rsidR="00785EDE" w:rsidRPr="00615159">
        <w:rPr>
          <w:rFonts w:ascii="Times New Roman" w:hAnsi="Times New Roman" w:cs="Times New Roman"/>
          <w:sz w:val="24"/>
        </w:rPr>
        <w:t xml:space="preserve"> oranında Hayat Boyu Öğrenme Hizmetleri Şube Müdürlüğü olarak </w:t>
      </w:r>
      <w:r w:rsidRPr="00615159">
        <w:rPr>
          <w:rFonts w:ascii="Times New Roman" w:hAnsi="Times New Roman" w:cs="Times New Roman"/>
          <w:sz w:val="24"/>
        </w:rPr>
        <w:t xml:space="preserve">elde ettiğimiz verilerimize yansımıştır. </w:t>
      </w:r>
    </w:p>
    <w:p w14:paraId="04F36CBB" w14:textId="35B045A4" w:rsidR="00254185" w:rsidRPr="00615159" w:rsidRDefault="00FF28C3" w:rsidP="005E1809">
      <w:pPr>
        <w:jc w:val="both"/>
        <w:rPr>
          <w:rFonts w:ascii="Times New Roman" w:hAnsi="Times New Roman" w:cs="Times New Roman"/>
          <w:sz w:val="24"/>
        </w:rPr>
      </w:pPr>
      <w:r w:rsidRPr="00615159">
        <w:rPr>
          <w:rFonts w:ascii="Times New Roman" w:hAnsi="Times New Roman" w:cs="Times New Roman"/>
          <w:sz w:val="24"/>
        </w:rPr>
        <w:t>Diğer birimlerimizden duyulan memnuniyetin de makul düzeyde olduğuna ilişkin veriler elde edilmiş,</w:t>
      </w:r>
      <w:r w:rsidR="001304F9">
        <w:rPr>
          <w:rFonts w:ascii="Times New Roman" w:hAnsi="Times New Roman" w:cs="Times New Roman"/>
          <w:sz w:val="24"/>
        </w:rPr>
        <w:t xml:space="preserve"> </w:t>
      </w:r>
      <w:r w:rsidRPr="00615159">
        <w:rPr>
          <w:rFonts w:ascii="Times New Roman" w:hAnsi="Times New Roman" w:cs="Times New Roman"/>
          <w:sz w:val="24"/>
        </w:rPr>
        <w:t xml:space="preserve">en çok Hayat Boyu Öğrenme, Ortaöğretim ve Temel Eğitim </w:t>
      </w:r>
      <w:r w:rsidR="00A505B8" w:rsidRPr="00615159">
        <w:rPr>
          <w:rFonts w:ascii="Times New Roman" w:hAnsi="Times New Roman" w:cs="Times New Roman"/>
          <w:sz w:val="24"/>
        </w:rPr>
        <w:t xml:space="preserve">Hizmetleri birimlerinin verilere yansımış olması </w:t>
      </w:r>
      <w:r w:rsidRPr="00615159">
        <w:rPr>
          <w:rFonts w:ascii="Times New Roman" w:hAnsi="Times New Roman" w:cs="Times New Roman"/>
          <w:sz w:val="24"/>
        </w:rPr>
        <w:t xml:space="preserve">bu birimlerimizin tanınırlığının ve kapsamının yüksek olmasından kaynaklandığı değerlendirilmiştir. </w:t>
      </w:r>
    </w:p>
    <w:p w14:paraId="6D51E3B6" w14:textId="37544660" w:rsidR="00FF28C3" w:rsidRPr="00615159" w:rsidRDefault="006A31BD" w:rsidP="005E1809">
      <w:pPr>
        <w:jc w:val="both"/>
        <w:rPr>
          <w:rFonts w:ascii="Times New Roman" w:hAnsi="Times New Roman" w:cs="Times New Roman"/>
          <w:sz w:val="24"/>
        </w:rPr>
      </w:pPr>
      <w:bookmarkStart w:id="25" w:name="g7"/>
      <w:bookmarkEnd w:id="25"/>
      <w:r w:rsidRPr="00615159">
        <w:rPr>
          <w:rFonts w:ascii="Times New Roman" w:hAnsi="Times New Roman" w:cs="Times New Roman"/>
          <w:noProof/>
          <w:sz w:val="24"/>
          <w:lang w:eastAsia="tr-TR"/>
        </w:rPr>
        <w:lastRenderedPageBreak/>
        <w:drawing>
          <wp:anchor distT="0" distB="0" distL="114300" distR="114300" simplePos="0" relativeHeight="251657222" behindDoc="0" locked="0" layoutInCell="1" allowOverlap="1" wp14:anchorId="6D51E45E" wp14:editId="00AF5682">
            <wp:simplePos x="0" y="0"/>
            <wp:positionH relativeFrom="column">
              <wp:posOffset>-53975</wp:posOffset>
            </wp:positionH>
            <wp:positionV relativeFrom="paragraph">
              <wp:posOffset>255905</wp:posOffset>
            </wp:positionV>
            <wp:extent cx="3804920" cy="2195195"/>
            <wp:effectExtent l="0" t="0" r="508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2200" r="1650"/>
                    <a:stretch/>
                  </pic:blipFill>
                  <pic:spPr bwMode="auto">
                    <a:xfrm>
                      <a:off x="0" y="0"/>
                      <a:ext cx="3804920" cy="2195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8C3" w:rsidRPr="00615159">
        <w:rPr>
          <w:rFonts w:ascii="Times New Roman" w:hAnsi="Times New Roman" w:cs="Times New Roman"/>
          <w:sz w:val="24"/>
        </w:rPr>
        <w:t>Grafik 7</w:t>
      </w:r>
      <w:r w:rsidRPr="006A31BD">
        <w:rPr>
          <w:rFonts w:ascii="Times New Roman" w:hAnsi="Times New Roman" w:cs="Times New Roman"/>
          <w:sz w:val="24"/>
        </w:rPr>
        <w:t xml:space="preserve"> İl</w:t>
      </w:r>
      <w:r w:rsidR="007607E0">
        <w:rPr>
          <w:rFonts w:ascii="Times New Roman" w:hAnsi="Times New Roman" w:cs="Times New Roman"/>
          <w:sz w:val="24"/>
        </w:rPr>
        <w:t>çe</w:t>
      </w:r>
      <w:r w:rsidRPr="006A31BD">
        <w:rPr>
          <w:rFonts w:ascii="Times New Roman" w:hAnsi="Times New Roman" w:cs="Times New Roman"/>
          <w:sz w:val="24"/>
        </w:rPr>
        <w:t xml:space="preserve"> Millî Eğitim Müdürlüğü Birimlerinden Memnuniyet Oranları</w:t>
      </w:r>
    </w:p>
    <w:p w14:paraId="6D51E3B8" w14:textId="2E338BC3" w:rsidR="00FF28C3" w:rsidRPr="00615159" w:rsidRDefault="00FF28C3" w:rsidP="005E1809">
      <w:pPr>
        <w:jc w:val="both"/>
        <w:rPr>
          <w:rFonts w:ascii="Times New Roman" w:hAnsi="Times New Roman" w:cs="Times New Roman"/>
          <w:sz w:val="24"/>
        </w:rPr>
      </w:pPr>
      <w:r w:rsidRPr="00615159">
        <w:rPr>
          <w:rFonts w:ascii="Times New Roman" w:hAnsi="Times New Roman" w:cs="Times New Roman"/>
          <w:sz w:val="24"/>
        </w:rPr>
        <w:t xml:space="preserve">Müdürlüğümüze ait tüm birimlerin hizmetleriyle ilgili </w:t>
      </w:r>
      <w:proofErr w:type="spellStart"/>
      <w:r w:rsidRPr="00615159">
        <w:rPr>
          <w:rFonts w:ascii="Times New Roman" w:hAnsi="Times New Roman" w:cs="Times New Roman"/>
          <w:sz w:val="24"/>
        </w:rPr>
        <w:t>mâkul</w:t>
      </w:r>
      <w:proofErr w:type="spellEnd"/>
      <w:r w:rsidRPr="00615159">
        <w:rPr>
          <w:rFonts w:ascii="Times New Roman" w:hAnsi="Times New Roman" w:cs="Times New Roman"/>
          <w:sz w:val="24"/>
        </w:rPr>
        <w:t xml:space="preserve"> memnuniyet oranları yakalanmış, “memnun olmadığım birim yoktur” maddesindeki %</w:t>
      </w:r>
      <w:r w:rsidR="003F24CF" w:rsidRPr="00615159">
        <w:rPr>
          <w:rFonts w:ascii="Times New Roman" w:hAnsi="Times New Roman" w:cs="Times New Roman"/>
          <w:sz w:val="24"/>
        </w:rPr>
        <w:t xml:space="preserve"> 50,3 lük oran dikkat çekmiş, dış paydaşlarımızın çoğunluğunun Müdürlüğümüz Hizmetlerinden memnun oldukları bir kez daha verile</w:t>
      </w:r>
      <w:r w:rsidR="00B25BE9">
        <w:rPr>
          <w:rFonts w:ascii="Times New Roman" w:hAnsi="Times New Roman" w:cs="Times New Roman"/>
          <w:sz w:val="24"/>
        </w:rPr>
        <w:t>rimize yansımış, söz konusu verinin güvenilirliği pekişmiştir</w:t>
      </w:r>
      <w:r w:rsidR="003F24CF" w:rsidRPr="00615159">
        <w:rPr>
          <w:rFonts w:ascii="Times New Roman" w:hAnsi="Times New Roman" w:cs="Times New Roman"/>
          <w:sz w:val="24"/>
        </w:rPr>
        <w:t xml:space="preserve">. </w:t>
      </w:r>
    </w:p>
    <w:p w14:paraId="6D51E3BA" w14:textId="77777777" w:rsidR="00785EDE"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Tabloya bakıldığında anket cevaplarına göre, dış paydaşların çoğunluğunun Milli Eğitim Müdürlüğü ile ilgili görüşlerinin olumlu yönde olduğu sonucuna varılmıştır. Bu olumlu yöndeki görüşler Milli Eğitim Müdürlüğü'nün çalışmalarının etkinliğini, kalitesini ve etkisini yansıtmıştır.  Anket sonuçlarındaki olumlu geri bildirimler, Milli Eğitim Müdürlüğü'nün yürüttüğü politikaların, eğitim programlarının ve hizmetlerinin dış paydaşlar tarafından takdir edildiğini göstermiştir. Anket sonuçlarındaki olumlu görüşlerin sürdürülebilirliğini sağlamak ve güçlendirmek için, dış paydaşlarla iletişimi sürdürmek ve onların beklentilerini karşılamaya odaklanmak önemlidir.</w:t>
      </w:r>
    </w:p>
    <w:p w14:paraId="6D51E3BC" w14:textId="77777777" w:rsidR="007B2D9A" w:rsidRPr="00615159" w:rsidRDefault="00785EDE" w:rsidP="005E1809">
      <w:pPr>
        <w:jc w:val="both"/>
        <w:rPr>
          <w:rFonts w:ascii="Times New Roman" w:hAnsi="Times New Roman" w:cs="Times New Roman"/>
          <w:sz w:val="24"/>
        </w:rPr>
      </w:pPr>
      <w:r w:rsidRPr="00615159">
        <w:rPr>
          <w:rFonts w:ascii="Times New Roman" w:hAnsi="Times New Roman" w:cs="Times New Roman"/>
          <w:sz w:val="24"/>
        </w:rPr>
        <w:t>Müdürlüğümüzü</w:t>
      </w:r>
      <w:r w:rsidR="007B2D9A" w:rsidRPr="00615159">
        <w:rPr>
          <w:rFonts w:ascii="Times New Roman" w:hAnsi="Times New Roman" w:cs="Times New Roman"/>
          <w:sz w:val="24"/>
        </w:rPr>
        <w:t>n ve Müdürlüğümüze bağlı okullara ilişkin olarak, paydaşlarımızın;</w:t>
      </w:r>
    </w:p>
    <w:p w14:paraId="6D51E3BD" w14:textId="77777777" w:rsidR="007B2D9A"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7B2D9A" w:rsidRPr="00615159">
        <w:rPr>
          <w:rFonts w:ascii="Times New Roman" w:hAnsi="Times New Roman" w:cs="Times New Roman"/>
          <w:sz w:val="24"/>
        </w:rPr>
        <w:t xml:space="preserve">25,7’si atölye, bahçe, laboratuvar, </w:t>
      </w:r>
      <w:r w:rsidR="00785EDE" w:rsidRPr="00615159">
        <w:rPr>
          <w:rFonts w:ascii="Times New Roman" w:hAnsi="Times New Roman" w:cs="Times New Roman"/>
          <w:sz w:val="24"/>
        </w:rPr>
        <w:t>okul binası,  spor salonu, vb. imkânları</w:t>
      </w:r>
      <w:r w:rsidR="007B2D9A" w:rsidRPr="00615159">
        <w:rPr>
          <w:rFonts w:ascii="Times New Roman" w:hAnsi="Times New Roman" w:cs="Times New Roman"/>
          <w:sz w:val="24"/>
        </w:rPr>
        <w:t>nın yeterli,</w:t>
      </w:r>
    </w:p>
    <w:p w14:paraId="6D51E3BE" w14:textId="77777777" w:rsidR="007B2D9A"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7B2D9A" w:rsidRPr="00615159">
        <w:rPr>
          <w:rFonts w:ascii="Times New Roman" w:hAnsi="Times New Roman" w:cs="Times New Roman"/>
          <w:sz w:val="24"/>
        </w:rPr>
        <w:t>55,2’si zorunlu eğitim faaliyetlerinin yeterince gelişmiş ve yaygın,</w:t>
      </w:r>
    </w:p>
    <w:p w14:paraId="6D51E3BF" w14:textId="77777777" w:rsidR="007B2D9A"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7B2D9A" w:rsidRPr="00615159">
        <w:rPr>
          <w:rFonts w:ascii="Times New Roman" w:hAnsi="Times New Roman" w:cs="Times New Roman"/>
          <w:sz w:val="24"/>
        </w:rPr>
        <w:t>30,2’si teknolojik araç-gereç kullanımının yeterli düzeyde,</w:t>
      </w:r>
    </w:p>
    <w:p w14:paraId="6D51E3C0" w14:textId="77777777" w:rsidR="007B2D9A"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35,7’</w:t>
      </w:r>
      <w:r w:rsidR="007B2D9A" w:rsidRPr="00615159">
        <w:rPr>
          <w:rFonts w:ascii="Times New Roman" w:hAnsi="Times New Roman" w:cs="Times New Roman"/>
          <w:sz w:val="24"/>
        </w:rPr>
        <w:t xml:space="preserve">si öğrenci başarısını artırmaya yönelik faaliyetlerin yeterli, </w:t>
      </w:r>
    </w:p>
    <w:p w14:paraId="6D51E3C1"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 xml:space="preserve">38,8’i eğitim hizmetlerinin verimlilik düzeyinin yüksek, </w:t>
      </w:r>
    </w:p>
    <w:p w14:paraId="6D51E3C2"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44,6’sı eğitim ortamının yeterince gelişmiş,</w:t>
      </w:r>
    </w:p>
    <w:p w14:paraId="6D51E3C3"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 xml:space="preserve">36’sı eğitime ilişkin projelerin yeterli, </w:t>
      </w:r>
    </w:p>
    <w:p w14:paraId="6D51E3C4"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48,2’si okul öncesi eğitimi yaygınlaştıracak ve geliştirecek çalışmaların yeterli,</w:t>
      </w:r>
    </w:p>
    <w:p w14:paraId="6D51E3C5"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 xml:space="preserve">32’si mesleki ve teknik eğitimde istihdamın yeterli düzeyde, </w:t>
      </w:r>
    </w:p>
    <w:p w14:paraId="6D51E3C6"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 xml:space="preserve">42,3’ü özel </w:t>
      </w:r>
      <w:proofErr w:type="spellStart"/>
      <w:r w:rsidR="004E55D8" w:rsidRPr="00615159">
        <w:rPr>
          <w:rFonts w:ascii="Times New Roman" w:hAnsi="Times New Roman" w:cs="Times New Roman"/>
          <w:sz w:val="24"/>
        </w:rPr>
        <w:t>gereksinimli</w:t>
      </w:r>
      <w:proofErr w:type="spellEnd"/>
      <w:r w:rsidR="004E55D8" w:rsidRPr="00615159">
        <w:rPr>
          <w:rFonts w:ascii="Times New Roman" w:hAnsi="Times New Roman" w:cs="Times New Roman"/>
          <w:sz w:val="24"/>
        </w:rPr>
        <w:t xml:space="preserve"> öğrencilere yönelik eğitim hizmetleri ile ilgili çalışmaların yeterli,</w:t>
      </w:r>
    </w:p>
    <w:p w14:paraId="6D51E3C7"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4E55D8" w:rsidRPr="00615159">
        <w:rPr>
          <w:rFonts w:ascii="Times New Roman" w:hAnsi="Times New Roman" w:cs="Times New Roman"/>
          <w:sz w:val="24"/>
        </w:rPr>
        <w:t xml:space="preserve">38’i özel yetenekli öğrencilere yönelik eğitim hizmetleri ile ilgili çalışmaların yeterli, </w:t>
      </w:r>
    </w:p>
    <w:p w14:paraId="6D51E3C8"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lastRenderedPageBreak/>
        <w:t>%</w:t>
      </w:r>
      <w:r w:rsidR="004E55D8" w:rsidRPr="00615159">
        <w:rPr>
          <w:rFonts w:ascii="Times New Roman" w:hAnsi="Times New Roman" w:cs="Times New Roman"/>
          <w:sz w:val="24"/>
        </w:rPr>
        <w:t xml:space="preserve">42,7’si öğrencilerin eğitim sistemi dışında bırakılmamasını sağlayacak tedbirler yeterli düzeyde, </w:t>
      </w:r>
    </w:p>
    <w:p w14:paraId="6D51E3C9" w14:textId="77777777" w:rsidR="004E55D8"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512E8A" w:rsidRPr="00615159">
        <w:rPr>
          <w:rFonts w:ascii="Times New Roman" w:hAnsi="Times New Roman" w:cs="Times New Roman"/>
          <w:sz w:val="24"/>
        </w:rPr>
        <w:t>40,6’sı öğrencilerin eğitim kurumlarına aidiyet duygusunu geliştirmeye yönelik çalışmalar yeterli düzeyde olduğunu;</w:t>
      </w:r>
    </w:p>
    <w:p w14:paraId="6D51E3CA" w14:textId="77777777" w:rsidR="00512E8A" w:rsidRPr="00615159" w:rsidRDefault="007E71DD" w:rsidP="005E1809">
      <w:pPr>
        <w:jc w:val="both"/>
        <w:rPr>
          <w:rFonts w:ascii="Times New Roman" w:hAnsi="Times New Roman" w:cs="Times New Roman"/>
          <w:sz w:val="24"/>
        </w:rPr>
      </w:pPr>
      <w:r w:rsidRPr="00615159">
        <w:rPr>
          <w:rFonts w:ascii="Times New Roman" w:hAnsi="Times New Roman" w:cs="Times New Roman"/>
          <w:sz w:val="24"/>
        </w:rPr>
        <w:t>%</w:t>
      </w:r>
      <w:r w:rsidR="00512E8A" w:rsidRPr="00615159">
        <w:rPr>
          <w:rFonts w:ascii="Times New Roman" w:hAnsi="Times New Roman" w:cs="Times New Roman"/>
          <w:sz w:val="24"/>
        </w:rPr>
        <w:t>48,2’si Okul Aile Birlikleri’nin aktif ve nitelikli faaliyet gösterdiğini dile getirmiştir.</w:t>
      </w:r>
    </w:p>
    <w:p w14:paraId="6D51E3CB" w14:textId="77777777" w:rsidR="00512E8A" w:rsidRPr="00615159" w:rsidRDefault="00512E8A" w:rsidP="005E1809">
      <w:pPr>
        <w:jc w:val="both"/>
        <w:rPr>
          <w:rFonts w:ascii="Times New Roman" w:hAnsi="Times New Roman" w:cs="Times New Roman"/>
          <w:sz w:val="24"/>
          <w:szCs w:val="24"/>
        </w:rPr>
      </w:pPr>
      <w:r w:rsidRPr="00615159">
        <w:rPr>
          <w:rFonts w:ascii="Times New Roman" w:hAnsi="Times New Roman" w:cs="Times New Roman"/>
          <w:sz w:val="24"/>
          <w:szCs w:val="24"/>
        </w:rPr>
        <w:t>Ayrıca Müdürlüğümüze bağlı okul ve kurumların</w:t>
      </w:r>
      <w:r w:rsidR="00473354" w:rsidRPr="00615159">
        <w:rPr>
          <w:rFonts w:ascii="Times New Roman" w:hAnsi="Times New Roman" w:cs="Times New Roman"/>
          <w:sz w:val="24"/>
          <w:szCs w:val="24"/>
        </w:rPr>
        <w:t xml:space="preserve"> aydınlatma, ısınma, tertip ve düzenine </w:t>
      </w:r>
      <w:r w:rsidRPr="00615159">
        <w:rPr>
          <w:rFonts w:ascii="Times New Roman" w:hAnsi="Times New Roman" w:cs="Times New Roman"/>
          <w:sz w:val="24"/>
          <w:szCs w:val="24"/>
        </w:rPr>
        <w:t xml:space="preserve">ilişkin memnuniyet seviyesinin 2022-2023 eğitim öğretim yılı itibariyle % 70 bandına ulaştığı tespit edilmiştir. </w:t>
      </w:r>
    </w:p>
    <w:p w14:paraId="6D51E3CC" w14:textId="77777777" w:rsidR="004E55D8" w:rsidRPr="00615159" w:rsidRDefault="00512E8A" w:rsidP="005E1809">
      <w:pPr>
        <w:jc w:val="both"/>
        <w:rPr>
          <w:rFonts w:ascii="Times New Roman" w:hAnsi="Times New Roman" w:cs="Times New Roman"/>
          <w:sz w:val="24"/>
          <w:szCs w:val="24"/>
        </w:rPr>
      </w:pPr>
      <w:r w:rsidRPr="00615159">
        <w:rPr>
          <w:rFonts w:ascii="Times New Roman" w:hAnsi="Times New Roman" w:cs="Times New Roman"/>
          <w:sz w:val="24"/>
          <w:szCs w:val="24"/>
        </w:rPr>
        <w:t>Müdürlüğümüz ve Müdürlüğümüze bağlı kurum ve okullarda</w:t>
      </w:r>
      <w:r w:rsidR="00473354" w:rsidRPr="00615159">
        <w:rPr>
          <w:rFonts w:ascii="Times New Roman" w:hAnsi="Times New Roman" w:cs="Times New Roman"/>
          <w:sz w:val="24"/>
          <w:szCs w:val="24"/>
        </w:rPr>
        <w:t xml:space="preserve">ki çalışanlarımızın iletişim becerilerinin iyi olduğu; herhangi bir kurum veya okulda iletişim kurulması gereken ilgili kişilere kolaylıkla ulaşılabildiği verilerimize yansımıştır. </w:t>
      </w:r>
    </w:p>
    <w:p w14:paraId="6D51E3CD" w14:textId="77777777" w:rsidR="00473354" w:rsidRDefault="00473354" w:rsidP="005E1809">
      <w:pPr>
        <w:jc w:val="both"/>
        <w:rPr>
          <w:rFonts w:ascii="Times New Roman" w:hAnsi="Times New Roman" w:cs="Times New Roman"/>
          <w:sz w:val="24"/>
          <w:szCs w:val="24"/>
        </w:rPr>
      </w:pPr>
      <w:proofErr w:type="gramStart"/>
      <w:r w:rsidRPr="00615159">
        <w:rPr>
          <w:rFonts w:ascii="Times New Roman" w:hAnsi="Times New Roman" w:cs="Times New Roman"/>
          <w:sz w:val="24"/>
          <w:szCs w:val="24"/>
        </w:rPr>
        <w:t xml:space="preserve">Söz konusu verilerle ilgili olarak özellikle atölye, bahçe, laboratuvar, okul binası, spor salonu, vb. imkânların yeterli olduğu </w:t>
      </w:r>
      <w:r w:rsidR="007E71DD" w:rsidRPr="00615159">
        <w:rPr>
          <w:rFonts w:ascii="Times New Roman" w:hAnsi="Times New Roman" w:cs="Times New Roman"/>
          <w:sz w:val="24"/>
          <w:szCs w:val="24"/>
        </w:rPr>
        <w:t>görüşü %</w:t>
      </w:r>
      <w:r w:rsidRPr="00615159">
        <w:rPr>
          <w:rFonts w:ascii="Times New Roman" w:hAnsi="Times New Roman" w:cs="Times New Roman"/>
          <w:sz w:val="24"/>
          <w:szCs w:val="24"/>
        </w:rPr>
        <w:t>25 bandında kalmış</w:t>
      </w:r>
      <w:r w:rsidR="003F3E13" w:rsidRPr="00615159">
        <w:rPr>
          <w:rFonts w:ascii="Times New Roman" w:hAnsi="Times New Roman" w:cs="Times New Roman"/>
          <w:sz w:val="24"/>
          <w:szCs w:val="24"/>
        </w:rPr>
        <w:t>;</w:t>
      </w:r>
      <w:r w:rsidRPr="00615159">
        <w:rPr>
          <w:rFonts w:ascii="Times New Roman" w:hAnsi="Times New Roman" w:cs="Times New Roman"/>
          <w:sz w:val="24"/>
          <w:szCs w:val="24"/>
        </w:rPr>
        <w:t xml:space="preserve"> </w:t>
      </w:r>
      <w:r w:rsidR="003F3E13" w:rsidRPr="00615159">
        <w:rPr>
          <w:rFonts w:ascii="Times New Roman" w:hAnsi="Times New Roman" w:cs="Times New Roman"/>
          <w:sz w:val="24"/>
          <w:szCs w:val="24"/>
        </w:rPr>
        <w:t xml:space="preserve">ilk olarak </w:t>
      </w:r>
      <w:r w:rsidR="007E71DD" w:rsidRPr="00615159">
        <w:rPr>
          <w:rFonts w:ascii="Times New Roman" w:hAnsi="Times New Roman" w:cs="Times New Roman"/>
          <w:sz w:val="24"/>
          <w:szCs w:val="24"/>
        </w:rPr>
        <w:t xml:space="preserve">buradan </w:t>
      </w:r>
      <w:r w:rsidRPr="00615159">
        <w:rPr>
          <w:rFonts w:ascii="Times New Roman" w:hAnsi="Times New Roman" w:cs="Times New Roman"/>
          <w:sz w:val="24"/>
          <w:szCs w:val="24"/>
        </w:rPr>
        <w:t>hareketle</w:t>
      </w:r>
      <w:r w:rsidR="003F3E13" w:rsidRPr="00615159">
        <w:rPr>
          <w:rFonts w:ascii="Times New Roman" w:hAnsi="Times New Roman" w:cs="Times New Roman"/>
          <w:sz w:val="24"/>
          <w:szCs w:val="24"/>
        </w:rPr>
        <w:t xml:space="preserve"> öncelikle</w:t>
      </w:r>
      <w:r w:rsidRPr="00615159">
        <w:rPr>
          <w:rFonts w:ascii="Times New Roman" w:hAnsi="Times New Roman" w:cs="Times New Roman"/>
          <w:sz w:val="24"/>
          <w:szCs w:val="24"/>
        </w:rPr>
        <w:t xml:space="preserve"> </w:t>
      </w:r>
      <w:r w:rsidR="003F3E13" w:rsidRPr="00615159">
        <w:rPr>
          <w:rFonts w:ascii="Times New Roman" w:hAnsi="Times New Roman" w:cs="Times New Roman"/>
          <w:sz w:val="24"/>
          <w:szCs w:val="24"/>
        </w:rPr>
        <w:t xml:space="preserve">söz konusu </w:t>
      </w:r>
      <w:r w:rsidR="007E71DD" w:rsidRPr="00615159">
        <w:rPr>
          <w:rFonts w:ascii="Times New Roman" w:hAnsi="Times New Roman" w:cs="Times New Roman"/>
          <w:sz w:val="24"/>
          <w:szCs w:val="24"/>
        </w:rPr>
        <w:t>memnuniyet düzeylerinin</w:t>
      </w:r>
      <w:r w:rsidR="003F3E13" w:rsidRPr="00615159">
        <w:rPr>
          <w:rFonts w:ascii="Times New Roman" w:hAnsi="Times New Roman" w:cs="Times New Roman"/>
          <w:sz w:val="24"/>
          <w:szCs w:val="24"/>
        </w:rPr>
        <w:t xml:space="preserve"> korunabilmesi, </w:t>
      </w:r>
      <w:r w:rsidRPr="00615159">
        <w:rPr>
          <w:rFonts w:ascii="Times New Roman" w:hAnsi="Times New Roman" w:cs="Times New Roman"/>
          <w:sz w:val="24"/>
          <w:szCs w:val="24"/>
        </w:rPr>
        <w:t xml:space="preserve">kısa ve orta vadede </w:t>
      </w:r>
      <w:r w:rsidR="003F3E13" w:rsidRPr="00615159">
        <w:rPr>
          <w:rFonts w:ascii="Times New Roman" w:hAnsi="Times New Roman" w:cs="Times New Roman"/>
          <w:sz w:val="24"/>
          <w:szCs w:val="24"/>
        </w:rPr>
        <w:t xml:space="preserve">ise </w:t>
      </w:r>
      <w:r w:rsidR="007E71DD" w:rsidRPr="00615159">
        <w:rPr>
          <w:rFonts w:ascii="Times New Roman" w:hAnsi="Times New Roman" w:cs="Times New Roman"/>
          <w:sz w:val="24"/>
          <w:szCs w:val="24"/>
        </w:rPr>
        <w:t>%</w:t>
      </w:r>
      <w:r w:rsidRPr="00615159">
        <w:rPr>
          <w:rFonts w:ascii="Times New Roman" w:hAnsi="Times New Roman" w:cs="Times New Roman"/>
          <w:sz w:val="24"/>
          <w:szCs w:val="24"/>
        </w:rPr>
        <w:t xml:space="preserve">30 altındaki </w:t>
      </w:r>
      <w:r w:rsidR="007E71DD" w:rsidRPr="00615159">
        <w:rPr>
          <w:rFonts w:ascii="Times New Roman" w:hAnsi="Times New Roman" w:cs="Times New Roman"/>
          <w:sz w:val="24"/>
          <w:szCs w:val="24"/>
        </w:rPr>
        <w:t>düzeylerin</w:t>
      </w:r>
      <w:r w:rsidRPr="00615159">
        <w:rPr>
          <w:rFonts w:ascii="Times New Roman" w:hAnsi="Times New Roman" w:cs="Times New Roman"/>
          <w:sz w:val="24"/>
          <w:szCs w:val="24"/>
        </w:rPr>
        <w:t xml:space="preserve"> </w:t>
      </w:r>
      <w:r w:rsidR="007E71DD" w:rsidRPr="00615159">
        <w:rPr>
          <w:rFonts w:ascii="Times New Roman" w:hAnsi="Times New Roman" w:cs="Times New Roman"/>
          <w:sz w:val="24"/>
          <w:szCs w:val="24"/>
        </w:rPr>
        <w:t>%</w:t>
      </w:r>
      <w:r w:rsidRPr="00615159">
        <w:rPr>
          <w:rFonts w:ascii="Times New Roman" w:hAnsi="Times New Roman" w:cs="Times New Roman"/>
          <w:sz w:val="24"/>
          <w:szCs w:val="24"/>
        </w:rPr>
        <w:t xml:space="preserve">30’a, %40 altındaki </w:t>
      </w:r>
      <w:r w:rsidR="007E71DD" w:rsidRPr="00615159">
        <w:rPr>
          <w:rFonts w:ascii="Times New Roman" w:hAnsi="Times New Roman" w:cs="Times New Roman"/>
          <w:sz w:val="24"/>
          <w:szCs w:val="24"/>
        </w:rPr>
        <w:t>düzeylerin %</w:t>
      </w:r>
      <w:r w:rsidRPr="00615159">
        <w:rPr>
          <w:rFonts w:ascii="Times New Roman" w:hAnsi="Times New Roman" w:cs="Times New Roman"/>
          <w:sz w:val="24"/>
          <w:szCs w:val="24"/>
        </w:rPr>
        <w:t>40’</w:t>
      </w:r>
      <w:r w:rsidR="007E71DD" w:rsidRPr="00615159">
        <w:rPr>
          <w:rFonts w:ascii="Times New Roman" w:hAnsi="Times New Roman" w:cs="Times New Roman"/>
          <w:sz w:val="24"/>
          <w:szCs w:val="24"/>
        </w:rPr>
        <w:t>a ve %</w:t>
      </w:r>
      <w:r w:rsidRPr="00615159">
        <w:rPr>
          <w:rFonts w:ascii="Times New Roman" w:hAnsi="Times New Roman" w:cs="Times New Roman"/>
          <w:sz w:val="24"/>
          <w:szCs w:val="24"/>
        </w:rPr>
        <w:t xml:space="preserve">50 altındaki </w:t>
      </w:r>
      <w:r w:rsidR="007E71DD" w:rsidRPr="00615159">
        <w:rPr>
          <w:rFonts w:ascii="Times New Roman" w:hAnsi="Times New Roman" w:cs="Times New Roman"/>
          <w:sz w:val="24"/>
          <w:szCs w:val="24"/>
        </w:rPr>
        <w:t>düzeylerin %</w:t>
      </w:r>
      <w:r w:rsidRPr="00615159">
        <w:rPr>
          <w:rFonts w:ascii="Times New Roman" w:hAnsi="Times New Roman" w:cs="Times New Roman"/>
          <w:sz w:val="24"/>
          <w:szCs w:val="24"/>
        </w:rPr>
        <w:t>50’ye ulaştırı</w:t>
      </w:r>
      <w:r w:rsidR="007E71DD" w:rsidRPr="00615159">
        <w:rPr>
          <w:rFonts w:ascii="Times New Roman" w:hAnsi="Times New Roman" w:cs="Times New Roman"/>
          <w:sz w:val="24"/>
          <w:szCs w:val="24"/>
        </w:rPr>
        <w:t xml:space="preserve">lması </w:t>
      </w:r>
      <w:r w:rsidRPr="00615159">
        <w:rPr>
          <w:rFonts w:ascii="Times New Roman" w:hAnsi="Times New Roman" w:cs="Times New Roman"/>
          <w:sz w:val="24"/>
          <w:szCs w:val="24"/>
        </w:rPr>
        <w:t xml:space="preserve">hedeflenmiştir. </w:t>
      </w:r>
      <w:proofErr w:type="gramEnd"/>
    </w:p>
    <w:p w14:paraId="0DD03B9C" w14:textId="77777777" w:rsidR="00A33056" w:rsidRDefault="00A33056" w:rsidP="005E1809">
      <w:pPr>
        <w:jc w:val="both"/>
        <w:rPr>
          <w:rFonts w:ascii="Times New Roman" w:hAnsi="Times New Roman" w:cs="Times New Roman"/>
          <w:sz w:val="24"/>
          <w:szCs w:val="24"/>
        </w:rPr>
      </w:pPr>
    </w:p>
    <w:p w14:paraId="088B87A6" w14:textId="77777777" w:rsidR="00A33056" w:rsidRDefault="00A33056" w:rsidP="005E1809">
      <w:pPr>
        <w:jc w:val="both"/>
        <w:rPr>
          <w:rFonts w:ascii="Times New Roman" w:hAnsi="Times New Roman" w:cs="Times New Roman"/>
          <w:sz w:val="24"/>
          <w:szCs w:val="24"/>
        </w:rPr>
      </w:pPr>
    </w:p>
    <w:p w14:paraId="6BDF92B7" w14:textId="77777777" w:rsidR="00A33056" w:rsidRDefault="00A33056" w:rsidP="005E1809">
      <w:pPr>
        <w:jc w:val="both"/>
        <w:rPr>
          <w:rFonts w:ascii="Times New Roman" w:hAnsi="Times New Roman" w:cs="Times New Roman"/>
          <w:sz w:val="24"/>
          <w:szCs w:val="24"/>
        </w:rPr>
      </w:pPr>
    </w:p>
    <w:p w14:paraId="7B0C6525" w14:textId="77777777" w:rsidR="00A33056" w:rsidRDefault="00A33056" w:rsidP="005E1809">
      <w:pPr>
        <w:jc w:val="both"/>
        <w:rPr>
          <w:rFonts w:ascii="Times New Roman" w:hAnsi="Times New Roman" w:cs="Times New Roman"/>
          <w:sz w:val="24"/>
          <w:szCs w:val="24"/>
        </w:rPr>
      </w:pPr>
    </w:p>
    <w:p w14:paraId="25914796" w14:textId="77777777" w:rsidR="00A33056" w:rsidRDefault="00A33056" w:rsidP="005E1809">
      <w:pPr>
        <w:jc w:val="both"/>
        <w:rPr>
          <w:rFonts w:ascii="Times New Roman" w:hAnsi="Times New Roman" w:cs="Times New Roman"/>
          <w:sz w:val="24"/>
          <w:szCs w:val="24"/>
        </w:rPr>
      </w:pPr>
    </w:p>
    <w:p w14:paraId="3767D99E" w14:textId="77777777" w:rsidR="00FC53AD" w:rsidRDefault="00FC53AD" w:rsidP="005E1809">
      <w:pPr>
        <w:jc w:val="both"/>
        <w:rPr>
          <w:rFonts w:ascii="Times New Roman" w:hAnsi="Times New Roman" w:cs="Times New Roman"/>
          <w:sz w:val="24"/>
          <w:szCs w:val="24"/>
        </w:rPr>
      </w:pPr>
    </w:p>
    <w:p w14:paraId="752A376F" w14:textId="77777777" w:rsidR="00DA35ED" w:rsidRDefault="00DA35ED" w:rsidP="005E1809">
      <w:pPr>
        <w:jc w:val="both"/>
        <w:rPr>
          <w:rFonts w:ascii="Times New Roman" w:hAnsi="Times New Roman" w:cs="Times New Roman"/>
          <w:sz w:val="24"/>
          <w:szCs w:val="24"/>
        </w:rPr>
      </w:pPr>
    </w:p>
    <w:p w14:paraId="110C0A66" w14:textId="77777777" w:rsidR="00DA35ED" w:rsidRDefault="00DA35ED" w:rsidP="005E1809">
      <w:pPr>
        <w:jc w:val="both"/>
        <w:rPr>
          <w:rFonts w:ascii="Times New Roman" w:hAnsi="Times New Roman" w:cs="Times New Roman"/>
          <w:sz w:val="24"/>
          <w:szCs w:val="24"/>
        </w:rPr>
      </w:pPr>
    </w:p>
    <w:p w14:paraId="15F7A79A" w14:textId="77777777" w:rsidR="00DA35ED" w:rsidRDefault="00DA35ED" w:rsidP="005E1809">
      <w:pPr>
        <w:jc w:val="both"/>
        <w:rPr>
          <w:rFonts w:ascii="Times New Roman" w:hAnsi="Times New Roman" w:cs="Times New Roman"/>
          <w:sz w:val="24"/>
          <w:szCs w:val="24"/>
        </w:rPr>
      </w:pPr>
    </w:p>
    <w:p w14:paraId="496D0930" w14:textId="77777777" w:rsidR="002E19A7" w:rsidRDefault="002E19A7" w:rsidP="005E1809">
      <w:pPr>
        <w:jc w:val="both"/>
        <w:rPr>
          <w:rFonts w:ascii="Times New Roman" w:hAnsi="Times New Roman" w:cs="Times New Roman"/>
          <w:sz w:val="24"/>
          <w:szCs w:val="24"/>
        </w:rPr>
      </w:pPr>
    </w:p>
    <w:p w14:paraId="77066268" w14:textId="77777777" w:rsidR="002E19A7" w:rsidRDefault="002E19A7" w:rsidP="005E1809">
      <w:pPr>
        <w:jc w:val="both"/>
        <w:rPr>
          <w:rFonts w:ascii="Times New Roman" w:hAnsi="Times New Roman" w:cs="Times New Roman"/>
          <w:sz w:val="24"/>
          <w:szCs w:val="24"/>
        </w:rPr>
      </w:pPr>
    </w:p>
    <w:p w14:paraId="4AFA262B" w14:textId="77777777" w:rsidR="002E19A7" w:rsidRDefault="002E19A7" w:rsidP="005E1809">
      <w:pPr>
        <w:jc w:val="both"/>
        <w:rPr>
          <w:rFonts w:ascii="Times New Roman" w:hAnsi="Times New Roman" w:cs="Times New Roman"/>
          <w:sz w:val="24"/>
          <w:szCs w:val="24"/>
        </w:rPr>
      </w:pPr>
    </w:p>
    <w:p w14:paraId="28C61293" w14:textId="77777777" w:rsidR="00183309" w:rsidRDefault="00183309" w:rsidP="005E1809">
      <w:pPr>
        <w:jc w:val="both"/>
        <w:rPr>
          <w:rFonts w:ascii="Times New Roman" w:hAnsi="Times New Roman" w:cs="Times New Roman"/>
          <w:sz w:val="24"/>
          <w:szCs w:val="24"/>
        </w:rPr>
      </w:pPr>
    </w:p>
    <w:p w14:paraId="02021834" w14:textId="26142AFD" w:rsidR="00813E26" w:rsidRPr="00735CAE" w:rsidRDefault="00813E26" w:rsidP="005E1809">
      <w:pPr>
        <w:jc w:val="both"/>
        <w:rPr>
          <w:rFonts w:cstheme="minorHAnsi"/>
          <w:sz w:val="24"/>
          <w:szCs w:val="24"/>
        </w:rPr>
      </w:pPr>
      <w:bookmarkStart w:id="26" w:name="t6"/>
      <w:bookmarkEnd w:id="26"/>
      <w:r w:rsidRPr="00735CAE">
        <w:rPr>
          <w:rFonts w:cstheme="minorHAnsi"/>
          <w:sz w:val="24"/>
          <w:szCs w:val="24"/>
        </w:rPr>
        <w:lastRenderedPageBreak/>
        <w:t xml:space="preserve">Tablo 6 Paydaş Etki/Önem Matrisi </w:t>
      </w:r>
    </w:p>
    <w:tbl>
      <w:tblPr>
        <w:tblStyle w:val="TabloKlavuzu"/>
        <w:tblW w:w="15501" w:type="dxa"/>
        <w:tblLook w:val="04A0" w:firstRow="1" w:lastRow="0" w:firstColumn="1" w:lastColumn="0" w:noHBand="0" w:noVBand="1"/>
      </w:tblPr>
      <w:tblGrid>
        <w:gridCol w:w="4341"/>
        <w:gridCol w:w="1417"/>
        <w:gridCol w:w="1556"/>
        <w:gridCol w:w="1417"/>
        <w:gridCol w:w="2320"/>
        <w:gridCol w:w="1810"/>
        <w:gridCol w:w="2640"/>
      </w:tblGrid>
      <w:tr w:rsidR="00A8122C" w14:paraId="2CFCEF7B" w14:textId="77777777" w:rsidTr="009241D1">
        <w:trPr>
          <w:trHeight w:val="397"/>
        </w:trPr>
        <w:tc>
          <w:tcPr>
            <w:tcW w:w="4341" w:type="dxa"/>
            <w:shd w:val="clear" w:color="auto" w:fill="D9E2F3" w:themeFill="accent5" w:themeFillTint="33"/>
            <w:vAlign w:val="center"/>
          </w:tcPr>
          <w:p w14:paraId="0585ACD5" w14:textId="44690779"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 Adı</w:t>
            </w:r>
          </w:p>
        </w:tc>
        <w:tc>
          <w:tcPr>
            <w:tcW w:w="1417" w:type="dxa"/>
            <w:shd w:val="clear" w:color="auto" w:fill="D9E2F3" w:themeFill="accent5" w:themeFillTint="33"/>
            <w:vAlign w:val="center"/>
          </w:tcPr>
          <w:p w14:paraId="744416A8"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İç Paydaş</w:t>
            </w:r>
          </w:p>
        </w:tc>
        <w:tc>
          <w:tcPr>
            <w:tcW w:w="1556" w:type="dxa"/>
            <w:shd w:val="clear" w:color="auto" w:fill="D9E2F3" w:themeFill="accent5" w:themeFillTint="33"/>
            <w:vAlign w:val="center"/>
          </w:tcPr>
          <w:p w14:paraId="73261C78"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Dış Paydaş</w:t>
            </w:r>
          </w:p>
        </w:tc>
        <w:tc>
          <w:tcPr>
            <w:tcW w:w="3737" w:type="dxa"/>
            <w:gridSpan w:val="2"/>
            <w:shd w:val="clear" w:color="auto" w:fill="D9E2F3" w:themeFill="accent5" w:themeFillTint="33"/>
            <w:vAlign w:val="center"/>
          </w:tcPr>
          <w:p w14:paraId="181F2819" w14:textId="0C508680"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Paydaşın Müdürlüğe Etkisi</w:t>
            </w:r>
          </w:p>
        </w:tc>
        <w:tc>
          <w:tcPr>
            <w:tcW w:w="4450" w:type="dxa"/>
            <w:gridSpan w:val="2"/>
            <w:shd w:val="clear" w:color="auto" w:fill="D9E2F3" w:themeFill="accent5" w:themeFillTint="33"/>
            <w:vAlign w:val="center"/>
          </w:tcPr>
          <w:p w14:paraId="7E520E56"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Taleplerine Verilen Önem</w:t>
            </w:r>
          </w:p>
        </w:tc>
      </w:tr>
      <w:tr w:rsidR="00A8122C" w14:paraId="3AD3793D" w14:textId="77777777" w:rsidTr="009241D1">
        <w:trPr>
          <w:trHeight w:val="397"/>
        </w:trPr>
        <w:tc>
          <w:tcPr>
            <w:tcW w:w="4341" w:type="dxa"/>
            <w:shd w:val="clear" w:color="auto" w:fill="D9E2F3" w:themeFill="accent5" w:themeFillTint="33"/>
            <w:vAlign w:val="center"/>
          </w:tcPr>
          <w:p w14:paraId="7E7C0D6F" w14:textId="77777777" w:rsidR="00A8122C" w:rsidRPr="009241D1" w:rsidRDefault="00A8122C" w:rsidP="009241D1">
            <w:pPr>
              <w:jc w:val="center"/>
              <w:rPr>
                <w:rFonts w:ascii="Segoe UI" w:eastAsia="Times New Roman" w:hAnsi="Segoe UI" w:cs="Segoe UI"/>
                <w:b/>
                <w:bCs/>
                <w:sz w:val="24"/>
                <w:szCs w:val="24"/>
                <w:lang w:eastAsia="tr-TR"/>
              </w:rPr>
            </w:pPr>
          </w:p>
        </w:tc>
        <w:tc>
          <w:tcPr>
            <w:tcW w:w="1417" w:type="dxa"/>
            <w:shd w:val="clear" w:color="auto" w:fill="D9E2F3" w:themeFill="accent5" w:themeFillTint="33"/>
            <w:vAlign w:val="center"/>
          </w:tcPr>
          <w:p w14:paraId="781C4DA9" w14:textId="77777777" w:rsidR="00A8122C" w:rsidRPr="009241D1" w:rsidRDefault="00A8122C" w:rsidP="009241D1">
            <w:pPr>
              <w:jc w:val="center"/>
              <w:rPr>
                <w:rFonts w:ascii="Segoe UI" w:eastAsia="Times New Roman" w:hAnsi="Segoe UI" w:cs="Segoe UI"/>
                <w:b/>
                <w:bCs/>
                <w:sz w:val="24"/>
                <w:szCs w:val="24"/>
                <w:lang w:eastAsia="tr-TR"/>
              </w:rPr>
            </w:pPr>
          </w:p>
        </w:tc>
        <w:tc>
          <w:tcPr>
            <w:tcW w:w="1556" w:type="dxa"/>
            <w:shd w:val="clear" w:color="auto" w:fill="D9E2F3" w:themeFill="accent5" w:themeFillTint="33"/>
            <w:vAlign w:val="center"/>
          </w:tcPr>
          <w:p w14:paraId="70DC53CA" w14:textId="77777777" w:rsidR="00A8122C" w:rsidRPr="009241D1" w:rsidRDefault="00A8122C" w:rsidP="009241D1">
            <w:pPr>
              <w:jc w:val="center"/>
              <w:rPr>
                <w:rFonts w:ascii="Segoe UI" w:eastAsia="Times New Roman" w:hAnsi="Segoe UI" w:cs="Segoe UI"/>
                <w:b/>
                <w:bCs/>
                <w:sz w:val="24"/>
                <w:szCs w:val="24"/>
                <w:lang w:eastAsia="tr-TR"/>
              </w:rPr>
            </w:pPr>
          </w:p>
        </w:tc>
        <w:tc>
          <w:tcPr>
            <w:tcW w:w="1417" w:type="dxa"/>
            <w:shd w:val="clear" w:color="auto" w:fill="D9E2F3" w:themeFill="accent5" w:themeFillTint="33"/>
            <w:vAlign w:val="center"/>
          </w:tcPr>
          <w:p w14:paraId="4F874EEA"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Zayıf-İzle</w:t>
            </w:r>
          </w:p>
        </w:tc>
        <w:tc>
          <w:tcPr>
            <w:tcW w:w="2320" w:type="dxa"/>
            <w:shd w:val="clear" w:color="auto" w:fill="D9E2F3" w:themeFill="accent5" w:themeFillTint="33"/>
            <w:vAlign w:val="center"/>
          </w:tcPr>
          <w:p w14:paraId="14EB3B74" w14:textId="0844924D"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Güçlü-Bilgilendir</w:t>
            </w:r>
          </w:p>
        </w:tc>
        <w:tc>
          <w:tcPr>
            <w:tcW w:w="1810" w:type="dxa"/>
            <w:shd w:val="clear" w:color="auto" w:fill="D9E2F3" w:themeFill="accent5" w:themeFillTint="33"/>
            <w:vAlign w:val="center"/>
          </w:tcPr>
          <w:p w14:paraId="1F549FD1"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Düşük-Gözet</w:t>
            </w:r>
          </w:p>
        </w:tc>
        <w:tc>
          <w:tcPr>
            <w:tcW w:w="2640" w:type="dxa"/>
            <w:shd w:val="clear" w:color="auto" w:fill="D9E2F3" w:themeFill="accent5" w:themeFillTint="33"/>
            <w:vAlign w:val="center"/>
          </w:tcPr>
          <w:p w14:paraId="0C83E421" w14:textId="77777777" w:rsidR="00A8122C" w:rsidRPr="009241D1" w:rsidRDefault="00A8122C" w:rsidP="009241D1">
            <w:pPr>
              <w:jc w:val="center"/>
              <w:rPr>
                <w:rFonts w:ascii="Segoe UI" w:eastAsia="Times New Roman" w:hAnsi="Segoe UI" w:cs="Segoe UI"/>
                <w:b/>
                <w:bCs/>
                <w:sz w:val="24"/>
                <w:szCs w:val="24"/>
                <w:lang w:eastAsia="tr-TR"/>
              </w:rPr>
            </w:pPr>
            <w:r w:rsidRPr="009241D1">
              <w:rPr>
                <w:rFonts w:ascii="Segoe UI" w:eastAsia="Times New Roman" w:hAnsi="Segoe UI" w:cs="Segoe UI"/>
                <w:b/>
                <w:bCs/>
                <w:sz w:val="24"/>
                <w:szCs w:val="24"/>
                <w:lang w:eastAsia="tr-TR"/>
              </w:rPr>
              <w:t>Yüksek-Birlikte Çalış</w:t>
            </w:r>
          </w:p>
        </w:tc>
      </w:tr>
      <w:tr w:rsidR="00A8122C" w14:paraId="35CEDEDF" w14:textId="77777777" w:rsidTr="009241D1">
        <w:tc>
          <w:tcPr>
            <w:tcW w:w="4341" w:type="dxa"/>
            <w:vAlign w:val="center"/>
          </w:tcPr>
          <w:p w14:paraId="5DDEFC4A" w14:textId="26CFB4F7" w:rsidR="00A8122C" w:rsidRPr="001D71D7" w:rsidRDefault="007607E0"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Gelendost Kaymakamlığı</w:t>
            </w:r>
            <w:r w:rsidR="00A8122C">
              <w:rPr>
                <w:rFonts w:ascii="Segoe UI" w:eastAsia="Times New Roman" w:hAnsi="Segoe UI" w:cs="Segoe UI"/>
                <w:sz w:val="24"/>
                <w:szCs w:val="24"/>
                <w:lang w:eastAsia="tr-TR"/>
              </w:rPr>
              <w:t xml:space="preserve"> </w:t>
            </w:r>
          </w:p>
        </w:tc>
        <w:tc>
          <w:tcPr>
            <w:tcW w:w="1417" w:type="dxa"/>
            <w:vAlign w:val="center"/>
          </w:tcPr>
          <w:p w14:paraId="4E8188A3"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5A63A251"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3B56D3BE"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0D060375"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3ABF5467"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5915D666"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325BE725" w14:textId="77777777" w:rsidTr="009241D1">
        <w:tc>
          <w:tcPr>
            <w:tcW w:w="4341" w:type="dxa"/>
            <w:vAlign w:val="center"/>
          </w:tcPr>
          <w:p w14:paraId="5C48E65B" w14:textId="77777777" w:rsidR="00A8122C" w:rsidRPr="001D71D7" w:rsidRDefault="00A8122C" w:rsidP="009241D1">
            <w:pPr>
              <w:rPr>
                <w:rFonts w:ascii="Segoe UI" w:eastAsia="Times New Roman" w:hAnsi="Segoe UI" w:cs="Segoe UI"/>
                <w:sz w:val="24"/>
                <w:szCs w:val="24"/>
                <w:lang w:eastAsia="tr-TR"/>
              </w:rPr>
            </w:pPr>
            <w:r w:rsidRPr="001D71D7">
              <w:rPr>
                <w:rFonts w:ascii="Segoe UI" w:eastAsia="Times New Roman" w:hAnsi="Segoe UI" w:cs="Segoe UI"/>
                <w:sz w:val="24"/>
                <w:szCs w:val="24"/>
                <w:lang w:eastAsia="tr-TR"/>
              </w:rPr>
              <w:t>İdari Yöneticiler</w:t>
            </w:r>
          </w:p>
        </w:tc>
        <w:tc>
          <w:tcPr>
            <w:tcW w:w="1417" w:type="dxa"/>
            <w:vAlign w:val="center"/>
          </w:tcPr>
          <w:p w14:paraId="73BA06A0"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556" w:type="dxa"/>
            <w:vAlign w:val="center"/>
          </w:tcPr>
          <w:p w14:paraId="429D1299" w14:textId="77777777" w:rsidR="00A8122C" w:rsidRPr="00924500" w:rsidRDefault="00A8122C" w:rsidP="009241D1">
            <w:pPr>
              <w:jc w:val="center"/>
              <w:rPr>
                <w:rFonts w:ascii="Segoe UI" w:eastAsia="Times New Roman" w:hAnsi="Segoe UI" w:cs="Segoe UI"/>
                <w:sz w:val="24"/>
                <w:szCs w:val="24"/>
                <w:lang w:eastAsia="tr-TR"/>
              </w:rPr>
            </w:pPr>
          </w:p>
        </w:tc>
        <w:tc>
          <w:tcPr>
            <w:tcW w:w="1417" w:type="dxa"/>
            <w:vAlign w:val="center"/>
          </w:tcPr>
          <w:p w14:paraId="1EDF55C5" w14:textId="77777777" w:rsidR="00A8122C" w:rsidRPr="00924500" w:rsidRDefault="00A8122C" w:rsidP="009241D1">
            <w:pPr>
              <w:jc w:val="center"/>
              <w:rPr>
                <w:rFonts w:ascii="Segoe UI" w:eastAsia="Times New Roman" w:hAnsi="Segoe UI" w:cs="Segoe UI"/>
                <w:sz w:val="24"/>
                <w:szCs w:val="24"/>
                <w:lang w:eastAsia="tr-TR"/>
              </w:rPr>
            </w:pPr>
          </w:p>
        </w:tc>
        <w:tc>
          <w:tcPr>
            <w:tcW w:w="2320" w:type="dxa"/>
            <w:vAlign w:val="center"/>
          </w:tcPr>
          <w:p w14:paraId="78EA2667"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49D03454" w14:textId="77777777" w:rsidR="00A8122C" w:rsidRPr="00924500" w:rsidRDefault="00A8122C" w:rsidP="009241D1">
            <w:pPr>
              <w:jc w:val="center"/>
              <w:rPr>
                <w:rFonts w:ascii="Segoe UI" w:eastAsia="Times New Roman" w:hAnsi="Segoe UI" w:cs="Segoe UI"/>
                <w:sz w:val="24"/>
                <w:szCs w:val="24"/>
                <w:lang w:eastAsia="tr-TR"/>
              </w:rPr>
            </w:pPr>
          </w:p>
        </w:tc>
        <w:tc>
          <w:tcPr>
            <w:tcW w:w="2640" w:type="dxa"/>
            <w:vAlign w:val="center"/>
          </w:tcPr>
          <w:p w14:paraId="53745E8B"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223597A8" w14:textId="77777777" w:rsidTr="009241D1">
        <w:tc>
          <w:tcPr>
            <w:tcW w:w="4341" w:type="dxa"/>
            <w:vAlign w:val="center"/>
          </w:tcPr>
          <w:p w14:paraId="0ABF3875" w14:textId="77777777" w:rsidR="00A8122C" w:rsidRPr="001D71D7"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Personeller</w:t>
            </w:r>
          </w:p>
        </w:tc>
        <w:tc>
          <w:tcPr>
            <w:tcW w:w="1417" w:type="dxa"/>
            <w:vAlign w:val="center"/>
          </w:tcPr>
          <w:p w14:paraId="64E594F4"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556" w:type="dxa"/>
            <w:vAlign w:val="center"/>
          </w:tcPr>
          <w:p w14:paraId="5690342C" w14:textId="77777777" w:rsidR="00A8122C" w:rsidRPr="00924500" w:rsidRDefault="00A8122C" w:rsidP="009241D1">
            <w:pPr>
              <w:jc w:val="center"/>
              <w:rPr>
                <w:rFonts w:ascii="Segoe UI" w:eastAsia="Times New Roman" w:hAnsi="Segoe UI" w:cs="Segoe UI"/>
                <w:sz w:val="24"/>
                <w:szCs w:val="24"/>
                <w:lang w:eastAsia="tr-TR"/>
              </w:rPr>
            </w:pPr>
          </w:p>
        </w:tc>
        <w:tc>
          <w:tcPr>
            <w:tcW w:w="1417" w:type="dxa"/>
            <w:vAlign w:val="center"/>
          </w:tcPr>
          <w:p w14:paraId="752E6C86" w14:textId="77777777" w:rsidR="00A8122C" w:rsidRPr="00924500" w:rsidRDefault="00A8122C" w:rsidP="009241D1">
            <w:pPr>
              <w:jc w:val="center"/>
              <w:rPr>
                <w:rFonts w:ascii="Segoe UI" w:eastAsia="Times New Roman" w:hAnsi="Segoe UI" w:cs="Segoe UI"/>
                <w:sz w:val="24"/>
                <w:szCs w:val="24"/>
                <w:lang w:eastAsia="tr-TR"/>
              </w:rPr>
            </w:pPr>
          </w:p>
        </w:tc>
        <w:tc>
          <w:tcPr>
            <w:tcW w:w="2320" w:type="dxa"/>
            <w:vAlign w:val="center"/>
          </w:tcPr>
          <w:p w14:paraId="11064A24"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39570B7D" w14:textId="77777777" w:rsidR="00A8122C" w:rsidRPr="00924500" w:rsidRDefault="00A8122C" w:rsidP="009241D1">
            <w:pPr>
              <w:jc w:val="center"/>
              <w:rPr>
                <w:rFonts w:ascii="Segoe UI" w:eastAsia="Times New Roman" w:hAnsi="Segoe UI" w:cs="Segoe UI"/>
                <w:sz w:val="24"/>
                <w:szCs w:val="24"/>
                <w:lang w:eastAsia="tr-TR"/>
              </w:rPr>
            </w:pPr>
          </w:p>
        </w:tc>
        <w:tc>
          <w:tcPr>
            <w:tcW w:w="2640" w:type="dxa"/>
            <w:vAlign w:val="center"/>
          </w:tcPr>
          <w:p w14:paraId="5B608E07"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198EEBE2" w14:textId="77777777" w:rsidTr="009241D1">
        <w:tc>
          <w:tcPr>
            <w:tcW w:w="4341" w:type="dxa"/>
            <w:vAlign w:val="center"/>
          </w:tcPr>
          <w:p w14:paraId="12B40DF0"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Öğretmenler</w:t>
            </w:r>
          </w:p>
        </w:tc>
        <w:tc>
          <w:tcPr>
            <w:tcW w:w="1417" w:type="dxa"/>
            <w:vAlign w:val="center"/>
          </w:tcPr>
          <w:p w14:paraId="20876790"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556" w:type="dxa"/>
            <w:vAlign w:val="center"/>
          </w:tcPr>
          <w:p w14:paraId="059CBBB5" w14:textId="77777777" w:rsidR="00A8122C" w:rsidRPr="00924500" w:rsidRDefault="00A8122C" w:rsidP="009241D1">
            <w:pPr>
              <w:jc w:val="center"/>
              <w:rPr>
                <w:rFonts w:ascii="Segoe UI" w:eastAsia="Times New Roman" w:hAnsi="Segoe UI" w:cs="Segoe UI"/>
                <w:sz w:val="24"/>
                <w:szCs w:val="24"/>
                <w:lang w:eastAsia="tr-TR"/>
              </w:rPr>
            </w:pPr>
          </w:p>
        </w:tc>
        <w:tc>
          <w:tcPr>
            <w:tcW w:w="1417" w:type="dxa"/>
            <w:vAlign w:val="center"/>
          </w:tcPr>
          <w:p w14:paraId="68D9D1AA" w14:textId="77777777" w:rsidR="00A8122C" w:rsidRPr="00924500" w:rsidRDefault="00A8122C" w:rsidP="009241D1">
            <w:pPr>
              <w:jc w:val="center"/>
              <w:rPr>
                <w:rFonts w:ascii="Segoe UI" w:eastAsia="Times New Roman" w:hAnsi="Segoe UI" w:cs="Segoe UI"/>
                <w:sz w:val="24"/>
                <w:szCs w:val="24"/>
                <w:lang w:eastAsia="tr-TR"/>
              </w:rPr>
            </w:pPr>
          </w:p>
        </w:tc>
        <w:tc>
          <w:tcPr>
            <w:tcW w:w="2320" w:type="dxa"/>
            <w:vAlign w:val="center"/>
          </w:tcPr>
          <w:p w14:paraId="074D4878"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3AE1D1AD" w14:textId="77777777" w:rsidR="00A8122C" w:rsidRPr="00924500" w:rsidRDefault="00A8122C" w:rsidP="009241D1">
            <w:pPr>
              <w:jc w:val="center"/>
              <w:rPr>
                <w:rFonts w:ascii="Segoe UI" w:eastAsia="Times New Roman" w:hAnsi="Segoe UI" w:cs="Segoe UI"/>
                <w:sz w:val="24"/>
                <w:szCs w:val="24"/>
                <w:lang w:eastAsia="tr-TR"/>
              </w:rPr>
            </w:pPr>
          </w:p>
        </w:tc>
        <w:tc>
          <w:tcPr>
            <w:tcW w:w="2640" w:type="dxa"/>
            <w:vAlign w:val="center"/>
          </w:tcPr>
          <w:p w14:paraId="0435A887"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6CA98EC6" w14:textId="77777777" w:rsidTr="009241D1">
        <w:tc>
          <w:tcPr>
            <w:tcW w:w="4341" w:type="dxa"/>
            <w:vAlign w:val="center"/>
          </w:tcPr>
          <w:p w14:paraId="1AFBF05B"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Okul/Kurum Yöneticileri</w:t>
            </w:r>
          </w:p>
        </w:tc>
        <w:tc>
          <w:tcPr>
            <w:tcW w:w="1417" w:type="dxa"/>
            <w:vAlign w:val="center"/>
          </w:tcPr>
          <w:p w14:paraId="4E408FD3"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556" w:type="dxa"/>
            <w:vAlign w:val="center"/>
          </w:tcPr>
          <w:p w14:paraId="1DDA7768" w14:textId="77777777" w:rsidR="00A8122C" w:rsidRPr="00924500" w:rsidRDefault="00A8122C" w:rsidP="009241D1">
            <w:pPr>
              <w:jc w:val="center"/>
              <w:rPr>
                <w:rFonts w:ascii="Segoe UI" w:eastAsia="Times New Roman" w:hAnsi="Segoe UI" w:cs="Segoe UI"/>
                <w:sz w:val="24"/>
                <w:szCs w:val="24"/>
                <w:lang w:eastAsia="tr-TR"/>
              </w:rPr>
            </w:pPr>
          </w:p>
        </w:tc>
        <w:tc>
          <w:tcPr>
            <w:tcW w:w="1417" w:type="dxa"/>
            <w:vAlign w:val="center"/>
          </w:tcPr>
          <w:p w14:paraId="61239DE1" w14:textId="77777777" w:rsidR="00A8122C" w:rsidRPr="00924500" w:rsidRDefault="00A8122C" w:rsidP="009241D1">
            <w:pPr>
              <w:jc w:val="center"/>
              <w:rPr>
                <w:rFonts w:ascii="Segoe UI" w:eastAsia="Times New Roman" w:hAnsi="Segoe UI" w:cs="Segoe UI"/>
                <w:sz w:val="24"/>
                <w:szCs w:val="24"/>
                <w:lang w:eastAsia="tr-TR"/>
              </w:rPr>
            </w:pPr>
          </w:p>
        </w:tc>
        <w:tc>
          <w:tcPr>
            <w:tcW w:w="2320" w:type="dxa"/>
            <w:vAlign w:val="center"/>
          </w:tcPr>
          <w:p w14:paraId="2E6CBD6C"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1CAB954E" w14:textId="77777777" w:rsidR="00A8122C" w:rsidRPr="00924500" w:rsidRDefault="00A8122C" w:rsidP="009241D1">
            <w:pPr>
              <w:jc w:val="center"/>
              <w:rPr>
                <w:rFonts w:ascii="Segoe UI" w:eastAsia="Times New Roman" w:hAnsi="Segoe UI" w:cs="Segoe UI"/>
                <w:sz w:val="24"/>
                <w:szCs w:val="24"/>
                <w:lang w:eastAsia="tr-TR"/>
              </w:rPr>
            </w:pPr>
          </w:p>
        </w:tc>
        <w:tc>
          <w:tcPr>
            <w:tcW w:w="2640" w:type="dxa"/>
            <w:vAlign w:val="center"/>
          </w:tcPr>
          <w:p w14:paraId="7D8B863B"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3F0B1C21" w14:textId="77777777" w:rsidTr="009241D1">
        <w:tc>
          <w:tcPr>
            <w:tcW w:w="4341" w:type="dxa"/>
            <w:vAlign w:val="center"/>
          </w:tcPr>
          <w:p w14:paraId="3FD7402F"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Öğrenciler </w:t>
            </w:r>
          </w:p>
        </w:tc>
        <w:tc>
          <w:tcPr>
            <w:tcW w:w="1417" w:type="dxa"/>
            <w:vAlign w:val="center"/>
          </w:tcPr>
          <w:p w14:paraId="3FC62776"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556" w:type="dxa"/>
            <w:vAlign w:val="center"/>
          </w:tcPr>
          <w:p w14:paraId="2FE4B249" w14:textId="77777777" w:rsidR="00A8122C" w:rsidRPr="00924500" w:rsidRDefault="00A8122C" w:rsidP="009241D1">
            <w:pPr>
              <w:jc w:val="center"/>
              <w:rPr>
                <w:rFonts w:ascii="Segoe UI" w:eastAsia="Times New Roman" w:hAnsi="Segoe UI" w:cs="Segoe UI"/>
                <w:sz w:val="24"/>
                <w:szCs w:val="24"/>
                <w:lang w:eastAsia="tr-TR"/>
              </w:rPr>
            </w:pPr>
          </w:p>
        </w:tc>
        <w:tc>
          <w:tcPr>
            <w:tcW w:w="1417" w:type="dxa"/>
            <w:vAlign w:val="center"/>
          </w:tcPr>
          <w:p w14:paraId="73985AE1" w14:textId="77777777" w:rsidR="00A8122C" w:rsidRPr="00924500" w:rsidRDefault="00A8122C" w:rsidP="009241D1">
            <w:pPr>
              <w:jc w:val="center"/>
              <w:rPr>
                <w:rFonts w:ascii="Segoe UI" w:eastAsia="Times New Roman" w:hAnsi="Segoe UI" w:cs="Segoe UI"/>
                <w:sz w:val="24"/>
                <w:szCs w:val="24"/>
                <w:lang w:eastAsia="tr-TR"/>
              </w:rPr>
            </w:pPr>
          </w:p>
        </w:tc>
        <w:tc>
          <w:tcPr>
            <w:tcW w:w="2320" w:type="dxa"/>
            <w:vAlign w:val="center"/>
          </w:tcPr>
          <w:p w14:paraId="36E36B11"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4D8F326F" w14:textId="77777777" w:rsidR="00A8122C" w:rsidRPr="00924500" w:rsidRDefault="00A8122C" w:rsidP="009241D1">
            <w:pPr>
              <w:jc w:val="center"/>
              <w:rPr>
                <w:rFonts w:ascii="Segoe UI" w:eastAsia="Times New Roman" w:hAnsi="Segoe UI" w:cs="Segoe UI"/>
                <w:sz w:val="24"/>
                <w:szCs w:val="24"/>
                <w:lang w:eastAsia="tr-TR"/>
              </w:rPr>
            </w:pPr>
          </w:p>
        </w:tc>
        <w:tc>
          <w:tcPr>
            <w:tcW w:w="2640" w:type="dxa"/>
            <w:vAlign w:val="center"/>
          </w:tcPr>
          <w:p w14:paraId="098E9C34"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078B2C1C" w14:textId="77777777" w:rsidTr="009241D1">
        <w:tc>
          <w:tcPr>
            <w:tcW w:w="4341" w:type="dxa"/>
            <w:vAlign w:val="center"/>
          </w:tcPr>
          <w:p w14:paraId="28430265"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Veliler</w:t>
            </w:r>
          </w:p>
        </w:tc>
        <w:tc>
          <w:tcPr>
            <w:tcW w:w="1417" w:type="dxa"/>
            <w:vAlign w:val="center"/>
          </w:tcPr>
          <w:p w14:paraId="2DBF9F74"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2B54F8E9"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75DDDF54"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5BCD8DCE"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77C5EE13"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7F4B51B9"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307DD037" w14:textId="77777777" w:rsidTr="009241D1">
        <w:tc>
          <w:tcPr>
            <w:tcW w:w="4341" w:type="dxa"/>
            <w:vAlign w:val="center"/>
          </w:tcPr>
          <w:p w14:paraId="0127D211"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STK’lar</w:t>
            </w:r>
          </w:p>
        </w:tc>
        <w:tc>
          <w:tcPr>
            <w:tcW w:w="1417" w:type="dxa"/>
            <w:vAlign w:val="center"/>
          </w:tcPr>
          <w:p w14:paraId="6FB289E0"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2F603CF4"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1A0F3549"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547BE06C"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2F5D8433"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31A560C2"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4D2702F2" w14:textId="77777777" w:rsidTr="009241D1">
        <w:tc>
          <w:tcPr>
            <w:tcW w:w="4341" w:type="dxa"/>
            <w:vAlign w:val="center"/>
          </w:tcPr>
          <w:p w14:paraId="65A98A5F"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Sağlık Müdürlüğü</w:t>
            </w:r>
          </w:p>
        </w:tc>
        <w:tc>
          <w:tcPr>
            <w:tcW w:w="1417" w:type="dxa"/>
            <w:vAlign w:val="center"/>
          </w:tcPr>
          <w:p w14:paraId="342E47C9"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6E84CBB9"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77887303"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48B12F34"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506CB422"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754758CF"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4118243D" w14:textId="77777777" w:rsidTr="009241D1">
        <w:tc>
          <w:tcPr>
            <w:tcW w:w="4341" w:type="dxa"/>
            <w:vAlign w:val="center"/>
          </w:tcPr>
          <w:p w14:paraId="6CA8E098" w14:textId="77777777"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 xml:space="preserve">Emniyet Müdürlüğü </w:t>
            </w:r>
          </w:p>
        </w:tc>
        <w:tc>
          <w:tcPr>
            <w:tcW w:w="1417" w:type="dxa"/>
            <w:vAlign w:val="center"/>
          </w:tcPr>
          <w:p w14:paraId="25BD0987"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60233F81"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4348324C"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43BE5FCE"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796E45A3"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16727C52"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44237852" w14:textId="77777777" w:rsidTr="009241D1">
        <w:tc>
          <w:tcPr>
            <w:tcW w:w="4341" w:type="dxa"/>
            <w:vAlign w:val="center"/>
          </w:tcPr>
          <w:p w14:paraId="563318D1" w14:textId="7A69105F"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İl</w:t>
            </w:r>
            <w:r w:rsidR="007607E0">
              <w:rPr>
                <w:rFonts w:ascii="Segoe UI" w:eastAsia="Times New Roman" w:hAnsi="Segoe UI" w:cs="Segoe UI"/>
                <w:sz w:val="24"/>
                <w:szCs w:val="24"/>
                <w:lang w:eastAsia="tr-TR"/>
              </w:rPr>
              <w:t>çe</w:t>
            </w:r>
            <w:r>
              <w:rPr>
                <w:rFonts w:ascii="Segoe UI" w:eastAsia="Times New Roman" w:hAnsi="Segoe UI" w:cs="Segoe UI"/>
                <w:sz w:val="24"/>
                <w:szCs w:val="24"/>
                <w:lang w:eastAsia="tr-TR"/>
              </w:rPr>
              <w:t xml:space="preserve"> Müftülüğü</w:t>
            </w:r>
          </w:p>
        </w:tc>
        <w:tc>
          <w:tcPr>
            <w:tcW w:w="1417" w:type="dxa"/>
            <w:vAlign w:val="center"/>
          </w:tcPr>
          <w:p w14:paraId="014BEFE8"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593F52EC"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6D5D180D"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27709ABE"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25ED33C8"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17E84172"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17CF0B3C" w14:textId="77777777" w:rsidTr="009241D1">
        <w:tc>
          <w:tcPr>
            <w:tcW w:w="4341" w:type="dxa"/>
            <w:vAlign w:val="center"/>
          </w:tcPr>
          <w:p w14:paraId="1FCBCDB0" w14:textId="3F0A10C3" w:rsidR="00A8122C" w:rsidRDefault="007607E0"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ISUBU MYO</w:t>
            </w:r>
          </w:p>
        </w:tc>
        <w:tc>
          <w:tcPr>
            <w:tcW w:w="1417" w:type="dxa"/>
            <w:vAlign w:val="center"/>
          </w:tcPr>
          <w:p w14:paraId="689EA1FE"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28B96AF0"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6C482E9C"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28310412"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7B75E181"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74591031"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0F911CCC" w14:textId="77777777" w:rsidTr="009241D1">
        <w:tc>
          <w:tcPr>
            <w:tcW w:w="4341" w:type="dxa"/>
            <w:vAlign w:val="center"/>
          </w:tcPr>
          <w:p w14:paraId="7CEEB1C5" w14:textId="15397A3B" w:rsidR="00A8122C" w:rsidRDefault="00A8122C"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Gençlik ve Spor İl</w:t>
            </w:r>
            <w:r w:rsidR="007607E0">
              <w:rPr>
                <w:rFonts w:ascii="Segoe UI" w:eastAsia="Times New Roman" w:hAnsi="Segoe UI" w:cs="Segoe UI"/>
                <w:sz w:val="24"/>
                <w:szCs w:val="24"/>
                <w:lang w:eastAsia="tr-TR"/>
              </w:rPr>
              <w:t>çe</w:t>
            </w:r>
            <w:r>
              <w:rPr>
                <w:rFonts w:ascii="Segoe UI" w:eastAsia="Times New Roman" w:hAnsi="Segoe UI" w:cs="Segoe UI"/>
                <w:sz w:val="24"/>
                <w:szCs w:val="24"/>
                <w:lang w:eastAsia="tr-TR"/>
              </w:rPr>
              <w:t xml:space="preserve"> Müdürlüğü </w:t>
            </w:r>
          </w:p>
        </w:tc>
        <w:tc>
          <w:tcPr>
            <w:tcW w:w="1417" w:type="dxa"/>
            <w:vAlign w:val="center"/>
          </w:tcPr>
          <w:p w14:paraId="6C26BC83"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251AE7CD"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143B60D8"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44FEE8E1"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0238D23D"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58E6211C"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r w:rsidR="00A8122C" w14:paraId="3A805155" w14:textId="77777777" w:rsidTr="009241D1">
        <w:tc>
          <w:tcPr>
            <w:tcW w:w="4341" w:type="dxa"/>
            <w:vAlign w:val="center"/>
          </w:tcPr>
          <w:p w14:paraId="4D0A7E9F" w14:textId="0ED61B0A" w:rsidR="00A8122C" w:rsidRDefault="007607E0" w:rsidP="009241D1">
            <w:pPr>
              <w:rPr>
                <w:rFonts w:ascii="Segoe UI" w:eastAsia="Times New Roman" w:hAnsi="Segoe UI" w:cs="Segoe UI"/>
                <w:sz w:val="24"/>
                <w:szCs w:val="24"/>
                <w:lang w:eastAsia="tr-TR"/>
              </w:rPr>
            </w:pPr>
            <w:r>
              <w:rPr>
                <w:rFonts w:ascii="Segoe UI" w:eastAsia="Times New Roman" w:hAnsi="Segoe UI" w:cs="Segoe UI"/>
                <w:sz w:val="24"/>
                <w:szCs w:val="24"/>
                <w:lang w:eastAsia="tr-TR"/>
              </w:rPr>
              <w:t>Gelendost</w:t>
            </w:r>
            <w:r w:rsidR="00A8122C">
              <w:rPr>
                <w:rFonts w:ascii="Segoe UI" w:eastAsia="Times New Roman" w:hAnsi="Segoe UI" w:cs="Segoe UI"/>
                <w:sz w:val="24"/>
                <w:szCs w:val="24"/>
                <w:lang w:eastAsia="tr-TR"/>
              </w:rPr>
              <w:t xml:space="preserve"> Belediyesi</w:t>
            </w:r>
          </w:p>
        </w:tc>
        <w:tc>
          <w:tcPr>
            <w:tcW w:w="1417" w:type="dxa"/>
            <w:vAlign w:val="center"/>
          </w:tcPr>
          <w:p w14:paraId="26A882AA" w14:textId="77777777" w:rsidR="00A8122C" w:rsidRPr="00924500" w:rsidRDefault="00A8122C" w:rsidP="009241D1">
            <w:pPr>
              <w:jc w:val="center"/>
              <w:rPr>
                <w:rFonts w:ascii="Segoe UI" w:eastAsia="Times New Roman" w:hAnsi="Segoe UI" w:cs="Segoe UI"/>
                <w:sz w:val="24"/>
                <w:szCs w:val="24"/>
                <w:lang w:eastAsia="tr-TR"/>
              </w:rPr>
            </w:pPr>
          </w:p>
        </w:tc>
        <w:tc>
          <w:tcPr>
            <w:tcW w:w="1556" w:type="dxa"/>
            <w:vAlign w:val="center"/>
          </w:tcPr>
          <w:p w14:paraId="29A972A0" w14:textId="77777777" w:rsidR="00A8122C" w:rsidRPr="00924500"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417" w:type="dxa"/>
            <w:vAlign w:val="center"/>
          </w:tcPr>
          <w:p w14:paraId="649F26CF" w14:textId="77777777" w:rsidR="00A8122C" w:rsidRPr="004B494C" w:rsidRDefault="00A8122C" w:rsidP="009241D1">
            <w:pPr>
              <w:jc w:val="center"/>
              <w:rPr>
                <w:rFonts w:ascii="Segoe UI" w:eastAsia="Times New Roman" w:hAnsi="Segoe UI" w:cs="Segoe UI"/>
                <w:sz w:val="24"/>
                <w:szCs w:val="24"/>
                <w:lang w:eastAsia="tr-TR"/>
              </w:rPr>
            </w:pPr>
          </w:p>
        </w:tc>
        <w:tc>
          <w:tcPr>
            <w:tcW w:w="2320" w:type="dxa"/>
            <w:vAlign w:val="center"/>
          </w:tcPr>
          <w:p w14:paraId="48A0C65D"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c>
          <w:tcPr>
            <w:tcW w:w="1810" w:type="dxa"/>
            <w:vAlign w:val="center"/>
          </w:tcPr>
          <w:p w14:paraId="5AE6BE97" w14:textId="77777777" w:rsidR="00A8122C" w:rsidRPr="004B494C" w:rsidRDefault="00A8122C" w:rsidP="009241D1">
            <w:pPr>
              <w:jc w:val="center"/>
              <w:rPr>
                <w:rFonts w:ascii="Segoe UI" w:eastAsia="Times New Roman" w:hAnsi="Segoe UI" w:cs="Segoe UI"/>
                <w:sz w:val="24"/>
                <w:szCs w:val="24"/>
                <w:lang w:eastAsia="tr-TR"/>
              </w:rPr>
            </w:pPr>
          </w:p>
        </w:tc>
        <w:tc>
          <w:tcPr>
            <w:tcW w:w="2640" w:type="dxa"/>
            <w:vAlign w:val="center"/>
          </w:tcPr>
          <w:p w14:paraId="612A9AC5" w14:textId="77777777" w:rsidR="00A8122C" w:rsidRPr="002166CE" w:rsidRDefault="00A8122C" w:rsidP="009241D1">
            <w:pPr>
              <w:pStyle w:val="ListeParagraf"/>
              <w:numPr>
                <w:ilvl w:val="0"/>
                <w:numId w:val="34"/>
              </w:numPr>
              <w:jc w:val="center"/>
              <w:rPr>
                <w:rFonts w:ascii="Segoe UI" w:eastAsia="Times New Roman" w:hAnsi="Segoe UI" w:cs="Segoe UI"/>
                <w:sz w:val="24"/>
                <w:szCs w:val="24"/>
                <w:lang w:eastAsia="tr-TR"/>
              </w:rPr>
            </w:pPr>
          </w:p>
        </w:tc>
      </w:tr>
    </w:tbl>
    <w:p w14:paraId="251BC149" w14:textId="77777777" w:rsidR="00A33056" w:rsidRDefault="00A33056" w:rsidP="005E1809">
      <w:pPr>
        <w:jc w:val="both"/>
        <w:rPr>
          <w:rFonts w:ascii="Times New Roman" w:hAnsi="Times New Roman" w:cs="Times New Roman"/>
          <w:b/>
          <w:sz w:val="28"/>
          <w:szCs w:val="24"/>
        </w:rPr>
      </w:pPr>
    </w:p>
    <w:p w14:paraId="6FDE7630" w14:textId="77777777" w:rsidR="009241D1" w:rsidRDefault="009241D1" w:rsidP="005E1809">
      <w:pPr>
        <w:jc w:val="both"/>
        <w:rPr>
          <w:rFonts w:ascii="Times New Roman" w:hAnsi="Times New Roman" w:cs="Times New Roman"/>
          <w:b/>
          <w:sz w:val="28"/>
          <w:szCs w:val="24"/>
        </w:rPr>
      </w:pPr>
    </w:p>
    <w:p w14:paraId="525EC51D" w14:textId="77777777" w:rsidR="00FE398D" w:rsidRDefault="00FE398D" w:rsidP="005E1809">
      <w:pPr>
        <w:jc w:val="both"/>
        <w:rPr>
          <w:rFonts w:ascii="Times New Roman" w:hAnsi="Times New Roman" w:cs="Times New Roman"/>
          <w:b/>
          <w:sz w:val="28"/>
          <w:szCs w:val="24"/>
        </w:rPr>
      </w:pPr>
    </w:p>
    <w:p w14:paraId="46D80122" w14:textId="77777777" w:rsidR="007607E0" w:rsidRDefault="007607E0" w:rsidP="005E1809">
      <w:pPr>
        <w:jc w:val="both"/>
        <w:rPr>
          <w:rFonts w:ascii="Times New Roman" w:hAnsi="Times New Roman" w:cs="Times New Roman"/>
          <w:b/>
          <w:sz w:val="28"/>
          <w:szCs w:val="24"/>
        </w:rPr>
      </w:pPr>
    </w:p>
    <w:p w14:paraId="67B05F86" w14:textId="77777777" w:rsidR="007607E0" w:rsidRDefault="007607E0" w:rsidP="005E1809">
      <w:pPr>
        <w:jc w:val="both"/>
        <w:rPr>
          <w:rFonts w:ascii="Times New Roman" w:hAnsi="Times New Roman" w:cs="Times New Roman"/>
          <w:b/>
          <w:sz w:val="28"/>
          <w:szCs w:val="24"/>
        </w:rPr>
      </w:pPr>
    </w:p>
    <w:p w14:paraId="744D8047" w14:textId="77777777" w:rsidR="007607E0" w:rsidRDefault="007607E0" w:rsidP="005E1809">
      <w:pPr>
        <w:jc w:val="both"/>
        <w:rPr>
          <w:rFonts w:ascii="Times New Roman" w:hAnsi="Times New Roman" w:cs="Times New Roman"/>
          <w:b/>
          <w:sz w:val="28"/>
          <w:szCs w:val="24"/>
        </w:rPr>
      </w:pPr>
    </w:p>
    <w:p w14:paraId="18BCC8EC" w14:textId="77777777" w:rsidR="00FE398D" w:rsidRDefault="00FE398D" w:rsidP="005E1809">
      <w:pPr>
        <w:jc w:val="both"/>
        <w:rPr>
          <w:rFonts w:ascii="Times New Roman" w:hAnsi="Times New Roman" w:cs="Times New Roman"/>
          <w:b/>
          <w:sz w:val="28"/>
          <w:szCs w:val="24"/>
        </w:rPr>
      </w:pPr>
    </w:p>
    <w:p w14:paraId="1EF21ACE" w14:textId="77777777" w:rsidR="007607E0" w:rsidRDefault="00755C5C" w:rsidP="005E1809">
      <w:pPr>
        <w:jc w:val="both"/>
        <w:rPr>
          <w:rFonts w:ascii="Times New Roman" w:hAnsi="Times New Roman" w:cs="Times New Roman"/>
          <w:b/>
          <w:sz w:val="28"/>
          <w:szCs w:val="24"/>
        </w:rPr>
      </w:pPr>
      <w:bookmarkStart w:id="27" w:name="KİA"/>
      <w:bookmarkEnd w:id="27"/>
      <w:r w:rsidRPr="00526B63">
        <w:rPr>
          <w:rFonts w:ascii="Times New Roman" w:hAnsi="Times New Roman" w:cs="Times New Roman"/>
          <w:b/>
          <w:sz w:val="28"/>
          <w:szCs w:val="24"/>
        </w:rPr>
        <w:lastRenderedPageBreak/>
        <w:t>Kuruluş İçi Analiz</w:t>
      </w:r>
    </w:p>
    <w:p w14:paraId="6D51E3D0" w14:textId="48FB22CF" w:rsidR="00755C5C" w:rsidRPr="007607E0" w:rsidRDefault="00755C5C" w:rsidP="005E1809">
      <w:pPr>
        <w:jc w:val="both"/>
        <w:rPr>
          <w:rFonts w:ascii="Times New Roman" w:hAnsi="Times New Roman" w:cs="Times New Roman"/>
          <w:b/>
          <w:sz w:val="28"/>
          <w:szCs w:val="24"/>
        </w:rPr>
      </w:pPr>
      <w:r w:rsidRPr="00615159">
        <w:rPr>
          <w:rFonts w:ascii="Times New Roman" w:hAnsi="Times New Roman" w:cs="Times New Roman"/>
          <w:b/>
          <w:i/>
          <w:iCs/>
          <w:sz w:val="24"/>
          <w:szCs w:val="24"/>
        </w:rPr>
        <w:t>Kurum Kültürü Analizi</w:t>
      </w:r>
    </w:p>
    <w:p w14:paraId="6D51E3D1" w14:textId="77777777" w:rsidR="00755C5C" w:rsidRPr="00615159" w:rsidRDefault="00755C5C" w:rsidP="005E1809">
      <w:pPr>
        <w:jc w:val="both"/>
        <w:rPr>
          <w:rFonts w:ascii="Times New Roman" w:hAnsi="Times New Roman" w:cs="Times New Roman"/>
          <w:sz w:val="24"/>
          <w:szCs w:val="24"/>
        </w:rPr>
      </w:pPr>
      <w:r w:rsidRPr="00615159">
        <w:rPr>
          <w:rFonts w:ascii="Times New Roman" w:hAnsi="Times New Roman" w:cs="Times New Roman"/>
          <w:sz w:val="24"/>
          <w:szCs w:val="24"/>
        </w:rPr>
        <w:t>Müdürlüğümüzün karar alma ve iletişim süreçleri; öncelikle mevcut yasa ve yönetmelikler doğrultusunda işlemektedir. Bunun dışında kalkınma planı, bakanlığımızın bütçe uygulamaları ve eğitime ilişkin temel politika ve öncelikleri il düzeyinde alınan kararlara çerçeve çizmektedir.</w:t>
      </w:r>
    </w:p>
    <w:p w14:paraId="6D51E3D2" w14:textId="77777777" w:rsidR="00502DB9" w:rsidRPr="00615159" w:rsidRDefault="00755C5C" w:rsidP="005E1809">
      <w:pPr>
        <w:jc w:val="both"/>
        <w:rPr>
          <w:rFonts w:ascii="Times New Roman" w:hAnsi="Times New Roman" w:cs="Times New Roman"/>
          <w:sz w:val="24"/>
          <w:szCs w:val="24"/>
        </w:rPr>
      </w:pPr>
      <w:r w:rsidRPr="00615159">
        <w:rPr>
          <w:rFonts w:ascii="Times New Roman" w:hAnsi="Times New Roman" w:cs="Times New Roman"/>
          <w:sz w:val="24"/>
          <w:szCs w:val="24"/>
        </w:rPr>
        <w:t xml:space="preserve">Üst makam ve kuruluşların yazılı istek ve talimatları, paydaşlarımızın beklentileri, yapılan denetim, inceleme ve araştırma sonuçları, birimlerle yapılan görüşmeler karar alma süreçlerimizi oluşturmaktadır. </w:t>
      </w:r>
    </w:p>
    <w:p w14:paraId="6D51E3D4" w14:textId="65732E19" w:rsidR="00171D40" w:rsidRPr="00615159" w:rsidRDefault="00755C5C" w:rsidP="005E1809">
      <w:pPr>
        <w:jc w:val="both"/>
        <w:rPr>
          <w:rFonts w:ascii="Times New Roman" w:hAnsi="Times New Roman" w:cs="Times New Roman"/>
          <w:sz w:val="24"/>
          <w:szCs w:val="24"/>
        </w:rPr>
      </w:pPr>
      <w:r w:rsidRPr="00615159">
        <w:rPr>
          <w:rFonts w:ascii="Times New Roman" w:hAnsi="Times New Roman" w:cs="Times New Roman"/>
          <w:sz w:val="24"/>
          <w:szCs w:val="24"/>
        </w:rPr>
        <w:t xml:space="preserve">Yapılan paydaş analizimizde, kurumumuzun güçlü yönleri </w:t>
      </w:r>
      <w:r w:rsidR="00502DB9" w:rsidRPr="00615159">
        <w:rPr>
          <w:rFonts w:ascii="Times New Roman" w:hAnsi="Times New Roman" w:cs="Times New Roman"/>
          <w:sz w:val="24"/>
          <w:szCs w:val="24"/>
        </w:rPr>
        <w:t>olarak</w:t>
      </w:r>
      <w:r w:rsidRPr="00615159">
        <w:rPr>
          <w:rFonts w:ascii="Times New Roman" w:hAnsi="Times New Roman" w:cs="Times New Roman"/>
          <w:sz w:val="24"/>
          <w:szCs w:val="24"/>
        </w:rPr>
        <w:t xml:space="preserve">; </w:t>
      </w:r>
      <w:r w:rsidR="00502DB9" w:rsidRPr="00615159">
        <w:rPr>
          <w:rFonts w:ascii="Times New Roman" w:hAnsi="Times New Roman" w:cs="Times New Roman"/>
          <w:sz w:val="24"/>
          <w:szCs w:val="24"/>
        </w:rPr>
        <w:t xml:space="preserve">çevreye karşı duyarlı, çözüm odaklı, farklı görüşlere açık görev alanında yetkin, güvenilir, hizmet odaklı, insan haklarına saygılı ve yenilikçi hareket etmesinin yanı sıra kaliteli hizmet sunduğu </w:t>
      </w:r>
      <w:r w:rsidR="00171D40" w:rsidRPr="00615159">
        <w:rPr>
          <w:rFonts w:ascii="Times New Roman" w:hAnsi="Times New Roman" w:cs="Times New Roman"/>
          <w:sz w:val="24"/>
          <w:szCs w:val="24"/>
        </w:rPr>
        <w:t>görüşleri ve çevre düzenlemesi ile temizlik hizmetlerine dair memnuniyet ön plana çıkmaktadır. Ayrıca kurum içi ilişkiler ve kurum kültürü bakımından da Müdürlüğümüz ve Müdürlüğümüze bağlı kurum ve okullardaki çalışanlarımızın</w:t>
      </w:r>
      <w:r w:rsidR="00133698" w:rsidRPr="00615159">
        <w:rPr>
          <w:rFonts w:ascii="Times New Roman" w:hAnsi="Times New Roman" w:cs="Times New Roman"/>
          <w:sz w:val="24"/>
          <w:szCs w:val="24"/>
        </w:rPr>
        <w:t>;</w:t>
      </w:r>
    </w:p>
    <w:p w14:paraId="6D51E3D5"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yöneticiler</w:t>
      </w:r>
      <w:proofErr w:type="gramEnd"/>
      <w:r w:rsidRPr="00615159">
        <w:rPr>
          <w:rFonts w:ascii="Times New Roman" w:hAnsi="Times New Roman" w:cs="Times New Roman"/>
          <w:sz w:val="24"/>
          <w:szCs w:val="24"/>
        </w:rPr>
        <w:t xml:space="preserve"> ile çalışanlar arasında iyi bir uyum olduğu,</w:t>
      </w:r>
    </w:p>
    <w:p w14:paraId="6D51E3D6"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bağlı</w:t>
      </w:r>
      <w:proofErr w:type="gramEnd"/>
      <w:r w:rsidRPr="00615159">
        <w:rPr>
          <w:rFonts w:ascii="Times New Roman" w:hAnsi="Times New Roman" w:cs="Times New Roman"/>
          <w:sz w:val="24"/>
          <w:szCs w:val="24"/>
        </w:rPr>
        <w:t xml:space="preserve"> bulundukları yöneticinin yönetim becerisinin yeterli olduğu, </w:t>
      </w:r>
    </w:p>
    <w:p w14:paraId="6D51E3D7"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görev</w:t>
      </w:r>
      <w:proofErr w:type="gramEnd"/>
      <w:r w:rsidRPr="00615159">
        <w:rPr>
          <w:rFonts w:ascii="Times New Roman" w:hAnsi="Times New Roman" w:cs="Times New Roman"/>
          <w:sz w:val="24"/>
          <w:szCs w:val="24"/>
        </w:rPr>
        <w:t xml:space="preserve"> ve rol tanımlarının net bir şekilde belirlendiği,</w:t>
      </w:r>
    </w:p>
    <w:p w14:paraId="6D51E3D8"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işiyle</w:t>
      </w:r>
      <w:proofErr w:type="gramEnd"/>
      <w:r w:rsidRPr="00615159">
        <w:rPr>
          <w:rFonts w:ascii="Times New Roman" w:hAnsi="Times New Roman" w:cs="Times New Roman"/>
          <w:sz w:val="24"/>
          <w:szCs w:val="24"/>
        </w:rPr>
        <w:t xml:space="preserve"> ilgili gelişmeler hakkında yöneticisi tarafından bilgilendirildiği,</w:t>
      </w:r>
    </w:p>
    <w:p w14:paraId="6D51E3D9"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karar</w:t>
      </w:r>
      <w:proofErr w:type="gramEnd"/>
      <w:r w:rsidRPr="00615159">
        <w:rPr>
          <w:rFonts w:ascii="Times New Roman" w:hAnsi="Times New Roman" w:cs="Times New Roman"/>
          <w:sz w:val="24"/>
          <w:szCs w:val="24"/>
        </w:rPr>
        <w:t xml:space="preserve"> alma süreçleriyle ilgili paydaşların dahil edildiği,</w:t>
      </w:r>
    </w:p>
    <w:p w14:paraId="6D51E3DA" w14:textId="77777777" w:rsidR="00171D40" w:rsidRPr="00615159" w:rsidRDefault="00171D40" w:rsidP="005E1809">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farklı</w:t>
      </w:r>
      <w:proofErr w:type="gramEnd"/>
      <w:r w:rsidRPr="00615159">
        <w:rPr>
          <w:rFonts w:ascii="Times New Roman" w:hAnsi="Times New Roman" w:cs="Times New Roman"/>
          <w:sz w:val="24"/>
          <w:szCs w:val="24"/>
        </w:rPr>
        <w:t xml:space="preserve"> ve yeni fikirlerin desteklendiği, </w:t>
      </w:r>
    </w:p>
    <w:p w14:paraId="6D51E3DC" w14:textId="1C6D5570" w:rsidR="00171D40" w:rsidRPr="007607E0" w:rsidRDefault="00171D40" w:rsidP="006A31BD">
      <w:pPr>
        <w:pStyle w:val="ListeParagraf"/>
        <w:numPr>
          <w:ilvl w:val="0"/>
          <w:numId w:val="7"/>
        </w:numPr>
        <w:jc w:val="both"/>
        <w:rPr>
          <w:rFonts w:ascii="Times New Roman" w:hAnsi="Times New Roman" w:cs="Times New Roman"/>
          <w:sz w:val="24"/>
          <w:szCs w:val="24"/>
        </w:rPr>
      </w:pPr>
      <w:proofErr w:type="gramStart"/>
      <w:r w:rsidRPr="00615159">
        <w:rPr>
          <w:rFonts w:ascii="Times New Roman" w:hAnsi="Times New Roman" w:cs="Times New Roman"/>
          <w:sz w:val="24"/>
          <w:szCs w:val="24"/>
        </w:rPr>
        <w:t>çalışmaları</w:t>
      </w:r>
      <w:proofErr w:type="gramEnd"/>
      <w:r w:rsidRPr="00615159">
        <w:rPr>
          <w:rFonts w:ascii="Times New Roman" w:hAnsi="Times New Roman" w:cs="Times New Roman"/>
          <w:sz w:val="24"/>
          <w:szCs w:val="24"/>
        </w:rPr>
        <w:t xml:space="preserve"> sonucunda </w:t>
      </w:r>
      <w:r w:rsidR="008A454C" w:rsidRPr="00615159">
        <w:rPr>
          <w:rFonts w:ascii="Times New Roman" w:hAnsi="Times New Roman" w:cs="Times New Roman"/>
          <w:sz w:val="24"/>
          <w:szCs w:val="24"/>
        </w:rPr>
        <w:t>takdir edildiğini hissettiği</w:t>
      </w:r>
      <w:r w:rsidR="008004BC" w:rsidRPr="00615159">
        <w:rPr>
          <w:rFonts w:ascii="Times New Roman" w:hAnsi="Times New Roman" w:cs="Times New Roman"/>
          <w:sz w:val="24"/>
          <w:szCs w:val="24"/>
        </w:rPr>
        <w:t xml:space="preserve"> </w:t>
      </w:r>
      <w:proofErr w:type="spellStart"/>
      <w:r w:rsidR="008004BC" w:rsidRPr="00615159">
        <w:rPr>
          <w:rFonts w:ascii="Times New Roman" w:hAnsi="Times New Roman" w:cs="Times New Roman"/>
          <w:sz w:val="24"/>
          <w:szCs w:val="24"/>
        </w:rPr>
        <w:t>hususlarında</w:t>
      </w:r>
      <w:r w:rsidRPr="007607E0">
        <w:rPr>
          <w:rFonts w:ascii="Times New Roman" w:hAnsi="Times New Roman" w:cs="Times New Roman"/>
          <w:sz w:val="24"/>
          <w:szCs w:val="24"/>
        </w:rPr>
        <w:t>hemfikir</w:t>
      </w:r>
      <w:proofErr w:type="spellEnd"/>
      <w:r w:rsidRPr="007607E0">
        <w:rPr>
          <w:rFonts w:ascii="Times New Roman" w:hAnsi="Times New Roman" w:cs="Times New Roman"/>
          <w:sz w:val="24"/>
          <w:szCs w:val="24"/>
        </w:rPr>
        <w:t xml:space="preserve"> oldu</w:t>
      </w:r>
      <w:r w:rsidR="008A454C" w:rsidRPr="007607E0">
        <w:rPr>
          <w:rFonts w:ascii="Times New Roman" w:hAnsi="Times New Roman" w:cs="Times New Roman"/>
          <w:sz w:val="24"/>
          <w:szCs w:val="24"/>
        </w:rPr>
        <w:t xml:space="preserve">kları verilerimize yansımış, kurum içi ilişki ve kurum kültürümüzün etkililik ve verimliliğinin de güçlü yönlerimiz arasında yer aldığı değerlendirilmiştir. </w:t>
      </w:r>
    </w:p>
    <w:p w14:paraId="6D51E3DE" w14:textId="0EBC5931" w:rsidR="00755C5C" w:rsidRPr="00615159" w:rsidRDefault="00755C5C" w:rsidP="005E1809">
      <w:pPr>
        <w:jc w:val="both"/>
        <w:rPr>
          <w:rFonts w:ascii="Times New Roman" w:hAnsi="Times New Roman" w:cs="Times New Roman"/>
          <w:sz w:val="24"/>
          <w:szCs w:val="24"/>
        </w:rPr>
      </w:pPr>
      <w:r w:rsidRPr="00615159">
        <w:rPr>
          <w:rFonts w:ascii="Times New Roman" w:hAnsi="Times New Roman" w:cs="Times New Roman"/>
          <w:sz w:val="24"/>
          <w:szCs w:val="24"/>
        </w:rPr>
        <w:t xml:space="preserve">Ayrıca yukarıda belirtilen süreçler dışında kurum içinde düzenli olarak yapılan koordinasyon toplantıları, bünyemizde kurulmuş olan kurul ve komisyonlarda da iletişim ve karar alma mekanizmaları işletilmektedir. Paydaşlarımızdan çeşitli teknolojik araçlarla, kurumda bulunan dilek, öneri ve şikâyet kutularımız ile iletişim kurulmaktadır. </w:t>
      </w:r>
    </w:p>
    <w:p w14:paraId="6D51E3E0" w14:textId="6EAD931C" w:rsidR="008C0222" w:rsidRPr="00615159" w:rsidRDefault="00133698" w:rsidP="005E1809">
      <w:pPr>
        <w:jc w:val="both"/>
        <w:rPr>
          <w:rFonts w:ascii="Times New Roman" w:hAnsi="Times New Roman" w:cs="Times New Roman"/>
          <w:sz w:val="24"/>
          <w:szCs w:val="24"/>
        </w:rPr>
      </w:pPr>
      <w:r w:rsidRPr="00615159">
        <w:rPr>
          <w:rFonts w:ascii="Times New Roman" w:hAnsi="Times New Roman" w:cs="Times New Roman"/>
          <w:sz w:val="24"/>
          <w:szCs w:val="24"/>
        </w:rPr>
        <w:t>A</w:t>
      </w:r>
      <w:r w:rsidR="00D32E6E" w:rsidRPr="00615159">
        <w:rPr>
          <w:rFonts w:ascii="Times New Roman" w:hAnsi="Times New Roman" w:cs="Times New Roman"/>
          <w:sz w:val="24"/>
          <w:szCs w:val="24"/>
        </w:rPr>
        <w:t>nalizimizde, Müdürlüğümüz v</w:t>
      </w:r>
      <w:r w:rsidR="008C0222" w:rsidRPr="00615159">
        <w:rPr>
          <w:rFonts w:ascii="Times New Roman" w:hAnsi="Times New Roman" w:cs="Times New Roman"/>
          <w:sz w:val="24"/>
          <w:szCs w:val="24"/>
        </w:rPr>
        <w:t>e Müdürlüğümüze bağlı kurumlarla ilgili</w:t>
      </w:r>
      <w:r w:rsidR="00D32E6E" w:rsidRPr="00615159">
        <w:rPr>
          <w:rFonts w:ascii="Times New Roman" w:hAnsi="Times New Roman" w:cs="Times New Roman"/>
          <w:sz w:val="24"/>
          <w:szCs w:val="24"/>
        </w:rPr>
        <w:t xml:space="preserve"> </w:t>
      </w:r>
      <w:r w:rsidR="007607E0">
        <w:rPr>
          <w:rFonts w:ascii="Times New Roman" w:hAnsi="Times New Roman" w:cs="Times New Roman"/>
          <w:sz w:val="24"/>
          <w:szCs w:val="24"/>
        </w:rPr>
        <w:t xml:space="preserve">araç park yeri </w:t>
      </w:r>
      <w:r w:rsidR="008C0222" w:rsidRPr="00615159">
        <w:rPr>
          <w:rFonts w:ascii="Times New Roman" w:hAnsi="Times New Roman" w:cs="Times New Roman"/>
          <w:sz w:val="24"/>
          <w:szCs w:val="24"/>
        </w:rPr>
        <w:t>ve sosyal imkânlara ilişkin memnuniyet düzeylerinin her ne kadar makul olduğu değerlendirilse de söz konusu maddeler geliştirilmeye açık alanlar olarak belirlenmiştir. Öte yandan Müdürlüğümüze okullarda sunulan hizmetlerle ilgili olarak da yine makul memnuniyet düzeyleri izlenmiştir. Geliştirilmeye açık alanlar öncelikli olarak atölye, bahçe, laboratuvar, okul binası, spor salonu, vb</w:t>
      </w:r>
      <w:r w:rsidR="0080002F" w:rsidRPr="00615159">
        <w:rPr>
          <w:rFonts w:ascii="Times New Roman" w:hAnsi="Times New Roman" w:cs="Times New Roman"/>
          <w:sz w:val="24"/>
          <w:szCs w:val="24"/>
        </w:rPr>
        <w:t>.</w:t>
      </w:r>
      <w:r w:rsidR="008C0222" w:rsidRPr="00615159">
        <w:rPr>
          <w:rFonts w:ascii="Times New Roman" w:hAnsi="Times New Roman" w:cs="Times New Roman"/>
          <w:sz w:val="24"/>
          <w:szCs w:val="24"/>
        </w:rPr>
        <w:t xml:space="preserve"> imkânlar ile teknolojik araç-gereç kullanımı ve mesleki ve teknik eğitimde istihdam alanları belirlenmiş; </w:t>
      </w:r>
      <w:r w:rsidR="00B960F6" w:rsidRPr="00615159">
        <w:rPr>
          <w:rFonts w:ascii="Times New Roman" w:hAnsi="Times New Roman" w:cs="Times New Roman"/>
          <w:sz w:val="24"/>
          <w:szCs w:val="24"/>
        </w:rPr>
        <w:t xml:space="preserve">başta </w:t>
      </w:r>
      <w:r w:rsidR="008C0222" w:rsidRPr="00615159">
        <w:rPr>
          <w:rFonts w:ascii="Times New Roman" w:hAnsi="Times New Roman" w:cs="Times New Roman"/>
          <w:sz w:val="24"/>
          <w:szCs w:val="24"/>
        </w:rPr>
        <w:t xml:space="preserve">öğrenci başarısını </w:t>
      </w:r>
      <w:r w:rsidR="00B960F6" w:rsidRPr="00615159">
        <w:rPr>
          <w:rFonts w:ascii="Times New Roman" w:hAnsi="Times New Roman" w:cs="Times New Roman"/>
          <w:sz w:val="24"/>
          <w:szCs w:val="24"/>
        </w:rPr>
        <w:t xml:space="preserve">artırmaya yönelik faaliyetler olmak üzere diğer alanların ise ilçelere yönelik olarak daha da yaygınlaştırılması hedeflenmiştir. </w:t>
      </w:r>
    </w:p>
    <w:p w14:paraId="04967F4B" w14:textId="2A9F7CF9" w:rsidR="00686D09" w:rsidRDefault="104BE581" w:rsidP="005E1809">
      <w:pPr>
        <w:tabs>
          <w:tab w:val="left" w:pos="2835"/>
          <w:tab w:val="left" w:pos="3119"/>
          <w:tab w:val="left" w:pos="5954"/>
        </w:tabs>
        <w:jc w:val="both"/>
        <w:rPr>
          <w:rFonts w:ascii="Times New Roman" w:hAnsi="Times New Roman" w:cs="Times New Roman"/>
          <w:sz w:val="24"/>
          <w:szCs w:val="24"/>
        </w:rPr>
      </w:pPr>
      <w:r w:rsidRPr="104BE581">
        <w:rPr>
          <w:rFonts w:ascii="Times New Roman" w:hAnsi="Times New Roman" w:cs="Times New Roman"/>
          <w:sz w:val="24"/>
          <w:szCs w:val="24"/>
        </w:rPr>
        <w:t xml:space="preserve">Ayrıca Okul-Aile Birliklerinin aktif ve nitelikli faaliyetler göstererek okullarımıza üst düzey katkılarda bulundukları da dikkat çekmiştir. </w:t>
      </w:r>
    </w:p>
    <w:p w14:paraId="163D324D" w14:textId="77777777" w:rsidR="00F46763" w:rsidRDefault="00F46763" w:rsidP="005E1809">
      <w:pPr>
        <w:jc w:val="both"/>
        <w:rPr>
          <w:rFonts w:ascii="Book Antiqua" w:eastAsia="Calibri" w:hAnsi="Book Antiqua" w:cs="Arial"/>
          <w:noProof/>
          <w:sz w:val="23"/>
          <w:szCs w:val="23"/>
          <w:lang w:eastAsia="tr-TR"/>
        </w:rPr>
      </w:pPr>
      <w:bookmarkStart w:id="28" w:name="ş2"/>
      <w:bookmarkEnd w:id="28"/>
      <w:r>
        <w:rPr>
          <w:rFonts w:cstheme="minorHAnsi"/>
          <w:sz w:val="24"/>
          <w:szCs w:val="24"/>
        </w:rPr>
        <w:lastRenderedPageBreak/>
        <w:t xml:space="preserve">                                                          </w:t>
      </w:r>
    </w:p>
    <w:p w14:paraId="000CE024" w14:textId="08FF709D" w:rsidR="00F46763" w:rsidRDefault="00F46763" w:rsidP="005E1809">
      <w:pPr>
        <w:jc w:val="both"/>
        <w:rPr>
          <w:rFonts w:ascii="Book Antiqua" w:eastAsia="Calibri" w:hAnsi="Book Antiqua" w:cs="Arial"/>
          <w:noProof/>
          <w:sz w:val="23"/>
          <w:szCs w:val="23"/>
          <w:lang w:eastAsia="tr-TR"/>
        </w:rPr>
      </w:pPr>
      <w:r w:rsidRPr="00735CAE">
        <w:rPr>
          <w:rFonts w:cstheme="minorHAnsi"/>
          <w:sz w:val="24"/>
          <w:szCs w:val="24"/>
        </w:rPr>
        <w:t>Şekil 2 Teşkilat Yapısı</w:t>
      </w:r>
    </w:p>
    <w:p w14:paraId="31DE6C14" w14:textId="3529AC19" w:rsidR="005E1809" w:rsidRPr="00735CAE" w:rsidRDefault="00F46763" w:rsidP="005E1809">
      <w:pPr>
        <w:jc w:val="both"/>
        <w:rPr>
          <w:rFonts w:cstheme="minorHAnsi"/>
          <w:sz w:val="24"/>
          <w:szCs w:val="24"/>
        </w:rPr>
      </w:pPr>
      <w:r>
        <w:rPr>
          <w:rFonts w:cstheme="minorHAnsi"/>
          <w:sz w:val="24"/>
          <w:szCs w:val="24"/>
        </w:rPr>
        <w:t xml:space="preserve">                                                 </w:t>
      </w:r>
      <w:r w:rsidRPr="00BB55DE">
        <w:rPr>
          <w:rFonts w:ascii="Book Antiqua" w:eastAsia="Calibri" w:hAnsi="Book Antiqua" w:cs="Arial"/>
          <w:noProof/>
          <w:sz w:val="23"/>
          <w:szCs w:val="23"/>
          <w:lang w:eastAsia="tr-TR"/>
        </w:rPr>
        <w:drawing>
          <wp:inline distT="0" distB="0" distL="0" distR="0" wp14:anchorId="3623D96E" wp14:editId="2F5FDF18">
            <wp:extent cx="5760720" cy="4829175"/>
            <wp:effectExtent l="19050" t="0" r="106680" b="0"/>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09ED06A" w14:textId="58458E94" w:rsidR="0036220A" w:rsidRDefault="0036220A" w:rsidP="005E1809">
      <w:pPr>
        <w:jc w:val="both"/>
        <w:rPr>
          <w:rFonts w:ascii="Times New Roman" w:hAnsi="Times New Roman" w:cs="Times New Roman"/>
          <w:b/>
          <w:i/>
          <w:iCs/>
          <w:sz w:val="24"/>
          <w:szCs w:val="24"/>
        </w:rPr>
      </w:pPr>
    </w:p>
    <w:p w14:paraId="1A8F33D9" w14:textId="6BA4C6E1" w:rsidR="00A33056" w:rsidRDefault="00A33056" w:rsidP="005E1809">
      <w:pPr>
        <w:jc w:val="both"/>
        <w:rPr>
          <w:rFonts w:ascii="Times New Roman" w:hAnsi="Times New Roman" w:cs="Times New Roman"/>
          <w:b/>
          <w:i/>
          <w:iCs/>
          <w:sz w:val="24"/>
          <w:szCs w:val="24"/>
        </w:rPr>
      </w:pPr>
    </w:p>
    <w:p w14:paraId="02C4D4F7" w14:textId="77777777" w:rsidR="00A33056" w:rsidRDefault="00A33056" w:rsidP="005E1809">
      <w:pPr>
        <w:jc w:val="both"/>
        <w:rPr>
          <w:rFonts w:ascii="Times New Roman" w:hAnsi="Times New Roman" w:cs="Times New Roman"/>
          <w:b/>
          <w:i/>
          <w:iCs/>
          <w:sz w:val="24"/>
          <w:szCs w:val="24"/>
        </w:rPr>
      </w:pPr>
    </w:p>
    <w:p w14:paraId="3F1BDA85" w14:textId="456CC609" w:rsidR="104BE581" w:rsidRDefault="104BE581" w:rsidP="104BE581">
      <w:pPr>
        <w:jc w:val="both"/>
        <w:rPr>
          <w:rFonts w:ascii="Times New Roman" w:hAnsi="Times New Roman" w:cs="Times New Roman"/>
          <w:b/>
          <w:bCs/>
          <w:i/>
          <w:iCs/>
          <w:sz w:val="24"/>
          <w:szCs w:val="24"/>
        </w:rPr>
      </w:pPr>
    </w:p>
    <w:p w14:paraId="11C8A12A" w14:textId="1C34C46F" w:rsidR="104BE581" w:rsidRDefault="104BE581" w:rsidP="104BE581">
      <w:pPr>
        <w:jc w:val="both"/>
        <w:rPr>
          <w:rFonts w:ascii="Times New Roman" w:hAnsi="Times New Roman" w:cs="Times New Roman"/>
          <w:b/>
          <w:bCs/>
          <w:i/>
          <w:iCs/>
          <w:sz w:val="24"/>
          <w:szCs w:val="24"/>
        </w:rPr>
      </w:pPr>
    </w:p>
    <w:p w14:paraId="5412589B" w14:textId="33DD6017" w:rsidR="00CD5551" w:rsidRPr="00615159" w:rsidRDefault="000B6AAC" w:rsidP="005E1809">
      <w:pPr>
        <w:jc w:val="both"/>
        <w:rPr>
          <w:rFonts w:ascii="Times New Roman" w:hAnsi="Times New Roman" w:cs="Times New Roman"/>
          <w:b/>
          <w:i/>
          <w:iCs/>
          <w:sz w:val="24"/>
          <w:szCs w:val="24"/>
        </w:rPr>
      </w:pPr>
      <w:r w:rsidRPr="00615159">
        <w:rPr>
          <w:rFonts w:ascii="Times New Roman" w:hAnsi="Times New Roman" w:cs="Times New Roman"/>
          <w:b/>
          <w:i/>
          <w:iCs/>
          <w:sz w:val="24"/>
          <w:szCs w:val="24"/>
        </w:rPr>
        <w:t xml:space="preserve">İnsan Kaynakları </w:t>
      </w:r>
    </w:p>
    <w:p w14:paraId="2CC0CCA1" w14:textId="3708D22A" w:rsidR="0003761D" w:rsidRPr="00615159" w:rsidRDefault="0003761D" w:rsidP="005E1809">
      <w:pPr>
        <w:jc w:val="both"/>
        <w:rPr>
          <w:rFonts w:ascii="Times New Roman" w:hAnsi="Times New Roman" w:cs="Times New Roman"/>
          <w:sz w:val="24"/>
          <w:szCs w:val="24"/>
        </w:rPr>
      </w:pPr>
      <w:r w:rsidRPr="00615159">
        <w:rPr>
          <w:rFonts w:ascii="Times New Roman" w:hAnsi="Times New Roman" w:cs="Times New Roman"/>
          <w:sz w:val="24"/>
          <w:szCs w:val="24"/>
        </w:rPr>
        <w:t>Eğitim sistemlerinin nihai amacı; topluma faydalı, toplumsal değerleri gözeten, etkili iletişim becerilerine sahip, değişime uyum sağlayabilen, öğrenmeyi öğrenen, bilişim teknolojilerini verimli kullanabilen, kendisiyle ve t</w:t>
      </w:r>
      <w:r w:rsidR="00E07B4D" w:rsidRPr="00615159">
        <w:rPr>
          <w:rFonts w:ascii="Times New Roman" w:hAnsi="Times New Roman" w:cs="Times New Roman"/>
          <w:sz w:val="24"/>
          <w:szCs w:val="24"/>
        </w:rPr>
        <w:t>oplumla barışık, girişimci</w:t>
      </w:r>
      <w:r w:rsidRPr="00615159">
        <w:rPr>
          <w:rFonts w:ascii="Times New Roman" w:hAnsi="Times New Roman" w:cs="Times New Roman"/>
          <w:sz w:val="24"/>
          <w:szCs w:val="24"/>
        </w:rPr>
        <w:t>, araştıran, sorgulayan ve eleştirel düşünme becerilerine sahip özgür bireyler yetiştirebilmektir.</w:t>
      </w:r>
    </w:p>
    <w:p w14:paraId="7B7716B3" w14:textId="195A06F0" w:rsidR="0003761D" w:rsidRPr="00615159" w:rsidRDefault="0003761D" w:rsidP="005E1809">
      <w:pPr>
        <w:jc w:val="both"/>
        <w:rPr>
          <w:rFonts w:ascii="Times New Roman" w:hAnsi="Times New Roman" w:cs="Times New Roman"/>
          <w:sz w:val="24"/>
          <w:szCs w:val="24"/>
        </w:rPr>
      </w:pPr>
      <w:r w:rsidRPr="00615159">
        <w:rPr>
          <w:rFonts w:ascii="Times New Roman" w:hAnsi="Times New Roman" w:cs="Times New Roman"/>
          <w:sz w:val="24"/>
          <w:szCs w:val="24"/>
        </w:rPr>
        <w:t xml:space="preserve">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r w:rsidR="00E07B4D" w:rsidRPr="00615159">
        <w:rPr>
          <w:rFonts w:ascii="Times New Roman" w:hAnsi="Times New Roman" w:cs="Times New Roman"/>
          <w:sz w:val="24"/>
          <w:szCs w:val="24"/>
        </w:rPr>
        <w:t>kurumsal</w:t>
      </w:r>
      <w:r w:rsidRPr="00615159">
        <w:rPr>
          <w:rFonts w:ascii="Times New Roman" w:hAnsi="Times New Roman" w:cs="Times New Roman"/>
          <w:sz w:val="24"/>
          <w:szCs w:val="24"/>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253CFA00" w14:textId="4E54AB98" w:rsidR="00A33056" w:rsidRPr="00A33056" w:rsidRDefault="001F7839" w:rsidP="005E1809">
      <w:pPr>
        <w:jc w:val="both"/>
        <w:rPr>
          <w:rFonts w:ascii="Times New Roman" w:hAnsi="Times New Roman" w:cs="Times New Roman"/>
          <w:sz w:val="24"/>
          <w:szCs w:val="24"/>
        </w:rPr>
      </w:pPr>
      <w:r w:rsidRPr="00615159">
        <w:rPr>
          <w:rFonts w:ascii="Times New Roman" w:hAnsi="Times New Roman" w:cs="Times New Roman"/>
          <w:sz w:val="24"/>
          <w:szCs w:val="24"/>
        </w:rPr>
        <w:t>İ</w:t>
      </w:r>
      <w:r w:rsidR="0003761D" w:rsidRPr="00615159">
        <w:rPr>
          <w:rFonts w:ascii="Times New Roman" w:hAnsi="Times New Roman" w:cs="Times New Roman"/>
          <w:sz w:val="24"/>
          <w:szCs w:val="24"/>
        </w:rPr>
        <w:t>l</w:t>
      </w:r>
      <w:r w:rsidR="0079628B">
        <w:rPr>
          <w:rFonts w:ascii="Times New Roman" w:hAnsi="Times New Roman" w:cs="Times New Roman"/>
          <w:sz w:val="24"/>
          <w:szCs w:val="24"/>
        </w:rPr>
        <w:t>çe</w:t>
      </w:r>
      <w:r w:rsidR="0003761D" w:rsidRPr="00615159">
        <w:rPr>
          <w:rFonts w:ascii="Times New Roman" w:hAnsi="Times New Roman" w:cs="Times New Roman"/>
          <w:sz w:val="24"/>
          <w:szCs w:val="24"/>
        </w:rPr>
        <w:t xml:space="preserve"> Millî Eğitim Müdürlüğümüz 15 </w:t>
      </w:r>
      <w:r w:rsidR="0079628B">
        <w:rPr>
          <w:rFonts w:ascii="Times New Roman" w:hAnsi="Times New Roman" w:cs="Times New Roman"/>
          <w:sz w:val="24"/>
          <w:szCs w:val="24"/>
        </w:rPr>
        <w:t>Mayıs</w:t>
      </w:r>
      <w:r w:rsidR="0003761D" w:rsidRPr="00615159">
        <w:rPr>
          <w:rFonts w:ascii="Times New Roman" w:hAnsi="Times New Roman" w:cs="Times New Roman"/>
          <w:sz w:val="24"/>
          <w:szCs w:val="24"/>
        </w:rPr>
        <w:t xml:space="preserve"> </w:t>
      </w:r>
      <w:r w:rsidR="0079628B">
        <w:rPr>
          <w:rFonts w:ascii="Times New Roman" w:hAnsi="Times New Roman" w:cs="Times New Roman"/>
          <w:sz w:val="24"/>
          <w:szCs w:val="24"/>
        </w:rPr>
        <w:t>2024</w:t>
      </w:r>
      <w:r w:rsidR="00CD5551" w:rsidRPr="00615159">
        <w:rPr>
          <w:rFonts w:ascii="Times New Roman" w:hAnsi="Times New Roman" w:cs="Times New Roman"/>
          <w:sz w:val="24"/>
          <w:szCs w:val="24"/>
        </w:rPr>
        <w:t xml:space="preserve"> tarihi itibariyle toplam </w:t>
      </w:r>
      <w:r w:rsidR="00FB4811">
        <w:rPr>
          <w:rFonts w:ascii="Times New Roman" w:hAnsi="Times New Roman" w:cs="Times New Roman"/>
          <w:sz w:val="24"/>
          <w:szCs w:val="24"/>
        </w:rPr>
        <w:t>152</w:t>
      </w:r>
      <w:r w:rsidR="0003761D" w:rsidRPr="00615159">
        <w:rPr>
          <w:rFonts w:ascii="Times New Roman" w:hAnsi="Times New Roman" w:cs="Times New Roman"/>
          <w:sz w:val="24"/>
          <w:szCs w:val="24"/>
        </w:rPr>
        <w:t xml:space="preserve"> personel ile eğitim-öğretim çalışmaları sürdürülmektedir.</w:t>
      </w:r>
    </w:p>
    <w:p w14:paraId="58E5696E" w14:textId="77777777" w:rsidR="00DA35ED" w:rsidRDefault="00DA35ED" w:rsidP="005E1809">
      <w:pPr>
        <w:jc w:val="both"/>
        <w:rPr>
          <w:rFonts w:ascii="Times New Roman" w:hAnsi="Times New Roman" w:cs="Times New Roman"/>
          <w:b/>
          <w:i/>
          <w:iCs/>
          <w:sz w:val="24"/>
        </w:rPr>
      </w:pPr>
    </w:p>
    <w:p w14:paraId="2AEEECFB" w14:textId="39DDB18A" w:rsidR="004B003D" w:rsidRDefault="000B6AAC" w:rsidP="005E1809">
      <w:pPr>
        <w:jc w:val="both"/>
        <w:rPr>
          <w:rFonts w:ascii="Times New Roman" w:hAnsi="Times New Roman" w:cs="Times New Roman"/>
          <w:b/>
          <w:i/>
          <w:iCs/>
          <w:sz w:val="24"/>
        </w:rPr>
      </w:pPr>
      <w:r w:rsidRPr="00615159">
        <w:rPr>
          <w:rFonts w:ascii="Times New Roman" w:hAnsi="Times New Roman" w:cs="Times New Roman"/>
          <w:b/>
          <w:i/>
          <w:iCs/>
          <w:sz w:val="24"/>
        </w:rPr>
        <w:t>İl</w:t>
      </w:r>
      <w:r w:rsidR="00F46763">
        <w:rPr>
          <w:rFonts w:ascii="Times New Roman" w:hAnsi="Times New Roman" w:cs="Times New Roman"/>
          <w:b/>
          <w:i/>
          <w:iCs/>
          <w:sz w:val="24"/>
        </w:rPr>
        <w:t>çe</w:t>
      </w:r>
      <w:r w:rsidRPr="00615159">
        <w:rPr>
          <w:rFonts w:ascii="Times New Roman" w:hAnsi="Times New Roman" w:cs="Times New Roman"/>
          <w:b/>
          <w:i/>
          <w:iCs/>
          <w:sz w:val="24"/>
        </w:rPr>
        <w:t xml:space="preserve"> Geneli Hizmet Sınıflarına Göre Personel Durumu</w:t>
      </w:r>
    </w:p>
    <w:p w14:paraId="24C402AD" w14:textId="6CEDF257" w:rsidR="004B003D" w:rsidRPr="00735CAE" w:rsidRDefault="00EC26FB" w:rsidP="005E1809">
      <w:pPr>
        <w:jc w:val="both"/>
        <w:rPr>
          <w:rFonts w:cstheme="minorHAnsi"/>
          <w:iCs/>
          <w:sz w:val="24"/>
        </w:rPr>
      </w:pPr>
      <w:bookmarkStart w:id="29" w:name="t7"/>
      <w:bookmarkEnd w:id="29"/>
      <w:r w:rsidRPr="00735CAE">
        <w:rPr>
          <w:rFonts w:cstheme="minorHAnsi"/>
          <w:iCs/>
          <w:sz w:val="24"/>
        </w:rPr>
        <w:t xml:space="preserve">Tablo </w:t>
      </w:r>
      <w:r w:rsidR="00813E26" w:rsidRPr="00735CAE">
        <w:rPr>
          <w:rFonts w:cstheme="minorHAnsi"/>
          <w:iCs/>
          <w:sz w:val="24"/>
        </w:rPr>
        <w:t>7</w:t>
      </w:r>
      <w:r w:rsidRPr="00735CAE">
        <w:rPr>
          <w:rFonts w:cstheme="minorHAnsi"/>
          <w:iCs/>
          <w:sz w:val="24"/>
        </w:rPr>
        <w:t xml:space="preserve"> İl</w:t>
      </w:r>
      <w:r w:rsidR="0079628B">
        <w:rPr>
          <w:rFonts w:cstheme="minorHAnsi"/>
          <w:iCs/>
          <w:sz w:val="24"/>
        </w:rPr>
        <w:t>çe</w:t>
      </w:r>
      <w:r w:rsidRPr="00735CAE">
        <w:rPr>
          <w:rFonts w:cstheme="minorHAnsi"/>
          <w:iCs/>
          <w:sz w:val="24"/>
        </w:rPr>
        <w:t xml:space="preserve"> Geneli Hizmet Sınıflarına Göre Personel Durumu</w:t>
      </w:r>
    </w:p>
    <w:tbl>
      <w:tblPr>
        <w:tblStyle w:val="TabloKlavuzu"/>
        <w:tblW w:w="0" w:type="auto"/>
        <w:shd w:val="clear" w:color="auto" w:fill="D9E2F3" w:themeFill="accent5" w:themeFillTint="33"/>
        <w:tblLook w:val="04A0" w:firstRow="1" w:lastRow="0" w:firstColumn="1" w:lastColumn="0" w:noHBand="0" w:noVBand="1"/>
      </w:tblPr>
      <w:tblGrid>
        <w:gridCol w:w="4531"/>
        <w:gridCol w:w="4531"/>
      </w:tblGrid>
      <w:tr w:rsidR="00CD5551" w:rsidRPr="008E0285" w14:paraId="3C12E7AA" w14:textId="77777777" w:rsidTr="00A97507">
        <w:trPr>
          <w:trHeight w:val="397"/>
        </w:trPr>
        <w:tc>
          <w:tcPr>
            <w:tcW w:w="4531" w:type="dxa"/>
            <w:shd w:val="clear" w:color="auto" w:fill="D9E2F3" w:themeFill="accent5" w:themeFillTint="33"/>
            <w:vAlign w:val="center"/>
          </w:tcPr>
          <w:p w14:paraId="159203DC" w14:textId="0F245AC9" w:rsidR="00CD5551" w:rsidRPr="00A97507" w:rsidRDefault="00CD5551" w:rsidP="00A97507">
            <w:pPr>
              <w:rPr>
                <w:b/>
                <w:bCs/>
              </w:rPr>
            </w:pPr>
            <w:r w:rsidRPr="00A97507">
              <w:rPr>
                <w:b/>
                <w:bCs/>
              </w:rPr>
              <w:t xml:space="preserve">Hizmet Sınıfları </w:t>
            </w:r>
          </w:p>
        </w:tc>
        <w:tc>
          <w:tcPr>
            <w:tcW w:w="4531" w:type="dxa"/>
            <w:shd w:val="clear" w:color="auto" w:fill="D9E2F3" w:themeFill="accent5" w:themeFillTint="33"/>
            <w:vAlign w:val="center"/>
          </w:tcPr>
          <w:p w14:paraId="1DAAC9F8" w14:textId="791DF30E" w:rsidR="00CD5551" w:rsidRPr="00A97507" w:rsidRDefault="00CD5551" w:rsidP="00A97507">
            <w:pPr>
              <w:rPr>
                <w:b/>
                <w:bCs/>
              </w:rPr>
            </w:pPr>
            <w:r w:rsidRPr="00A97507">
              <w:rPr>
                <w:b/>
                <w:bCs/>
              </w:rPr>
              <w:t>Personel Sayısı</w:t>
            </w:r>
          </w:p>
        </w:tc>
      </w:tr>
      <w:tr w:rsidR="00CD5551" w:rsidRPr="008E0285" w14:paraId="3A29063E" w14:textId="77777777" w:rsidTr="00A97507">
        <w:trPr>
          <w:trHeight w:val="397"/>
        </w:trPr>
        <w:tc>
          <w:tcPr>
            <w:tcW w:w="4531" w:type="dxa"/>
            <w:shd w:val="clear" w:color="auto" w:fill="D9E2F3" w:themeFill="accent5" w:themeFillTint="33"/>
            <w:vAlign w:val="center"/>
          </w:tcPr>
          <w:p w14:paraId="3C4E43EB" w14:textId="1C072F87" w:rsidR="00CD5551" w:rsidRPr="008E0285" w:rsidRDefault="00CD5551" w:rsidP="00A97507">
            <w:r w:rsidRPr="008E0285">
              <w:t>Eğitim Öğretim Hizmetleri</w:t>
            </w:r>
          </w:p>
        </w:tc>
        <w:tc>
          <w:tcPr>
            <w:tcW w:w="4531" w:type="dxa"/>
            <w:shd w:val="clear" w:color="auto" w:fill="D9E2F3" w:themeFill="accent5" w:themeFillTint="33"/>
            <w:vAlign w:val="center"/>
          </w:tcPr>
          <w:p w14:paraId="21905C13" w14:textId="3BC2F9AD" w:rsidR="00CD5551" w:rsidRPr="008E0285" w:rsidRDefault="007607E0" w:rsidP="00A97507">
            <w:r>
              <w:t>152</w:t>
            </w:r>
          </w:p>
        </w:tc>
      </w:tr>
      <w:tr w:rsidR="00CD5551" w:rsidRPr="008E0285" w14:paraId="211ED302" w14:textId="77777777" w:rsidTr="00A97507">
        <w:trPr>
          <w:trHeight w:val="397"/>
        </w:trPr>
        <w:tc>
          <w:tcPr>
            <w:tcW w:w="4531" w:type="dxa"/>
            <w:shd w:val="clear" w:color="auto" w:fill="D9E2F3" w:themeFill="accent5" w:themeFillTint="33"/>
            <w:vAlign w:val="center"/>
          </w:tcPr>
          <w:p w14:paraId="52E13AFC" w14:textId="0EBD2FAE" w:rsidR="00CD5551" w:rsidRPr="008E0285" w:rsidRDefault="00CD5551" w:rsidP="00A97507">
            <w:r w:rsidRPr="008E0285">
              <w:t>Genel İdari Hizmetler</w:t>
            </w:r>
            <w:r w:rsidRPr="008E0285">
              <w:tab/>
            </w:r>
          </w:p>
        </w:tc>
        <w:tc>
          <w:tcPr>
            <w:tcW w:w="4531" w:type="dxa"/>
            <w:shd w:val="clear" w:color="auto" w:fill="D9E2F3" w:themeFill="accent5" w:themeFillTint="33"/>
            <w:vAlign w:val="center"/>
          </w:tcPr>
          <w:p w14:paraId="25A0B3CF" w14:textId="1BB817CA" w:rsidR="00CD5551" w:rsidRPr="008E0285" w:rsidRDefault="007607E0" w:rsidP="00A97507">
            <w:r>
              <w:t>0</w:t>
            </w:r>
          </w:p>
        </w:tc>
      </w:tr>
      <w:tr w:rsidR="00CD5551" w:rsidRPr="008E0285" w14:paraId="49448E2C" w14:textId="77777777" w:rsidTr="00A97507">
        <w:trPr>
          <w:trHeight w:val="397"/>
        </w:trPr>
        <w:tc>
          <w:tcPr>
            <w:tcW w:w="4531" w:type="dxa"/>
            <w:shd w:val="clear" w:color="auto" w:fill="D9E2F3" w:themeFill="accent5" w:themeFillTint="33"/>
            <w:vAlign w:val="center"/>
          </w:tcPr>
          <w:p w14:paraId="2E2EF9A6" w14:textId="0FCBA90E" w:rsidR="00CD5551" w:rsidRPr="008E0285" w:rsidRDefault="00CD5551" w:rsidP="00A97507">
            <w:r w:rsidRPr="008E0285">
              <w:t>Teknik Hizmetler</w:t>
            </w:r>
          </w:p>
        </w:tc>
        <w:tc>
          <w:tcPr>
            <w:tcW w:w="4531" w:type="dxa"/>
            <w:shd w:val="clear" w:color="auto" w:fill="D9E2F3" w:themeFill="accent5" w:themeFillTint="33"/>
            <w:vAlign w:val="center"/>
          </w:tcPr>
          <w:p w14:paraId="5B2C3044" w14:textId="1D2A34E6" w:rsidR="00CD5551" w:rsidRPr="008E0285" w:rsidRDefault="00CD5551" w:rsidP="00A97507"/>
        </w:tc>
      </w:tr>
      <w:tr w:rsidR="00CD5551" w:rsidRPr="008E0285" w14:paraId="28EB4D71" w14:textId="77777777" w:rsidTr="00A97507">
        <w:trPr>
          <w:trHeight w:val="397"/>
        </w:trPr>
        <w:tc>
          <w:tcPr>
            <w:tcW w:w="4531" w:type="dxa"/>
            <w:shd w:val="clear" w:color="auto" w:fill="D9E2F3" w:themeFill="accent5" w:themeFillTint="33"/>
            <w:vAlign w:val="center"/>
          </w:tcPr>
          <w:p w14:paraId="660F1648" w14:textId="270AE40C" w:rsidR="00CD5551" w:rsidRPr="008E0285" w:rsidRDefault="00CD5551" w:rsidP="00A97507">
            <w:r w:rsidRPr="008E0285">
              <w:t>Yardımcı Hizmetler</w:t>
            </w:r>
          </w:p>
        </w:tc>
        <w:tc>
          <w:tcPr>
            <w:tcW w:w="4531" w:type="dxa"/>
            <w:shd w:val="clear" w:color="auto" w:fill="D9E2F3" w:themeFill="accent5" w:themeFillTint="33"/>
            <w:vAlign w:val="center"/>
          </w:tcPr>
          <w:p w14:paraId="6BD6C25D" w14:textId="773C25BB" w:rsidR="00CD5551" w:rsidRPr="008E0285" w:rsidRDefault="00CD5551" w:rsidP="00A97507"/>
        </w:tc>
      </w:tr>
      <w:tr w:rsidR="00CD5551" w:rsidRPr="008E0285" w14:paraId="39146C12" w14:textId="77777777" w:rsidTr="00A97507">
        <w:trPr>
          <w:trHeight w:val="397"/>
        </w:trPr>
        <w:tc>
          <w:tcPr>
            <w:tcW w:w="4531" w:type="dxa"/>
            <w:shd w:val="clear" w:color="auto" w:fill="D9E2F3" w:themeFill="accent5" w:themeFillTint="33"/>
            <w:vAlign w:val="center"/>
          </w:tcPr>
          <w:p w14:paraId="6606B201" w14:textId="51659A66" w:rsidR="00CD5551" w:rsidRPr="008E0285" w:rsidRDefault="00CD5551" w:rsidP="00A97507">
            <w:r w:rsidRPr="008E0285">
              <w:t>İşçi</w:t>
            </w:r>
          </w:p>
        </w:tc>
        <w:tc>
          <w:tcPr>
            <w:tcW w:w="4531" w:type="dxa"/>
            <w:shd w:val="clear" w:color="auto" w:fill="D9E2F3" w:themeFill="accent5" w:themeFillTint="33"/>
            <w:vAlign w:val="center"/>
          </w:tcPr>
          <w:p w14:paraId="29E7B4EB" w14:textId="59807064" w:rsidR="00CD5551" w:rsidRPr="008E0285" w:rsidRDefault="00CD5551" w:rsidP="00A97507"/>
        </w:tc>
      </w:tr>
      <w:tr w:rsidR="00CD5551" w:rsidRPr="008E0285" w14:paraId="20C87551" w14:textId="77777777" w:rsidTr="00A97507">
        <w:trPr>
          <w:trHeight w:val="397"/>
        </w:trPr>
        <w:tc>
          <w:tcPr>
            <w:tcW w:w="4531" w:type="dxa"/>
            <w:shd w:val="clear" w:color="auto" w:fill="D9E2F3" w:themeFill="accent5" w:themeFillTint="33"/>
            <w:vAlign w:val="center"/>
          </w:tcPr>
          <w:p w14:paraId="73361720" w14:textId="2F0ACD8D" w:rsidR="00CD5551" w:rsidRPr="008E0285" w:rsidRDefault="00CD5551" w:rsidP="00A97507">
            <w:r w:rsidRPr="008E0285">
              <w:t>Toplam</w:t>
            </w:r>
          </w:p>
        </w:tc>
        <w:tc>
          <w:tcPr>
            <w:tcW w:w="4531" w:type="dxa"/>
            <w:shd w:val="clear" w:color="auto" w:fill="D9E2F3" w:themeFill="accent5" w:themeFillTint="33"/>
            <w:vAlign w:val="center"/>
          </w:tcPr>
          <w:p w14:paraId="7D221D3C" w14:textId="6359BF59" w:rsidR="00CD5551" w:rsidRPr="008E0285" w:rsidRDefault="003F0B10" w:rsidP="00A97507">
            <w:r>
              <w:t>152</w:t>
            </w:r>
          </w:p>
        </w:tc>
      </w:tr>
    </w:tbl>
    <w:p w14:paraId="67AE157F" w14:textId="77777777" w:rsidR="0036220A" w:rsidRDefault="0036220A" w:rsidP="005E1809">
      <w:pPr>
        <w:jc w:val="both"/>
        <w:rPr>
          <w:rFonts w:ascii="Times New Roman" w:hAnsi="Times New Roman" w:cs="Times New Roman"/>
          <w:color w:val="231F20"/>
          <w:sz w:val="24"/>
        </w:rPr>
      </w:pPr>
    </w:p>
    <w:p w14:paraId="6A25E986" w14:textId="77777777" w:rsidR="0036220A" w:rsidRDefault="0036220A" w:rsidP="005E1809">
      <w:pPr>
        <w:jc w:val="both"/>
        <w:rPr>
          <w:rFonts w:ascii="Times New Roman" w:hAnsi="Times New Roman" w:cs="Times New Roman"/>
          <w:color w:val="231F20"/>
          <w:sz w:val="24"/>
        </w:rPr>
      </w:pPr>
    </w:p>
    <w:p w14:paraId="2D2FEFD4" w14:textId="77777777" w:rsidR="0079628B" w:rsidRDefault="0079628B" w:rsidP="005E1809">
      <w:pPr>
        <w:jc w:val="both"/>
        <w:rPr>
          <w:rFonts w:ascii="Times New Roman" w:hAnsi="Times New Roman" w:cs="Times New Roman"/>
          <w:color w:val="231F20"/>
          <w:sz w:val="24"/>
        </w:rPr>
      </w:pPr>
    </w:p>
    <w:p w14:paraId="23105DA0" w14:textId="77777777" w:rsidR="0079628B" w:rsidRDefault="0079628B" w:rsidP="005E1809">
      <w:pPr>
        <w:jc w:val="both"/>
        <w:rPr>
          <w:rFonts w:ascii="Times New Roman" w:hAnsi="Times New Roman" w:cs="Times New Roman"/>
          <w:color w:val="231F20"/>
          <w:sz w:val="24"/>
        </w:rPr>
      </w:pPr>
    </w:p>
    <w:p w14:paraId="42BD182D" w14:textId="77777777" w:rsidR="0079628B" w:rsidRDefault="0079628B" w:rsidP="005E1809">
      <w:pPr>
        <w:jc w:val="both"/>
        <w:rPr>
          <w:rFonts w:ascii="Times New Roman" w:hAnsi="Times New Roman" w:cs="Times New Roman"/>
          <w:color w:val="231F20"/>
          <w:sz w:val="24"/>
        </w:rPr>
      </w:pPr>
    </w:p>
    <w:p w14:paraId="34E5A31B" w14:textId="526689B0" w:rsidR="000B6AAC" w:rsidRPr="00615159" w:rsidRDefault="000B6AAC" w:rsidP="005E1809">
      <w:pPr>
        <w:jc w:val="both"/>
        <w:rPr>
          <w:rFonts w:ascii="Times New Roman" w:hAnsi="Times New Roman" w:cs="Times New Roman"/>
          <w:sz w:val="24"/>
        </w:rPr>
      </w:pPr>
      <w:r w:rsidRPr="00615159">
        <w:rPr>
          <w:rFonts w:ascii="Times New Roman" w:hAnsi="Times New Roman" w:cs="Times New Roman"/>
          <w:color w:val="231F20"/>
          <w:sz w:val="24"/>
        </w:rPr>
        <w:t>İlçe Millî Eğitim Müdürlükleri çalışanlarının eğitim düzeyi ve cins</w:t>
      </w:r>
      <w:r w:rsidR="00FF18FA">
        <w:rPr>
          <w:rFonts w:ascii="Times New Roman" w:hAnsi="Times New Roman" w:cs="Times New Roman"/>
          <w:color w:val="231F20"/>
          <w:sz w:val="24"/>
        </w:rPr>
        <w:t xml:space="preserve">iyet bilgileri aşağıdaki tablo </w:t>
      </w:r>
      <w:r w:rsidR="00FC53AD">
        <w:rPr>
          <w:rFonts w:ascii="Times New Roman" w:hAnsi="Times New Roman" w:cs="Times New Roman"/>
          <w:color w:val="231F20"/>
          <w:sz w:val="24"/>
        </w:rPr>
        <w:t>8’de</w:t>
      </w:r>
      <w:r w:rsidRPr="00615159">
        <w:rPr>
          <w:rFonts w:ascii="Times New Roman" w:hAnsi="Times New Roman" w:cs="Times New Roman"/>
          <w:color w:val="231F20"/>
          <w:sz w:val="24"/>
        </w:rPr>
        <w:t xml:space="preserve"> verilmiştir.</w:t>
      </w:r>
    </w:p>
    <w:p w14:paraId="26FDEEA9" w14:textId="4508BB0E" w:rsidR="00DD2692" w:rsidRPr="00735CAE" w:rsidRDefault="00EC26FB" w:rsidP="005E1809">
      <w:pPr>
        <w:jc w:val="both"/>
        <w:rPr>
          <w:rFonts w:cstheme="minorHAnsi"/>
          <w:sz w:val="24"/>
        </w:rPr>
      </w:pPr>
      <w:bookmarkStart w:id="30" w:name="t8"/>
      <w:bookmarkEnd w:id="30"/>
      <w:r w:rsidRPr="00735CAE">
        <w:rPr>
          <w:rFonts w:cstheme="minorHAnsi"/>
          <w:sz w:val="24"/>
        </w:rPr>
        <w:t xml:space="preserve">Tablo </w:t>
      </w:r>
      <w:r w:rsidR="00813E26" w:rsidRPr="00735CAE">
        <w:rPr>
          <w:rFonts w:cstheme="minorHAnsi"/>
          <w:sz w:val="24"/>
        </w:rPr>
        <w:t>8</w:t>
      </w:r>
      <w:r w:rsidRPr="00735CAE">
        <w:rPr>
          <w:rFonts w:cstheme="minorHAnsi"/>
          <w:sz w:val="24"/>
        </w:rPr>
        <w:t xml:space="preserve"> İl</w:t>
      </w:r>
      <w:r w:rsidR="0079628B">
        <w:rPr>
          <w:rFonts w:cstheme="minorHAnsi"/>
          <w:sz w:val="24"/>
        </w:rPr>
        <w:t>çe</w:t>
      </w:r>
      <w:r w:rsidRPr="00735CAE">
        <w:rPr>
          <w:rFonts w:cstheme="minorHAnsi"/>
          <w:sz w:val="24"/>
        </w:rPr>
        <w:t xml:space="preserve"> Millî Eğitim Müdürlüğü Çalışanlarının Eğitim Düzeyi ve Cinsiyet Bilgilerine Göre Dağılımı</w:t>
      </w:r>
      <w:r w:rsidRPr="00735CAE">
        <w:rPr>
          <w:rFonts w:cstheme="minorHAnsi"/>
          <w:sz w:val="24"/>
        </w:rPr>
        <w:tab/>
      </w:r>
    </w:p>
    <w:tbl>
      <w:tblPr>
        <w:tblStyle w:val="TabloKlavuzu"/>
        <w:tblW w:w="15593" w:type="dxa"/>
        <w:jc w:val="center"/>
        <w:shd w:val="clear" w:color="auto" w:fill="D9E2F3" w:themeFill="accent5" w:themeFillTint="33"/>
        <w:tblLayout w:type="fixed"/>
        <w:tblLook w:val="04A0" w:firstRow="1" w:lastRow="0" w:firstColumn="1" w:lastColumn="0" w:noHBand="0" w:noVBand="1"/>
      </w:tblPr>
      <w:tblGrid>
        <w:gridCol w:w="5568"/>
        <w:gridCol w:w="668"/>
        <w:gridCol w:w="668"/>
        <w:gridCol w:w="669"/>
        <w:gridCol w:w="668"/>
        <w:gridCol w:w="668"/>
        <w:gridCol w:w="669"/>
        <w:gridCol w:w="668"/>
        <w:gridCol w:w="668"/>
        <w:gridCol w:w="669"/>
        <w:gridCol w:w="668"/>
        <w:gridCol w:w="668"/>
        <w:gridCol w:w="669"/>
        <w:gridCol w:w="668"/>
        <w:gridCol w:w="668"/>
        <w:gridCol w:w="669"/>
      </w:tblGrid>
      <w:tr w:rsidR="00687218" w:rsidRPr="008E0285" w14:paraId="70E5F8EB" w14:textId="77777777" w:rsidTr="00F46763">
        <w:trPr>
          <w:cantSplit/>
          <w:trHeight w:val="629"/>
          <w:jc w:val="center"/>
        </w:trPr>
        <w:tc>
          <w:tcPr>
            <w:tcW w:w="5568" w:type="dxa"/>
            <w:vMerge w:val="restart"/>
            <w:shd w:val="clear" w:color="auto" w:fill="D9E2F3" w:themeFill="accent5" w:themeFillTint="33"/>
            <w:vAlign w:val="center"/>
          </w:tcPr>
          <w:p w14:paraId="3B214E3E" w14:textId="77777777" w:rsidR="00687218" w:rsidRPr="008E0285" w:rsidRDefault="00687218" w:rsidP="005E1809">
            <w:pPr>
              <w:spacing w:after="160" w:line="259" w:lineRule="auto"/>
              <w:jc w:val="both"/>
            </w:pPr>
          </w:p>
        </w:tc>
        <w:tc>
          <w:tcPr>
            <w:tcW w:w="2005" w:type="dxa"/>
            <w:gridSpan w:val="3"/>
            <w:shd w:val="clear" w:color="auto" w:fill="D9E2F3" w:themeFill="accent5" w:themeFillTint="33"/>
            <w:vAlign w:val="center"/>
          </w:tcPr>
          <w:p w14:paraId="07C37738" w14:textId="77777777" w:rsidR="00687218" w:rsidRPr="009241D1" w:rsidRDefault="00687218" w:rsidP="005E1809">
            <w:pPr>
              <w:spacing w:after="160" w:line="259" w:lineRule="auto"/>
              <w:jc w:val="both"/>
              <w:rPr>
                <w:b/>
                <w:bCs/>
              </w:rPr>
            </w:pPr>
            <w:r w:rsidRPr="009241D1">
              <w:rPr>
                <w:b/>
                <w:bCs/>
              </w:rPr>
              <w:t>Doktora</w:t>
            </w:r>
          </w:p>
        </w:tc>
        <w:tc>
          <w:tcPr>
            <w:tcW w:w="2005" w:type="dxa"/>
            <w:gridSpan w:val="3"/>
            <w:shd w:val="clear" w:color="auto" w:fill="D9E2F3" w:themeFill="accent5" w:themeFillTint="33"/>
            <w:vAlign w:val="center"/>
          </w:tcPr>
          <w:p w14:paraId="70C158E3" w14:textId="77777777" w:rsidR="00687218" w:rsidRPr="009241D1" w:rsidRDefault="00687218" w:rsidP="005E1809">
            <w:pPr>
              <w:spacing w:after="160" w:line="259" w:lineRule="auto"/>
              <w:jc w:val="both"/>
              <w:rPr>
                <w:b/>
                <w:bCs/>
              </w:rPr>
            </w:pPr>
            <w:r w:rsidRPr="009241D1">
              <w:rPr>
                <w:b/>
                <w:bCs/>
              </w:rPr>
              <w:t>Yüksek Lisans</w:t>
            </w:r>
          </w:p>
        </w:tc>
        <w:tc>
          <w:tcPr>
            <w:tcW w:w="2005" w:type="dxa"/>
            <w:gridSpan w:val="3"/>
            <w:shd w:val="clear" w:color="auto" w:fill="D9E2F3" w:themeFill="accent5" w:themeFillTint="33"/>
            <w:vAlign w:val="center"/>
          </w:tcPr>
          <w:p w14:paraId="447BE97C" w14:textId="77777777" w:rsidR="00687218" w:rsidRPr="009241D1" w:rsidRDefault="00687218" w:rsidP="005E1809">
            <w:pPr>
              <w:spacing w:after="160" w:line="259" w:lineRule="auto"/>
              <w:jc w:val="both"/>
              <w:rPr>
                <w:b/>
                <w:bCs/>
              </w:rPr>
            </w:pPr>
            <w:r w:rsidRPr="009241D1">
              <w:rPr>
                <w:b/>
                <w:bCs/>
              </w:rPr>
              <w:t>Lisans</w:t>
            </w:r>
          </w:p>
        </w:tc>
        <w:tc>
          <w:tcPr>
            <w:tcW w:w="2005" w:type="dxa"/>
            <w:gridSpan w:val="3"/>
            <w:shd w:val="clear" w:color="auto" w:fill="D9E2F3" w:themeFill="accent5" w:themeFillTint="33"/>
            <w:vAlign w:val="center"/>
          </w:tcPr>
          <w:p w14:paraId="0967CF04" w14:textId="0DE142A8" w:rsidR="00F22F3B" w:rsidRPr="009241D1" w:rsidRDefault="00B37309" w:rsidP="00F22F3B">
            <w:pPr>
              <w:spacing w:after="160" w:line="259" w:lineRule="auto"/>
              <w:jc w:val="center"/>
              <w:rPr>
                <w:b/>
                <w:bCs/>
              </w:rPr>
            </w:pPr>
            <w:r w:rsidRPr="009241D1">
              <w:rPr>
                <w:b/>
                <w:bCs/>
              </w:rPr>
              <w:t>Enstitü</w:t>
            </w:r>
          </w:p>
          <w:p w14:paraId="60B91EF9" w14:textId="2B3ACA18" w:rsidR="00687218" w:rsidRPr="009241D1" w:rsidRDefault="00687218" w:rsidP="00F22F3B">
            <w:pPr>
              <w:spacing w:after="160" w:line="259" w:lineRule="auto"/>
              <w:jc w:val="center"/>
              <w:rPr>
                <w:b/>
                <w:bCs/>
              </w:rPr>
            </w:pPr>
            <w:r w:rsidRPr="009241D1">
              <w:rPr>
                <w:b/>
                <w:bCs/>
              </w:rPr>
              <w:t>Ön</w:t>
            </w:r>
            <w:r w:rsidR="000D05B7" w:rsidRPr="009241D1">
              <w:rPr>
                <w:b/>
                <w:bCs/>
              </w:rPr>
              <w:t xml:space="preserve"> L</w:t>
            </w:r>
            <w:r w:rsidRPr="009241D1">
              <w:rPr>
                <w:b/>
                <w:bCs/>
              </w:rPr>
              <w:t>isans</w:t>
            </w:r>
          </w:p>
        </w:tc>
        <w:tc>
          <w:tcPr>
            <w:tcW w:w="2005" w:type="dxa"/>
            <w:gridSpan w:val="3"/>
            <w:shd w:val="clear" w:color="auto" w:fill="D9E2F3" w:themeFill="accent5" w:themeFillTint="33"/>
            <w:vAlign w:val="center"/>
          </w:tcPr>
          <w:p w14:paraId="38E629FF" w14:textId="77777777" w:rsidR="00687218" w:rsidRPr="009241D1" w:rsidRDefault="00687218" w:rsidP="005E1809">
            <w:pPr>
              <w:spacing w:after="160" w:line="259" w:lineRule="auto"/>
              <w:jc w:val="both"/>
              <w:rPr>
                <w:b/>
                <w:bCs/>
              </w:rPr>
            </w:pPr>
            <w:r w:rsidRPr="009241D1">
              <w:rPr>
                <w:b/>
                <w:bCs/>
              </w:rPr>
              <w:t>Lise ve Altı</w:t>
            </w:r>
          </w:p>
        </w:tc>
      </w:tr>
      <w:tr w:rsidR="00627272" w:rsidRPr="008E0285" w14:paraId="2AA36A2F" w14:textId="77777777" w:rsidTr="00F46763">
        <w:trPr>
          <w:cantSplit/>
          <w:trHeight w:val="827"/>
          <w:jc w:val="center"/>
        </w:trPr>
        <w:tc>
          <w:tcPr>
            <w:tcW w:w="5568" w:type="dxa"/>
            <w:vMerge/>
            <w:shd w:val="clear" w:color="auto" w:fill="D9E2F3" w:themeFill="accent5" w:themeFillTint="33"/>
            <w:vAlign w:val="center"/>
          </w:tcPr>
          <w:p w14:paraId="418B550B" w14:textId="77777777" w:rsidR="00687218" w:rsidRPr="008E0285" w:rsidRDefault="00687218" w:rsidP="005E1809">
            <w:pPr>
              <w:spacing w:after="160" w:line="259" w:lineRule="auto"/>
              <w:jc w:val="both"/>
            </w:pPr>
          </w:p>
        </w:tc>
        <w:tc>
          <w:tcPr>
            <w:tcW w:w="668" w:type="dxa"/>
            <w:shd w:val="clear" w:color="auto" w:fill="D9E2F3" w:themeFill="accent5" w:themeFillTint="33"/>
            <w:textDirection w:val="btLr"/>
            <w:vAlign w:val="center"/>
          </w:tcPr>
          <w:p w14:paraId="194A62A3" w14:textId="77777777" w:rsidR="00687218" w:rsidRPr="009241D1" w:rsidRDefault="00687218" w:rsidP="005E1809">
            <w:pPr>
              <w:spacing w:after="160" w:line="259" w:lineRule="auto"/>
              <w:jc w:val="both"/>
              <w:rPr>
                <w:b/>
                <w:bCs/>
              </w:rPr>
            </w:pPr>
            <w:r w:rsidRPr="009241D1">
              <w:rPr>
                <w:b/>
                <w:bCs/>
              </w:rPr>
              <w:t>Erkek</w:t>
            </w:r>
          </w:p>
        </w:tc>
        <w:tc>
          <w:tcPr>
            <w:tcW w:w="668" w:type="dxa"/>
            <w:shd w:val="clear" w:color="auto" w:fill="D9E2F3" w:themeFill="accent5" w:themeFillTint="33"/>
            <w:textDirection w:val="btLr"/>
            <w:vAlign w:val="center"/>
          </w:tcPr>
          <w:p w14:paraId="55B6C04F" w14:textId="77777777" w:rsidR="00687218" w:rsidRPr="009241D1" w:rsidRDefault="00687218" w:rsidP="005E1809">
            <w:pPr>
              <w:spacing w:after="160" w:line="259" w:lineRule="auto"/>
              <w:jc w:val="both"/>
              <w:rPr>
                <w:b/>
                <w:bCs/>
              </w:rPr>
            </w:pPr>
            <w:r w:rsidRPr="009241D1">
              <w:rPr>
                <w:b/>
                <w:bCs/>
              </w:rPr>
              <w:t>Kadın</w:t>
            </w:r>
          </w:p>
        </w:tc>
        <w:tc>
          <w:tcPr>
            <w:tcW w:w="669" w:type="dxa"/>
            <w:shd w:val="clear" w:color="auto" w:fill="D9E2F3" w:themeFill="accent5" w:themeFillTint="33"/>
            <w:textDirection w:val="btLr"/>
            <w:vAlign w:val="center"/>
          </w:tcPr>
          <w:p w14:paraId="5EFC8046" w14:textId="77777777" w:rsidR="00687218" w:rsidRPr="009241D1" w:rsidRDefault="00687218" w:rsidP="005E1809">
            <w:pPr>
              <w:spacing w:after="160" w:line="259" w:lineRule="auto"/>
              <w:jc w:val="both"/>
              <w:rPr>
                <w:b/>
                <w:bCs/>
              </w:rPr>
            </w:pPr>
            <w:r w:rsidRPr="009241D1">
              <w:rPr>
                <w:b/>
                <w:bCs/>
              </w:rPr>
              <w:t>Toplam</w:t>
            </w:r>
          </w:p>
        </w:tc>
        <w:tc>
          <w:tcPr>
            <w:tcW w:w="668" w:type="dxa"/>
            <w:shd w:val="clear" w:color="auto" w:fill="D9E2F3" w:themeFill="accent5" w:themeFillTint="33"/>
            <w:textDirection w:val="btLr"/>
            <w:vAlign w:val="center"/>
          </w:tcPr>
          <w:p w14:paraId="17D1D4A6" w14:textId="77777777" w:rsidR="00687218" w:rsidRPr="009241D1" w:rsidRDefault="00687218" w:rsidP="005E1809">
            <w:pPr>
              <w:spacing w:after="160" w:line="259" w:lineRule="auto"/>
              <w:jc w:val="both"/>
              <w:rPr>
                <w:b/>
                <w:bCs/>
              </w:rPr>
            </w:pPr>
            <w:r w:rsidRPr="009241D1">
              <w:rPr>
                <w:b/>
                <w:bCs/>
              </w:rPr>
              <w:t>Erkek</w:t>
            </w:r>
          </w:p>
        </w:tc>
        <w:tc>
          <w:tcPr>
            <w:tcW w:w="668" w:type="dxa"/>
            <w:shd w:val="clear" w:color="auto" w:fill="D9E2F3" w:themeFill="accent5" w:themeFillTint="33"/>
            <w:textDirection w:val="btLr"/>
            <w:vAlign w:val="center"/>
          </w:tcPr>
          <w:p w14:paraId="67D7A843" w14:textId="77777777" w:rsidR="00687218" w:rsidRPr="009241D1" w:rsidRDefault="00687218" w:rsidP="005E1809">
            <w:pPr>
              <w:spacing w:after="160" w:line="259" w:lineRule="auto"/>
              <w:jc w:val="both"/>
              <w:rPr>
                <w:b/>
                <w:bCs/>
              </w:rPr>
            </w:pPr>
            <w:r w:rsidRPr="009241D1">
              <w:rPr>
                <w:b/>
                <w:bCs/>
              </w:rPr>
              <w:t>Kadın</w:t>
            </w:r>
          </w:p>
        </w:tc>
        <w:tc>
          <w:tcPr>
            <w:tcW w:w="669" w:type="dxa"/>
            <w:shd w:val="clear" w:color="auto" w:fill="D9E2F3" w:themeFill="accent5" w:themeFillTint="33"/>
            <w:textDirection w:val="btLr"/>
            <w:vAlign w:val="center"/>
          </w:tcPr>
          <w:p w14:paraId="575F08E0" w14:textId="77777777" w:rsidR="00687218" w:rsidRPr="009241D1" w:rsidRDefault="00687218" w:rsidP="005E1809">
            <w:pPr>
              <w:spacing w:after="160" w:line="259" w:lineRule="auto"/>
              <w:jc w:val="both"/>
              <w:rPr>
                <w:b/>
                <w:bCs/>
              </w:rPr>
            </w:pPr>
            <w:r w:rsidRPr="009241D1">
              <w:rPr>
                <w:b/>
                <w:bCs/>
              </w:rPr>
              <w:t>Toplam</w:t>
            </w:r>
          </w:p>
        </w:tc>
        <w:tc>
          <w:tcPr>
            <w:tcW w:w="668" w:type="dxa"/>
            <w:shd w:val="clear" w:color="auto" w:fill="D9E2F3" w:themeFill="accent5" w:themeFillTint="33"/>
            <w:textDirection w:val="btLr"/>
            <w:vAlign w:val="center"/>
          </w:tcPr>
          <w:p w14:paraId="73E460D9" w14:textId="77777777" w:rsidR="00687218" w:rsidRPr="009241D1" w:rsidRDefault="00687218" w:rsidP="005E1809">
            <w:pPr>
              <w:spacing w:after="160" w:line="259" w:lineRule="auto"/>
              <w:jc w:val="both"/>
              <w:rPr>
                <w:b/>
                <w:bCs/>
              </w:rPr>
            </w:pPr>
            <w:r w:rsidRPr="009241D1">
              <w:rPr>
                <w:b/>
                <w:bCs/>
              </w:rPr>
              <w:t>Erkek</w:t>
            </w:r>
          </w:p>
        </w:tc>
        <w:tc>
          <w:tcPr>
            <w:tcW w:w="668" w:type="dxa"/>
            <w:shd w:val="clear" w:color="auto" w:fill="D9E2F3" w:themeFill="accent5" w:themeFillTint="33"/>
            <w:textDirection w:val="btLr"/>
            <w:vAlign w:val="center"/>
          </w:tcPr>
          <w:p w14:paraId="1B645F1E" w14:textId="77777777" w:rsidR="00687218" w:rsidRPr="009241D1" w:rsidRDefault="00687218" w:rsidP="005E1809">
            <w:pPr>
              <w:spacing w:after="160" w:line="259" w:lineRule="auto"/>
              <w:jc w:val="both"/>
              <w:rPr>
                <w:b/>
                <w:bCs/>
              </w:rPr>
            </w:pPr>
            <w:r w:rsidRPr="009241D1">
              <w:rPr>
                <w:b/>
                <w:bCs/>
              </w:rPr>
              <w:t>Kadın</w:t>
            </w:r>
          </w:p>
        </w:tc>
        <w:tc>
          <w:tcPr>
            <w:tcW w:w="669" w:type="dxa"/>
            <w:shd w:val="clear" w:color="auto" w:fill="D9E2F3" w:themeFill="accent5" w:themeFillTint="33"/>
            <w:textDirection w:val="btLr"/>
            <w:vAlign w:val="center"/>
          </w:tcPr>
          <w:p w14:paraId="74A1C628" w14:textId="77777777" w:rsidR="00687218" w:rsidRPr="009241D1" w:rsidRDefault="00687218" w:rsidP="005E1809">
            <w:pPr>
              <w:spacing w:after="160" w:line="259" w:lineRule="auto"/>
              <w:jc w:val="both"/>
              <w:rPr>
                <w:b/>
                <w:bCs/>
              </w:rPr>
            </w:pPr>
            <w:r w:rsidRPr="009241D1">
              <w:rPr>
                <w:b/>
                <w:bCs/>
              </w:rPr>
              <w:t>Toplam</w:t>
            </w:r>
          </w:p>
        </w:tc>
        <w:tc>
          <w:tcPr>
            <w:tcW w:w="668" w:type="dxa"/>
            <w:shd w:val="clear" w:color="auto" w:fill="D9E2F3" w:themeFill="accent5" w:themeFillTint="33"/>
            <w:textDirection w:val="btLr"/>
            <w:vAlign w:val="center"/>
          </w:tcPr>
          <w:p w14:paraId="7D3BD893" w14:textId="77777777" w:rsidR="00687218" w:rsidRPr="009241D1" w:rsidRDefault="00687218" w:rsidP="005E1809">
            <w:pPr>
              <w:spacing w:after="160" w:line="259" w:lineRule="auto"/>
              <w:jc w:val="both"/>
              <w:rPr>
                <w:b/>
                <w:bCs/>
              </w:rPr>
            </w:pPr>
            <w:r w:rsidRPr="009241D1">
              <w:rPr>
                <w:b/>
                <w:bCs/>
              </w:rPr>
              <w:t>Erkek</w:t>
            </w:r>
          </w:p>
        </w:tc>
        <w:tc>
          <w:tcPr>
            <w:tcW w:w="668" w:type="dxa"/>
            <w:shd w:val="clear" w:color="auto" w:fill="D9E2F3" w:themeFill="accent5" w:themeFillTint="33"/>
            <w:textDirection w:val="btLr"/>
            <w:vAlign w:val="center"/>
          </w:tcPr>
          <w:p w14:paraId="7BF07CE7" w14:textId="77777777" w:rsidR="00687218" w:rsidRPr="009241D1" w:rsidRDefault="00687218" w:rsidP="005E1809">
            <w:pPr>
              <w:spacing w:after="160" w:line="259" w:lineRule="auto"/>
              <w:jc w:val="both"/>
              <w:rPr>
                <w:b/>
                <w:bCs/>
              </w:rPr>
            </w:pPr>
            <w:r w:rsidRPr="009241D1">
              <w:rPr>
                <w:b/>
                <w:bCs/>
              </w:rPr>
              <w:t>Kadın</w:t>
            </w:r>
          </w:p>
        </w:tc>
        <w:tc>
          <w:tcPr>
            <w:tcW w:w="669" w:type="dxa"/>
            <w:shd w:val="clear" w:color="auto" w:fill="D9E2F3" w:themeFill="accent5" w:themeFillTint="33"/>
            <w:textDirection w:val="btLr"/>
            <w:vAlign w:val="center"/>
          </w:tcPr>
          <w:p w14:paraId="53F4B3B6" w14:textId="77777777" w:rsidR="00687218" w:rsidRPr="009241D1" w:rsidRDefault="00687218" w:rsidP="005E1809">
            <w:pPr>
              <w:spacing w:after="160" w:line="259" w:lineRule="auto"/>
              <w:jc w:val="both"/>
              <w:rPr>
                <w:b/>
                <w:bCs/>
              </w:rPr>
            </w:pPr>
            <w:r w:rsidRPr="009241D1">
              <w:rPr>
                <w:b/>
                <w:bCs/>
              </w:rPr>
              <w:t>Toplam</w:t>
            </w:r>
          </w:p>
        </w:tc>
        <w:tc>
          <w:tcPr>
            <w:tcW w:w="668" w:type="dxa"/>
            <w:shd w:val="clear" w:color="auto" w:fill="D9E2F3" w:themeFill="accent5" w:themeFillTint="33"/>
            <w:textDirection w:val="btLr"/>
            <w:vAlign w:val="center"/>
          </w:tcPr>
          <w:p w14:paraId="6D9F2874" w14:textId="77777777" w:rsidR="00687218" w:rsidRPr="009241D1" w:rsidRDefault="00687218" w:rsidP="005E1809">
            <w:pPr>
              <w:spacing w:after="160" w:line="259" w:lineRule="auto"/>
              <w:jc w:val="both"/>
              <w:rPr>
                <w:b/>
                <w:bCs/>
              </w:rPr>
            </w:pPr>
            <w:r w:rsidRPr="009241D1">
              <w:rPr>
                <w:b/>
                <w:bCs/>
              </w:rPr>
              <w:t>Erkek</w:t>
            </w:r>
          </w:p>
        </w:tc>
        <w:tc>
          <w:tcPr>
            <w:tcW w:w="668" w:type="dxa"/>
            <w:shd w:val="clear" w:color="auto" w:fill="D9E2F3" w:themeFill="accent5" w:themeFillTint="33"/>
            <w:textDirection w:val="btLr"/>
            <w:vAlign w:val="center"/>
          </w:tcPr>
          <w:p w14:paraId="0DDFD418" w14:textId="77777777" w:rsidR="00687218" w:rsidRPr="009241D1" w:rsidRDefault="00687218" w:rsidP="005E1809">
            <w:pPr>
              <w:spacing w:after="160" w:line="259" w:lineRule="auto"/>
              <w:jc w:val="both"/>
              <w:rPr>
                <w:b/>
                <w:bCs/>
              </w:rPr>
            </w:pPr>
            <w:r w:rsidRPr="009241D1">
              <w:rPr>
                <w:b/>
                <w:bCs/>
              </w:rPr>
              <w:t>Kadın</w:t>
            </w:r>
          </w:p>
        </w:tc>
        <w:tc>
          <w:tcPr>
            <w:tcW w:w="669" w:type="dxa"/>
            <w:shd w:val="clear" w:color="auto" w:fill="D9E2F3" w:themeFill="accent5" w:themeFillTint="33"/>
            <w:textDirection w:val="btLr"/>
            <w:vAlign w:val="center"/>
          </w:tcPr>
          <w:p w14:paraId="5ED84A33" w14:textId="77777777" w:rsidR="00687218" w:rsidRPr="009241D1" w:rsidRDefault="00687218" w:rsidP="005E1809">
            <w:pPr>
              <w:spacing w:after="160" w:line="259" w:lineRule="auto"/>
              <w:jc w:val="both"/>
              <w:rPr>
                <w:b/>
                <w:bCs/>
              </w:rPr>
            </w:pPr>
            <w:r w:rsidRPr="009241D1">
              <w:rPr>
                <w:b/>
                <w:bCs/>
              </w:rPr>
              <w:t>Toplam</w:t>
            </w:r>
          </w:p>
        </w:tc>
      </w:tr>
      <w:tr w:rsidR="00627272" w:rsidRPr="008E0285" w14:paraId="6B414DAA" w14:textId="77777777" w:rsidTr="00F46763">
        <w:trPr>
          <w:trHeight w:val="450"/>
          <w:jc w:val="center"/>
        </w:trPr>
        <w:tc>
          <w:tcPr>
            <w:tcW w:w="5568" w:type="dxa"/>
            <w:shd w:val="clear" w:color="auto" w:fill="D9E2F3" w:themeFill="accent5" w:themeFillTint="33"/>
            <w:vAlign w:val="center"/>
          </w:tcPr>
          <w:p w14:paraId="0F950B64" w14:textId="77777777" w:rsidR="00687218" w:rsidRPr="008E0285" w:rsidRDefault="00687218" w:rsidP="009241D1">
            <w:pPr>
              <w:spacing w:after="160" w:line="259" w:lineRule="auto"/>
            </w:pPr>
            <w:r w:rsidRPr="008E0285">
              <w:t>Temel Eğitim Hizmetleri</w:t>
            </w:r>
          </w:p>
        </w:tc>
        <w:tc>
          <w:tcPr>
            <w:tcW w:w="668" w:type="dxa"/>
            <w:shd w:val="clear" w:color="auto" w:fill="D9E2F3" w:themeFill="accent5" w:themeFillTint="33"/>
            <w:vAlign w:val="center"/>
          </w:tcPr>
          <w:p w14:paraId="63E2AD01"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A13E99D"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38F5F53E"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ECE10C2" w14:textId="70D5D921" w:rsidR="00687218" w:rsidRPr="008E0285" w:rsidRDefault="000B084A" w:rsidP="009241D1">
            <w:pPr>
              <w:spacing w:after="160" w:line="259" w:lineRule="auto"/>
              <w:jc w:val="center"/>
            </w:pPr>
            <w:r>
              <w:t>6</w:t>
            </w:r>
          </w:p>
        </w:tc>
        <w:tc>
          <w:tcPr>
            <w:tcW w:w="668" w:type="dxa"/>
            <w:shd w:val="clear" w:color="auto" w:fill="D9E2F3" w:themeFill="accent5" w:themeFillTint="33"/>
            <w:vAlign w:val="center"/>
          </w:tcPr>
          <w:p w14:paraId="5265B605" w14:textId="77D5B4D2" w:rsidR="00687218" w:rsidRPr="008E0285" w:rsidRDefault="000B084A" w:rsidP="009241D1">
            <w:pPr>
              <w:spacing w:after="160" w:line="259" w:lineRule="auto"/>
              <w:jc w:val="center"/>
            </w:pPr>
            <w:r>
              <w:t>8</w:t>
            </w:r>
          </w:p>
        </w:tc>
        <w:tc>
          <w:tcPr>
            <w:tcW w:w="669" w:type="dxa"/>
            <w:shd w:val="clear" w:color="auto" w:fill="D9E2F3" w:themeFill="accent5" w:themeFillTint="33"/>
            <w:vAlign w:val="center"/>
          </w:tcPr>
          <w:p w14:paraId="2304CBF7" w14:textId="7C8F89F7" w:rsidR="00687218" w:rsidRPr="008E0285" w:rsidRDefault="000B084A" w:rsidP="009241D1">
            <w:pPr>
              <w:spacing w:after="160" w:line="259" w:lineRule="auto"/>
              <w:jc w:val="center"/>
            </w:pPr>
            <w:r>
              <w:t>14</w:t>
            </w:r>
          </w:p>
        </w:tc>
        <w:tc>
          <w:tcPr>
            <w:tcW w:w="668" w:type="dxa"/>
            <w:shd w:val="clear" w:color="auto" w:fill="D9E2F3" w:themeFill="accent5" w:themeFillTint="33"/>
            <w:vAlign w:val="center"/>
          </w:tcPr>
          <w:p w14:paraId="0A1176A9" w14:textId="72B698F2" w:rsidR="00687218" w:rsidRPr="008E0285" w:rsidRDefault="000B084A" w:rsidP="009241D1">
            <w:pPr>
              <w:spacing w:after="160" w:line="259" w:lineRule="auto"/>
              <w:jc w:val="center"/>
            </w:pPr>
            <w:r>
              <w:t>42</w:t>
            </w:r>
          </w:p>
        </w:tc>
        <w:tc>
          <w:tcPr>
            <w:tcW w:w="668" w:type="dxa"/>
            <w:shd w:val="clear" w:color="auto" w:fill="D9E2F3" w:themeFill="accent5" w:themeFillTint="33"/>
            <w:vAlign w:val="center"/>
          </w:tcPr>
          <w:p w14:paraId="5B01E026" w14:textId="52FE6E73" w:rsidR="00687218" w:rsidRPr="008E0285" w:rsidRDefault="000F0CBA" w:rsidP="009241D1">
            <w:pPr>
              <w:spacing w:after="160" w:line="259" w:lineRule="auto"/>
              <w:jc w:val="center"/>
            </w:pPr>
            <w:r>
              <w:t>68</w:t>
            </w:r>
          </w:p>
        </w:tc>
        <w:tc>
          <w:tcPr>
            <w:tcW w:w="669" w:type="dxa"/>
            <w:shd w:val="clear" w:color="auto" w:fill="D9E2F3" w:themeFill="accent5" w:themeFillTint="33"/>
            <w:vAlign w:val="center"/>
          </w:tcPr>
          <w:p w14:paraId="7200F8D4" w14:textId="306BC9BA"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A56D3DB" w14:textId="6AA0A8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00A2F54" w14:textId="691BCD52"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1C6A141" w14:textId="29597CF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C24F821" w14:textId="47628372"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14FE8B3"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19EFC49" w14:textId="242C0257" w:rsidR="00687218" w:rsidRPr="008E0285" w:rsidRDefault="00687218" w:rsidP="009241D1">
            <w:pPr>
              <w:spacing w:after="160" w:line="259" w:lineRule="auto"/>
              <w:jc w:val="center"/>
            </w:pPr>
          </w:p>
        </w:tc>
      </w:tr>
      <w:tr w:rsidR="00627272" w:rsidRPr="008E0285" w14:paraId="66D88035" w14:textId="77777777" w:rsidTr="00F46763">
        <w:trPr>
          <w:trHeight w:val="450"/>
          <w:jc w:val="center"/>
        </w:trPr>
        <w:tc>
          <w:tcPr>
            <w:tcW w:w="5568" w:type="dxa"/>
            <w:shd w:val="clear" w:color="auto" w:fill="D9E2F3" w:themeFill="accent5" w:themeFillTint="33"/>
            <w:vAlign w:val="center"/>
          </w:tcPr>
          <w:p w14:paraId="434D6818" w14:textId="77777777" w:rsidR="00687218" w:rsidRPr="008E0285" w:rsidRDefault="00687218" w:rsidP="009241D1">
            <w:pPr>
              <w:spacing w:after="160" w:line="259" w:lineRule="auto"/>
            </w:pPr>
            <w:r w:rsidRPr="008E0285">
              <w:t>Ortaöğretim Hizmetleri</w:t>
            </w:r>
          </w:p>
        </w:tc>
        <w:tc>
          <w:tcPr>
            <w:tcW w:w="668" w:type="dxa"/>
            <w:shd w:val="clear" w:color="auto" w:fill="D9E2F3" w:themeFill="accent5" w:themeFillTint="33"/>
            <w:vAlign w:val="center"/>
          </w:tcPr>
          <w:p w14:paraId="0B9F4BF2"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931339D"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6F9610C8"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B0EC782"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108B3FF" w14:textId="0C37D6F5"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35EE1B86" w14:textId="293909C0"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AA2AE03" w14:textId="29ACC82F" w:rsidR="00687218" w:rsidRPr="008E0285" w:rsidRDefault="000B084A" w:rsidP="009241D1">
            <w:pPr>
              <w:spacing w:after="160" w:line="259" w:lineRule="auto"/>
              <w:jc w:val="center"/>
            </w:pPr>
            <w:r>
              <w:t>7</w:t>
            </w:r>
          </w:p>
        </w:tc>
        <w:tc>
          <w:tcPr>
            <w:tcW w:w="668" w:type="dxa"/>
            <w:shd w:val="clear" w:color="auto" w:fill="D9E2F3" w:themeFill="accent5" w:themeFillTint="33"/>
            <w:vAlign w:val="center"/>
          </w:tcPr>
          <w:p w14:paraId="1DFA63C3" w14:textId="3B9A7BCE" w:rsidR="00687218" w:rsidRPr="008E0285" w:rsidRDefault="000F0CBA" w:rsidP="009241D1">
            <w:pPr>
              <w:spacing w:after="160" w:line="259" w:lineRule="auto"/>
              <w:jc w:val="center"/>
            </w:pPr>
            <w:r>
              <w:t>6</w:t>
            </w:r>
          </w:p>
        </w:tc>
        <w:tc>
          <w:tcPr>
            <w:tcW w:w="669" w:type="dxa"/>
            <w:shd w:val="clear" w:color="auto" w:fill="D9E2F3" w:themeFill="accent5" w:themeFillTint="33"/>
            <w:vAlign w:val="center"/>
          </w:tcPr>
          <w:p w14:paraId="29D1EBEF" w14:textId="49DD9A6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554FD39"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88365E6"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43E8FB80"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C053A43" w14:textId="7D83F1BB"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F98F13C" w14:textId="169F6F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396B5CEB" w14:textId="3738BC60" w:rsidR="00687218" w:rsidRPr="008E0285" w:rsidRDefault="00687218" w:rsidP="009241D1">
            <w:pPr>
              <w:spacing w:after="160" w:line="259" w:lineRule="auto"/>
              <w:jc w:val="center"/>
            </w:pPr>
          </w:p>
        </w:tc>
      </w:tr>
      <w:tr w:rsidR="00627272" w:rsidRPr="008E0285" w14:paraId="07A3E2B3" w14:textId="77777777" w:rsidTr="00F46763">
        <w:trPr>
          <w:trHeight w:val="450"/>
          <w:jc w:val="center"/>
        </w:trPr>
        <w:tc>
          <w:tcPr>
            <w:tcW w:w="5568" w:type="dxa"/>
            <w:shd w:val="clear" w:color="auto" w:fill="D9E2F3" w:themeFill="accent5" w:themeFillTint="33"/>
            <w:vAlign w:val="center"/>
          </w:tcPr>
          <w:p w14:paraId="1ABB4D1E" w14:textId="77777777" w:rsidR="00687218" w:rsidRPr="008E0285" w:rsidRDefault="00687218" w:rsidP="009241D1">
            <w:pPr>
              <w:spacing w:after="160" w:line="259" w:lineRule="auto"/>
            </w:pPr>
            <w:r w:rsidRPr="008E0285">
              <w:t>Mesleki ve Teknik Eğitim Hizmetleri</w:t>
            </w:r>
          </w:p>
        </w:tc>
        <w:tc>
          <w:tcPr>
            <w:tcW w:w="668" w:type="dxa"/>
            <w:shd w:val="clear" w:color="auto" w:fill="D9E2F3" w:themeFill="accent5" w:themeFillTint="33"/>
            <w:vAlign w:val="center"/>
          </w:tcPr>
          <w:p w14:paraId="1E8A45E7"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9A865C4"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C54E88C"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069FC41"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CFF28B2"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13C921C3"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620FB4D" w14:textId="64888BDD" w:rsidR="00687218" w:rsidRPr="008E0285" w:rsidRDefault="000B084A" w:rsidP="009241D1">
            <w:pPr>
              <w:spacing w:after="160" w:line="259" w:lineRule="auto"/>
              <w:jc w:val="center"/>
            </w:pPr>
            <w:r>
              <w:t>1</w:t>
            </w:r>
          </w:p>
        </w:tc>
        <w:tc>
          <w:tcPr>
            <w:tcW w:w="668" w:type="dxa"/>
            <w:shd w:val="clear" w:color="auto" w:fill="D9E2F3" w:themeFill="accent5" w:themeFillTint="33"/>
            <w:vAlign w:val="center"/>
          </w:tcPr>
          <w:p w14:paraId="5A557B0F" w14:textId="308C711E" w:rsidR="00687218" w:rsidRPr="008E0285" w:rsidRDefault="000F0CBA" w:rsidP="009241D1">
            <w:pPr>
              <w:spacing w:after="160" w:line="259" w:lineRule="auto"/>
              <w:jc w:val="center"/>
            </w:pPr>
            <w:r>
              <w:t>1</w:t>
            </w:r>
          </w:p>
        </w:tc>
        <w:tc>
          <w:tcPr>
            <w:tcW w:w="669" w:type="dxa"/>
            <w:shd w:val="clear" w:color="auto" w:fill="D9E2F3" w:themeFill="accent5" w:themeFillTint="33"/>
            <w:vAlign w:val="center"/>
          </w:tcPr>
          <w:p w14:paraId="1C5ED03C" w14:textId="376B96DD"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C6742D8" w14:textId="5CB56EE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07C4963" w14:textId="75E7E7D3"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B182A9D" w14:textId="66F591D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927A619" w14:textId="620EA5A5"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111BD77D" w14:textId="4B143A55"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7426980B" w14:textId="553E1E10" w:rsidR="00687218" w:rsidRPr="008E0285" w:rsidRDefault="00687218" w:rsidP="009241D1">
            <w:pPr>
              <w:spacing w:after="160" w:line="259" w:lineRule="auto"/>
              <w:jc w:val="center"/>
            </w:pPr>
          </w:p>
        </w:tc>
      </w:tr>
      <w:tr w:rsidR="00627272" w:rsidRPr="008E0285" w14:paraId="4D45F2EA" w14:textId="77777777" w:rsidTr="00F46763">
        <w:trPr>
          <w:trHeight w:val="450"/>
          <w:jc w:val="center"/>
        </w:trPr>
        <w:tc>
          <w:tcPr>
            <w:tcW w:w="5568" w:type="dxa"/>
            <w:shd w:val="clear" w:color="auto" w:fill="D9E2F3" w:themeFill="accent5" w:themeFillTint="33"/>
            <w:vAlign w:val="center"/>
          </w:tcPr>
          <w:p w14:paraId="353C9484" w14:textId="77777777" w:rsidR="00687218" w:rsidRPr="008E0285" w:rsidRDefault="00687218" w:rsidP="009241D1">
            <w:pPr>
              <w:spacing w:after="160" w:line="259" w:lineRule="auto"/>
            </w:pPr>
            <w:r w:rsidRPr="008E0285">
              <w:t>Din Öğretimi Hizmetleri</w:t>
            </w:r>
          </w:p>
        </w:tc>
        <w:tc>
          <w:tcPr>
            <w:tcW w:w="668" w:type="dxa"/>
            <w:shd w:val="clear" w:color="auto" w:fill="D9E2F3" w:themeFill="accent5" w:themeFillTint="33"/>
            <w:vAlign w:val="center"/>
          </w:tcPr>
          <w:p w14:paraId="701A5B3A"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E2AA0A7"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46205C2"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F8383D9"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365E14B" w14:textId="0219B436"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6680BC55" w14:textId="323A4FF2"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3C5EAA8" w14:textId="69A06954" w:rsidR="00687218" w:rsidRPr="008E0285" w:rsidRDefault="000B084A" w:rsidP="009241D1">
            <w:pPr>
              <w:spacing w:after="160" w:line="259" w:lineRule="auto"/>
              <w:jc w:val="center"/>
            </w:pPr>
            <w:r>
              <w:t>6</w:t>
            </w:r>
          </w:p>
        </w:tc>
        <w:tc>
          <w:tcPr>
            <w:tcW w:w="668" w:type="dxa"/>
            <w:shd w:val="clear" w:color="auto" w:fill="D9E2F3" w:themeFill="accent5" w:themeFillTint="33"/>
            <w:vAlign w:val="center"/>
          </w:tcPr>
          <w:p w14:paraId="0AC830D0" w14:textId="16DC593A" w:rsidR="00687218" w:rsidRPr="008E0285" w:rsidRDefault="000F0CBA" w:rsidP="009241D1">
            <w:pPr>
              <w:spacing w:after="160" w:line="259" w:lineRule="auto"/>
              <w:jc w:val="center"/>
            </w:pPr>
            <w:r>
              <w:t>4</w:t>
            </w:r>
          </w:p>
        </w:tc>
        <w:tc>
          <w:tcPr>
            <w:tcW w:w="669" w:type="dxa"/>
            <w:shd w:val="clear" w:color="auto" w:fill="D9E2F3" w:themeFill="accent5" w:themeFillTint="33"/>
            <w:vAlign w:val="center"/>
          </w:tcPr>
          <w:p w14:paraId="3D053FC1" w14:textId="7B8B0742"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D6B9EB1" w14:textId="6316C4DC"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4B39C07" w14:textId="67E8A535"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975AD6F" w14:textId="0F8E79F0"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28B3C97" w14:textId="075629CE"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2A02859"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6538C0B6" w14:textId="3CFE6ADB" w:rsidR="00687218" w:rsidRPr="008E0285" w:rsidRDefault="00687218" w:rsidP="009241D1">
            <w:pPr>
              <w:spacing w:after="160" w:line="259" w:lineRule="auto"/>
              <w:jc w:val="center"/>
            </w:pPr>
          </w:p>
        </w:tc>
      </w:tr>
      <w:tr w:rsidR="00627272" w:rsidRPr="008E0285" w14:paraId="5BCF2252" w14:textId="77777777" w:rsidTr="00F46763">
        <w:trPr>
          <w:trHeight w:val="450"/>
          <w:jc w:val="center"/>
        </w:trPr>
        <w:tc>
          <w:tcPr>
            <w:tcW w:w="5568" w:type="dxa"/>
            <w:shd w:val="clear" w:color="auto" w:fill="D9E2F3" w:themeFill="accent5" w:themeFillTint="33"/>
            <w:vAlign w:val="center"/>
          </w:tcPr>
          <w:p w14:paraId="0F84CAF6" w14:textId="77777777" w:rsidR="00687218" w:rsidRPr="008E0285" w:rsidRDefault="00687218" w:rsidP="009241D1">
            <w:pPr>
              <w:spacing w:after="160" w:line="259" w:lineRule="auto"/>
            </w:pPr>
            <w:r w:rsidRPr="008E0285">
              <w:t>Özel Eğitim ve Rehberlik Hizmetleri</w:t>
            </w:r>
          </w:p>
        </w:tc>
        <w:tc>
          <w:tcPr>
            <w:tcW w:w="668" w:type="dxa"/>
            <w:shd w:val="clear" w:color="auto" w:fill="D9E2F3" w:themeFill="accent5" w:themeFillTint="33"/>
            <w:vAlign w:val="center"/>
          </w:tcPr>
          <w:p w14:paraId="746AEB92"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4DC46AF"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1909126"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21D3606"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5AE4824"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A125D41"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1D9047BA" w14:textId="13F38125"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31C7E7D" w14:textId="6579FD33"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372D6C09" w14:textId="130C99EE"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4965AF3"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72C19A1" w14:textId="603958B2"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71E03144" w14:textId="5B65820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0CF009A"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056FA5F"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3CFF3F8" w14:textId="77777777" w:rsidR="00687218" w:rsidRPr="008E0285" w:rsidRDefault="00687218" w:rsidP="009241D1">
            <w:pPr>
              <w:spacing w:after="160" w:line="259" w:lineRule="auto"/>
              <w:jc w:val="center"/>
            </w:pPr>
          </w:p>
        </w:tc>
      </w:tr>
      <w:tr w:rsidR="00627272" w:rsidRPr="008E0285" w14:paraId="6967C663" w14:textId="77777777" w:rsidTr="00F46763">
        <w:trPr>
          <w:trHeight w:val="450"/>
          <w:jc w:val="center"/>
        </w:trPr>
        <w:tc>
          <w:tcPr>
            <w:tcW w:w="5568" w:type="dxa"/>
            <w:shd w:val="clear" w:color="auto" w:fill="D9E2F3" w:themeFill="accent5" w:themeFillTint="33"/>
            <w:vAlign w:val="center"/>
          </w:tcPr>
          <w:p w14:paraId="34648A97" w14:textId="77777777" w:rsidR="00687218" w:rsidRPr="008E0285" w:rsidRDefault="00687218" w:rsidP="009241D1">
            <w:pPr>
              <w:spacing w:after="160" w:line="259" w:lineRule="auto"/>
            </w:pPr>
            <w:r w:rsidRPr="008E0285">
              <w:t>Hayat Boyu Öğrenme Hizmetleri</w:t>
            </w:r>
          </w:p>
        </w:tc>
        <w:tc>
          <w:tcPr>
            <w:tcW w:w="668" w:type="dxa"/>
            <w:shd w:val="clear" w:color="auto" w:fill="D9E2F3" w:themeFill="accent5" w:themeFillTint="33"/>
            <w:vAlign w:val="center"/>
          </w:tcPr>
          <w:p w14:paraId="1025A4CA"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F2F9C5F" w14:textId="4F6C6FF5" w:rsidR="00687218" w:rsidRPr="008E0285" w:rsidRDefault="000B084A" w:rsidP="009241D1">
            <w:pPr>
              <w:spacing w:after="160" w:line="259" w:lineRule="auto"/>
              <w:jc w:val="center"/>
            </w:pPr>
            <w:r>
              <w:t>1</w:t>
            </w:r>
          </w:p>
        </w:tc>
        <w:tc>
          <w:tcPr>
            <w:tcW w:w="669" w:type="dxa"/>
            <w:shd w:val="clear" w:color="auto" w:fill="D9E2F3" w:themeFill="accent5" w:themeFillTint="33"/>
            <w:vAlign w:val="center"/>
          </w:tcPr>
          <w:p w14:paraId="308EAAD3" w14:textId="0E0FF1C8" w:rsidR="00687218" w:rsidRPr="008E0285" w:rsidRDefault="000B084A" w:rsidP="009241D1">
            <w:pPr>
              <w:spacing w:after="160" w:line="259" w:lineRule="auto"/>
              <w:jc w:val="center"/>
            </w:pPr>
            <w:r>
              <w:t>1</w:t>
            </w:r>
          </w:p>
        </w:tc>
        <w:tc>
          <w:tcPr>
            <w:tcW w:w="668" w:type="dxa"/>
            <w:shd w:val="clear" w:color="auto" w:fill="D9E2F3" w:themeFill="accent5" w:themeFillTint="33"/>
            <w:vAlign w:val="center"/>
          </w:tcPr>
          <w:p w14:paraId="6C3C30F9" w14:textId="0A2626F8"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C2FB5DE"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D60F7C4" w14:textId="3D69426D"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C0DE62D"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C445398" w14:textId="1E57CAEF" w:rsidR="00687218" w:rsidRPr="008E0285" w:rsidRDefault="000F0CBA" w:rsidP="009241D1">
            <w:pPr>
              <w:spacing w:after="160" w:line="259" w:lineRule="auto"/>
              <w:jc w:val="center"/>
            </w:pPr>
            <w:r>
              <w:t>2</w:t>
            </w:r>
          </w:p>
        </w:tc>
        <w:tc>
          <w:tcPr>
            <w:tcW w:w="669" w:type="dxa"/>
            <w:shd w:val="clear" w:color="auto" w:fill="D9E2F3" w:themeFill="accent5" w:themeFillTint="33"/>
            <w:vAlign w:val="center"/>
          </w:tcPr>
          <w:p w14:paraId="2447C2D1"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009822C" w14:textId="27031C8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7D3BF4E" w14:textId="7117541F"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15EEDC6" w14:textId="3E44D11E"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1D4A7FC" w14:textId="716B591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163D4D56"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48CC871A" w14:textId="2F231F0F" w:rsidR="00687218" w:rsidRPr="008E0285" w:rsidRDefault="00687218" w:rsidP="009241D1">
            <w:pPr>
              <w:spacing w:after="160" w:line="259" w:lineRule="auto"/>
              <w:jc w:val="center"/>
            </w:pPr>
          </w:p>
        </w:tc>
      </w:tr>
      <w:tr w:rsidR="00627272" w:rsidRPr="008E0285" w14:paraId="365959A9" w14:textId="77777777" w:rsidTr="00F46763">
        <w:trPr>
          <w:trHeight w:val="450"/>
          <w:jc w:val="center"/>
        </w:trPr>
        <w:tc>
          <w:tcPr>
            <w:tcW w:w="5568" w:type="dxa"/>
            <w:shd w:val="clear" w:color="auto" w:fill="D9E2F3" w:themeFill="accent5" w:themeFillTint="33"/>
            <w:vAlign w:val="center"/>
          </w:tcPr>
          <w:p w14:paraId="4D32AAEA" w14:textId="77777777" w:rsidR="00687218" w:rsidRPr="008E0285" w:rsidRDefault="00687218" w:rsidP="009241D1">
            <w:pPr>
              <w:spacing w:after="160" w:line="259" w:lineRule="auto"/>
            </w:pPr>
            <w:r w:rsidRPr="008E0285">
              <w:t>Özel Öğretim Kurumları</w:t>
            </w:r>
          </w:p>
        </w:tc>
        <w:tc>
          <w:tcPr>
            <w:tcW w:w="668" w:type="dxa"/>
            <w:shd w:val="clear" w:color="auto" w:fill="D9E2F3" w:themeFill="accent5" w:themeFillTint="33"/>
            <w:vAlign w:val="center"/>
          </w:tcPr>
          <w:p w14:paraId="2BD3C2E1"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5E7EC7B"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D68141B"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CD83F86"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F09F137"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B779670"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5D2F6CC" w14:textId="3A7EDF2F"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95294C1"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40215CC5" w14:textId="659905C2"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AF0D54B" w14:textId="6D3000BB"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4339561" w14:textId="2B86CB3F"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9F6A319" w14:textId="6BB57643"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5DBCF65" w14:textId="5701661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CB04351"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61132402" w14:textId="7FAE2654" w:rsidR="00687218" w:rsidRPr="008E0285" w:rsidRDefault="00687218" w:rsidP="009241D1">
            <w:pPr>
              <w:spacing w:after="160" w:line="259" w:lineRule="auto"/>
              <w:jc w:val="center"/>
            </w:pPr>
          </w:p>
        </w:tc>
      </w:tr>
      <w:tr w:rsidR="00627272" w:rsidRPr="008E0285" w14:paraId="2B8267B7" w14:textId="77777777" w:rsidTr="00F46763">
        <w:trPr>
          <w:trHeight w:val="450"/>
          <w:jc w:val="center"/>
        </w:trPr>
        <w:tc>
          <w:tcPr>
            <w:tcW w:w="5568" w:type="dxa"/>
            <w:shd w:val="clear" w:color="auto" w:fill="D9E2F3" w:themeFill="accent5" w:themeFillTint="33"/>
            <w:vAlign w:val="center"/>
          </w:tcPr>
          <w:p w14:paraId="1CD188AE" w14:textId="77777777" w:rsidR="00687218" w:rsidRPr="008E0285" w:rsidRDefault="00687218" w:rsidP="009241D1">
            <w:pPr>
              <w:spacing w:after="160" w:line="259" w:lineRule="auto"/>
            </w:pPr>
            <w:r w:rsidRPr="008E0285">
              <w:t>Personel Hizmetleri</w:t>
            </w:r>
          </w:p>
        </w:tc>
        <w:tc>
          <w:tcPr>
            <w:tcW w:w="668" w:type="dxa"/>
            <w:shd w:val="clear" w:color="auto" w:fill="D9E2F3" w:themeFill="accent5" w:themeFillTint="33"/>
            <w:vAlign w:val="center"/>
          </w:tcPr>
          <w:p w14:paraId="2D753E59" w14:textId="459CA2C0"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5E5AC96"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71A9835" w14:textId="43844D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324E1F6B" w14:textId="10FC8B9A"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A181081" w14:textId="4E9DA62A"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083E0D64" w14:textId="3B588972"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F9477CA" w14:textId="7D51849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DC45EA5" w14:textId="2837BCC4"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416FA6C0" w14:textId="6BF4C508"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35CE02D" w14:textId="13BD9B20"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D1102AD" w14:textId="2A54D6B5"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0A08915" w14:textId="7E94B79C"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9B7A320" w14:textId="270ED1D6"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24F9DAD1" w14:textId="5DDDF50D"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204C55C0" w14:textId="3044E3A5" w:rsidR="00687218" w:rsidRPr="008E0285" w:rsidRDefault="00687218" w:rsidP="009241D1">
            <w:pPr>
              <w:spacing w:after="160" w:line="259" w:lineRule="auto"/>
              <w:jc w:val="center"/>
            </w:pPr>
          </w:p>
        </w:tc>
      </w:tr>
      <w:tr w:rsidR="00627272" w:rsidRPr="008E0285" w14:paraId="626EA6FA" w14:textId="77777777" w:rsidTr="00F46763">
        <w:trPr>
          <w:trHeight w:val="450"/>
          <w:jc w:val="center"/>
        </w:trPr>
        <w:tc>
          <w:tcPr>
            <w:tcW w:w="5568" w:type="dxa"/>
            <w:shd w:val="clear" w:color="auto" w:fill="D9E2F3" w:themeFill="accent5" w:themeFillTint="33"/>
            <w:vAlign w:val="center"/>
          </w:tcPr>
          <w:p w14:paraId="44D19D77" w14:textId="77777777" w:rsidR="00687218" w:rsidRPr="008E0285" w:rsidRDefault="00687218" w:rsidP="009241D1">
            <w:pPr>
              <w:spacing w:after="160" w:line="259" w:lineRule="auto"/>
            </w:pPr>
            <w:r w:rsidRPr="008E0285">
              <w:t>Destek Hizmetleri</w:t>
            </w:r>
          </w:p>
        </w:tc>
        <w:tc>
          <w:tcPr>
            <w:tcW w:w="668" w:type="dxa"/>
            <w:shd w:val="clear" w:color="auto" w:fill="D9E2F3" w:themeFill="accent5" w:themeFillTint="33"/>
            <w:vAlign w:val="center"/>
          </w:tcPr>
          <w:p w14:paraId="3892AABC"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DACB33A"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1564BC79"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549F1FEF"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798F394" w14:textId="77777777"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41C57A37" w14:textId="7777777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4FEE56C9" w14:textId="05B75FB7"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5844FD0" w14:textId="3DDDEC19"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3FF69C87" w14:textId="014E8F59"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2DFC932" w14:textId="4746C709"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0E36816C" w14:textId="14B03750"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5C0FC242" w14:textId="617D0831"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639C3664" w14:textId="0A36558F" w:rsidR="00687218" w:rsidRPr="008E0285" w:rsidRDefault="00687218" w:rsidP="009241D1">
            <w:pPr>
              <w:spacing w:after="160" w:line="259" w:lineRule="auto"/>
              <w:jc w:val="center"/>
            </w:pPr>
          </w:p>
        </w:tc>
        <w:tc>
          <w:tcPr>
            <w:tcW w:w="668" w:type="dxa"/>
            <w:shd w:val="clear" w:color="auto" w:fill="D9E2F3" w:themeFill="accent5" w:themeFillTint="33"/>
            <w:vAlign w:val="center"/>
          </w:tcPr>
          <w:p w14:paraId="7ADF810D" w14:textId="4FD06EC5" w:rsidR="00687218" w:rsidRPr="008E0285" w:rsidRDefault="00687218" w:rsidP="009241D1">
            <w:pPr>
              <w:spacing w:after="160" w:line="259" w:lineRule="auto"/>
              <w:jc w:val="center"/>
            </w:pPr>
          </w:p>
        </w:tc>
        <w:tc>
          <w:tcPr>
            <w:tcW w:w="669" w:type="dxa"/>
            <w:shd w:val="clear" w:color="auto" w:fill="D9E2F3" w:themeFill="accent5" w:themeFillTint="33"/>
            <w:vAlign w:val="center"/>
          </w:tcPr>
          <w:p w14:paraId="6B66D10C" w14:textId="251C7565" w:rsidR="00687218" w:rsidRPr="008E0285" w:rsidRDefault="00687218" w:rsidP="009241D1">
            <w:pPr>
              <w:spacing w:after="160" w:line="259" w:lineRule="auto"/>
              <w:jc w:val="center"/>
            </w:pPr>
          </w:p>
        </w:tc>
      </w:tr>
      <w:tr w:rsidR="00627272" w:rsidRPr="008E0285" w14:paraId="6F3D24F2" w14:textId="77777777" w:rsidTr="00F46763">
        <w:trPr>
          <w:trHeight w:val="450"/>
          <w:jc w:val="center"/>
        </w:trPr>
        <w:tc>
          <w:tcPr>
            <w:tcW w:w="5568" w:type="dxa"/>
            <w:shd w:val="clear" w:color="auto" w:fill="D9E2F3" w:themeFill="accent5" w:themeFillTint="33"/>
            <w:vAlign w:val="center"/>
          </w:tcPr>
          <w:p w14:paraId="518CBC3C" w14:textId="77777777" w:rsidR="00687218" w:rsidRPr="008E0285" w:rsidRDefault="00687218" w:rsidP="009241D1">
            <w:pPr>
              <w:spacing w:after="160" w:line="259" w:lineRule="auto"/>
            </w:pPr>
            <w:r w:rsidRPr="008E0285">
              <w:t>Genel Toplam</w:t>
            </w:r>
          </w:p>
        </w:tc>
        <w:tc>
          <w:tcPr>
            <w:tcW w:w="668" w:type="dxa"/>
            <w:shd w:val="clear" w:color="auto" w:fill="D9E2F3" w:themeFill="accent5" w:themeFillTint="33"/>
          </w:tcPr>
          <w:p w14:paraId="1F1E2DAE" w14:textId="7C193842" w:rsidR="00687218" w:rsidRPr="008E0285" w:rsidRDefault="00687218" w:rsidP="005E1809">
            <w:pPr>
              <w:spacing w:after="160" w:line="259" w:lineRule="auto"/>
              <w:jc w:val="both"/>
            </w:pPr>
          </w:p>
        </w:tc>
        <w:tc>
          <w:tcPr>
            <w:tcW w:w="668" w:type="dxa"/>
            <w:shd w:val="clear" w:color="auto" w:fill="D9E2F3" w:themeFill="accent5" w:themeFillTint="33"/>
          </w:tcPr>
          <w:p w14:paraId="63CB248E" w14:textId="1A4104F8" w:rsidR="00687218" w:rsidRPr="008E0285" w:rsidRDefault="00F46763" w:rsidP="005E1809">
            <w:pPr>
              <w:spacing w:after="160" w:line="259" w:lineRule="auto"/>
              <w:jc w:val="both"/>
            </w:pPr>
            <w:r>
              <w:t>1</w:t>
            </w:r>
          </w:p>
        </w:tc>
        <w:tc>
          <w:tcPr>
            <w:tcW w:w="669" w:type="dxa"/>
            <w:shd w:val="clear" w:color="auto" w:fill="D9E2F3" w:themeFill="accent5" w:themeFillTint="33"/>
          </w:tcPr>
          <w:p w14:paraId="03464C35" w14:textId="4B685265" w:rsidR="00687218" w:rsidRPr="008E0285" w:rsidRDefault="00F46763" w:rsidP="005E1809">
            <w:pPr>
              <w:spacing w:after="160" w:line="259" w:lineRule="auto"/>
              <w:jc w:val="both"/>
            </w:pPr>
            <w:r>
              <w:t>1</w:t>
            </w:r>
          </w:p>
        </w:tc>
        <w:tc>
          <w:tcPr>
            <w:tcW w:w="668" w:type="dxa"/>
            <w:shd w:val="clear" w:color="auto" w:fill="D9E2F3" w:themeFill="accent5" w:themeFillTint="33"/>
          </w:tcPr>
          <w:p w14:paraId="3AE640F4" w14:textId="7C2DBE49" w:rsidR="00687218" w:rsidRPr="008E0285" w:rsidRDefault="00F46763" w:rsidP="005E1809">
            <w:pPr>
              <w:spacing w:after="160" w:line="259" w:lineRule="auto"/>
              <w:jc w:val="both"/>
            </w:pPr>
            <w:r>
              <w:t>6</w:t>
            </w:r>
          </w:p>
        </w:tc>
        <w:tc>
          <w:tcPr>
            <w:tcW w:w="668" w:type="dxa"/>
            <w:shd w:val="clear" w:color="auto" w:fill="D9E2F3" w:themeFill="accent5" w:themeFillTint="33"/>
          </w:tcPr>
          <w:p w14:paraId="2E56B739" w14:textId="01E9EF4F" w:rsidR="00687218" w:rsidRPr="008E0285" w:rsidRDefault="00F46763" w:rsidP="005E1809">
            <w:pPr>
              <w:spacing w:after="160" w:line="259" w:lineRule="auto"/>
              <w:jc w:val="both"/>
            </w:pPr>
            <w:r>
              <w:t>8</w:t>
            </w:r>
          </w:p>
        </w:tc>
        <w:tc>
          <w:tcPr>
            <w:tcW w:w="669" w:type="dxa"/>
            <w:shd w:val="clear" w:color="auto" w:fill="D9E2F3" w:themeFill="accent5" w:themeFillTint="33"/>
          </w:tcPr>
          <w:p w14:paraId="4FBFC35F" w14:textId="1D79E5F5" w:rsidR="00687218" w:rsidRPr="008E0285" w:rsidRDefault="00F46763" w:rsidP="005E1809">
            <w:pPr>
              <w:spacing w:after="160" w:line="259" w:lineRule="auto"/>
              <w:jc w:val="both"/>
            </w:pPr>
            <w:r>
              <w:t>14</w:t>
            </w:r>
          </w:p>
        </w:tc>
        <w:tc>
          <w:tcPr>
            <w:tcW w:w="668" w:type="dxa"/>
            <w:shd w:val="clear" w:color="auto" w:fill="D9E2F3" w:themeFill="accent5" w:themeFillTint="33"/>
          </w:tcPr>
          <w:p w14:paraId="0AB70029" w14:textId="5179FD86" w:rsidR="00687218" w:rsidRPr="008E0285" w:rsidRDefault="00F46763" w:rsidP="005E1809">
            <w:pPr>
              <w:spacing w:after="160" w:line="259" w:lineRule="auto"/>
              <w:jc w:val="both"/>
            </w:pPr>
            <w:r>
              <w:t>56</w:t>
            </w:r>
          </w:p>
        </w:tc>
        <w:tc>
          <w:tcPr>
            <w:tcW w:w="668" w:type="dxa"/>
            <w:shd w:val="clear" w:color="auto" w:fill="D9E2F3" w:themeFill="accent5" w:themeFillTint="33"/>
          </w:tcPr>
          <w:p w14:paraId="298DE6E8" w14:textId="271B228C" w:rsidR="00687218" w:rsidRPr="008E0285" w:rsidRDefault="00F46763" w:rsidP="005E1809">
            <w:pPr>
              <w:spacing w:after="160" w:line="259" w:lineRule="auto"/>
              <w:jc w:val="both"/>
            </w:pPr>
            <w:r>
              <w:t>81</w:t>
            </w:r>
          </w:p>
        </w:tc>
        <w:tc>
          <w:tcPr>
            <w:tcW w:w="669" w:type="dxa"/>
            <w:shd w:val="clear" w:color="auto" w:fill="D9E2F3" w:themeFill="accent5" w:themeFillTint="33"/>
          </w:tcPr>
          <w:p w14:paraId="43E02D18" w14:textId="376F09CA" w:rsidR="00687218" w:rsidRPr="008E0285" w:rsidRDefault="00687218" w:rsidP="005E1809">
            <w:pPr>
              <w:spacing w:after="160" w:line="259" w:lineRule="auto"/>
              <w:jc w:val="both"/>
            </w:pPr>
          </w:p>
        </w:tc>
        <w:tc>
          <w:tcPr>
            <w:tcW w:w="668" w:type="dxa"/>
            <w:shd w:val="clear" w:color="auto" w:fill="D9E2F3" w:themeFill="accent5" w:themeFillTint="33"/>
          </w:tcPr>
          <w:p w14:paraId="0A2ED142" w14:textId="60B91532" w:rsidR="00687218" w:rsidRPr="008E0285" w:rsidRDefault="00687218" w:rsidP="005E1809">
            <w:pPr>
              <w:spacing w:after="160" w:line="259" w:lineRule="auto"/>
              <w:jc w:val="both"/>
            </w:pPr>
          </w:p>
        </w:tc>
        <w:tc>
          <w:tcPr>
            <w:tcW w:w="668" w:type="dxa"/>
            <w:shd w:val="clear" w:color="auto" w:fill="D9E2F3" w:themeFill="accent5" w:themeFillTint="33"/>
          </w:tcPr>
          <w:p w14:paraId="411E74CB" w14:textId="469BC3F3" w:rsidR="00687218" w:rsidRPr="008E0285" w:rsidRDefault="00687218" w:rsidP="005E1809">
            <w:pPr>
              <w:spacing w:after="160" w:line="259" w:lineRule="auto"/>
              <w:jc w:val="both"/>
            </w:pPr>
          </w:p>
        </w:tc>
        <w:tc>
          <w:tcPr>
            <w:tcW w:w="669" w:type="dxa"/>
            <w:shd w:val="clear" w:color="auto" w:fill="D9E2F3" w:themeFill="accent5" w:themeFillTint="33"/>
          </w:tcPr>
          <w:p w14:paraId="487362D7" w14:textId="056674CE" w:rsidR="00687218" w:rsidRPr="008E0285" w:rsidRDefault="00687218" w:rsidP="005E1809">
            <w:pPr>
              <w:spacing w:after="160" w:line="259" w:lineRule="auto"/>
              <w:jc w:val="both"/>
            </w:pPr>
          </w:p>
        </w:tc>
        <w:tc>
          <w:tcPr>
            <w:tcW w:w="668" w:type="dxa"/>
            <w:shd w:val="clear" w:color="auto" w:fill="D9E2F3" w:themeFill="accent5" w:themeFillTint="33"/>
          </w:tcPr>
          <w:p w14:paraId="0DA3BCCF" w14:textId="0F6A8B16" w:rsidR="00687218" w:rsidRPr="008E0285" w:rsidRDefault="00687218" w:rsidP="005E1809">
            <w:pPr>
              <w:spacing w:after="160" w:line="259" w:lineRule="auto"/>
              <w:jc w:val="both"/>
            </w:pPr>
          </w:p>
        </w:tc>
        <w:tc>
          <w:tcPr>
            <w:tcW w:w="668" w:type="dxa"/>
            <w:shd w:val="clear" w:color="auto" w:fill="D9E2F3" w:themeFill="accent5" w:themeFillTint="33"/>
          </w:tcPr>
          <w:p w14:paraId="5D8EF77C" w14:textId="61E453AA" w:rsidR="00687218" w:rsidRPr="008E0285" w:rsidRDefault="00687218" w:rsidP="005E1809">
            <w:pPr>
              <w:spacing w:after="160" w:line="259" w:lineRule="auto"/>
              <w:jc w:val="both"/>
            </w:pPr>
          </w:p>
        </w:tc>
        <w:tc>
          <w:tcPr>
            <w:tcW w:w="669" w:type="dxa"/>
            <w:shd w:val="clear" w:color="auto" w:fill="D9E2F3" w:themeFill="accent5" w:themeFillTint="33"/>
          </w:tcPr>
          <w:p w14:paraId="50B94948" w14:textId="7CBC610E" w:rsidR="00687218" w:rsidRPr="008E0285" w:rsidRDefault="00687218" w:rsidP="005E1809">
            <w:pPr>
              <w:spacing w:after="160" w:line="259" w:lineRule="auto"/>
              <w:jc w:val="both"/>
            </w:pPr>
          </w:p>
        </w:tc>
      </w:tr>
    </w:tbl>
    <w:p w14:paraId="6F00FFB4" w14:textId="77777777" w:rsidR="00526B63" w:rsidRDefault="00526B63" w:rsidP="005E1809">
      <w:pPr>
        <w:jc w:val="both"/>
        <w:rPr>
          <w:rFonts w:ascii="Times New Roman" w:hAnsi="Times New Roman" w:cs="Times New Roman"/>
          <w:b/>
          <w:bCs/>
          <w:i/>
          <w:iCs/>
          <w:sz w:val="24"/>
        </w:rPr>
      </w:pPr>
    </w:p>
    <w:p w14:paraId="08F0D5A6" w14:textId="77777777" w:rsidR="00F46763" w:rsidRDefault="00F46763" w:rsidP="005E1809">
      <w:pPr>
        <w:jc w:val="both"/>
        <w:rPr>
          <w:rFonts w:ascii="Times New Roman" w:hAnsi="Times New Roman" w:cs="Times New Roman"/>
          <w:b/>
          <w:bCs/>
          <w:i/>
          <w:iCs/>
          <w:sz w:val="24"/>
        </w:rPr>
      </w:pPr>
    </w:p>
    <w:p w14:paraId="5CC630C2" w14:textId="77777777" w:rsidR="000B6AAC" w:rsidRPr="00615159" w:rsidRDefault="000B6AAC" w:rsidP="005E1809">
      <w:pPr>
        <w:jc w:val="both"/>
        <w:rPr>
          <w:rFonts w:ascii="Times New Roman" w:hAnsi="Times New Roman" w:cs="Times New Roman"/>
          <w:b/>
          <w:bCs/>
          <w:i/>
          <w:iCs/>
          <w:sz w:val="24"/>
        </w:rPr>
      </w:pPr>
      <w:r w:rsidRPr="00615159">
        <w:rPr>
          <w:rFonts w:ascii="Times New Roman" w:hAnsi="Times New Roman" w:cs="Times New Roman"/>
          <w:b/>
          <w:bCs/>
          <w:i/>
          <w:iCs/>
          <w:sz w:val="24"/>
        </w:rPr>
        <w:lastRenderedPageBreak/>
        <w:t>Teknolojik Kaynaklar</w:t>
      </w:r>
    </w:p>
    <w:p w14:paraId="3A495ABE" w14:textId="77777777" w:rsidR="000B6AAC" w:rsidRPr="00615159" w:rsidRDefault="000B6AAC" w:rsidP="005E1809">
      <w:pPr>
        <w:jc w:val="both"/>
        <w:rPr>
          <w:rFonts w:ascii="Times New Roman" w:hAnsi="Times New Roman" w:cs="Times New Roman"/>
          <w:sz w:val="24"/>
        </w:rPr>
      </w:pPr>
      <w:r w:rsidRPr="00615159">
        <w:rPr>
          <w:rFonts w:ascii="Times New Roman" w:hAnsi="Times New Roman" w:cs="Times New Roman"/>
          <w:sz w:val="24"/>
        </w:rPr>
        <w:t>Eğitimde yeni teknolojilerin kullanılması ve yaygınlaştırılmasına yönelik olarak bütün okulların internet erişimine kavuşması, bilgisayar başına düşen öğrenci sayısı göstergesinin hızla iyileştirilmesi, bilgi çağında eğitim gereklerinin yerine getirilmesine yönelik kampanyaların yürütülmesi ve Fatih Projesi olumlu gelişmelerdir.</w:t>
      </w:r>
    </w:p>
    <w:p w14:paraId="2B2B03D1" w14:textId="77777777" w:rsidR="000B6AAC" w:rsidRPr="00615159" w:rsidRDefault="000B6AAC" w:rsidP="005E1809">
      <w:pPr>
        <w:jc w:val="both"/>
        <w:rPr>
          <w:rFonts w:ascii="Times New Roman" w:hAnsi="Times New Roman" w:cs="Times New Roman"/>
          <w:sz w:val="24"/>
        </w:rPr>
      </w:pPr>
      <w:r w:rsidRPr="00615159">
        <w:rPr>
          <w:rFonts w:ascii="Times New Roman" w:hAnsi="Times New Roman" w:cs="Times New Roman"/>
          <w:sz w:val="24"/>
        </w:rPr>
        <w:t>Donanım kadar önemli olan yazılımların da hızla devreye konulması elbette kaçınılmazdır. Müfredat programlarının yazılım programları olarak üretilmesi çalışmaları devam etmektedir.</w:t>
      </w:r>
    </w:p>
    <w:p w14:paraId="645F3A4F" w14:textId="496839A7" w:rsidR="000B6AAC" w:rsidRPr="00615159" w:rsidRDefault="000B6AAC" w:rsidP="005E1809">
      <w:pPr>
        <w:jc w:val="both"/>
        <w:rPr>
          <w:rFonts w:ascii="Times New Roman" w:hAnsi="Times New Roman" w:cs="Times New Roman"/>
          <w:sz w:val="24"/>
        </w:rPr>
      </w:pPr>
      <w:r w:rsidRPr="00615159">
        <w:rPr>
          <w:rFonts w:ascii="Times New Roman" w:hAnsi="Times New Roman" w:cs="Times New Roman"/>
          <w:sz w:val="24"/>
        </w:rPr>
        <w:t xml:space="preserve">İlimiz genelinde Müdürlüğümüze bağlı okul ve kurumların teknolojik altyapı bilgileri </w:t>
      </w:r>
      <w:r w:rsidR="004B003D">
        <w:rPr>
          <w:rFonts w:ascii="Times New Roman" w:hAnsi="Times New Roman" w:cs="Times New Roman"/>
          <w:sz w:val="24"/>
        </w:rPr>
        <w:t>aşağıdaki tablo</w:t>
      </w:r>
      <w:r w:rsidRPr="004B003D">
        <w:rPr>
          <w:rFonts w:ascii="Times New Roman" w:hAnsi="Times New Roman" w:cs="Times New Roman"/>
          <w:sz w:val="24"/>
        </w:rPr>
        <w:t>da</w:t>
      </w:r>
      <w:r w:rsidRPr="00615159">
        <w:rPr>
          <w:rFonts w:ascii="Times New Roman" w:hAnsi="Times New Roman" w:cs="Times New Roman"/>
          <w:sz w:val="24"/>
        </w:rPr>
        <w:t xml:space="preserve"> verilmiştir.</w:t>
      </w:r>
    </w:p>
    <w:p w14:paraId="740A7A6C" w14:textId="77777777" w:rsidR="00DA35ED" w:rsidRDefault="00DA35ED" w:rsidP="005E1809">
      <w:pPr>
        <w:jc w:val="both"/>
        <w:rPr>
          <w:rFonts w:ascii="Times New Roman" w:hAnsi="Times New Roman" w:cs="Times New Roman"/>
          <w:b/>
          <w:i/>
          <w:sz w:val="24"/>
        </w:rPr>
      </w:pPr>
    </w:p>
    <w:p w14:paraId="304DBD31" w14:textId="18BC57B0" w:rsidR="000B6AAC" w:rsidRPr="00735CAE" w:rsidRDefault="000B6AAC" w:rsidP="005E1809">
      <w:pPr>
        <w:jc w:val="both"/>
        <w:rPr>
          <w:rFonts w:ascii="Times New Roman" w:hAnsi="Times New Roman" w:cs="Times New Roman"/>
          <w:b/>
          <w:i/>
          <w:sz w:val="24"/>
        </w:rPr>
      </w:pPr>
      <w:r w:rsidRPr="00735CAE">
        <w:rPr>
          <w:rFonts w:ascii="Times New Roman" w:hAnsi="Times New Roman" w:cs="Times New Roman"/>
          <w:b/>
          <w:i/>
          <w:sz w:val="24"/>
        </w:rPr>
        <w:t>Teknolojik Altyapımız</w:t>
      </w:r>
    </w:p>
    <w:p w14:paraId="06A25763" w14:textId="53B73F3C" w:rsidR="004B003D" w:rsidRPr="00735CAE" w:rsidRDefault="00DF5817" w:rsidP="005E1809">
      <w:pPr>
        <w:jc w:val="both"/>
        <w:rPr>
          <w:rFonts w:cstheme="minorHAnsi"/>
          <w:sz w:val="24"/>
        </w:rPr>
      </w:pPr>
      <w:bookmarkStart w:id="31" w:name="t9"/>
      <w:bookmarkEnd w:id="31"/>
      <w:r w:rsidRPr="00735CAE">
        <w:rPr>
          <w:rFonts w:cstheme="minorHAnsi"/>
          <w:sz w:val="24"/>
        </w:rPr>
        <w:t>Tablo 9</w:t>
      </w:r>
      <w:r w:rsidR="00EC26FB" w:rsidRPr="00735CAE">
        <w:rPr>
          <w:rFonts w:cstheme="minorHAnsi"/>
          <w:sz w:val="24"/>
        </w:rPr>
        <w:t xml:space="preserve"> İl</w:t>
      </w:r>
      <w:r w:rsidR="003F0B10">
        <w:rPr>
          <w:rFonts w:cstheme="minorHAnsi"/>
          <w:sz w:val="24"/>
        </w:rPr>
        <w:t>çe</w:t>
      </w:r>
      <w:r w:rsidR="00EC26FB" w:rsidRPr="00735CAE">
        <w:rPr>
          <w:rFonts w:cstheme="minorHAnsi"/>
          <w:sz w:val="24"/>
        </w:rPr>
        <w:t xml:space="preserve"> Millî Eğitim Müdürlüğü Teknolojik Altyapısı</w:t>
      </w:r>
    </w:p>
    <w:tbl>
      <w:tblPr>
        <w:tblStyle w:val="TabloKlavuzu"/>
        <w:tblW w:w="0" w:type="auto"/>
        <w:shd w:val="clear" w:color="auto" w:fill="D9E2F3" w:themeFill="accent5" w:themeFillTint="33"/>
        <w:tblLook w:val="04A0" w:firstRow="1" w:lastRow="0" w:firstColumn="1" w:lastColumn="0" w:noHBand="0" w:noVBand="1"/>
      </w:tblPr>
      <w:tblGrid>
        <w:gridCol w:w="4531"/>
        <w:gridCol w:w="4531"/>
      </w:tblGrid>
      <w:tr w:rsidR="000B6AAC" w:rsidRPr="008E0285" w14:paraId="040E250E" w14:textId="77777777" w:rsidTr="00A97507">
        <w:trPr>
          <w:trHeight w:val="340"/>
        </w:trPr>
        <w:tc>
          <w:tcPr>
            <w:tcW w:w="4531" w:type="dxa"/>
            <w:shd w:val="clear" w:color="auto" w:fill="D9E2F3" w:themeFill="accent5" w:themeFillTint="33"/>
          </w:tcPr>
          <w:p w14:paraId="18145B96" w14:textId="0E0711D4" w:rsidR="000B6AAC" w:rsidRPr="00A97507" w:rsidRDefault="000B6AAC" w:rsidP="005E1809">
            <w:pPr>
              <w:jc w:val="both"/>
              <w:rPr>
                <w:b/>
                <w:bCs/>
              </w:rPr>
            </w:pPr>
            <w:r w:rsidRPr="00A97507">
              <w:rPr>
                <w:b/>
                <w:bCs/>
              </w:rPr>
              <w:t xml:space="preserve">Türü </w:t>
            </w:r>
          </w:p>
        </w:tc>
        <w:tc>
          <w:tcPr>
            <w:tcW w:w="4531" w:type="dxa"/>
            <w:shd w:val="clear" w:color="auto" w:fill="D9E2F3" w:themeFill="accent5" w:themeFillTint="33"/>
          </w:tcPr>
          <w:p w14:paraId="600A3E8A" w14:textId="0F6903F3" w:rsidR="000B6AAC" w:rsidRPr="00A97507" w:rsidRDefault="000B6AAC" w:rsidP="005E1809">
            <w:pPr>
              <w:jc w:val="both"/>
              <w:rPr>
                <w:b/>
                <w:bCs/>
              </w:rPr>
            </w:pPr>
            <w:r w:rsidRPr="00A97507">
              <w:rPr>
                <w:b/>
                <w:bCs/>
              </w:rPr>
              <w:t>Sayısı</w:t>
            </w:r>
          </w:p>
        </w:tc>
      </w:tr>
      <w:tr w:rsidR="000B6AAC" w:rsidRPr="008E0285" w14:paraId="0D6987EB" w14:textId="77777777" w:rsidTr="00A97507">
        <w:trPr>
          <w:trHeight w:val="340"/>
        </w:trPr>
        <w:tc>
          <w:tcPr>
            <w:tcW w:w="4531" w:type="dxa"/>
            <w:shd w:val="clear" w:color="auto" w:fill="D9E2F3" w:themeFill="accent5" w:themeFillTint="33"/>
          </w:tcPr>
          <w:p w14:paraId="2DB0334C" w14:textId="6CA5DEB9" w:rsidR="000B6AAC" w:rsidRPr="008E0285" w:rsidRDefault="000B6AAC" w:rsidP="005E1809">
            <w:pPr>
              <w:jc w:val="both"/>
            </w:pPr>
            <w:r w:rsidRPr="008E0285">
              <w:t>Bilgisayar Sayısı</w:t>
            </w:r>
          </w:p>
        </w:tc>
        <w:tc>
          <w:tcPr>
            <w:tcW w:w="4531" w:type="dxa"/>
            <w:shd w:val="clear" w:color="auto" w:fill="D9E2F3" w:themeFill="accent5" w:themeFillTint="33"/>
          </w:tcPr>
          <w:p w14:paraId="5BACC0B3" w14:textId="53B96577" w:rsidR="000B6AAC" w:rsidRPr="008E0285" w:rsidRDefault="003F0B10" w:rsidP="005E1809">
            <w:pPr>
              <w:jc w:val="both"/>
            </w:pPr>
            <w:r>
              <w:t>56</w:t>
            </w:r>
          </w:p>
        </w:tc>
      </w:tr>
      <w:tr w:rsidR="000B6AAC" w:rsidRPr="008E0285" w14:paraId="3FE0E523" w14:textId="77777777" w:rsidTr="00A97507">
        <w:trPr>
          <w:trHeight w:val="340"/>
        </w:trPr>
        <w:tc>
          <w:tcPr>
            <w:tcW w:w="4531" w:type="dxa"/>
            <w:shd w:val="clear" w:color="auto" w:fill="D9E2F3" w:themeFill="accent5" w:themeFillTint="33"/>
          </w:tcPr>
          <w:p w14:paraId="249003A3" w14:textId="5D817B28" w:rsidR="000B6AAC" w:rsidRPr="008E0285" w:rsidRDefault="000B6AAC" w:rsidP="005E1809">
            <w:pPr>
              <w:jc w:val="both"/>
            </w:pPr>
            <w:r w:rsidRPr="008E0285">
              <w:t>Bilgisayar Laboratuvarı</w:t>
            </w:r>
          </w:p>
        </w:tc>
        <w:tc>
          <w:tcPr>
            <w:tcW w:w="4531" w:type="dxa"/>
            <w:shd w:val="clear" w:color="auto" w:fill="D9E2F3" w:themeFill="accent5" w:themeFillTint="33"/>
          </w:tcPr>
          <w:p w14:paraId="43E83FB5" w14:textId="1155DAC4" w:rsidR="000B6AAC" w:rsidRPr="008E0285" w:rsidRDefault="003F0B10" w:rsidP="005E1809">
            <w:pPr>
              <w:jc w:val="both"/>
            </w:pPr>
            <w:r>
              <w:t>0</w:t>
            </w:r>
          </w:p>
        </w:tc>
      </w:tr>
      <w:tr w:rsidR="000B6AAC" w:rsidRPr="008E0285" w14:paraId="2B2C01B0" w14:textId="77777777" w:rsidTr="00A97507">
        <w:trPr>
          <w:trHeight w:val="340"/>
        </w:trPr>
        <w:tc>
          <w:tcPr>
            <w:tcW w:w="4531" w:type="dxa"/>
            <w:shd w:val="clear" w:color="auto" w:fill="D9E2F3" w:themeFill="accent5" w:themeFillTint="33"/>
          </w:tcPr>
          <w:p w14:paraId="31C33626" w14:textId="0F77CE50" w:rsidR="000B6AAC" w:rsidRPr="008E0285" w:rsidRDefault="000B6AAC" w:rsidP="005E1809">
            <w:pPr>
              <w:jc w:val="both"/>
            </w:pPr>
            <w:r w:rsidRPr="008E0285">
              <w:t>Yazıcı</w:t>
            </w:r>
          </w:p>
        </w:tc>
        <w:tc>
          <w:tcPr>
            <w:tcW w:w="4531" w:type="dxa"/>
            <w:shd w:val="clear" w:color="auto" w:fill="D9E2F3" w:themeFill="accent5" w:themeFillTint="33"/>
          </w:tcPr>
          <w:p w14:paraId="29011FC1" w14:textId="6198A92A" w:rsidR="000B6AAC" w:rsidRPr="008E0285" w:rsidRDefault="003F0B10" w:rsidP="005E1809">
            <w:pPr>
              <w:jc w:val="both"/>
            </w:pPr>
            <w:r>
              <w:t>56</w:t>
            </w:r>
          </w:p>
        </w:tc>
      </w:tr>
      <w:tr w:rsidR="000B6AAC" w:rsidRPr="008E0285" w14:paraId="2639A4B3" w14:textId="77777777" w:rsidTr="00A97507">
        <w:trPr>
          <w:trHeight w:val="340"/>
        </w:trPr>
        <w:tc>
          <w:tcPr>
            <w:tcW w:w="4531" w:type="dxa"/>
            <w:shd w:val="clear" w:color="auto" w:fill="D9E2F3" w:themeFill="accent5" w:themeFillTint="33"/>
          </w:tcPr>
          <w:p w14:paraId="524976DB" w14:textId="6C9B95B6" w:rsidR="000B6AAC" w:rsidRPr="008E0285" w:rsidRDefault="000B6AAC" w:rsidP="005E1809">
            <w:pPr>
              <w:jc w:val="both"/>
            </w:pPr>
            <w:r w:rsidRPr="008E0285">
              <w:t>Etkileşimli Tahta</w:t>
            </w:r>
          </w:p>
        </w:tc>
        <w:tc>
          <w:tcPr>
            <w:tcW w:w="4531" w:type="dxa"/>
            <w:shd w:val="clear" w:color="auto" w:fill="D9E2F3" w:themeFill="accent5" w:themeFillTint="33"/>
          </w:tcPr>
          <w:p w14:paraId="6761990E" w14:textId="6AE9ABF2" w:rsidR="000B6AAC" w:rsidRPr="008E0285" w:rsidRDefault="000B6AAC" w:rsidP="005E1809">
            <w:pPr>
              <w:jc w:val="both"/>
            </w:pPr>
            <w:r w:rsidRPr="008E0285">
              <w:t>92</w:t>
            </w:r>
          </w:p>
        </w:tc>
      </w:tr>
      <w:tr w:rsidR="000B6AAC" w:rsidRPr="008E0285" w14:paraId="1E4D5918" w14:textId="77777777" w:rsidTr="00A97507">
        <w:trPr>
          <w:trHeight w:val="340"/>
        </w:trPr>
        <w:tc>
          <w:tcPr>
            <w:tcW w:w="4531" w:type="dxa"/>
            <w:shd w:val="clear" w:color="auto" w:fill="D9E2F3" w:themeFill="accent5" w:themeFillTint="33"/>
          </w:tcPr>
          <w:p w14:paraId="0C702F1D" w14:textId="712D92D5" w:rsidR="000B6AAC" w:rsidRPr="008E0285" w:rsidRDefault="000B6AAC" w:rsidP="005E1809">
            <w:pPr>
              <w:jc w:val="both"/>
            </w:pPr>
            <w:r w:rsidRPr="008E0285">
              <w:t xml:space="preserve">Doküman Kamera </w:t>
            </w:r>
          </w:p>
        </w:tc>
        <w:tc>
          <w:tcPr>
            <w:tcW w:w="4531" w:type="dxa"/>
            <w:shd w:val="clear" w:color="auto" w:fill="D9E2F3" w:themeFill="accent5" w:themeFillTint="33"/>
          </w:tcPr>
          <w:p w14:paraId="46CC14F8" w14:textId="389EA97E" w:rsidR="000B6AAC" w:rsidRPr="008E0285" w:rsidRDefault="000B6AAC" w:rsidP="005E1809">
            <w:pPr>
              <w:jc w:val="both"/>
            </w:pPr>
          </w:p>
        </w:tc>
      </w:tr>
      <w:tr w:rsidR="000B6AAC" w:rsidRPr="008E0285" w14:paraId="3F2319B4" w14:textId="77777777" w:rsidTr="00A97507">
        <w:trPr>
          <w:trHeight w:val="340"/>
        </w:trPr>
        <w:tc>
          <w:tcPr>
            <w:tcW w:w="4531" w:type="dxa"/>
            <w:shd w:val="clear" w:color="auto" w:fill="D9E2F3" w:themeFill="accent5" w:themeFillTint="33"/>
          </w:tcPr>
          <w:p w14:paraId="185FAFE2" w14:textId="7C142CD0" w:rsidR="000B6AAC" w:rsidRPr="008E0285" w:rsidRDefault="000B6AAC" w:rsidP="005E1809">
            <w:pPr>
              <w:jc w:val="both"/>
            </w:pPr>
            <w:r w:rsidRPr="008E0285">
              <w:t>Çok Amaçlı Yazıcı</w:t>
            </w:r>
          </w:p>
        </w:tc>
        <w:tc>
          <w:tcPr>
            <w:tcW w:w="4531" w:type="dxa"/>
            <w:shd w:val="clear" w:color="auto" w:fill="D9E2F3" w:themeFill="accent5" w:themeFillTint="33"/>
          </w:tcPr>
          <w:p w14:paraId="29EB337D" w14:textId="39D91C91" w:rsidR="000B6AAC" w:rsidRPr="008E0285" w:rsidRDefault="000B6AAC" w:rsidP="005E1809">
            <w:pPr>
              <w:jc w:val="both"/>
            </w:pPr>
          </w:p>
        </w:tc>
      </w:tr>
      <w:tr w:rsidR="000B6AAC" w:rsidRPr="008E0285" w14:paraId="588C21F4" w14:textId="77777777" w:rsidTr="00A97507">
        <w:trPr>
          <w:trHeight w:val="340"/>
        </w:trPr>
        <w:tc>
          <w:tcPr>
            <w:tcW w:w="4531" w:type="dxa"/>
            <w:shd w:val="clear" w:color="auto" w:fill="D9E2F3" w:themeFill="accent5" w:themeFillTint="33"/>
          </w:tcPr>
          <w:p w14:paraId="409DD952" w14:textId="08FA5AF2" w:rsidR="000B6AAC" w:rsidRPr="008E0285" w:rsidRDefault="000B6AAC" w:rsidP="005E1809">
            <w:pPr>
              <w:jc w:val="both"/>
            </w:pPr>
            <w:r w:rsidRPr="008E0285">
              <w:t>Tablet Bilgisayar</w:t>
            </w:r>
          </w:p>
        </w:tc>
        <w:tc>
          <w:tcPr>
            <w:tcW w:w="4531" w:type="dxa"/>
            <w:shd w:val="clear" w:color="auto" w:fill="D9E2F3" w:themeFill="accent5" w:themeFillTint="33"/>
          </w:tcPr>
          <w:p w14:paraId="02A6EAD8" w14:textId="5929BFB0" w:rsidR="000B6AAC" w:rsidRPr="008E0285" w:rsidRDefault="000B6AAC" w:rsidP="005E1809">
            <w:pPr>
              <w:jc w:val="both"/>
            </w:pPr>
          </w:p>
        </w:tc>
      </w:tr>
    </w:tbl>
    <w:p w14:paraId="4F590205" w14:textId="77777777" w:rsidR="00DC4591" w:rsidRDefault="00DC4591" w:rsidP="005E1809">
      <w:pPr>
        <w:jc w:val="both"/>
        <w:rPr>
          <w:b/>
          <w:i/>
          <w:iCs/>
        </w:rPr>
      </w:pPr>
    </w:p>
    <w:p w14:paraId="5D77F620" w14:textId="77777777" w:rsidR="004C17FB" w:rsidRDefault="004C17FB" w:rsidP="005E1809">
      <w:pPr>
        <w:jc w:val="both"/>
        <w:rPr>
          <w:rFonts w:ascii="Times New Roman" w:hAnsi="Times New Roman" w:cs="Times New Roman"/>
          <w:b/>
          <w:i/>
          <w:iCs/>
          <w:sz w:val="24"/>
        </w:rPr>
      </w:pPr>
    </w:p>
    <w:p w14:paraId="570922A2" w14:textId="77777777" w:rsidR="00F46763" w:rsidRDefault="00F46763" w:rsidP="005E1809">
      <w:pPr>
        <w:jc w:val="both"/>
        <w:rPr>
          <w:rFonts w:ascii="Times New Roman" w:hAnsi="Times New Roman" w:cs="Times New Roman"/>
          <w:b/>
          <w:i/>
          <w:iCs/>
          <w:sz w:val="24"/>
        </w:rPr>
      </w:pPr>
    </w:p>
    <w:p w14:paraId="14828F86" w14:textId="77777777" w:rsidR="00F46763" w:rsidRDefault="00F46763" w:rsidP="005E1809">
      <w:pPr>
        <w:jc w:val="both"/>
        <w:rPr>
          <w:rFonts w:ascii="Times New Roman" w:hAnsi="Times New Roman" w:cs="Times New Roman"/>
          <w:b/>
          <w:i/>
          <w:iCs/>
          <w:sz w:val="24"/>
        </w:rPr>
      </w:pPr>
    </w:p>
    <w:p w14:paraId="6FC8C604" w14:textId="77777777" w:rsidR="00F46763" w:rsidRDefault="00F46763" w:rsidP="005E1809">
      <w:pPr>
        <w:jc w:val="both"/>
        <w:rPr>
          <w:rFonts w:ascii="Times New Roman" w:hAnsi="Times New Roman" w:cs="Times New Roman"/>
          <w:b/>
          <w:i/>
          <w:iCs/>
          <w:sz w:val="24"/>
        </w:rPr>
      </w:pPr>
    </w:p>
    <w:p w14:paraId="04618C74" w14:textId="77777777" w:rsidR="00F46763" w:rsidRDefault="00F46763" w:rsidP="005E1809">
      <w:pPr>
        <w:jc w:val="both"/>
        <w:rPr>
          <w:rFonts w:ascii="Times New Roman" w:hAnsi="Times New Roman" w:cs="Times New Roman"/>
          <w:b/>
          <w:i/>
          <w:iCs/>
          <w:sz w:val="24"/>
        </w:rPr>
      </w:pPr>
    </w:p>
    <w:p w14:paraId="36850878" w14:textId="0D611C71" w:rsidR="001F7839" w:rsidRPr="00615159" w:rsidRDefault="001F7839" w:rsidP="005E1809">
      <w:pPr>
        <w:jc w:val="both"/>
        <w:rPr>
          <w:rFonts w:ascii="Times New Roman" w:hAnsi="Times New Roman" w:cs="Times New Roman"/>
          <w:b/>
          <w:i/>
          <w:iCs/>
          <w:sz w:val="24"/>
        </w:rPr>
      </w:pPr>
      <w:r w:rsidRPr="00615159">
        <w:rPr>
          <w:rFonts w:ascii="Times New Roman" w:hAnsi="Times New Roman" w:cs="Times New Roman"/>
          <w:b/>
          <w:i/>
          <w:iCs/>
          <w:sz w:val="24"/>
        </w:rPr>
        <w:lastRenderedPageBreak/>
        <w:t>Mali Kaynaklar</w:t>
      </w:r>
    </w:p>
    <w:p w14:paraId="0F5E692A" w14:textId="48A77FF1" w:rsidR="001F7839" w:rsidRPr="00615159" w:rsidRDefault="001F7839" w:rsidP="005E1809">
      <w:pPr>
        <w:jc w:val="both"/>
        <w:rPr>
          <w:rFonts w:ascii="Times New Roman" w:hAnsi="Times New Roman" w:cs="Times New Roman"/>
          <w:sz w:val="24"/>
        </w:rPr>
      </w:pPr>
      <w:r w:rsidRPr="00615159">
        <w:rPr>
          <w:rFonts w:ascii="Times New Roman" w:hAnsi="Times New Roman" w:cs="Times New Roman"/>
          <w:sz w:val="24"/>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Aşa</w:t>
      </w:r>
      <w:r w:rsidR="00E07B4D" w:rsidRPr="00615159">
        <w:rPr>
          <w:rFonts w:ascii="Times New Roman" w:hAnsi="Times New Roman" w:cs="Times New Roman"/>
          <w:sz w:val="24"/>
        </w:rPr>
        <w:t>ğıdaki tabloda Müdürlüğümüz 2023</w:t>
      </w:r>
      <w:r w:rsidRPr="00615159">
        <w:rPr>
          <w:rFonts w:ascii="Times New Roman" w:hAnsi="Times New Roman" w:cs="Times New Roman"/>
          <w:sz w:val="24"/>
        </w:rPr>
        <w:t xml:space="preserve"> Yılı Bütçe Tablosuna (Ekonomik Sınıflandırma) yer verilmiştir.</w:t>
      </w:r>
    </w:p>
    <w:p w14:paraId="6D51E3F5" w14:textId="5788FDAA" w:rsidR="0080002F" w:rsidRPr="00735CAE" w:rsidRDefault="00EC26FB" w:rsidP="005E1809">
      <w:pPr>
        <w:jc w:val="both"/>
        <w:rPr>
          <w:rFonts w:cstheme="minorHAnsi"/>
          <w:sz w:val="24"/>
        </w:rPr>
      </w:pPr>
      <w:bookmarkStart w:id="32" w:name="t10"/>
      <w:bookmarkEnd w:id="32"/>
      <w:r w:rsidRPr="00735CAE">
        <w:rPr>
          <w:rFonts w:cstheme="minorHAnsi"/>
          <w:sz w:val="24"/>
        </w:rPr>
        <w:t xml:space="preserve">Tablo </w:t>
      </w:r>
      <w:r w:rsidR="00DF5817" w:rsidRPr="00735CAE">
        <w:rPr>
          <w:rFonts w:cstheme="minorHAnsi"/>
          <w:sz w:val="24"/>
        </w:rPr>
        <w:t>10</w:t>
      </w:r>
      <w:r w:rsidRPr="00735CAE">
        <w:rPr>
          <w:rFonts w:cstheme="minorHAnsi"/>
          <w:sz w:val="24"/>
        </w:rPr>
        <w:t xml:space="preserve"> İl</w:t>
      </w:r>
      <w:r w:rsidR="00FB4811">
        <w:rPr>
          <w:rFonts w:cstheme="minorHAnsi"/>
          <w:sz w:val="24"/>
        </w:rPr>
        <w:t>çe</w:t>
      </w:r>
      <w:r w:rsidRPr="00735CAE">
        <w:rPr>
          <w:rFonts w:cstheme="minorHAnsi"/>
          <w:sz w:val="24"/>
        </w:rPr>
        <w:t xml:space="preserve"> Millî Eğitim Müdürlüğü 2023 Yılı Bütçesi</w:t>
      </w:r>
    </w:p>
    <w:tbl>
      <w:tblPr>
        <w:tblStyle w:val="TabloKlavuzu1"/>
        <w:tblW w:w="15501" w:type="dxa"/>
        <w:shd w:val="clear" w:color="auto" w:fill="D9E2F3" w:themeFill="accent5" w:themeFillTint="33"/>
        <w:tblLayout w:type="fixed"/>
        <w:tblLook w:val="04A0" w:firstRow="1" w:lastRow="0" w:firstColumn="1" w:lastColumn="0" w:noHBand="0" w:noVBand="1"/>
      </w:tblPr>
      <w:tblGrid>
        <w:gridCol w:w="1122"/>
        <w:gridCol w:w="4402"/>
        <w:gridCol w:w="2494"/>
        <w:gridCol w:w="2494"/>
        <w:gridCol w:w="2494"/>
        <w:gridCol w:w="2495"/>
      </w:tblGrid>
      <w:tr w:rsidR="0080002F" w:rsidRPr="008E0285" w14:paraId="6D51E3FC" w14:textId="77777777" w:rsidTr="00A1626F">
        <w:trPr>
          <w:trHeight w:val="397"/>
        </w:trPr>
        <w:tc>
          <w:tcPr>
            <w:tcW w:w="1122" w:type="dxa"/>
            <w:shd w:val="clear" w:color="auto" w:fill="D9E2F3" w:themeFill="accent5" w:themeFillTint="33"/>
            <w:noWrap/>
            <w:vAlign w:val="center"/>
            <w:hideMark/>
          </w:tcPr>
          <w:p w14:paraId="6D51E3F6" w14:textId="77777777" w:rsidR="0080002F" w:rsidRPr="009241D1" w:rsidRDefault="0080002F" w:rsidP="005E1809">
            <w:pPr>
              <w:jc w:val="both"/>
              <w:rPr>
                <w:b/>
                <w:bCs/>
              </w:rPr>
            </w:pPr>
            <w:r w:rsidRPr="009241D1">
              <w:rPr>
                <w:b/>
                <w:bCs/>
              </w:rPr>
              <w:t>Eko. Kod</w:t>
            </w:r>
          </w:p>
        </w:tc>
        <w:tc>
          <w:tcPr>
            <w:tcW w:w="4402" w:type="dxa"/>
            <w:shd w:val="clear" w:color="auto" w:fill="D9E2F3" w:themeFill="accent5" w:themeFillTint="33"/>
            <w:noWrap/>
            <w:vAlign w:val="center"/>
            <w:hideMark/>
          </w:tcPr>
          <w:p w14:paraId="6D51E3F7" w14:textId="77777777" w:rsidR="0080002F" w:rsidRPr="009241D1" w:rsidRDefault="0080002F" w:rsidP="005E1809">
            <w:pPr>
              <w:jc w:val="both"/>
              <w:rPr>
                <w:b/>
                <w:bCs/>
              </w:rPr>
            </w:pPr>
            <w:r w:rsidRPr="009241D1">
              <w:rPr>
                <w:b/>
                <w:bCs/>
              </w:rPr>
              <w:t>Ödenek Türü</w:t>
            </w:r>
          </w:p>
        </w:tc>
        <w:tc>
          <w:tcPr>
            <w:tcW w:w="2494" w:type="dxa"/>
            <w:shd w:val="clear" w:color="auto" w:fill="D9E2F3" w:themeFill="accent5" w:themeFillTint="33"/>
            <w:noWrap/>
            <w:vAlign w:val="center"/>
            <w:hideMark/>
          </w:tcPr>
          <w:p w14:paraId="6D51E3F8" w14:textId="77777777" w:rsidR="0080002F" w:rsidRPr="009241D1" w:rsidRDefault="0080002F" w:rsidP="005E1809">
            <w:pPr>
              <w:jc w:val="both"/>
              <w:rPr>
                <w:b/>
                <w:bCs/>
              </w:rPr>
            </w:pPr>
            <w:r w:rsidRPr="009241D1">
              <w:rPr>
                <w:b/>
                <w:bCs/>
              </w:rPr>
              <w:t>2022 Yılı Bütçesi</w:t>
            </w:r>
          </w:p>
        </w:tc>
        <w:tc>
          <w:tcPr>
            <w:tcW w:w="2494" w:type="dxa"/>
            <w:shd w:val="clear" w:color="auto" w:fill="D9E2F3" w:themeFill="accent5" w:themeFillTint="33"/>
            <w:noWrap/>
            <w:vAlign w:val="center"/>
            <w:hideMark/>
          </w:tcPr>
          <w:p w14:paraId="6D51E3F9" w14:textId="77777777" w:rsidR="0080002F" w:rsidRPr="009241D1" w:rsidRDefault="0080002F" w:rsidP="005E1809">
            <w:pPr>
              <w:jc w:val="both"/>
              <w:rPr>
                <w:b/>
                <w:bCs/>
              </w:rPr>
            </w:pPr>
            <w:r w:rsidRPr="009241D1">
              <w:rPr>
                <w:b/>
                <w:bCs/>
              </w:rPr>
              <w:t>2023 Yılı Tahmini Bütçe</w:t>
            </w:r>
          </w:p>
        </w:tc>
        <w:tc>
          <w:tcPr>
            <w:tcW w:w="2494" w:type="dxa"/>
            <w:shd w:val="clear" w:color="auto" w:fill="D9E2F3" w:themeFill="accent5" w:themeFillTint="33"/>
            <w:noWrap/>
            <w:vAlign w:val="center"/>
            <w:hideMark/>
          </w:tcPr>
          <w:p w14:paraId="6D51E3FA" w14:textId="77777777" w:rsidR="0080002F" w:rsidRPr="009241D1" w:rsidRDefault="0080002F" w:rsidP="005E1809">
            <w:pPr>
              <w:jc w:val="both"/>
              <w:rPr>
                <w:b/>
                <w:bCs/>
              </w:rPr>
            </w:pPr>
            <w:r w:rsidRPr="009241D1">
              <w:rPr>
                <w:b/>
                <w:bCs/>
              </w:rPr>
              <w:t>Değişim Oranı</w:t>
            </w:r>
          </w:p>
        </w:tc>
        <w:tc>
          <w:tcPr>
            <w:tcW w:w="2495" w:type="dxa"/>
            <w:shd w:val="clear" w:color="auto" w:fill="D9E2F3" w:themeFill="accent5" w:themeFillTint="33"/>
            <w:noWrap/>
            <w:vAlign w:val="center"/>
            <w:hideMark/>
          </w:tcPr>
          <w:p w14:paraId="6D51E3FB" w14:textId="77777777" w:rsidR="0080002F" w:rsidRPr="009241D1" w:rsidRDefault="0080002F" w:rsidP="005E1809">
            <w:pPr>
              <w:jc w:val="both"/>
              <w:rPr>
                <w:b/>
                <w:bCs/>
              </w:rPr>
            </w:pPr>
            <w:r w:rsidRPr="009241D1">
              <w:rPr>
                <w:b/>
                <w:bCs/>
              </w:rPr>
              <w:t>2023 Yılı Bütçe Payları</w:t>
            </w:r>
          </w:p>
        </w:tc>
      </w:tr>
      <w:tr w:rsidR="0080002F" w:rsidRPr="008E0285" w14:paraId="6D51E403" w14:textId="77777777" w:rsidTr="00B67C5D">
        <w:trPr>
          <w:trHeight w:val="397"/>
        </w:trPr>
        <w:tc>
          <w:tcPr>
            <w:tcW w:w="1122" w:type="dxa"/>
            <w:shd w:val="clear" w:color="auto" w:fill="D9E2F3" w:themeFill="accent5" w:themeFillTint="33"/>
            <w:noWrap/>
            <w:vAlign w:val="center"/>
            <w:hideMark/>
          </w:tcPr>
          <w:p w14:paraId="6D51E3FD" w14:textId="77777777" w:rsidR="0080002F" w:rsidRPr="009241D1" w:rsidRDefault="0080002F" w:rsidP="009241D1">
            <w:pPr>
              <w:jc w:val="center"/>
              <w:rPr>
                <w:b/>
                <w:bCs/>
              </w:rPr>
            </w:pPr>
            <w:r w:rsidRPr="009241D1">
              <w:rPr>
                <w:b/>
                <w:bCs/>
              </w:rPr>
              <w:t>1</w:t>
            </w:r>
          </w:p>
        </w:tc>
        <w:tc>
          <w:tcPr>
            <w:tcW w:w="4402" w:type="dxa"/>
            <w:shd w:val="clear" w:color="auto" w:fill="D9E2F3" w:themeFill="accent5" w:themeFillTint="33"/>
            <w:noWrap/>
            <w:vAlign w:val="center"/>
            <w:hideMark/>
          </w:tcPr>
          <w:p w14:paraId="6D51E3FE" w14:textId="77777777" w:rsidR="0080002F" w:rsidRPr="008E0285" w:rsidRDefault="0080002F" w:rsidP="005E1809">
            <w:pPr>
              <w:jc w:val="both"/>
            </w:pPr>
            <w:r w:rsidRPr="008E0285">
              <w:t>Personel Giderleri</w:t>
            </w:r>
          </w:p>
        </w:tc>
        <w:tc>
          <w:tcPr>
            <w:tcW w:w="2494" w:type="dxa"/>
            <w:shd w:val="clear" w:color="auto" w:fill="D9E2F3" w:themeFill="accent5" w:themeFillTint="33"/>
            <w:noWrap/>
            <w:vAlign w:val="center"/>
          </w:tcPr>
          <w:p w14:paraId="6D51E3FF" w14:textId="4FEBE4C8" w:rsidR="0080002F" w:rsidRPr="008E0285" w:rsidRDefault="008873DC" w:rsidP="005E1809">
            <w:pPr>
              <w:jc w:val="both"/>
            </w:pPr>
            <w:r>
              <w:t>31.812.204,486</w:t>
            </w:r>
          </w:p>
        </w:tc>
        <w:tc>
          <w:tcPr>
            <w:tcW w:w="2494" w:type="dxa"/>
            <w:shd w:val="clear" w:color="auto" w:fill="D9E2F3" w:themeFill="accent5" w:themeFillTint="33"/>
            <w:noWrap/>
            <w:vAlign w:val="center"/>
          </w:tcPr>
          <w:p w14:paraId="6D51E400" w14:textId="5E2D3205" w:rsidR="0080002F" w:rsidRPr="008E0285" w:rsidRDefault="008873DC" w:rsidP="005E1809">
            <w:pPr>
              <w:jc w:val="both"/>
            </w:pPr>
            <w:r>
              <w:t>61.452.503,11</w:t>
            </w:r>
          </w:p>
        </w:tc>
        <w:tc>
          <w:tcPr>
            <w:tcW w:w="2494" w:type="dxa"/>
            <w:shd w:val="clear" w:color="auto" w:fill="D9E2F3" w:themeFill="accent5" w:themeFillTint="33"/>
            <w:noWrap/>
            <w:vAlign w:val="center"/>
            <w:hideMark/>
          </w:tcPr>
          <w:p w14:paraId="6D51E401" w14:textId="77777777" w:rsidR="0080002F" w:rsidRPr="008E0285" w:rsidRDefault="0080002F" w:rsidP="005E1809">
            <w:pPr>
              <w:jc w:val="both"/>
            </w:pPr>
            <w:r w:rsidRPr="008E0285">
              <w:t>1,517671419</w:t>
            </w:r>
          </w:p>
        </w:tc>
        <w:tc>
          <w:tcPr>
            <w:tcW w:w="2495" w:type="dxa"/>
            <w:shd w:val="clear" w:color="auto" w:fill="D9E2F3" w:themeFill="accent5" w:themeFillTint="33"/>
            <w:noWrap/>
            <w:vAlign w:val="center"/>
            <w:hideMark/>
          </w:tcPr>
          <w:p w14:paraId="6D51E402" w14:textId="77777777" w:rsidR="0080002F" w:rsidRPr="008E0285" w:rsidRDefault="0080002F" w:rsidP="005E1809">
            <w:pPr>
              <w:jc w:val="both"/>
            </w:pPr>
            <w:r w:rsidRPr="008E0285">
              <w:t>74</w:t>
            </w:r>
          </w:p>
        </w:tc>
      </w:tr>
      <w:tr w:rsidR="0080002F" w:rsidRPr="008E0285" w14:paraId="6D51E40A" w14:textId="77777777" w:rsidTr="00B67C5D">
        <w:trPr>
          <w:trHeight w:val="397"/>
        </w:trPr>
        <w:tc>
          <w:tcPr>
            <w:tcW w:w="1122" w:type="dxa"/>
            <w:shd w:val="clear" w:color="auto" w:fill="D9E2F3" w:themeFill="accent5" w:themeFillTint="33"/>
            <w:noWrap/>
            <w:vAlign w:val="center"/>
            <w:hideMark/>
          </w:tcPr>
          <w:p w14:paraId="6D51E404" w14:textId="77777777" w:rsidR="0080002F" w:rsidRPr="009241D1" w:rsidRDefault="0080002F" w:rsidP="009241D1">
            <w:pPr>
              <w:jc w:val="center"/>
              <w:rPr>
                <w:b/>
                <w:bCs/>
              </w:rPr>
            </w:pPr>
            <w:r w:rsidRPr="009241D1">
              <w:rPr>
                <w:b/>
                <w:bCs/>
              </w:rPr>
              <w:t>2</w:t>
            </w:r>
          </w:p>
        </w:tc>
        <w:tc>
          <w:tcPr>
            <w:tcW w:w="4402" w:type="dxa"/>
            <w:shd w:val="clear" w:color="auto" w:fill="D9E2F3" w:themeFill="accent5" w:themeFillTint="33"/>
            <w:noWrap/>
            <w:vAlign w:val="center"/>
            <w:hideMark/>
          </w:tcPr>
          <w:p w14:paraId="6D51E405" w14:textId="77777777" w:rsidR="0080002F" w:rsidRPr="008E0285" w:rsidRDefault="0080002F" w:rsidP="005E1809">
            <w:pPr>
              <w:jc w:val="both"/>
            </w:pPr>
            <w:r w:rsidRPr="008E0285">
              <w:t>Sosyal Güvenlik Kurumu Devlet Primi Giderleri</w:t>
            </w:r>
          </w:p>
        </w:tc>
        <w:tc>
          <w:tcPr>
            <w:tcW w:w="2494" w:type="dxa"/>
            <w:shd w:val="clear" w:color="auto" w:fill="D9E2F3" w:themeFill="accent5" w:themeFillTint="33"/>
            <w:noWrap/>
            <w:vAlign w:val="center"/>
          </w:tcPr>
          <w:p w14:paraId="6D51E406" w14:textId="68C51F1E" w:rsidR="0080002F" w:rsidRPr="008E0285" w:rsidRDefault="008873DC" w:rsidP="005E1809">
            <w:pPr>
              <w:jc w:val="both"/>
            </w:pPr>
            <w:r>
              <w:t>2.895.529,27202</w:t>
            </w:r>
          </w:p>
        </w:tc>
        <w:tc>
          <w:tcPr>
            <w:tcW w:w="2494" w:type="dxa"/>
            <w:shd w:val="clear" w:color="auto" w:fill="D9E2F3" w:themeFill="accent5" w:themeFillTint="33"/>
            <w:noWrap/>
            <w:vAlign w:val="center"/>
          </w:tcPr>
          <w:p w14:paraId="6D51E407" w14:textId="001DEDA8" w:rsidR="0080002F" w:rsidRPr="008E0285" w:rsidRDefault="008873DC" w:rsidP="005E1809">
            <w:pPr>
              <w:jc w:val="both"/>
            </w:pPr>
            <w:r>
              <w:t>9.283.560,38</w:t>
            </w:r>
          </w:p>
        </w:tc>
        <w:tc>
          <w:tcPr>
            <w:tcW w:w="2494" w:type="dxa"/>
            <w:shd w:val="clear" w:color="auto" w:fill="D9E2F3" w:themeFill="accent5" w:themeFillTint="33"/>
            <w:noWrap/>
            <w:vAlign w:val="center"/>
            <w:hideMark/>
          </w:tcPr>
          <w:p w14:paraId="6D51E408" w14:textId="77777777" w:rsidR="0080002F" w:rsidRPr="008E0285" w:rsidRDefault="0080002F" w:rsidP="005E1809">
            <w:pPr>
              <w:jc w:val="both"/>
            </w:pPr>
            <w:r w:rsidRPr="008E0285">
              <w:t>0,688101423</w:t>
            </w:r>
          </w:p>
        </w:tc>
        <w:tc>
          <w:tcPr>
            <w:tcW w:w="2495" w:type="dxa"/>
            <w:shd w:val="clear" w:color="auto" w:fill="D9E2F3" w:themeFill="accent5" w:themeFillTint="33"/>
            <w:noWrap/>
            <w:vAlign w:val="center"/>
            <w:hideMark/>
          </w:tcPr>
          <w:p w14:paraId="6D51E409" w14:textId="77777777" w:rsidR="0080002F" w:rsidRPr="008E0285" w:rsidRDefault="0080002F" w:rsidP="005E1809">
            <w:pPr>
              <w:jc w:val="both"/>
            </w:pPr>
            <w:r w:rsidRPr="008E0285">
              <w:t>10</w:t>
            </w:r>
          </w:p>
        </w:tc>
      </w:tr>
      <w:tr w:rsidR="0080002F" w:rsidRPr="008E0285" w14:paraId="6D51E411" w14:textId="77777777" w:rsidTr="00B67C5D">
        <w:trPr>
          <w:trHeight w:val="397"/>
        </w:trPr>
        <w:tc>
          <w:tcPr>
            <w:tcW w:w="1122" w:type="dxa"/>
            <w:shd w:val="clear" w:color="auto" w:fill="D9E2F3" w:themeFill="accent5" w:themeFillTint="33"/>
            <w:noWrap/>
            <w:vAlign w:val="center"/>
            <w:hideMark/>
          </w:tcPr>
          <w:p w14:paraId="6D51E40B" w14:textId="77777777" w:rsidR="0080002F" w:rsidRPr="009241D1" w:rsidRDefault="0080002F" w:rsidP="009241D1">
            <w:pPr>
              <w:jc w:val="center"/>
              <w:rPr>
                <w:b/>
                <w:bCs/>
              </w:rPr>
            </w:pPr>
            <w:r w:rsidRPr="009241D1">
              <w:rPr>
                <w:b/>
                <w:bCs/>
              </w:rPr>
              <w:t>3</w:t>
            </w:r>
          </w:p>
        </w:tc>
        <w:tc>
          <w:tcPr>
            <w:tcW w:w="4402" w:type="dxa"/>
            <w:shd w:val="clear" w:color="auto" w:fill="D9E2F3" w:themeFill="accent5" w:themeFillTint="33"/>
            <w:noWrap/>
            <w:vAlign w:val="center"/>
            <w:hideMark/>
          </w:tcPr>
          <w:p w14:paraId="6D51E40C" w14:textId="77777777" w:rsidR="0080002F" w:rsidRPr="008E0285" w:rsidRDefault="0080002F" w:rsidP="005E1809">
            <w:pPr>
              <w:jc w:val="both"/>
            </w:pPr>
            <w:r w:rsidRPr="008E0285">
              <w:t>Mal ve Hizmet Alım Giderleri</w:t>
            </w:r>
          </w:p>
        </w:tc>
        <w:tc>
          <w:tcPr>
            <w:tcW w:w="2494" w:type="dxa"/>
            <w:shd w:val="clear" w:color="auto" w:fill="D9E2F3" w:themeFill="accent5" w:themeFillTint="33"/>
            <w:noWrap/>
            <w:vAlign w:val="center"/>
          </w:tcPr>
          <w:p w14:paraId="6D51E40D" w14:textId="0E92920D" w:rsidR="0080002F" w:rsidRPr="008E0285" w:rsidRDefault="008C74B3" w:rsidP="005E1809">
            <w:pPr>
              <w:jc w:val="both"/>
            </w:pPr>
            <w:r>
              <w:t>7.990.810,67869</w:t>
            </w:r>
          </w:p>
        </w:tc>
        <w:tc>
          <w:tcPr>
            <w:tcW w:w="2494" w:type="dxa"/>
            <w:shd w:val="clear" w:color="auto" w:fill="D9E2F3" w:themeFill="accent5" w:themeFillTint="33"/>
            <w:noWrap/>
            <w:vAlign w:val="center"/>
          </w:tcPr>
          <w:p w14:paraId="6D51E40E" w14:textId="158DD6E9" w:rsidR="0080002F" w:rsidRPr="008E0285" w:rsidRDefault="008873DC" w:rsidP="005E1809">
            <w:pPr>
              <w:jc w:val="both"/>
            </w:pPr>
            <w:r>
              <w:t>8.777.310,19</w:t>
            </w:r>
          </w:p>
        </w:tc>
        <w:tc>
          <w:tcPr>
            <w:tcW w:w="2494" w:type="dxa"/>
            <w:shd w:val="clear" w:color="auto" w:fill="D9E2F3" w:themeFill="accent5" w:themeFillTint="33"/>
            <w:noWrap/>
            <w:vAlign w:val="center"/>
            <w:hideMark/>
          </w:tcPr>
          <w:p w14:paraId="6D51E40F" w14:textId="77777777" w:rsidR="0080002F" w:rsidRPr="008E0285" w:rsidRDefault="0080002F" w:rsidP="005E1809">
            <w:pPr>
              <w:jc w:val="both"/>
            </w:pPr>
            <w:r w:rsidRPr="008E0285">
              <w:t>0,896489657</w:t>
            </w:r>
          </w:p>
        </w:tc>
        <w:tc>
          <w:tcPr>
            <w:tcW w:w="2495" w:type="dxa"/>
            <w:shd w:val="clear" w:color="auto" w:fill="D9E2F3" w:themeFill="accent5" w:themeFillTint="33"/>
            <w:noWrap/>
            <w:vAlign w:val="center"/>
            <w:hideMark/>
          </w:tcPr>
          <w:p w14:paraId="6D51E410" w14:textId="77777777" w:rsidR="0080002F" w:rsidRPr="008E0285" w:rsidRDefault="0080002F" w:rsidP="005E1809">
            <w:pPr>
              <w:jc w:val="both"/>
            </w:pPr>
            <w:r w:rsidRPr="008E0285">
              <w:t>4</w:t>
            </w:r>
          </w:p>
        </w:tc>
      </w:tr>
      <w:tr w:rsidR="0080002F" w:rsidRPr="008E0285" w14:paraId="6D51E418" w14:textId="77777777" w:rsidTr="00B67C5D">
        <w:trPr>
          <w:trHeight w:val="397"/>
        </w:trPr>
        <w:tc>
          <w:tcPr>
            <w:tcW w:w="1122" w:type="dxa"/>
            <w:shd w:val="clear" w:color="auto" w:fill="D9E2F3" w:themeFill="accent5" w:themeFillTint="33"/>
            <w:noWrap/>
            <w:vAlign w:val="center"/>
            <w:hideMark/>
          </w:tcPr>
          <w:p w14:paraId="6D51E412" w14:textId="77777777" w:rsidR="0080002F" w:rsidRPr="009241D1" w:rsidRDefault="0080002F" w:rsidP="009241D1">
            <w:pPr>
              <w:jc w:val="center"/>
              <w:rPr>
                <w:b/>
                <w:bCs/>
              </w:rPr>
            </w:pPr>
            <w:r w:rsidRPr="009241D1">
              <w:rPr>
                <w:b/>
                <w:bCs/>
              </w:rPr>
              <w:t>5</w:t>
            </w:r>
          </w:p>
        </w:tc>
        <w:tc>
          <w:tcPr>
            <w:tcW w:w="4402" w:type="dxa"/>
            <w:shd w:val="clear" w:color="auto" w:fill="D9E2F3" w:themeFill="accent5" w:themeFillTint="33"/>
            <w:noWrap/>
            <w:vAlign w:val="center"/>
            <w:hideMark/>
          </w:tcPr>
          <w:p w14:paraId="6D51E413" w14:textId="77777777" w:rsidR="0080002F" w:rsidRPr="008E0285" w:rsidRDefault="0080002F" w:rsidP="005E1809">
            <w:pPr>
              <w:jc w:val="both"/>
            </w:pPr>
            <w:r w:rsidRPr="008E0285">
              <w:t>Cari Transferler</w:t>
            </w:r>
          </w:p>
        </w:tc>
        <w:tc>
          <w:tcPr>
            <w:tcW w:w="2494" w:type="dxa"/>
            <w:shd w:val="clear" w:color="auto" w:fill="D9E2F3" w:themeFill="accent5" w:themeFillTint="33"/>
            <w:noWrap/>
            <w:vAlign w:val="center"/>
          </w:tcPr>
          <w:p w14:paraId="6D51E414" w14:textId="4E2BC980" w:rsidR="0080002F" w:rsidRPr="008E0285" w:rsidRDefault="008C74B3" w:rsidP="005E1809">
            <w:pPr>
              <w:jc w:val="both"/>
            </w:pPr>
            <w:r>
              <w:t>22.473,6075029</w:t>
            </w:r>
          </w:p>
        </w:tc>
        <w:tc>
          <w:tcPr>
            <w:tcW w:w="2494" w:type="dxa"/>
            <w:shd w:val="clear" w:color="auto" w:fill="D9E2F3" w:themeFill="accent5" w:themeFillTint="33"/>
            <w:noWrap/>
            <w:vAlign w:val="center"/>
          </w:tcPr>
          <w:p w14:paraId="6D51E415" w14:textId="60DF7C74" w:rsidR="0080002F" w:rsidRPr="008E0285" w:rsidRDefault="008873DC" w:rsidP="005E1809">
            <w:pPr>
              <w:jc w:val="both"/>
            </w:pPr>
            <w:r>
              <w:t>121.862</w:t>
            </w:r>
          </w:p>
        </w:tc>
        <w:tc>
          <w:tcPr>
            <w:tcW w:w="2494" w:type="dxa"/>
            <w:shd w:val="clear" w:color="auto" w:fill="D9E2F3" w:themeFill="accent5" w:themeFillTint="33"/>
            <w:noWrap/>
            <w:vAlign w:val="center"/>
            <w:hideMark/>
          </w:tcPr>
          <w:p w14:paraId="6D51E416" w14:textId="77777777" w:rsidR="0080002F" w:rsidRPr="008E0285" w:rsidRDefault="0080002F" w:rsidP="005E1809">
            <w:pPr>
              <w:jc w:val="both"/>
            </w:pPr>
            <w:r w:rsidRPr="008E0285">
              <w:t>18,44185021</w:t>
            </w:r>
          </w:p>
        </w:tc>
        <w:tc>
          <w:tcPr>
            <w:tcW w:w="2495" w:type="dxa"/>
            <w:shd w:val="clear" w:color="auto" w:fill="D9E2F3" w:themeFill="accent5" w:themeFillTint="33"/>
            <w:noWrap/>
            <w:vAlign w:val="center"/>
            <w:hideMark/>
          </w:tcPr>
          <w:p w14:paraId="6D51E417" w14:textId="77777777" w:rsidR="0080002F" w:rsidRPr="008E0285" w:rsidRDefault="0080002F" w:rsidP="005E1809">
            <w:pPr>
              <w:jc w:val="both"/>
            </w:pPr>
            <w:r w:rsidRPr="008E0285">
              <w:t>0,05</w:t>
            </w:r>
          </w:p>
        </w:tc>
      </w:tr>
      <w:tr w:rsidR="0080002F" w:rsidRPr="008E0285" w14:paraId="6D51E41F" w14:textId="77777777" w:rsidTr="00B67C5D">
        <w:trPr>
          <w:trHeight w:val="397"/>
        </w:trPr>
        <w:tc>
          <w:tcPr>
            <w:tcW w:w="1122" w:type="dxa"/>
            <w:shd w:val="clear" w:color="auto" w:fill="D9E2F3" w:themeFill="accent5" w:themeFillTint="33"/>
            <w:noWrap/>
            <w:vAlign w:val="center"/>
            <w:hideMark/>
          </w:tcPr>
          <w:p w14:paraId="6D51E419" w14:textId="77777777" w:rsidR="0080002F" w:rsidRPr="009241D1" w:rsidRDefault="0080002F" w:rsidP="009241D1">
            <w:pPr>
              <w:jc w:val="center"/>
              <w:rPr>
                <w:b/>
                <w:bCs/>
              </w:rPr>
            </w:pPr>
            <w:r w:rsidRPr="009241D1">
              <w:rPr>
                <w:b/>
                <w:bCs/>
              </w:rPr>
              <w:t>6</w:t>
            </w:r>
          </w:p>
        </w:tc>
        <w:tc>
          <w:tcPr>
            <w:tcW w:w="4402" w:type="dxa"/>
            <w:shd w:val="clear" w:color="auto" w:fill="D9E2F3" w:themeFill="accent5" w:themeFillTint="33"/>
            <w:noWrap/>
            <w:vAlign w:val="center"/>
            <w:hideMark/>
          </w:tcPr>
          <w:p w14:paraId="6D51E41A" w14:textId="77777777" w:rsidR="0080002F" w:rsidRPr="008E0285" w:rsidRDefault="0080002F" w:rsidP="005E1809">
            <w:pPr>
              <w:jc w:val="both"/>
            </w:pPr>
            <w:r w:rsidRPr="008E0285">
              <w:t>Sermaye Giderleri</w:t>
            </w:r>
          </w:p>
        </w:tc>
        <w:tc>
          <w:tcPr>
            <w:tcW w:w="2494" w:type="dxa"/>
            <w:shd w:val="clear" w:color="auto" w:fill="D9E2F3" w:themeFill="accent5" w:themeFillTint="33"/>
            <w:noWrap/>
            <w:vAlign w:val="center"/>
          </w:tcPr>
          <w:p w14:paraId="6D51E41B" w14:textId="2E46928B" w:rsidR="0080002F" w:rsidRPr="008E0285" w:rsidRDefault="008C74B3" w:rsidP="005E1809">
            <w:pPr>
              <w:jc w:val="both"/>
            </w:pPr>
            <w:r>
              <w:t>876.022,37481</w:t>
            </w:r>
          </w:p>
        </w:tc>
        <w:tc>
          <w:tcPr>
            <w:tcW w:w="2494" w:type="dxa"/>
            <w:shd w:val="clear" w:color="auto" w:fill="D9E2F3" w:themeFill="accent5" w:themeFillTint="33"/>
            <w:noWrap/>
            <w:vAlign w:val="center"/>
          </w:tcPr>
          <w:p w14:paraId="6D51E41C" w14:textId="1DC4E4B4" w:rsidR="0080002F" w:rsidRPr="008E0285" w:rsidRDefault="008873DC" w:rsidP="005E1809">
            <w:pPr>
              <w:jc w:val="both"/>
            </w:pPr>
            <w:r>
              <w:t>1.112.727,00</w:t>
            </w:r>
          </w:p>
        </w:tc>
        <w:tc>
          <w:tcPr>
            <w:tcW w:w="2494" w:type="dxa"/>
            <w:shd w:val="clear" w:color="auto" w:fill="D9E2F3" w:themeFill="accent5" w:themeFillTint="33"/>
            <w:noWrap/>
            <w:vAlign w:val="center"/>
            <w:hideMark/>
          </w:tcPr>
          <w:p w14:paraId="6D51E41D" w14:textId="77777777" w:rsidR="0080002F" w:rsidRPr="008E0285" w:rsidRDefault="0080002F" w:rsidP="005E1809">
            <w:pPr>
              <w:jc w:val="both"/>
            </w:pPr>
            <w:r w:rsidRPr="008E0285">
              <w:t>0,212724797</w:t>
            </w:r>
          </w:p>
        </w:tc>
        <w:tc>
          <w:tcPr>
            <w:tcW w:w="2495" w:type="dxa"/>
            <w:shd w:val="clear" w:color="auto" w:fill="D9E2F3" w:themeFill="accent5" w:themeFillTint="33"/>
            <w:noWrap/>
            <w:vAlign w:val="center"/>
            <w:hideMark/>
          </w:tcPr>
          <w:p w14:paraId="6D51E41E" w14:textId="77777777" w:rsidR="0080002F" w:rsidRPr="008E0285" w:rsidRDefault="0080002F" w:rsidP="005E1809">
            <w:pPr>
              <w:jc w:val="both"/>
            </w:pPr>
            <w:r w:rsidRPr="008E0285">
              <w:t>10</w:t>
            </w:r>
          </w:p>
        </w:tc>
      </w:tr>
      <w:tr w:rsidR="0080002F" w:rsidRPr="008E0285" w14:paraId="6D51E426" w14:textId="77777777" w:rsidTr="00B67C5D">
        <w:trPr>
          <w:trHeight w:val="397"/>
        </w:trPr>
        <w:tc>
          <w:tcPr>
            <w:tcW w:w="1122" w:type="dxa"/>
            <w:shd w:val="clear" w:color="auto" w:fill="D9E2F3" w:themeFill="accent5" w:themeFillTint="33"/>
            <w:noWrap/>
            <w:vAlign w:val="center"/>
            <w:hideMark/>
          </w:tcPr>
          <w:p w14:paraId="6D51E420" w14:textId="77777777" w:rsidR="0080002F" w:rsidRPr="009241D1" w:rsidRDefault="0080002F" w:rsidP="009241D1">
            <w:pPr>
              <w:jc w:val="center"/>
              <w:rPr>
                <w:b/>
                <w:bCs/>
              </w:rPr>
            </w:pPr>
            <w:r w:rsidRPr="009241D1">
              <w:rPr>
                <w:b/>
                <w:bCs/>
              </w:rPr>
              <w:t>7</w:t>
            </w:r>
          </w:p>
        </w:tc>
        <w:tc>
          <w:tcPr>
            <w:tcW w:w="4402" w:type="dxa"/>
            <w:shd w:val="clear" w:color="auto" w:fill="D9E2F3" w:themeFill="accent5" w:themeFillTint="33"/>
            <w:noWrap/>
            <w:vAlign w:val="center"/>
            <w:hideMark/>
          </w:tcPr>
          <w:p w14:paraId="6D51E421" w14:textId="77777777" w:rsidR="0080002F" w:rsidRPr="008E0285" w:rsidRDefault="0080002F" w:rsidP="005E1809">
            <w:pPr>
              <w:jc w:val="both"/>
            </w:pPr>
            <w:r w:rsidRPr="008E0285">
              <w:t>Sermaye Transferleri</w:t>
            </w:r>
          </w:p>
        </w:tc>
        <w:tc>
          <w:tcPr>
            <w:tcW w:w="2494" w:type="dxa"/>
            <w:shd w:val="clear" w:color="auto" w:fill="D9E2F3" w:themeFill="accent5" w:themeFillTint="33"/>
            <w:noWrap/>
            <w:vAlign w:val="center"/>
          </w:tcPr>
          <w:p w14:paraId="6D51E422" w14:textId="3569468B" w:rsidR="0080002F" w:rsidRPr="008E0285" w:rsidRDefault="008873DC" w:rsidP="005E1809">
            <w:pPr>
              <w:jc w:val="both"/>
            </w:pPr>
            <w:r>
              <w:t>0</w:t>
            </w:r>
          </w:p>
        </w:tc>
        <w:tc>
          <w:tcPr>
            <w:tcW w:w="2494" w:type="dxa"/>
            <w:shd w:val="clear" w:color="auto" w:fill="D9E2F3" w:themeFill="accent5" w:themeFillTint="33"/>
            <w:noWrap/>
            <w:vAlign w:val="center"/>
          </w:tcPr>
          <w:p w14:paraId="6D51E423" w14:textId="25868A02" w:rsidR="0080002F" w:rsidRPr="008E0285" w:rsidRDefault="008873DC" w:rsidP="005E1809">
            <w:pPr>
              <w:jc w:val="both"/>
            </w:pPr>
            <w:r>
              <w:t>0</w:t>
            </w:r>
          </w:p>
        </w:tc>
        <w:tc>
          <w:tcPr>
            <w:tcW w:w="2494" w:type="dxa"/>
            <w:shd w:val="clear" w:color="auto" w:fill="D9E2F3" w:themeFill="accent5" w:themeFillTint="33"/>
            <w:noWrap/>
            <w:vAlign w:val="center"/>
            <w:hideMark/>
          </w:tcPr>
          <w:p w14:paraId="6D51E424" w14:textId="77777777" w:rsidR="0080002F" w:rsidRPr="008E0285" w:rsidRDefault="0080002F" w:rsidP="005E1809">
            <w:pPr>
              <w:jc w:val="both"/>
            </w:pPr>
            <w:r w:rsidRPr="008E0285">
              <w:t>0</w:t>
            </w:r>
          </w:p>
        </w:tc>
        <w:tc>
          <w:tcPr>
            <w:tcW w:w="2495" w:type="dxa"/>
            <w:shd w:val="clear" w:color="auto" w:fill="D9E2F3" w:themeFill="accent5" w:themeFillTint="33"/>
            <w:noWrap/>
            <w:vAlign w:val="center"/>
            <w:hideMark/>
          </w:tcPr>
          <w:p w14:paraId="6D51E425" w14:textId="77777777" w:rsidR="0080002F" w:rsidRPr="008E0285" w:rsidRDefault="0080002F" w:rsidP="005E1809">
            <w:pPr>
              <w:jc w:val="both"/>
            </w:pPr>
            <w:r w:rsidRPr="008E0285">
              <w:t>0</w:t>
            </w:r>
          </w:p>
        </w:tc>
      </w:tr>
      <w:tr w:rsidR="0080002F" w:rsidRPr="008E0285" w14:paraId="6D51E42C" w14:textId="77777777" w:rsidTr="00B67C5D">
        <w:trPr>
          <w:trHeight w:val="397"/>
        </w:trPr>
        <w:tc>
          <w:tcPr>
            <w:tcW w:w="5524" w:type="dxa"/>
            <w:gridSpan w:val="2"/>
            <w:shd w:val="clear" w:color="auto" w:fill="D9E2F3" w:themeFill="accent5" w:themeFillTint="33"/>
            <w:noWrap/>
            <w:vAlign w:val="center"/>
            <w:hideMark/>
          </w:tcPr>
          <w:p w14:paraId="6D51E427" w14:textId="77777777" w:rsidR="0080002F" w:rsidRPr="009241D1" w:rsidRDefault="0080002F" w:rsidP="005E1809">
            <w:pPr>
              <w:jc w:val="both"/>
              <w:rPr>
                <w:b/>
                <w:bCs/>
              </w:rPr>
            </w:pPr>
            <w:r w:rsidRPr="009241D1">
              <w:rPr>
                <w:b/>
                <w:bCs/>
              </w:rPr>
              <w:t>TOPLAM</w:t>
            </w:r>
          </w:p>
        </w:tc>
        <w:tc>
          <w:tcPr>
            <w:tcW w:w="2494" w:type="dxa"/>
            <w:shd w:val="clear" w:color="auto" w:fill="D9E2F3" w:themeFill="accent5" w:themeFillTint="33"/>
            <w:noWrap/>
            <w:vAlign w:val="center"/>
          </w:tcPr>
          <w:p w14:paraId="6D51E428" w14:textId="342B79B0" w:rsidR="0080002F" w:rsidRPr="008E0285" w:rsidRDefault="008C74B3" w:rsidP="005E1809">
            <w:pPr>
              <w:jc w:val="both"/>
            </w:pPr>
            <w:r>
              <w:t>43.597.040,4189</w:t>
            </w:r>
          </w:p>
        </w:tc>
        <w:tc>
          <w:tcPr>
            <w:tcW w:w="2494" w:type="dxa"/>
            <w:shd w:val="clear" w:color="auto" w:fill="D9E2F3" w:themeFill="accent5" w:themeFillTint="33"/>
            <w:noWrap/>
            <w:vAlign w:val="center"/>
          </w:tcPr>
          <w:p w14:paraId="6D51E429" w14:textId="4F4F2FA0" w:rsidR="0080002F" w:rsidRPr="008E0285" w:rsidRDefault="008C74B3" w:rsidP="005E1809">
            <w:pPr>
              <w:jc w:val="both"/>
            </w:pPr>
            <w:r>
              <w:t>80.747.962,68</w:t>
            </w:r>
          </w:p>
        </w:tc>
        <w:tc>
          <w:tcPr>
            <w:tcW w:w="2494" w:type="dxa"/>
            <w:shd w:val="clear" w:color="auto" w:fill="D9E2F3" w:themeFill="accent5" w:themeFillTint="33"/>
            <w:noWrap/>
            <w:vAlign w:val="center"/>
            <w:hideMark/>
          </w:tcPr>
          <w:p w14:paraId="6D51E42A" w14:textId="77777777" w:rsidR="0080002F" w:rsidRPr="008E0285" w:rsidRDefault="0080002F" w:rsidP="005E1809">
            <w:pPr>
              <w:jc w:val="both"/>
            </w:pPr>
            <w:r w:rsidRPr="008E0285">
              <w:t>1,139171455</w:t>
            </w:r>
          </w:p>
        </w:tc>
        <w:tc>
          <w:tcPr>
            <w:tcW w:w="2495" w:type="dxa"/>
            <w:shd w:val="clear" w:color="auto" w:fill="D9E2F3" w:themeFill="accent5" w:themeFillTint="33"/>
            <w:noWrap/>
            <w:vAlign w:val="center"/>
            <w:hideMark/>
          </w:tcPr>
          <w:p w14:paraId="6D51E42B" w14:textId="77777777" w:rsidR="0080002F" w:rsidRPr="008E0285" w:rsidRDefault="0080002F" w:rsidP="005E1809">
            <w:pPr>
              <w:jc w:val="both"/>
            </w:pPr>
            <w:r w:rsidRPr="008E0285">
              <w:t>100</w:t>
            </w:r>
          </w:p>
        </w:tc>
      </w:tr>
    </w:tbl>
    <w:p w14:paraId="0E316F0E" w14:textId="77777777" w:rsidR="00B37E14" w:rsidRDefault="00B37E14" w:rsidP="00313A38">
      <w:pPr>
        <w:jc w:val="both"/>
        <w:rPr>
          <w:rFonts w:ascii="Times New Roman" w:hAnsi="Times New Roman" w:cs="Times New Roman"/>
          <w:sz w:val="24"/>
        </w:rPr>
      </w:pPr>
    </w:p>
    <w:p w14:paraId="6D8CAD43" w14:textId="77777777" w:rsidR="00A33056" w:rsidRDefault="00A33056" w:rsidP="00313A38">
      <w:pPr>
        <w:jc w:val="both"/>
        <w:rPr>
          <w:rFonts w:ascii="Times New Roman" w:hAnsi="Times New Roman" w:cs="Times New Roman"/>
          <w:b/>
          <w:sz w:val="28"/>
        </w:rPr>
      </w:pPr>
    </w:p>
    <w:p w14:paraId="1F57D698" w14:textId="77777777" w:rsidR="006A1708" w:rsidRDefault="006A1708" w:rsidP="00313A38">
      <w:pPr>
        <w:jc w:val="both"/>
        <w:rPr>
          <w:rFonts w:ascii="Times New Roman" w:hAnsi="Times New Roman" w:cs="Times New Roman"/>
          <w:b/>
          <w:sz w:val="28"/>
        </w:rPr>
      </w:pPr>
    </w:p>
    <w:p w14:paraId="07D048BC" w14:textId="77777777" w:rsidR="006A1708" w:rsidRDefault="006A1708" w:rsidP="00313A38">
      <w:pPr>
        <w:jc w:val="both"/>
        <w:rPr>
          <w:rFonts w:ascii="Times New Roman" w:hAnsi="Times New Roman" w:cs="Times New Roman"/>
          <w:b/>
          <w:sz w:val="28"/>
        </w:rPr>
      </w:pPr>
    </w:p>
    <w:p w14:paraId="48DFD229" w14:textId="77777777" w:rsidR="00A33056" w:rsidRDefault="00A33056" w:rsidP="00313A38">
      <w:pPr>
        <w:jc w:val="both"/>
        <w:rPr>
          <w:rFonts w:ascii="Times New Roman" w:hAnsi="Times New Roman" w:cs="Times New Roman"/>
          <w:b/>
          <w:sz w:val="28"/>
        </w:rPr>
      </w:pPr>
    </w:p>
    <w:p w14:paraId="4D8E3B3F" w14:textId="77777777" w:rsidR="00A33056" w:rsidRDefault="00A33056" w:rsidP="00313A38">
      <w:pPr>
        <w:jc w:val="both"/>
        <w:rPr>
          <w:rFonts w:ascii="Times New Roman" w:hAnsi="Times New Roman" w:cs="Times New Roman"/>
          <w:b/>
          <w:sz w:val="28"/>
        </w:rPr>
      </w:pPr>
    </w:p>
    <w:p w14:paraId="6483BD3F" w14:textId="77777777" w:rsidR="00A33056" w:rsidRDefault="00A33056" w:rsidP="00313A38">
      <w:pPr>
        <w:jc w:val="both"/>
        <w:rPr>
          <w:rFonts w:ascii="Times New Roman" w:hAnsi="Times New Roman" w:cs="Times New Roman"/>
          <w:b/>
          <w:sz w:val="28"/>
        </w:rPr>
      </w:pPr>
    </w:p>
    <w:p w14:paraId="2D00002A" w14:textId="77777777" w:rsidR="00A33056" w:rsidRDefault="00A33056" w:rsidP="00313A38">
      <w:pPr>
        <w:jc w:val="both"/>
        <w:rPr>
          <w:rFonts w:ascii="Times New Roman" w:hAnsi="Times New Roman" w:cs="Times New Roman"/>
          <w:b/>
          <w:sz w:val="28"/>
        </w:rPr>
      </w:pPr>
    </w:p>
    <w:p w14:paraId="3801D370" w14:textId="77777777" w:rsidR="003F0B10" w:rsidRDefault="003F0B10" w:rsidP="00313A38">
      <w:pPr>
        <w:jc w:val="both"/>
        <w:rPr>
          <w:rFonts w:ascii="Times New Roman" w:hAnsi="Times New Roman" w:cs="Times New Roman"/>
          <w:b/>
          <w:sz w:val="28"/>
        </w:rPr>
      </w:pPr>
    </w:p>
    <w:p w14:paraId="37A6CECD" w14:textId="34FD61A1" w:rsidR="00313A38" w:rsidRPr="0036220A" w:rsidRDefault="00313A38" w:rsidP="00313A38">
      <w:pPr>
        <w:jc w:val="both"/>
        <w:rPr>
          <w:rFonts w:ascii="Times New Roman" w:hAnsi="Times New Roman" w:cs="Times New Roman"/>
          <w:sz w:val="24"/>
        </w:rPr>
      </w:pPr>
      <w:bookmarkStart w:id="33" w:name="pest"/>
      <w:bookmarkEnd w:id="33"/>
      <w:r w:rsidRPr="00313A38">
        <w:rPr>
          <w:rFonts w:ascii="Times New Roman" w:hAnsi="Times New Roman" w:cs="Times New Roman"/>
          <w:b/>
          <w:sz w:val="28"/>
        </w:rPr>
        <w:lastRenderedPageBreak/>
        <w:t>PESTLE Analizi</w:t>
      </w:r>
    </w:p>
    <w:p w14:paraId="50D3A193" w14:textId="349B1BF7" w:rsidR="00313A38" w:rsidRDefault="104BE581" w:rsidP="005E1809">
      <w:pPr>
        <w:jc w:val="both"/>
        <w:rPr>
          <w:rFonts w:ascii="Times New Roman" w:hAnsi="Times New Roman" w:cs="Times New Roman"/>
          <w:sz w:val="24"/>
        </w:rPr>
      </w:pPr>
      <w:r w:rsidRPr="104BE581">
        <w:rPr>
          <w:rFonts w:ascii="Times New Roman" w:hAnsi="Times New Roman" w:cs="Times New Roman"/>
          <w:sz w:val="24"/>
          <w:szCs w:val="24"/>
        </w:rPr>
        <w:t>PESTLE analiziyle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PESTLE unsurları içerisinde gerçekleşmesi muhtemel olan hususlar ile bunların oluşturacağı potansiyel fırsatlar ve tehditler dikkate alınmıştır.</w:t>
      </w:r>
    </w:p>
    <w:p w14:paraId="0E60B14B" w14:textId="4162F64F" w:rsidR="104BE581" w:rsidRDefault="104BE581" w:rsidP="104BE581">
      <w:pPr>
        <w:jc w:val="both"/>
        <w:rPr>
          <w:rFonts w:ascii="Times New Roman" w:hAnsi="Times New Roman" w:cs="Times New Roman"/>
          <w:sz w:val="24"/>
          <w:szCs w:val="24"/>
        </w:rPr>
      </w:pPr>
    </w:p>
    <w:p w14:paraId="459F6484" w14:textId="568486A8" w:rsidR="104BE581" w:rsidRDefault="104BE581" w:rsidP="104BE581">
      <w:pPr>
        <w:jc w:val="both"/>
        <w:rPr>
          <w:rFonts w:ascii="Times New Roman" w:hAnsi="Times New Roman" w:cs="Times New Roman"/>
          <w:sz w:val="24"/>
          <w:szCs w:val="24"/>
        </w:rPr>
      </w:pPr>
    </w:p>
    <w:p w14:paraId="4141EEAB" w14:textId="4800D9AC" w:rsidR="104BE581" w:rsidRDefault="104BE581" w:rsidP="104BE581">
      <w:pPr>
        <w:jc w:val="both"/>
        <w:rPr>
          <w:rFonts w:ascii="Times New Roman" w:hAnsi="Times New Roman" w:cs="Times New Roman"/>
          <w:sz w:val="24"/>
          <w:szCs w:val="24"/>
        </w:rPr>
      </w:pPr>
    </w:p>
    <w:p w14:paraId="35EE551E" w14:textId="54EA3E3F" w:rsidR="104BE581" w:rsidRDefault="104BE581" w:rsidP="104BE581">
      <w:pPr>
        <w:jc w:val="both"/>
        <w:rPr>
          <w:rFonts w:ascii="Times New Roman" w:hAnsi="Times New Roman" w:cs="Times New Roman"/>
          <w:sz w:val="24"/>
          <w:szCs w:val="24"/>
        </w:rPr>
      </w:pPr>
    </w:p>
    <w:p w14:paraId="2553DF29" w14:textId="74822DF8" w:rsidR="00DF5817" w:rsidRPr="00735CAE" w:rsidRDefault="00DF5817" w:rsidP="005E1809">
      <w:pPr>
        <w:jc w:val="both"/>
        <w:rPr>
          <w:rFonts w:cstheme="minorHAnsi"/>
          <w:sz w:val="24"/>
        </w:rPr>
      </w:pPr>
      <w:bookmarkStart w:id="34" w:name="t11"/>
      <w:bookmarkEnd w:id="34"/>
      <w:r w:rsidRPr="00735CAE">
        <w:rPr>
          <w:rFonts w:cstheme="minorHAnsi"/>
          <w:sz w:val="24"/>
        </w:rPr>
        <w:t>Tablo 11 PESTLE Matrisi</w:t>
      </w:r>
    </w:p>
    <w:tbl>
      <w:tblPr>
        <w:tblStyle w:val="TabloKlavuzu1"/>
        <w:tblW w:w="15593" w:type="dxa"/>
        <w:shd w:val="clear" w:color="auto" w:fill="D9E2F3" w:themeFill="accent5" w:themeFillTint="33"/>
        <w:tblLook w:val="04A0" w:firstRow="1" w:lastRow="0" w:firstColumn="1" w:lastColumn="0" w:noHBand="0" w:noVBand="1"/>
      </w:tblPr>
      <w:tblGrid>
        <w:gridCol w:w="1696"/>
        <w:gridCol w:w="3544"/>
        <w:gridCol w:w="3402"/>
        <w:gridCol w:w="3260"/>
        <w:gridCol w:w="3691"/>
      </w:tblGrid>
      <w:tr w:rsidR="00551C42" w:rsidRPr="008E0285" w14:paraId="1D736CD7" w14:textId="77777777" w:rsidTr="00A97507">
        <w:trPr>
          <w:trHeight w:val="300"/>
        </w:trPr>
        <w:tc>
          <w:tcPr>
            <w:tcW w:w="1696" w:type="dxa"/>
            <w:vMerge w:val="restart"/>
            <w:shd w:val="clear" w:color="auto" w:fill="D9E2F3" w:themeFill="accent5" w:themeFillTint="33"/>
            <w:noWrap/>
            <w:vAlign w:val="center"/>
            <w:hideMark/>
          </w:tcPr>
          <w:p w14:paraId="78B06BCF" w14:textId="77777777" w:rsidR="00551C42" w:rsidRPr="001711A9" w:rsidRDefault="00551C42" w:rsidP="00924500">
            <w:pPr>
              <w:jc w:val="both"/>
              <w:rPr>
                <w:rFonts w:cstheme="minorHAnsi"/>
              </w:rPr>
            </w:pPr>
            <w:r w:rsidRPr="001711A9">
              <w:rPr>
                <w:rFonts w:eastAsia="Times New Roman" w:cstheme="minorHAnsi"/>
                <w:b/>
                <w:lang w:eastAsia="tr-TR"/>
              </w:rPr>
              <w:t xml:space="preserve">ETKENLER </w:t>
            </w:r>
          </w:p>
        </w:tc>
        <w:tc>
          <w:tcPr>
            <w:tcW w:w="3544" w:type="dxa"/>
            <w:vMerge w:val="restart"/>
            <w:shd w:val="clear" w:color="auto" w:fill="D9E2F3" w:themeFill="accent5" w:themeFillTint="33"/>
            <w:noWrap/>
            <w:vAlign w:val="center"/>
            <w:hideMark/>
          </w:tcPr>
          <w:p w14:paraId="2324DFAF" w14:textId="77777777" w:rsidR="00551C42" w:rsidRPr="001711A9" w:rsidRDefault="00551C42" w:rsidP="00924500">
            <w:pPr>
              <w:jc w:val="both"/>
              <w:rPr>
                <w:rFonts w:cstheme="minorHAnsi"/>
              </w:rPr>
            </w:pPr>
            <w:r w:rsidRPr="001711A9">
              <w:rPr>
                <w:rFonts w:eastAsia="Times New Roman" w:cstheme="minorHAnsi"/>
                <w:b/>
                <w:lang w:eastAsia="tr-TR"/>
              </w:rPr>
              <w:t>TESPİTLER</w:t>
            </w:r>
            <w:r w:rsidRPr="001711A9">
              <w:rPr>
                <w:rFonts w:eastAsia="Times New Roman" w:cstheme="minorHAnsi"/>
                <w:b/>
                <w:lang w:eastAsia="tr-TR"/>
              </w:rPr>
              <w:br/>
              <w:t>(ETKENLER/SORUNLAR)</w:t>
            </w:r>
          </w:p>
        </w:tc>
        <w:tc>
          <w:tcPr>
            <w:tcW w:w="6662" w:type="dxa"/>
            <w:gridSpan w:val="2"/>
            <w:shd w:val="clear" w:color="auto" w:fill="D9E2F3" w:themeFill="accent5" w:themeFillTint="33"/>
            <w:noWrap/>
            <w:vAlign w:val="center"/>
            <w:hideMark/>
          </w:tcPr>
          <w:p w14:paraId="58A5FD3C" w14:textId="77777777" w:rsidR="00551C42" w:rsidRPr="001711A9" w:rsidRDefault="00551C42" w:rsidP="00924500">
            <w:pPr>
              <w:jc w:val="both"/>
              <w:rPr>
                <w:rFonts w:cstheme="minorHAnsi"/>
              </w:rPr>
            </w:pPr>
            <w:r w:rsidRPr="001711A9">
              <w:rPr>
                <w:rFonts w:eastAsia="Times New Roman" w:cstheme="minorHAnsi"/>
                <w:b/>
                <w:lang w:eastAsia="tr-TR"/>
              </w:rPr>
              <w:t xml:space="preserve">İDAREYE ETKİSİ </w:t>
            </w:r>
          </w:p>
        </w:tc>
        <w:tc>
          <w:tcPr>
            <w:tcW w:w="3691" w:type="dxa"/>
            <w:shd w:val="clear" w:color="auto" w:fill="D9E2F3" w:themeFill="accent5" w:themeFillTint="33"/>
            <w:noWrap/>
            <w:vAlign w:val="center"/>
            <w:hideMark/>
          </w:tcPr>
          <w:p w14:paraId="72F0DDA1" w14:textId="77777777" w:rsidR="00551C42" w:rsidRPr="001711A9" w:rsidRDefault="00551C42" w:rsidP="00924500">
            <w:pPr>
              <w:jc w:val="both"/>
              <w:rPr>
                <w:rFonts w:cstheme="minorHAnsi"/>
              </w:rPr>
            </w:pPr>
            <w:r w:rsidRPr="001711A9">
              <w:rPr>
                <w:rFonts w:eastAsia="Times New Roman" w:cstheme="minorHAnsi"/>
                <w:b/>
                <w:lang w:eastAsia="tr-TR"/>
              </w:rPr>
              <w:t>NE YAPILMALI?</w:t>
            </w:r>
          </w:p>
        </w:tc>
      </w:tr>
      <w:tr w:rsidR="00551C42" w:rsidRPr="008E0285" w14:paraId="40C0B3AA" w14:textId="77777777" w:rsidTr="00A97507">
        <w:trPr>
          <w:trHeight w:val="300"/>
        </w:trPr>
        <w:tc>
          <w:tcPr>
            <w:tcW w:w="1696" w:type="dxa"/>
            <w:vMerge/>
            <w:shd w:val="clear" w:color="auto" w:fill="D9E2F3" w:themeFill="accent5" w:themeFillTint="33"/>
            <w:noWrap/>
            <w:vAlign w:val="center"/>
          </w:tcPr>
          <w:p w14:paraId="7023379D" w14:textId="77777777" w:rsidR="00551C42" w:rsidRPr="001711A9" w:rsidRDefault="00551C42" w:rsidP="00924500">
            <w:pPr>
              <w:jc w:val="both"/>
              <w:rPr>
                <w:rFonts w:cstheme="minorHAnsi"/>
              </w:rPr>
            </w:pPr>
          </w:p>
        </w:tc>
        <w:tc>
          <w:tcPr>
            <w:tcW w:w="3544" w:type="dxa"/>
            <w:vMerge/>
            <w:shd w:val="clear" w:color="auto" w:fill="D9E2F3" w:themeFill="accent5" w:themeFillTint="33"/>
            <w:noWrap/>
            <w:vAlign w:val="center"/>
          </w:tcPr>
          <w:p w14:paraId="12197521" w14:textId="77777777" w:rsidR="00551C42" w:rsidRPr="001711A9" w:rsidRDefault="00551C42" w:rsidP="00924500">
            <w:pPr>
              <w:jc w:val="both"/>
              <w:rPr>
                <w:rFonts w:cstheme="minorHAnsi"/>
              </w:rPr>
            </w:pPr>
          </w:p>
        </w:tc>
        <w:tc>
          <w:tcPr>
            <w:tcW w:w="3402" w:type="dxa"/>
            <w:shd w:val="clear" w:color="auto" w:fill="D9E2F3" w:themeFill="accent5" w:themeFillTint="33"/>
            <w:noWrap/>
            <w:vAlign w:val="center"/>
          </w:tcPr>
          <w:p w14:paraId="75AF2676" w14:textId="77777777" w:rsidR="00551C42" w:rsidRPr="001711A9" w:rsidRDefault="00551C42" w:rsidP="00924500">
            <w:pPr>
              <w:jc w:val="both"/>
              <w:rPr>
                <w:rFonts w:cstheme="minorHAnsi"/>
                <w:b/>
                <w:bCs/>
              </w:rPr>
            </w:pPr>
            <w:r w:rsidRPr="001711A9">
              <w:rPr>
                <w:rFonts w:cstheme="minorHAnsi"/>
                <w:b/>
                <w:bCs/>
              </w:rPr>
              <w:t>Fırsatlar</w:t>
            </w:r>
          </w:p>
        </w:tc>
        <w:tc>
          <w:tcPr>
            <w:tcW w:w="3260" w:type="dxa"/>
            <w:shd w:val="clear" w:color="auto" w:fill="D9E2F3" w:themeFill="accent5" w:themeFillTint="33"/>
            <w:vAlign w:val="center"/>
          </w:tcPr>
          <w:p w14:paraId="5B6374E7" w14:textId="77777777" w:rsidR="00551C42" w:rsidRPr="001711A9" w:rsidRDefault="00551C42" w:rsidP="00924500">
            <w:pPr>
              <w:jc w:val="both"/>
              <w:rPr>
                <w:rFonts w:cstheme="minorHAnsi"/>
                <w:b/>
                <w:bCs/>
              </w:rPr>
            </w:pPr>
            <w:r w:rsidRPr="001711A9">
              <w:rPr>
                <w:rFonts w:cstheme="minorHAnsi"/>
                <w:b/>
                <w:bCs/>
              </w:rPr>
              <w:t>Tehditler</w:t>
            </w:r>
          </w:p>
        </w:tc>
        <w:tc>
          <w:tcPr>
            <w:tcW w:w="3691" w:type="dxa"/>
            <w:shd w:val="clear" w:color="auto" w:fill="D9E2F3" w:themeFill="accent5" w:themeFillTint="33"/>
            <w:noWrap/>
            <w:vAlign w:val="center"/>
          </w:tcPr>
          <w:p w14:paraId="11889B76" w14:textId="77777777" w:rsidR="00551C42" w:rsidRPr="001711A9" w:rsidRDefault="00551C42" w:rsidP="00924500">
            <w:pPr>
              <w:jc w:val="both"/>
              <w:rPr>
                <w:rFonts w:cstheme="minorHAnsi"/>
              </w:rPr>
            </w:pPr>
          </w:p>
        </w:tc>
      </w:tr>
      <w:tr w:rsidR="00551C42" w:rsidRPr="008E0285" w14:paraId="478016F0" w14:textId="77777777" w:rsidTr="00A97507">
        <w:trPr>
          <w:trHeight w:val="300"/>
        </w:trPr>
        <w:tc>
          <w:tcPr>
            <w:tcW w:w="1696" w:type="dxa"/>
            <w:shd w:val="clear" w:color="auto" w:fill="D9E2F3" w:themeFill="accent5" w:themeFillTint="33"/>
            <w:noWrap/>
            <w:vAlign w:val="center"/>
          </w:tcPr>
          <w:p w14:paraId="3BB96AA2" w14:textId="77777777" w:rsidR="00551C42" w:rsidRPr="001711A9" w:rsidRDefault="00551C42" w:rsidP="00924500">
            <w:pPr>
              <w:rPr>
                <w:b/>
                <w:bCs/>
              </w:rPr>
            </w:pPr>
            <w:r w:rsidRPr="001711A9">
              <w:rPr>
                <w:b/>
                <w:bCs/>
              </w:rPr>
              <w:t>Politik</w:t>
            </w:r>
          </w:p>
        </w:tc>
        <w:tc>
          <w:tcPr>
            <w:tcW w:w="3544" w:type="dxa"/>
            <w:shd w:val="clear" w:color="auto" w:fill="D9E2F3" w:themeFill="accent5" w:themeFillTint="33"/>
            <w:noWrap/>
          </w:tcPr>
          <w:p w14:paraId="533C9594" w14:textId="77777777" w:rsidR="00551C42" w:rsidRDefault="00551C42" w:rsidP="00924500">
            <w:pPr>
              <w:pStyle w:val="ListeParagraf"/>
              <w:numPr>
                <w:ilvl w:val="0"/>
                <w:numId w:val="23"/>
              </w:numPr>
            </w:pPr>
            <w:r>
              <w:t>Eğitime verilen destek ve yatırımların artması</w:t>
            </w:r>
          </w:p>
          <w:p w14:paraId="5643289B" w14:textId="77777777" w:rsidR="00551C42" w:rsidRPr="008E0285" w:rsidRDefault="00551C42" w:rsidP="00924500">
            <w:pPr>
              <w:pStyle w:val="ListeParagraf"/>
              <w:numPr>
                <w:ilvl w:val="0"/>
                <w:numId w:val="23"/>
              </w:numPr>
            </w:pPr>
            <w:r>
              <w:t>Eğitim Politikalarının daha seyrek fakat daha köklü değişir hale gelerek istikrar kazanması</w:t>
            </w:r>
          </w:p>
        </w:tc>
        <w:tc>
          <w:tcPr>
            <w:tcW w:w="3402" w:type="dxa"/>
            <w:shd w:val="clear" w:color="auto" w:fill="D9E2F3" w:themeFill="accent5" w:themeFillTint="33"/>
            <w:noWrap/>
          </w:tcPr>
          <w:p w14:paraId="697993FA" w14:textId="77777777" w:rsidR="00551C42" w:rsidRDefault="00551C42" w:rsidP="00924500">
            <w:pPr>
              <w:pStyle w:val="ListeParagraf"/>
              <w:numPr>
                <w:ilvl w:val="0"/>
                <w:numId w:val="24"/>
              </w:numPr>
            </w:pPr>
            <w:r>
              <w:t>Eğitim Kalitesinin artırılması ve daha fazla kaynağın eğitim kurumlarına tahsis edilmesi</w:t>
            </w:r>
          </w:p>
          <w:p w14:paraId="782EDD92" w14:textId="77777777" w:rsidR="00551C42" w:rsidRPr="008E0285" w:rsidRDefault="00551C42" w:rsidP="00924500">
            <w:pPr>
              <w:pStyle w:val="ListeParagraf"/>
              <w:numPr>
                <w:ilvl w:val="0"/>
                <w:numId w:val="24"/>
              </w:numPr>
            </w:pPr>
            <w:r>
              <w:t>Eğitim politikalarının istikrarlı hale getirilerek uzun vadeli hedefler koyulabilmesi ve uzun vadeli sonuçlar elde edilebilecek olması</w:t>
            </w:r>
          </w:p>
        </w:tc>
        <w:tc>
          <w:tcPr>
            <w:tcW w:w="3260" w:type="dxa"/>
            <w:shd w:val="clear" w:color="auto" w:fill="D9E2F3" w:themeFill="accent5" w:themeFillTint="33"/>
          </w:tcPr>
          <w:p w14:paraId="38F71EA1" w14:textId="77777777" w:rsidR="00551C42" w:rsidRDefault="00551C42" w:rsidP="00924500">
            <w:pPr>
              <w:pStyle w:val="ListeParagraf"/>
              <w:numPr>
                <w:ilvl w:val="0"/>
                <w:numId w:val="25"/>
              </w:numPr>
            </w:pPr>
            <w:r>
              <w:t>Politika sık değiştiği takdirde belirsizliğin uzun vadeli planlamayı olumsuz etkilemesi</w:t>
            </w:r>
          </w:p>
          <w:p w14:paraId="7B5ED23D" w14:textId="77777777" w:rsidR="00551C42" w:rsidRPr="008E0285" w:rsidRDefault="00551C42" w:rsidP="00924500">
            <w:pPr>
              <w:pStyle w:val="ListeParagraf"/>
              <w:numPr>
                <w:ilvl w:val="0"/>
                <w:numId w:val="25"/>
              </w:numPr>
            </w:pPr>
            <w:r>
              <w:t>Politikaların sık değişmesinin paydaşlarda kafa karışıklığı ve odaklanamamaya sebep olması</w:t>
            </w:r>
          </w:p>
        </w:tc>
        <w:tc>
          <w:tcPr>
            <w:tcW w:w="3691" w:type="dxa"/>
            <w:shd w:val="clear" w:color="auto" w:fill="D9E2F3" w:themeFill="accent5" w:themeFillTint="33"/>
            <w:noWrap/>
          </w:tcPr>
          <w:p w14:paraId="7FB4607F" w14:textId="77777777" w:rsidR="00551C42" w:rsidRDefault="00551C42" w:rsidP="00924500">
            <w:pPr>
              <w:pStyle w:val="ListeParagraf"/>
              <w:numPr>
                <w:ilvl w:val="0"/>
                <w:numId w:val="26"/>
              </w:numPr>
            </w:pPr>
            <w:r>
              <w:t xml:space="preserve">Eğitim politikalarının daha istikrarlı ve uzun vadeli hale gelmesi </w:t>
            </w:r>
          </w:p>
          <w:p w14:paraId="45E6EF88" w14:textId="77777777" w:rsidR="00551C42" w:rsidRPr="008E0285" w:rsidRDefault="00551C42" w:rsidP="00924500">
            <w:pPr>
              <w:pStyle w:val="ListeParagraf"/>
              <w:numPr>
                <w:ilvl w:val="0"/>
                <w:numId w:val="26"/>
              </w:numPr>
            </w:pPr>
            <w:r>
              <w:t>Paydaşlardan kaliteli ve kapsamlı dönüt alınması, böylece şu an olduğu gibi daha seyrek fakat köklü ve yerinde değişiklikler yapılması</w:t>
            </w:r>
          </w:p>
        </w:tc>
      </w:tr>
      <w:tr w:rsidR="00551C42" w:rsidRPr="008E0285" w14:paraId="7A31111F" w14:textId="77777777" w:rsidTr="00A97507">
        <w:trPr>
          <w:trHeight w:val="300"/>
        </w:trPr>
        <w:tc>
          <w:tcPr>
            <w:tcW w:w="1696" w:type="dxa"/>
            <w:shd w:val="clear" w:color="auto" w:fill="D9E2F3" w:themeFill="accent5" w:themeFillTint="33"/>
            <w:noWrap/>
            <w:vAlign w:val="center"/>
          </w:tcPr>
          <w:p w14:paraId="17FCC98F" w14:textId="77777777" w:rsidR="00551C42" w:rsidRPr="001711A9" w:rsidRDefault="00551C42" w:rsidP="00924500">
            <w:pPr>
              <w:rPr>
                <w:b/>
                <w:bCs/>
              </w:rPr>
            </w:pPr>
            <w:r w:rsidRPr="001711A9">
              <w:rPr>
                <w:b/>
                <w:bCs/>
              </w:rPr>
              <w:t xml:space="preserve">Ekonomik </w:t>
            </w:r>
          </w:p>
        </w:tc>
        <w:tc>
          <w:tcPr>
            <w:tcW w:w="3544" w:type="dxa"/>
            <w:shd w:val="clear" w:color="auto" w:fill="D9E2F3" w:themeFill="accent5" w:themeFillTint="33"/>
            <w:noWrap/>
          </w:tcPr>
          <w:p w14:paraId="57CD3AA8" w14:textId="77777777" w:rsidR="00551C42" w:rsidRDefault="00551C42" w:rsidP="00924500">
            <w:pPr>
              <w:pStyle w:val="ListeParagraf"/>
              <w:numPr>
                <w:ilvl w:val="0"/>
                <w:numId w:val="26"/>
              </w:numPr>
            </w:pPr>
            <w:r>
              <w:t>Ekonomik istikrarın eğitim alanında daha fazla kaynak sağlayabilmekte olması</w:t>
            </w:r>
          </w:p>
          <w:p w14:paraId="77501259" w14:textId="77777777" w:rsidR="00551C42" w:rsidRPr="008E0285" w:rsidRDefault="00551C42" w:rsidP="00924500">
            <w:pPr>
              <w:pStyle w:val="ListeParagraf"/>
              <w:numPr>
                <w:ilvl w:val="0"/>
                <w:numId w:val="26"/>
              </w:numPr>
            </w:pPr>
            <w:r>
              <w:t>Bazı eğitim kurumlarının finansal desteğe ihtiyaç duyuyor olması</w:t>
            </w:r>
          </w:p>
        </w:tc>
        <w:tc>
          <w:tcPr>
            <w:tcW w:w="3402" w:type="dxa"/>
            <w:shd w:val="clear" w:color="auto" w:fill="D9E2F3" w:themeFill="accent5" w:themeFillTint="33"/>
            <w:noWrap/>
          </w:tcPr>
          <w:p w14:paraId="55DCDFEF" w14:textId="77777777" w:rsidR="00551C42" w:rsidRDefault="00551C42" w:rsidP="00924500">
            <w:pPr>
              <w:pStyle w:val="ListeParagraf"/>
              <w:numPr>
                <w:ilvl w:val="0"/>
                <w:numId w:val="26"/>
              </w:numPr>
            </w:pPr>
            <w:r>
              <w:t>Ekonomik istikrarın eğitime ayrılan bütçeyi artırması ve eğitim alanındaki yatırımların artması</w:t>
            </w:r>
          </w:p>
          <w:p w14:paraId="1587BA8E" w14:textId="77777777" w:rsidR="00551C42" w:rsidRPr="008E0285" w:rsidRDefault="00551C42" w:rsidP="00924500">
            <w:pPr>
              <w:pStyle w:val="ListeParagraf"/>
              <w:numPr>
                <w:ilvl w:val="0"/>
                <w:numId w:val="26"/>
              </w:numPr>
            </w:pPr>
            <w:r>
              <w:t>İş dünyası ve sivil toplum kuruluşlarıyla iş birliği sayesinde ekonomik kaynakların artırılabilmesi</w:t>
            </w:r>
          </w:p>
        </w:tc>
        <w:tc>
          <w:tcPr>
            <w:tcW w:w="3260" w:type="dxa"/>
            <w:shd w:val="clear" w:color="auto" w:fill="D9E2F3" w:themeFill="accent5" w:themeFillTint="33"/>
          </w:tcPr>
          <w:p w14:paraId="130C8E30" w14:textId="77777777" w:rsidR="00551C42" w:rsidRDefault="00551C42" w:rsidP="00924500">
            <w:pPr>
              <w:pStyle w:val="ListeParagraf"/>
              <w:numPr>
                <w:ilvl w:val="0"/>
                <w:numId w:val="26"/>
              </w:numPr>
            </w:pPr>
            <w:r>
              <w:t>Sınırlı bütçe ve finansal kaynağın eğitim kurumlarının ihtiyaçlarını karşılamada zorluk çekme ihtimalini doğurması</w:t>
            </w:r>
          </w:p>
          <w:p w14:paraId="63B78E8B" w14:textId="77777777" w:rsidR="00551C42" w:rsidRPr="008E0285" w:rsidRDefault="00551C42" w:rsidP="00924500">
            <w:pPr>
              <w:pStyle w:val="ListeParagraf"/>
              <w:numPr>
                <w:ilvl w:val="0"/>
                <w:numId w:val="26"/>
              </w:numPr>
            </w:pPr>
            <w:r>
              <w:t>Ekonomik istikrarın olmaması eğitim bütçe ve kaynaklarını olumsuz etkilemesi</w:t>
            </w:r>
          </w:p>
        </w:tc>
        <w:tc>
          <w:tcPr>
            <w:tcW w:w="3691" w:type="dxa"/>
            <w:shd w:val="clear" w:color="auto" w:fill="D9E2F3" w:themeFill="accent5" w:themeFillTint="33"/>
            <w:noWrap/>
          </w:tcPr>
          <w:p w14:paraId="13E452CD" w14:textId="77777777" w:rsidR="00551C42" w:rsidRDefault="00551C42" w:rsidP="00924500">
            <w:pPr>
              <w:pStyle w:val="ListeParagraf"/>
              <w:numPr>
                <w:ilvl w:val="0"/>
                <w:numId w:val="30"/>
              </w:numPr>
            </w:pPr>
            <w:r>
              <w:t>Eğitim kurumlarına daha fazla kaynak tahsis etmek için yerel iş dünyası ve sivil toplum kuruluşları ile iş birliğinin güçlendirilmesi</w:t>
            </w:r>
          </w:p>
          <w:p w14:paraId="39492FF4" w14:textId="77777777" w:rsidR="00551C42" w:rsidRDefault="00551C42" w:rsidP="00924500">
            <w:pPr>
              <w:pStyle w:val="ListeParagraf"/>
              <w:numPr>
                <w:ilvl w:val="0"/>
                <w:numId w:val="30"/>
              </w:numPr>
            </w:pPr>
            <w:r>
              <w:t>Mevcut bütçe ve kaynakların daha verimli kullanılabilmesi için önlemlerin alınması</w:t>
            </w:r>
          </w:p>
          <w:p w14:paraId="47C1874C" w14:textId="77777777" w:rsidR="00551C42" w:rsidRDefault="00551C42" w:rsidP="00924500">
            <w:pPr>
              <w:pStyle w:val="ListeParagraf"/>
              <w:numPr>
                <w:ilvl w:val="0"/>
                <w:numId w:val="30"/>
              </w:numPr>
            </w:pPr>
            <w:r>
              <w:t>Mesleki eğitimde üretim modelinin daha da güçlendirilmesi</w:t>
            </w:r>
          </w:p>
          <w:p w14:paraId="66703869" w14:textId="77777777" w:rsidR="00551C42" w:rsidRPr="008E0285" w:rsidRDefault="00551C42" w:rsidP="00924500">
            <w:pPr>
              <w:pStyle w:val="ListeParagraf"/>
              <w:numPr>
                <w:ilvl w:val="0"/>
                <w:numId w:val="30"/>
              </w:numPr>
            </w:pPr>
            <w:r>
              <w:lastRenderedPageBreak/>
              <w:t>Mesleki ve teknik eğitimle istihdam ve üretim ilişkisinin güçlendirilmesi</w:t>
            </w:r>
          </w:p>
        </w:tc>
      </w:tr>
      <w:tr w:rsidR="00551C42" w:rsidRPr="008E0285" w14:paraId="04948209" w14:textId="77777777" w:rsidTr="00A97507">
        <w:trPr>
          <w:trHeight w:val="300"/>
        </w:trPr>
        <w:tc>
          <w:tcPr>
            <w:tcW w:w="1696" w:type="dxa"/>
            <w:shd w:val="clear" w:color="auto" w:fill="D9E2F3" w:themeFill="accent5" w:themeFillTint="33"/>
            <w:noWrap/>
            <w:vAlign w:val="center"/>
          </w:tcPr>
          <w:p w14:paraId="476AD191" w14:textId="77777777" w:rsidR="00551C42" w:rsidRPr="001711A9" w:rsidRDefault="00551C42" w:rsidP="00924500">
            <w:pPr>
              <w:jc w:val="both"/>
              <w:rPr>
                <w:b/>
                <w:bCs/>
              </w:rPr>
            </w:pPr>
            <w:r w:rsidRPr="001711A9">
              <w:rPr>
                <w:b/>
                <w:bCs/>
              </w:rPr>
              <w:lastRenderedPageBreak/>
              <w:t>Sosyokültürel</w:t>
            </w:r>
          </w:p>
        </w:tc>
        <w:tc>
          <w:tcPr>
            <w:tcW w:w="3544" w:type="dxa"/>
            <w:shd w:val="clear" w:color="auto" w:fill="D9E2F3" w:themeFill="accent5" w:themeFillTint="33"/>
            <w:noWrap/>
            <w:vAlign w:val="center"/>
          </w:tcPr>
          <w:p w14:paraId="67F67287" w14:textId="2D2CCDC8" w:rsidR="00551C42" w:rsidRDefault="00551C42" w:rsidP="00924500">
            <w:pPr>
              <w:pStyle w:val="ListeParagraf"/>
              <w:numPr>
                <w:ilvl w:val="0"/>
                <w:numId w:val="27"/>
              </w:numPr>
            </w:pPr>
            <w:r>
              <w:t>İ</w:t>
            </w:r>
            <w:r w:rsidR="0079628B">
              <w:t>lçe</w:t>
            </w:r>
            <w:r>
              <w:t>mizde genç ve öğrenmeye istekli öğrenci nüfusu</w:t>
            </w:r>
          </w:p>
          <w:p w14:paraId="7494907D" w14:textId="77777777" w:rsidR="00551C42" w:rsidRPr="008E0285" w:rsidRDefault="00551C42" w:rsidP="00924500">
            <w:pPr>
              <w:pStyle w:val="ListeParagraf"/>
              <w:numPr>
                <w:ilvl w:val="0"/>
                <w:numId w:val="27"/>
              </w:numPr>
            </w:pPr>
            <w:r>
              <w:t>Eğitimde merkez ve taşra arasında yer yer az da olsa fırsat ve imkân eşitsizliğinin mevcut olması</w:t>
            </w:r>
          </w:p>
        </w:tc>
        <w:tc>
          <w:tcPr>
            <w:tcW w:w="3402" w:type="dxa"/>
            <w:shd w:val="clear" w:color="auto" w:fill="D9E2F3" w:themeFill="accent5" w:themeFillTint="33"/>
            <w:noWrap/>
          </w:tcPr>
          <w:p w14:paraId="0277F763" w14:textId="77777777" w:rsidR="00551C42" w:rsidRDefault="00551C42" w:rsidP="00924500">
            <w:pPr>
              <w:pStyle w:val="ListeParagraf"/>
              <w:numPr>
                <w:ilvl w:val="0"/>
                <w:numId w:val="26"/>
              </w:numPr>
            </w:pPr>
            <w:r>
              <w:t>Genç ve öğrenmeye istekli nüfusun gelecekteki nitelikli iş gücünün temelini teşkil ediyor olması</w:t>
            </w:r>
          </w:p>
          <w:p w14:paraId="4F5A3AB3" w14:textId="77777777" w:rsidR="00551C42" w:rsidRPr="008E0285" w:rsidRDefault="00551C42" w:rsidP="00924500">
            <w:pPr>
              <w:pStyle w:val="ListeParagraf"/>
              <w:numPr>
                <w:ilvl w:val="0"/>
                <w:numId w:val="26"/>
              </w:numPr>
            </w:pPr>
            <w:r>
              <w:t>Merkez ve taşra arasındaki minimal imkân eşitsizliklerinin giderilerek toplam kalite yönetimi yaklaşımıyla tüm iç paydaşlarının potansiyellerinin ortaya çıkarılabilecek olması</w:t>
            </w:r>
          </w:p>
        </w:tc>
        <w:tc>
          <w:tcPr>
            <w:tcW w:w="3260" w:type="dxa"/>
            <w:shd w:val="clear" w:color="auto" w:fill="D9E2F3" w:themeFill="accent5" w:themeFillTint="33"/>
            <w:vAlign w:val="center"/>
          </w:tcPr>
          <w:p w14:paraId="538AC589" w14:textId="77777777" w:rsidR="00551C42" w:rsidRDefault="00551C42" w:rsidP="00924500">
            <w:pPr>
              <w:pStyle w:val="ListeParagraf"/>
              <w:numPr>
                <w:ilvl w:val="0"/>
                <w:numId w:val="26"/>
              </w:numPr>
            </w:pPr>
            <w:r>
              <w:t>Genç ve öğrenmeye istekli nüfusun potansiyellerinin ortaya çıkarılamaması durumunda mevcut ekonomik ve sosyal istikrarın sarsılabilecek olması</w:t>
            </w:r>
          </w:p>
          <w:p w14:paraId="0DC907D1" w14:textId="77777777" w:rsidR="00551C42" w:rsidRPr="008E0285" w:rsidRDefault="00551C42" w:rsidP="00924500">
            <w:pPr>
              <w:pStyle w:val="ListeParagraf"/>
              <w:numPr>
                <w:ilvl w:val="0"/>
                <w:numId w:val="26"/>
              </w:numPr>
            </w:pPr>
            <w:r>
              <w:t>Minimal de olsa imkân eşitsizliklerinin geleceğin nitelikli iş gücünü oluşturacak şu anki potansiyel işgücünden ödün verilmesi ihtimalini doğurması</w:t>
            </w:r>
          </w:p>
        </w:tc>
        <w:tc>
          <w:tcPr>
            <w:tcW w:w="3691" w:type="dxa"/>
            <w:shd w:val="clear" w:color="auto" w:fill="D9E2F3" w:themeFill="accent5" w:themeFillTint="33"/>
            <w:noWrap/>
            <w:vAlign w:val="center"/>
          </w:tcPr>
          <w:p w14:paraId="743D97BE" w14:textId="77777777" w:rsidR="00551C42" w:rsidRDefault="00551C42" w:rsidP="00924500">
            <w:pPr>
              <w:pStyle w:val="ListeParagraf"/>
              <w:numPr>
                <w:ilvl w:val="0"/>
                <w:numId w:val="26"/>
              </w:numPr>
            </w:pPr>
            <w:r>
              <w:t>Genç nüfusun potansiyelini daha iyi değerlendirmek ve nitelikli işgücü oluşturmak için mevcut eğitim ve istihdam programlarının güçlendirilmesi veya ihtiyaç halinde yenilenmesi</w:t>
            </w:r>
          </w:p>
          <w:p w14:paraId="79F3446A" w14:textId="77777777" w:rsidR="00551C42" w:rsidRPr="008E0285" w:rsidRDefault="00551C42" w:rsidP="00924500">
            <w:pPr>
              <w:pStyle w:val="ListeParagraf"/>
              <w:numPr>
                <w:ilvl w:val="0"/>
                <w:numId w:val="26"/>
              </w:numPr>
            </w:pPr>
            <w:r>
              <w:t>İmkân eşitsizliğinin azaltılabilmesi adına yenilikçi öğrenme ortamlarının ilçelerde de daha da yaygınlaştırılması</w:t>
            </w:r>
          </w:p>
        </w:tc>
      </w:tr>
      <w:tr w:rsidR="00551C42" w:rsidRPr="008E0285" w14:paraId="74F4621D" w14:textId="77777777" w:rsidTr="00A97507">
        <w:trPr>
          <w:trHeight w:val="300"/>
        </w:trPr>
        <w:tc>
          <w:tcPr>
            <w:tcW w:w="1696" w:type="dxa"/>
            <w:shd w:val="clear" w:color="auto" w:fill="D9E2F3" w:themeFill="accent5" w:themeFillTint="33"/>
            <w:noWrap/>
            <w:vAlign w:val="center"/>
          </w:tcPr>
          <w:p w14:paraId="504D398F" w14:textId="77777777" w:rsidR="00551C42" w:rsidRPr="001711A9" w:rsidRDefault="00551C42" w:rsidP="00924500">
            <w:pPr>
              <w:jc w:val="both"/>
              <w:rPr>
                <w:b/>
                <w:bCs/>
              </w:rPr>
            </w:pPr>
            <w:r w:rsidRPr="001711A9">
              <w:rPr>
                <w:b/>
                <w:bCs/>
              </w:rPr>
              <w:t>Teknolojik</w:t>
            </w:r>
          </w:p>
        </w:tc>
        <w:tc>
          <w:tcPr>
            <w:tcW w:w="3544" w:type="dxa"/>
            <w:shd w:val="clear" w:color="auto" w:fill="D9E2F3" w:themeFill="accent5" w:themeFillTint="33"/>
            <w:noWrap/>
          </w:tcPr>
          <w:p w14:paraId="3DA5F5D2" w14:textId="61630EC9" w:rsidR="00551C42" w:rsidRDefault="0079628B" w:rsidP="00924500">
            <w:pPr>
              <w:pStyle w:val="ListeParagraf"/>
              <w:numPr>
                <w:ilvl w:val="0"/>
                <w:numId w:val="28"/>
              </w:numPr>
            </w:pPr>
            <w:r>
              <w:t>İlçe</w:t>
            </w:r>
            <w:r w:rsidR="00551C42">
              <w:t>mizde güçlü teknolojik altyapı ve internet erişimi</w:t>
            </w:r>
          </w:p>
          <w:p w14:paraId="4AAD64DA" w14:textId="77777777" w:rsidR="00551C42" w:rsidRDefault="00551C42" w:rsidP="00924500">
            <w:pPr>
              <w:pStyle w:val="ListeParagraf"/>
              <w:numPr>
                <w:ilvl w:val="0"/>
                <w:numId w:val="28"/>
              </w:numPr>
            </w:pPr>
            <w:r>
              <w:t>Az sayıda okulun teknolojik altyapı problemleri ve internet hızının düşük olması</w:t>
            </w:r>
          </w:p>
          <w:p w14:paraId="22D44F16" w14:textId="303B183A" w:rsidR="002D6B1C" w:rsidRPr="008E0285" w:rsidRDefault="002D6B1C" w:rsidP="0079628B">
            <w:pPr>
              <w:pStyle w:val="ListeParagraf"/>
              <w:ind w:left="360"/>
            </w:pPr>
          </w:p>
        </w:tc>
        <w:tc>
          <w:tcPr>
            <w:tcW w:w="3402" w:type="dxa"/>
            <w:shd w:val="clear" w:color="auto" w:fill="D9E2F3" w:themeFill="accent5" w:themeFillTint="33"/>
            <w:noWrap/>
          </w:tcPr>
          <w:p w14:paraId="45EAB1A5" w14:textId="77777777" w:rsidR="00551C42" w:rsidRPr="00EB16D9" w:rsidRDefault="00551C42"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sidRPr="00EB16D9">
              <w:rPr>
                <w:rFonts w:eastAsia="Times New Roman" w:cstheme="minorHAnsi"/>
                <w:color w:val="374151"/>
                <w:lang w:eastAsia="tr-TR"/>
              </w:rPr>
              <w:t>Teknoloji</w:t>
            </w:r>
            <w:r>
              <w:rPr>
                <w:rFonts w:eastAsia="Times New Roman" w:cstheme="minorHAnsi"/>
                <w:color w:val="374151"/>
                <w:lang w:eastAsia="tr-TR"/>
              </w:rPr>
              <w:t xml:space="preserve">k </w:t>
            </w:r>
            <w:r w:rsidRPr="00EB16D9">
              <w:rPr>
                <w:rFonts w:eastAsia="Times New Roman" w:cstheme="minorHAnsi"/>
                <w:color w:val="374151"/>
                <w:lang w:eastAsia="tr-TR"/>
              </w:rPr>
              <w:t>altyapının güçlendirilmesi</w:t>
            </w:r>
            <w:r>
              <w:rPr>
                <w:rFonts w:eastAsia="Times New Roman" w:cstheme="minorHAnsi"/>
                <w:color w:val="374151"/>
                <w:lang w:eastAsia="tr-TR"/>
              </w:rPr>
              <w:t xml:space="preserve">nin </w:t>
            </w:r>
            <w:r w:rsidRPr="00EB16D9">
              <w:rPr>
                <w:rFonts w:eastAsia="Times New Roman" w:cstheme="minorHAnsi"/>
                <w:color w:val="374151"/>
                <w:lang w:eastAsia="tr-TR"/>
              </w:rPr>
              <w:t>eğitimde dijital dönüşümü teşvik ede</w:t>
            </w:r>
            <w:r>
              <w:rPr>
                <w:rFonts w:eastAsia="Times New Roman" w:cstheme="minorHAnsi"/>
                <w:color w:val="374151"/>
                <w:lang w:eastAsia="tr-TR"/>
              </w:rPr>
              <w:t>bilmesi</w:t>
            </w:r>
          </w:p>
          <w:p w14:paraId="57ADD8B0" w14:textId="58F2C573" w:rsidR="00551C42" w:rsidRPr="008E0285" w:rsidRDefault="00551C42" w:rsidP="00924500">
            <w:pPr>
              <w:pStyle w:val="ListeParagraf"/>
              <w:numPr>
                <w:ilvl w:val="0"/>
                <w:numId w:val="28"/>
              </w:numPr>
            </w:pPr>
            <w:r w:rsidRPr="00EB16D9">
              <w:rPr>
                <w:rFonts w:eastAsia="Times New Roman" w:cstheme="minorHAnsi"/>
                <w:color w:val="374151"/>
                <w:lang w:eastAsia="tr-TR"/>
              </w:rPr>
              <w:t>Teknoloji kullanımı</w:t>
            </w:r>
            <w:r>
              <w:rPr>
                <w:rFonts w:eastAsia="Times New Roman" w:cstheme="minorHAnsi"/>
                <w:color w:val="374151"/>
                <w:lang w:eastAsia="tr-TR"/>
              </w:rPr>
              <w:t xml:space="preserve">nın artırılarak zengin öğrenme ortam ve </w:t>
            </w:r>
            <w:r w:rsidRPr="00EB16D9">
              <w:rPr>
                <w:rFonts w:eastAsia="Times New Roman" w:cstheme="minorHAnsi"/>
                <w:color w:val="374151"/>
                <w:lang w:eastAsia="tr-TR"/>
              </w:rPr>
              <w:t>deneyim</w:t>
            </w:r>
            <w:r>
              <w:rPr>
                <w:rFonts w:eastAsia="Times New Roman" w:cstheme="minorHAnsi"/>
                <w:color w:val="374151"/>
                <w:lang w:eastAsia="tr-TR"/>
              </w:rPr>
              <w:t>lerinin sağlanmasıyla</w:t>
            </w:r>
            <w:r w:rsidRPr="00EB16D9">
              <w:rPr>
                <w:rFonts w:eastAsia="Times New Roman" w:cstheme="minorHAnsi"/>
                <w:color w:val="374151"/>
                <w:lang w:eastAsia="tr-TR"/>
              </w:rPr>
              <w:t xml:space="preserve"> öğrenci başarısın</w:t>
            </w:r>
            <w:r>
              <w:rPr>
                <w:rFonts w:eastAsia="Times New Roman" w:cstheme="minorHAnsi"/>
                <w:color w:val="374151"/>
                <w:lang w:eastAsia="tr-TR"/>
              </w:rPr>
              <w:t>ın artırılabilecek olması</w:t>
            </w:r>
          </w:p>
        </w:tc>
        <w:tc>
          <w:tcPr>
            <w:tcW w:w="3260" w:type="dxa"/>
            <w:shd w:val="clear" w:color="auto" w:fill="D9E2F3" w:themeFill="accent5" w:themeFillTint="33"/>
          </w:tcPr>
          <w:p w14:paraId="435EB84C" w14:textId="77777777" w:rsidR="00551C42" w:rsidRDefault="00551C42" w:rsidP="00924500">
            <w:pPr>
              <w:pStyle w:val="ListeParagraf"/>
              <w:numPr>
                <w:ilvl w:val="0"/>
                <w:numId w:val="28"/>
              </w:numPr>
            </w:pPr>
            <w:r>
              <w:t>Eksik teknolojik yapının söz konusu olduğu okullarda öğrenme ortam ve deneyimlerinin nispeten sığ kalması ve bu okullarımızın rekabetçi olamayarak geride kalması riski</w:t>
            </w:r>
          </w:p>
          <w:p w14:paraId="23D105B7" w14:textId="77777777" w:rsidR="00551C42" w:rsidRPr="008E0285" w:rsidRDefault="00551C42" w:rsidP="00924500">
            <w:pPr>
              <w:pStyle w:val="ListeParagraf"/>
              <w:numPr>
                <w:ilvl w:val="0"/>
                <w:numId w:val="28"/>
              </w:numPr>
            </w:pPr>
            <w:r>
              <w:t>Az da olsa eğitimde fırsat ve imkân eşitsizliklerinin ortaya çıkması</w:t>
            </w:r>
          </w:p>
        </w:tc>
        <w:tc>
          <w:tcPr>
            <w:tcW w:w="3691" w:type="dxa"/>
            <w:shd w:val="clear" w:color="auto" w:fill="D9E2F3" w:themeFill="accent5" w:themeFillTint="33"/>
            <w:noWrap/>
            <w:vAlign w:val="center"/>
          </w:tcPr>
          <w:p w14:paraId="24D5099C" w14:textId="77777777" w:rsidR="00551C42" w:rsidRDefault="00551C42"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sidRPr="00EB16D9">
              <w:rPr>
                <w:rFonts w:eastAsia="Times New Roman" w:cstheme="minorHAnsi"/>
                <w:color w:val="374151"/>
                <w:lang w:eastAsia="tr-TR"/>
              </w:rPr>
              <w:t xml:space="preserve">Teknolojik altyapının güçlendirilmesi için </w:t>
            </w:r>
            <w:r>
              <w:rPr>
                <w:rFonts w:eastAsia="Times New Roman" w:cstheme="minorHAnsi"/>
                <w:color w:val="374151"/>
                <w:lang w:eastAsia="tr-TR"/>
              </w:rPr>
              <w:t xml:space="preserve">belediye, </w:t>
            </w:r>
            <w:r w:rsidRPr="00EB16D9">
              <w:rPr>
                <w:rFonts w:eastAsia="Times New Roman" w:cstheme="minorHAnsi"/>
                <w:color w:val="374151"/>
                <w:lang w:eastAsia="tr-TR"/>
              </w:rPr>
              <w:t>özel sektör</w:t>
            </w:r>
            <w:r>
              <w:rPr>
                <w:rFonts w:eastAsia="Times New Roman" w:cstheme="minorHAnsi"/>
                <w:color w:val="374151"/>
                <w:lang w:eastAsia="tr-TR"/>
              </w:rPr>
              <w:t xml:space="preserve"> ve sivil toplum kuruluşları ile </w:t>
            </w:r>
            <w:r w:rsidRPr="00EB16D9">
              <w:rPr>
                <w:rFonts w:eastAsia="Times New Roman" w:cstheme="minorHAnsi"/>
                <w:color w:val="374151"/>
                <w:lang w:eastAsia="tr-TR"/>
              </w:rPr>
              <w:t>işbirliği yapı</w:t>
            </w:r>
            <w:r>
              <w:rPr>
                <w:rFonts w:eastAsia="Times New Roman" w:cstheme="minorHAnsi"/>
                <w:color w:val="374151"/>
                <w:lang w:eastAsia="tr-TR"/>
              </w:rPr>
              <w:t xml:space="preserve">lması </w:t>
            </w:r>
          </w:p>
          <w:p w14:paraId="1BDE6E21" w14:textId="77777777" w:rsidR="00551C42" w:rsidRDefault="00551C42"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Pr>
                <w:rFonts w:eastAsia="Times New Roman" w:cstheme="minorHAnsi"/>
                <w:color w:val="374151"/>
                <w:lang w:eastAsia="tr-TR"/>
              </w:rPr>
              <w:t>Ö</w:t>
            </w:r>
            <w:r w:rsidRPr="00EB16D9">
              <w:rPr>
                <w:rFonts w:eastAsia="Times New Roman" w:cstheme="minorHAnsi"/>
                <w:color w:val="374151"/>
                <w:lang w:eastAsia="tr-TR"/>
              </w:rPr>
              <w:t>ğretmenler</w:t>
            </w:r>
            <w:r>
              <w:rPr>
                <w:rFonts w:eastAsia="Times New Roman" w:cstheme="minorHAnsi"/>
                <w:color w:val="374151"/>
                <w:lang w:eastAsia="tr-TR"/>
              </w:rPr>
              <w:t xml:space="preserve">in </w:t>
            </w:r>
            <w:r w:rsidRPr="00EB16D9">
              <w:rPr>
                <w:rFonts w:eastAsia="Times New Roman" w:cstheme="minorHAnsi"/>
                <w:color w:val="374151"/>
                <w:lang w:eastAsia="tr-TR"/>
              </w:rPr>
              <w:t>teknoloji eğitimi</w:t>
            </w:r>
            <w:r>
              <w:rPr>
                <w:rFonts w:eastAsia="Times New Roman" w:cstheme="minorHAnsi"/>
                <w:color w:val="374151"/>
                <w:lang w:eastAsia="tr-TR"/>
              </w:rPr>
              <w:t xml:space="preserve"> alması ile dijital yeterliliklerinin artırılarak dersliklerdeki öğrenme deneyimlerinin zenginleştirilmesi</w:t>
            </w:r>
          </w:p>
          <w:p w14:paraId="3F33B444" w14:textId="77777777" w:rsidR="00551C42" w:rsidRPr="00EB16D9" w:rsidRDefault="00551C42"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Pr>
                <w:rFonts w:eastAsia="Times New Roman" w:cstheme="minorHAnsi"/>
                <w:color w:val="374151"/>
                <w:lang w:eastAsia="tr-TR"/>
              </w:rPr>
              <w:t>Öğrencilerin dijital becerilerinin geliştirilmesi</w:t>
            </w:r>
          </w:p>
          <w:p w14:paraId="7C705450" w14:textId="77777777" w:rsidR="00551C42" w:rsidRDefault="00551C42"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Pr>
                <w:rFonts w:eastAsia="Times New Roman" w:cstheme="minorHAnsi"/>
                <w:color w:val="374151"/>
                <w:lang w:eastAsia="tr-TR"/>
              </w:rPr>
              <w:t>Dijital dönüşümü</w:t>
            </w:r>
            <w:r w:rsidR="002D6B1C">
              <w:rPr>
                <w:rFonts w:eastAsia="Times New Roman" w:cstheme="minorHAnsi"/>
                <w:color w:val="374151"/>
                <w:lang w:eastAsia="tr-TR"/>
              </w:rPr>
              <w:t>n</w:t>
            </w:r>
            <w:r>
              <w:rPr>
                <w:rFonts w:eastAsia="Times New Roman" w:cstheme="minorHAnsi"/>
                <w:color w:val="374151"/>
                <w:lang w:eastAsia="tr-TR"/>
              </w:rPr>
              <w:t xml:space="preserve"> teşvik edilmesi</w:t>
            </w:r>
            <w:r w:rsidRPr="00EB16D9">
              <w:rPr>
                <w:rFonts w:eastAsia="Times New Roman" w:cstheme="minorHAnsi"/>
                <w:color w:val="374151"/>
                <w:lang w:eastAsia="tr-TR"/>
              </w:rPr>
              <w:t xml:space="preserve"> için eğitim materyallerini</w:t>
            </w:r>
            <w:r>
              <w:rPr>
                <w:rFonts w:eastAsia="Times New Roman" w:cstheme="minorHAnsi"/>
                <w:color w:val="374151"/>
                <w:lang w:eastAsia="tr-TR"/>
              </w:rPr>
              <w:t>n nitelik ve erişilebilirliğinin artırılması</w:t>
            </w:r>
          </w:p>
          <w:p w14:paraId="3D976B19" w14:textId="08B157F2" w:rsidR="002D6B1C" w:rsidRPr="00330B02" w:rsidRDefault="002D6B1C" w:rsidP="00924500">
            <w:pPr>
              <w:numPr>
                <w:ilvl w:val="0"/>
                <w:numId w:val="28"/>
              </w:numPr>
              <w:pBdr>
                <w:top w:val="single" w:sz="2" w:space="0" w:color="D9D9E3"/>
                <w:left w:val="single" w:sz="2" w:space="5" w:color="D9D9E3"/>
                <w:bottom w:val="single" w:sz="2" w:space="0" w:color="D9D9E3"/>
                <w:right w:val="single" w:sz="2" w:space="0" w:color="D9D9E3"/>
              </w:pBdr>
              <w:rPr>
                <w:rFonts w:eastAsia="Times New Roman" w:cstheme="minorHAnsi"/>
                <w:color w:val="374151"/>
                <w:lang w:eastAsia="tr-TR"/>
              </w:rPr>
            </w:pPr>
            <w:r>
              <w:rPr>
                <w:rFonts w:eastAsia="Times New Roman" w:cstheme="minorHAnsi"/>
                <w:color w:val="374151"/>
                <w:lang w:eastAsia="tr-TR"/>
              </w:rPr>
              <w:t xml:space="preserve">Mesleki eğitimde endüstri </w:t>
            </w:r>
            <w:proofErr w:type="gramStart"/>
            <w:r>
              <w:rPr>
                <w:rFonts w:eastAsia="Times New Roman" w:cstheme="minorHAnsi"/>
                <w:color w:val="374151"/>
                <w:lang w:eastAsia="tr-TR"/>
              </w:rPr>
              <w:t>4.0</w:t>
            </w:r>
            <w:proofErr w:type="gramEnd"/>
            <w:r>
              <w:rPr>
                <w:rFonts w:eastAsia="Times New Roman" w:cstheme="minorHAnsi"/>
                <w:color w:val="374151"/>
                <w:lang w:eastAsia="tr-TR"/>
              </w:rPr>
              <w:t xml:space="preserve"> </w:t>
            </w:r>
            <w:proofErr w:type="spellStart"/>
            <w:r>
              <w:rPr>
                <w:rFonts w:eastAsia="Times New Roman" w:cstheme="minorHAnsi"/>
                <w:color w:val="374151"/>
                <w:lang w:eastAsia="tr-TR"/>
              </w:rPr>
              <w:t>ın</w:t>
            </w:r>
            <w:proofErr w:type="spellEnd"/>
            <w:r>
              <w:rPr>
                <w:rFonts w:eastAsia="Times New Roman" w:cstheme="minorHAnsi"/>
                <w:color w:val="374151"/>
                <w:lang w:eastAsia="tr-TR"/>
              </w:rPr>
              <w:t xml:space="preserve"> il</w:t>
            </w:r>
            <w:r w:rsidR="0079628B">
              <w:rPr>
                <w:rFonts w:eastAsia="Times New Roman" w:cstheme="minorHAnsi"/>
                <w:color w:val="374151"/>
                <w:lang w:eastAsia="tr-TR"/>
              </w:rPr>
              <w:t>çe</w:t>
            </w:r>
            <w:r>
              <w:rPr>
                <w:rFonts w:eastAsia="Times New Roman" w:cstheme="minorHAnsi"/>
                <w:color w:val="374151"/>
                <w:lang w:eastAsia="tr-TR"/>
              </w:rPr>
              <w:t xml:space="preserve"> genelinde yaygınlaştırılması</w:t>
            </w:r>
          </w:p>
        </w:tc>
      </w:tr>
      <w:tr w:rsidR="00551C42" w:rsidRPr="008E0285" w14:paraId="34C8E8B7" w14:textId="77777777" w:rsidTr="00A97507">
        <w:trPr>
          <w:trHeight w:val="300"/>
        </w:trPr>
        <w:tc>
          <w:tcPr>
            <w:tcW w:w="1696" w:type="dxa"/>
            <w:shd w:val="clear" w:color="auto" w:fill="D9E2F3" w:themeFill="accent5" w:themeFillTint="33"/>
            <w:noWrap/>
            <w:vAlign w:val="center"/>
          </w:tcPr>
          <w:p w14:paraId="5E64F00A" w14:textId="77777777" w:rsidR="00551C42" w:rsidRPr="001711A9" w:rsidRDefault="00551C42" w:rsidP="00924500">
            <w:pPr>
              <w:jc w:val="both"/>
              <w:rPr>
                <w:b/>
                <w:bCs/>
              </w:rPr>
            </w:pPr>
            <w:r w:rsidRPr="001711A9">
              <w:rPr>
                <w:b/>
                <w:bCs/>
              </w:rPr>
              <w:t>Yasal</w:t>
            </w:r>
          </w:p>
        </w:tc>
        <w:tc>
          <w:tcPr>
            <w:tcW w:w="3544" w:type="dxa"/>
            <w:shd w:val="clear" w:color="auto" w:fill="D9E2F3" w:themeFill="accent5" w:themeFillTint="33"/>
            <w:noWrap/>
          </w:tcPr>
          <w:p w14:paraId="61599310" w14:textId="77777777" w:rsidR="00551C42" w:rsidRPr="006C2E67" w:rsidRDefault="00551C42" w:rsidP="00924500">
            <w:pPr>
              <w:pStyle w:val="ListeParagraf"/>
              <w:numPr>
                <w:ilvl w:val="0"/>
                <w:numId w:val="33"/>
              </w:numPr>
              <w:rPr>
                <w:rFonts w:eastAsia="Times New Roman" w:cstheme="minorHAnsi"/>
                <w:szCs w:val="24"/>
                <w:lang w:eastAsia="tr-TR"/>
              </w:rPr>
            </w:pPr>
            <w:r>
              <w:rPr>
                <w:rFonts w:eastAsia="Times New Roman" w:cstheme="minorHAnsi"/>
                <w:szCs w:val="24"/>
                <w:lang w:eastAsia="tr-TR"/>
              </w:rPr>
              <w:t>Eğitimle ilgili mevzuatın sadeleştirilme ve daha etkin, verimli, kapsayıcı, erişilebilir hale getirilme çabaları</w:t>
            </w:r>
          </w:p>
        </w:tc>
        <w:tc>
          <w:tcPr>
            <w:tcW w:w="3402" w:type="dxa"/>
            <w:shd w:val="clear" w:color="auto" w:fill="D9E2F3" w:themeFill="accent5" w:themeFillTint="33"/>
            <w:noWrap/>
          </w:tcPr>
          <w:p w14:paraId="446BA813" w14:textId="77777777" w:rsidR="00551C42" w:rsidRPr="006C2E67" w:rsidRDefault="00551C42" w:rsidP="00924500">
            <w:pPr>
              <w:pStyle w:val="ListeParagraf"/>
              <w:numPr>
                <w:ilvl w:val="0"/>
                <w:numId w:val="33"/>
              </w:numPr>
              <w:rPr>
                <w:rFonts w:eastAsia="Times New Roman" w:cstheme="minorHAnsi"/>
                <w:szCs w:val="24"/>
                <w:lang w:eastAsia="tr-TR"/>
              </w:rPr>
            </w:pPr>
            <w:r>
              <w:rPr>
                <w:rFonts w:eastAsia="Times New Roman" w:cstheme="minorHAnsi"/>
                <w:szCs w:val="24"/>
                <w:lang w:eastAsia="tr-TR"/>
              </w:rPr>
              <w:t xml:space="preserve">Eğitim kalitesinin, niteliğinin ve standartlarının yükseltilmesi </w:t>
            </w:r>
          </w:p>
        </w:tc>
        <w:tc>
          <w:tcPr>
            <w:tcW w:w="3260" w:type="dxa"/>
            <w:shd w:val="clear" w:color="auto" w:fill="D9E2F3" w:themeFill="accent5" w:themeFillTint="33"/>
          </w:tcPr>
          <w:p w14:paraId="711BC3E1" w14:textId="77777777" w:rsidR="00551C42" w:rsidRDefault="00551C42" w:rsidP="00924500">
            <w:pPr>
              <w:pStyle w:val="ListeParagraf"/>
              <w:numPr>
                <w:ilvl w:val="0"/>
                <w:numId w:val="33"/>
              </w:numPr>
            </w:pPr>
            <w:r>
              <w:t>Kurum ve okulların eğitimle ilgili mevzuat değişikliklerine uyum sağlamakta zorlanması veya geride kalması</w:t>
            </w:r>
          </w:p>
        </w:tc>
        <w:tc>
          <w:tcPr>
            <w:tcW w:w="3691" w:type="dxa"/>
            <w:shd w:val="clear" w:color="auto" w:fill="D9E2F3" w:themeFill="accent5" w:themeFillTint="33"/>
            <w:noWrap/>
          </w:tcPr>
          <w:p w14:paraId="51368CEB" w14:textId="77777777" w:rsidR="00551C42" w:rsidRPr="00A97507" w:rsidRDefault="00551C42" w:rsidP="00924500">
            <w:pPr>
              <w:pStyle w:val="ListeParagraf"/>
              <w:numPr>
                <w:ilvl w:val="0"/>
                <w:numId w:val="33"/>
              </w:numPr>
            </w:pPr>
            <w:r w:rsidRPr="00A97507">
              <w:t xml:space="preserve">Mevzuat değişikliklerinin taşra teşkilat, kurum ve okullarında tam karşılık bulabilmesi adına merkezi ve mahalli hizmet içi eğitimlerle kapsamlı tanıtımı </w:t>
            </w:r>
          </w:p>
        </w:tc>
      </w:tr>
      <w:tr w:rsidR="00551C42" w:rsidRPr="008E0285" w14:paraId="005F0941" w14:textId="77777777" w:rsidTr="00A97507">
        <w:trPr>
          <w:trHeight w:val="300"/>
        </w:trPr>
        <w:tc>
          <w:tcPr>
            <w:tcW w:w="1696" w:type="dxa"/>
            <w:shd w:val="clear" w:color="auto" w:fill="D9E2F3" w:themeFill="accent5" w:themeFillTint="33"/>
            <w:noWrap/>
            <w:vAlign w:val="center"/>
          </w:tcPr>
          <w:p w14:paraId="1A948A0D" w14:textId="77777777" w:rsidR="00551C42" w:rsidRPr="001711A9" w:rsidRDefault="00551C42" w:rsidP="00924500">
            <w:pPr>
              <w:jc w:val="both"/>
              <w:rPr>
                <w:b/>
                <w:bCs/>
              </w:rPr>
            </w:pPr>
            <w:r w:rsidRPr="001711A9">
              <w:rPr>
                <w:b/>
                <w:bCs/>
              </w:rPr>
              <w:lastRenderedPageBreak/>
              <w:t>Çevresel</w:t>
            </w:r>
          </w:p>
        </w:tc>
        <w:tc>
          <w:tcPr>
            <w:tcW w:w="3544" w:type="dxa"/>
            <w:shd w:val="clear" w:color="auto" w:fill="D9E2F3" w:themeFill="accent5" w:themeFillTint="33"/>
            <w:noWrap/>
            <w:vAlign w:val="center"/>
          </w:tcPr>
          <w:p w14:paraId="4F80D8D5" w14:textId="2B197AE8" w:rsidR="00551C42" w:rsidRPr="008E0285" w:rsidRDefault="0079628B" w:rsidP="00924500">
            <w:pPr>
              <w:pStyle w:val="ListeParagraf"/>
              <w:numPr>
                <w:ilvl w:val="0"/>
                <w:numId w:val="29"/>
              </w:numPr>
            </w:pPr>
            <w:proofErr w:type="spellStart"/>
            <w:r>
              <w:t>Gelendost</w:t>
            </w:r>
            <w:r w:rsidR="00551C42">
              <w:t>’da</w:t>
            </w:r>
            <w:proofErr w:type="spellEnd"/>
            <w:r w:rsidR="00551C42">
              <w:t xml:space="preserve"> artan çevre ve sürdürülebilirlik bilinci </w:t>
            </w:r>
          </w:p>
        </w:tc>
        <w:tc>
          <w:tcPr>
            <w:tcW w:w="3402" w:type="dxa"/>
            <w:shd w:val="clear" w:color="auto" w:fill="D9E2F3" w:themeFill="accent5" w:themeFillTint="33"/>
            <w:noWrap/>
          </w:tcPr>
          <w:p w14:paraId="1D0B417E" w14:textId="77777777" w:rsidR="00551C42" w:rsidRPr="008E0285" w:rsidRDefault="00551C42" w:rsidP="00924500">
            <w:pPr>
              <w:pStyle w:val="ListeParagraf"/>
              <w:numPr>
                <w:ilvl w:val="0"/>
                <w:numId w:val="28"/>
              </w:numPr>
            </w:pPr>
            <w:r>
              <w:t>Okullarda çevre ve sürdürülebilirlik faaliyet ve uygulamalarının yaygınlaştırılarak istikrarlı hale getirilmesi</w:t>
            </w:r>
          </w:p>
        </w:tc>
        <w:tc>
          <w:tcPr>
            <w:tcW w:w="3260" w:type="dxa"/>
            <w:shd w:val="clear" w:color="auto" w:fill="D9E2F3" w:themeFill="accent5" w:themeFillTint="33"/>
          </w:tcPr>
          <w:p w14:paraId="53DC37A5" w14:textId="77777777" w:rsidR="00551C42" w:rsidRPr="008E0285" w:rsidRDefault="00551C42" w:rsidP="00924500">
            <w:pPr>
              <w:pStyle w:val="ListeParagraf"/>
              <w:numPr>
                <w:ilvl w:val="0"/>
                <w:numId w:val="28"/>
              </w:numPr>
            </w:pPr>
            <w:r>
              <w:t>İklim değişikliği nedeniyle oluşabilecek doğal afetlerin ve diğer çevresel faktörlerin eğitim öğretim faaliyetlerine ve öğrenci yaşantılarına olumsuz yansıması</w:t>
            </w:r>
          </w:p>
        </w:tc>
        <w:tc>
          <w:tcPr>
            <w:tcW w:w="3691" w:type="dxa"/>
            <w:shd w:val="clear" w:color="auto" w:fill="D9E2F3" w:themeFill="accent5" w:themeFillTint="33"/>
            <w:noWrap/>
          </w:tcPr>
          <w:p w14:paraId="424F899C" w14:textId="77777777" w:rsidR="00551C42" w:rsidRPr="008E0285" w:rsidRDefault="00551C42" w:rsidP="00924500">
            <w:pPr>
              <w:pStyle w:val="ListeParagraf"/>
              <w:numPr>
                <w:ilvl w:val="0"/>
                <w:numId w:val="28"/>
              </w:numPr>
            </w:pPr>
            <w:r>
              <w:t>Enerji verimliliği ve sürdürülebilir enerji kullanımı projelerinin uygulanarak iklim değişikliğiyle mücadelede daha etkin rol oynanması ve enerji verimliliği sağlanması</w:t>
            </w:r>
          </w:p>
        </w:tc>
      </w:tr>
    </w:tbl>
    <w:p w14:paraId="2AF0F33E" w14:textId="77777777" w:rsidR="00551C42" w:rsidRDefault="00551C42" w:rsidP="005E1809">
      <w:pPr>
        <w:jc w:val="both"/>
        <w:rPr>
          <w:rFonts w:ascii="Times New Roman" w:hAnsi="Times New Roman" w:cs="Times New Roman"/>
          <w:sz w:val="24"/>
        </w:rPr>
      </w:pPr>
    </w:p>
    <w:p w14:paraId="72713382" w14:textId="77777777" w:rsidR="007816A6" w:rsidRPr="00615159" w:rsidRDefault="007816A6" w:rsidP="005E1809">
      <w:pPr>
        <w:jc w:val="both"/>
        <w:rPr>
          <w:rFonts w:ascii="Times New Roman" w:hAnsi="Times New Roman" w:cs="Times New Roman"/>
          <w:b/>
          <w:sz w:val="28"/>
        </w:rPr>
      </w:pPr>
      <w:bookmarkStart w:id="35" w:name="GZFT"/>
      <w:bookmarkEnd w:id="35"/>
      <w:r w:rsidRPr="00615159">
        <w:rPr>
          <w:rFonts w:ascii="Times New Roman" w:hAnsi="Times New Roman" w:cs="Times New Roman"/>
          <w:b/>
          <w:sz w:val="28"/>
        </w:rPr>
        <w:t>GZFT (SWOT) Analizi</w:t>
      </w:r>
    </w:p>
    <w:p w14:paraId="7BD1FF34" w14:textId="62688209" w:rsidR="007816A6" w:rsidRPr="00615159" w:rsidRDefault="007816A6" w:rsidP="005E1809">
      <w:pPr>
        <w:jc w:val="both"/>
        <w:rPr>
          <w:rFonts w:ascii="Times New Roman" w:hAnsi="Times New Roman" w:cs="Times New Roman"/>
          <w:sz w:val="24"/>
        </w:rPr>
      </w:pPr>
      <w:r w:rsidRPr="00615159">
        <w:rPr>
          <w:rFonts w:ascii="Times New Roman" w:hAnsi="Times New Roman" w:cs="Times New Roman"/>
          <w:sz w:val="24"/>
        </w:rPr>
        <w:t>Durum analizi kapsamında kullanılacak temel yöntem GZFT (Güçlü Yönler, Zayıf Yönler, Fırsatlar ve Tehditler) analizi</w:t>
      </w:r>
      <w:r w:rsidR="00C74C7C" w:rsidRPr="00615159">
        <w:rPr>
          <w:rFonts w:ascii="Times New Roman" w:hAnsi="Times New Roman" w:cs="Times New Roman"/>
          <w:sz w:val="24"/>
        </w:rPr>
        <w:t xml:space="preserve">dir. </w:t>
      </w:r>
      <w:r w:rsidR="00E93396">
        <w:rPr>
          <w:rFonts w:ascii="Times New Roman" w:hAnsi="Times New Roman" w:cs="Times New Roman"/>
          <w:sz w:val="24"/>
        </w:rPr>
        <w:t>GZFT analizi g</w:t>
      </w:r>
      <w:r w:rsidR="00C74C7C" w:rsidRPr="00615159">
        <w:rPr>
          <w:rFonts w:ascii="Times New Roman" w:hAnsi="Times New Roman" w:cs="Times New Roman"/>
          <w:sz w:val="24"/>
        </w:rPr>
        <w:t>enel anlamda kurum/kuruluş</w:t>
      </w:r>
      <w:r w:rsidRPr="00615159">
        <w:rPr>
          <w:rFonts w:ascii="Times New Roman" w:hAnsi="Times New Roman" w:cs="Times New Roman"/>
          <w:sz w:val="24"/>
        </w:rPr>
        <w:t xml:space="preserve">un bir bütün olarak mevcut durumunun ve tecrübesinin incelenmesi, üstün ve zayıf yönlerinin tanımlanması ve bunların çevre </w:t>
      </w:r>
      <w:r w:rsidR="00C74C7C" w:rsidRPr="00615159">
        <w:rPr>
          <w:rFonts w:ascii="Times New Roman" w:hAnsi="Times New Roman" w:cs="Times New Roman"/>
          <w:sz w:val="24"/>
        </w:rPr>
        <w:t>ş</w:t>
      </w:r>
      <w:r w:rsidRPr="00615159">
        <w:rPr>
          <w:rFonts w:ascii="Times New Roman" w:hAnsi="Times New Roman" w:cs="Times New Roman"/>
          <w:sz w:val="24"/>
        </w:rPr>
        <w:t>artlarıyla uyumlu hale getirilmesi sürecine GZFT analizi adı verilir.</w:t>
      </w:r>
      <w:r w:rsidR="00C74C7C" w:rsidRPr="00615159">
        <w:rPr>
          <w:rFonts w:ascii="Times New Roman" w:hAnsi="Times New Roman" w:cs="Times New Roman"/>
          <w:sz w:val="24"/>
        </w:rPr>
        <w:t xml:space="preserve"> GZFT analizi, kurum/kuruluş baş</w:t>
      </w:r>
      <w:r w:rsidRPr="00615159">
        <w:rPr>
          <w:rFonts w:ascii="Times New Roman" w:hAnsi="Times New Roman" w:cs="Times New Roman"/>
          <w:sz w:val="24"/>
        </w:rPr>
        <w:t>arısı üzerinde kilit role sahip faktörlerin tespit ediler</w:t>
      </w:r>
      <w:r w:rsidR="00C74C7C" w:rsidRPr="00615159">
        <w:rPr>
          <w:rFonts w:ascii="Times New Roman" w:hAnsi="Times New Roman" w:cs="Times New Roman"/>
          <w:sz w:val="24"/>
        </w:rPr>
        <w:t>ek, stratejik kararlara esas teş</w:t>
      </w:r>
      <w:r w:rsidRPr="00615159">
        <w:rPr>
          <w:rFonts w:ascii="Times New Roman" w:hAnsi="Times New Roman" w:cs="Times New Roman"/>
          <w:sz w:val="24"/>
        </w:rPr>
        <w:t xml:space="preserve">kil edecek </w:t>
      </w:r>
      <w:r w:rsidR="00C74C7C" w:rsidRPr="00615159">
        <w:rPr>
          <w:rFonts w:ascii="Times New Roman" w:hAnsi="Times New Roman" w:cs="Times New Roman"/>
          <w:sz w:val="24"/>
        </w:rPr>
        <w:t>ş</w:t>
      </w:r>
      <w:r w:rsidRPr="00615159">
        <w:rPr>
          <w:rFonts w:ascii="Times New Roman" w:hAnsi="Times New Roman" w:cs="Times New Roman"/>
          <w:sz w:val="24"/>
        </w:rPr>
        <w:t>ekilde yorumlanması sürecidir. Bu</w:t>
      </w:r>
      <w:r w:rsidR="00C74C7C" w:rsidRPr="00615159">
        <w:rPr>
          <w:rFonts w:ascii="Times New Roman" w:hAnsi="Times New Roman" w:cs="Times New Roman"/>
          <w:sz w:val="24"/>
        </w:rPr>
        <w:t xml:space="preserve"> süreçte kurum/kuruluş</w:t>
      </w:r>
      <w:r w:rsidRPr="00615159">
        <w:rPr>
          <w:rFonts w:ascii="Times New Roman" w:hAnsi="Times New Roman" w:cs="Times New Roman"/>
          <w:sz w:val="24"/>
        </w:rPr>
        <w:t xml:space="preserve"> ve çevresiyle ilgili kilit faktörler </w:t>
      </w:r>
      <w:r w:rsidR="005A6B22">
        <w:rPr>
          <w:rFonts w:ascii="Times New Roman" w:hAnsi="Times New Roman" w:cs="Times New Roman"/>
          <w:sz w:val="24"/>
        </w:rPr>
        <w:t>ve</w:t>
      </w:r>
      <w:r w:rsidRPr="00615159">
        <w:rPr>
          <w:rFonts w:ascii="Times New Roman" w:hAnsi="Times New Roman" w:cs="Times New Roman"/>
          <w:sz w:val="24"/>
        </w:rPr>
        <w:t xml:space="preserve"> </w:t>
      </w:r>
      <w:r w:rsidR="005A6B22">
        <w:rPr>
          <w:rFonts w:ascii="Times New Roman" w:hAnsi="Times New Roman" w:cs="Times New Roman"/>
          <w:sz w:val="24"/>
        </w:rPr>
        <w:t xml:space="preserve">paydaş görüşleri değerlendirilip </w:t>
      </w:r>
      <w:r w:rsidRPr="00615159">
        <w:rPr>
          <w:rFonts w:ascii="Times New Roman" w:hAnsi="Times New Roman" w:cs="Times New Roman"/>
          <w:sz w:val="24"/>
        </w:rPr>
        <w:t>belirlenerek niteliğin artır</w:t>
      </w:r>
      <w:r w:rsidR="005A6B22">
        <w:rPr>
          <w:rFonts w:ascii="Times New Roman" w:hAnsi="Times New Roman" w:cs="Times New Roman"/>
          <w:sz w:val="24"/>
        </w:rPr>
        <w:t>ılması</w:t>
      </w:r>
      <w:r w:rsidRPr="00615159">
        <w:rPr>
          <w:rFonts w:ascii="Times New Roman" w:hAnsi="Times New Roman" w:cs="Times New Roman"/>
          <w:sz w:val="24"/>
        </w:rPr>
        <w:t xml:space="preserve"> için izlenebilecek stratejik alter</w:t>
      </w:r>
      <w:r w:rsidR="00C74C7C" w:rsidRPr="00615159">
        <w:rPr>
          <w:rFonts w:ascii="Times New Roman" w:hAnsi="Times New Roman" w:cs="Times New Roman"/>
          <w:sz w:val="24"/>
        </w:rPr>
        <w:t>natifler ortaya konulmaktadır. İ</w:t>
      </w:r>
      <w:r w:rsidRPr="00615159">
        <w:rPr>
          <w:rFonts w:ascii="Times New Roman" w:hAnsi="Times New Roman" w:cs="Times New Roman"/>
          <w:sz w:val="24"/>
        </w:rPr>
        <w:t>darenin ve idareyi etkileyen durumların analitik bir mantıkla değerlendirilmesi ve idarenin güçlü v</w:t>
      </w:r>
      <w:r w:rsidR="00C74C7C" w:rsidRPr="00615159">
        <w:rPr>
          <w:rFonts w:ascii="Times New Roman" w:hAnsi="Times New Roman" w:cs="Times New Roman"/>
          <w:sz w:val="24"/>
        </w:rPr>
        <w:t>e zayıf yönleri ile idareye karşı oluşabilecek idarenin dış</w:t>
      </w:r>
      <w:r w:rsidRPr="00615159">
        <w:rPr>
          <w:rFonts w:ascii="Times New Roman" w:hAnsi="Times New Roman" w:cs="Times New Roman"/>
          <w:sz w:val="24"/>
        </w:rPr>
        <w:t xml:space="preserve"> çevresinden kaynaklanan fırsatlar ve tehditlerin belirlendiği bir durum analizi yöntemidir.</w:t>
      </w:r>
    </w:p>
    <w:p w14:paraId="2CCFDC7C" w14:textId="742DC5CF" w:rsidR="00C22B49" w:rsidRDefault="007816A6" w:rsidP="005E1809">
      <w:pPr>
        <w:jc w:val="both"/>
        <w:rPr>
          <w:rFonts w:ascii="Times New Roman" w:hAnsi="Times New Roman" w:cs="Times New Roman"/>
          <w:sz w:val="24"/>
        </w:rPr>
      </w:pPr>
      <w:r w:rsidRPr="00615159">
        <w:rPr>
          <w:rFonts w:ascii="Times New Roman" w:hAnsi="Times New Roman" w:cs="Times New Roman"/>
          <w:sz w:val="24"/>
        </w:rPr>
        <w:t>Müdürlüğümüzce yapılan GZFT analizinde Müdürlüğümüzün güçlü ve zayıf yönleri ile Müdürlüğümüz için fırsat ve tehdit olarak değerlendiril</w:t>
      </w:r>
      <w:r w:rsidR="00C74C7C" w:rsidRPr="00615159">
        <w:rPr>
          <w:rFonts w:ascii="Times New Roman" w:hAnsi="Times New Roman" w:cs="Times New Roman"/>
          <w:sz w:val="24"/>
        </w:rPr>
        <w:t>ebilecek unsurlar tespit edilmiş</w:t>
      </w:r>
      <w:r w:rsidRPr="00615159">
        <w:rPr>
          <w:rFonts w:ascii="Times New Roman" w:hAnsi="Times New Roman" w:cs="Times New Roman"/>
          <w:sz w:val="24"/>
        </w:rPr>
        <w:t>tir.</w:t>
      </w:r>
    </w:p>
    <w:p w14:paraId="6CC0A580" w14:textId="17FBA0C6" w:rsidR="00D65217" w:rsidRPr="00735CAE" w:rsidRDefault="00DF5817" w:rsidP="005E1809">
      <w:pPr>
        <w:jc w:val="both"/>
        <w:rPr>
          <w:rFonts w:cstheme="minorHAnsi"/>
          <w:sz w:val="24"/>
        </w:rPr>
      </w:pPr>
      <w:bookmarkStart w:id="36" w:name="t12"/>
      <w:bookmarkEnd w:id="36"/>
      <w:r w:rsidRPr="00735CAE">
        <w:rPr>
          <w:rFonts w:cstheme="minorHAnsi"/>
          <w:sz w:val="24"/>
        </w:rPr>
        <w:t>Tablo 12</w:t>
      </w:r>
      <w:r w:rsidR="00EC26FB" w:rsidRPr="00735CAE">
        <w:rPr>
          <w:rFonts w:cstheme="minorHAnsi"/>
          <w:sz w:val="24"/>
        </w:rPr>
        <w:t xml:space="preserve"> Güçlü Yönler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C74C7C" w:rsidRPr="008E0285" w14:paraId="274A64A0" w14:textId="77777777" w:rsidTr="00A97507">
        <w:trPr>
          <w:trHeight w:val="340"/>
        </w:trPr>
        <w:tc>
          <w:tcPr>
            <w:tcW w:w="13040" w:type="dxa"/>
            <w:gridSpan w:val="2"/>
            <w:shd w:val="clear" w:color="auto" w:fill="D9E2F3" w:themeFill="accent5" w:themeFillTint="33"/>
            <w:vAlign w:val="center"/>
          </w:tcPr>
          <w:p w14:paraId="6C8E39C0" w14:textId="6D9962EA" w:rsidR="00C74C7C" w:rsidRPr="00A97507" w:rsidRDefault="00C74C7C" w:rsidP="00A97507">
            <w:pPr>
              <w:jc w:val="center"/>
              <w:rPr>
                <w:b/>
                <w:bCs/>
              </w:rPr>
            </w:pPr>
            <w:r w:rsidRPr="00A97507">
              <w:rPr>
                <w:b/>
                <w:bCs/>
              </w:rPr>
              <w:t>GÜÇLÜ YÖNLER</w:t>
            </w:r>
          </w:p>
        </w:tc>
      </w:tr>
      <w:tr w:rsidR="00FC53AD" w:rsidRPr="008E0285" w14:paraId="293D4FD5" w14:textId="77777777" w:rsidTr="004C3E02">
        <w:tc>
          <w:tcPr>
            <w:tcW w:w="6520" w:type="dxa"/>
            <w:shd w:val="clear" w:color="auto" w:fill="D9E2F3" w:themeFill="accent5" w:themeFillTint="33"/>
          </w:tcPr>
          <w:p w14:paraId="0A214AA4" w14:textId="64F1DA4B" w:rsidR="00C74C7C" w:rsidRPr="00642708" w:rsidRDefault="00C74C7C" w:rsidP="00E93577">
            <w:pPr>
              <w:pStyle w:val="ListeParagraf"/>
              <w:numPr>
                <w:ilvl w:val="0"/>
                <w:numId w:val="8"/>
              </w:numPr>
              <w:jc w:val="both"/>
            </w:pPr>
            <w:r w:rsidRPr="00642708">
              <w:t>Öğretmen ve yönetici kadromuzun tecrübeli olması</w:t>
            </w:r>
          </w:p>
          <w:p w14:paraId="59EAB1E3" w14:textId="51E8D02B" w:rsidR="00752AF8" w:rsidRPr="00642708" w:rsidRDefault="00752AF8" w:rsidP="00E93577">
            <w:pPr>
              <w:pStyle w:val="ListeParagraf"/>
              <w:numPr>
                <w:ilvl w:val="0"/>
                <w:numId w:val="8"/>
              </w:numPr>
              <w:jc w:val="both"/>
            </w:pPr>
            <w:r w:rsidRPr="00642708">
              <w:t>Yeniliğe ve gelişmeye açık</w:t>
            </w:r>
            <w:r w:rsidR="00642708" w:rsidRPr="00642708">
              <w:t>, takım çalışmasına yatkın,</w:t>
            </w:r>
            <w:r w:rsidRPr="00642708">
              <w:t xml:space="preserve"> dinamik ve genç öğretmen kadrosu </w:t>
            </w:r>
          </w:p>
          <w:p w14:paraId="3A392BD4" w14:textId="2F9759EB" w:rsidR="00C74C7C" w:rsidRPr="00642708" w:rsidRDefault="00C74C7C" w:rsidP="00E93577">
            <w:pPr>
              <w:pStyle w:val="ListeParagraf"/>
              <w:numPr>
                <w:ilvl w:val="0"/>
                <w:numId w:val="8"/>
              </w:numPr>
              <w:jc w:val="both"/>
            </w:pPr>
            <w:r w:rsidRPr="00642708">
              <w:t>İl ve</w:t>
            </w:r>
            <w:r w:rsidR="0079628B">
              <w:t xml:space="preserve"> diğer</w:t>
            </w:r>
            <w:r w:rsidRPr="00642708">
              <w:t xml:space="preserve"> İlçe Milli Eğitim Müdürlüğü Yöneticilerinin bilgi paylaşımına, iş birliğine ve yeniliklere açık olması</w:t>
            </w:r>
          </w:p>
          <w:p w14:paraId="3E532AF9" w14:textId="0B50BDEC" w:rsidR="00C74C7C" w:rsidRPr="00642708" w:rsidRDefault="00C74C7C" w:rsidP="00E93577">
            <w:pPr>
              <w:pStyle w:val="ListeParagraf"/>
              <w:numPr>
                <w:ilvl w:val="0"/>
                <w:numId w:val="8"/>
              </w:numPr>
              <w:jc w:val="both"/>
            </w:pPr>
            <w:r w:rsidRPr="00642708">
              <w:t>Öğretmenlerimizin yeniliğe ve gelişime açık olması</w:t>
            </w:r>
          </w:p>
          <w:p w14:paraId="17A46CD3" w14:textId="4BA33B20" w:rsidR="00C74C7C" w:rsidRPr="00642708" w:rsidRDefault="00C74C7C" w:rsidP="00E93577">
            <w:pPr>
              <w:pStyle w:val="ListeParagraf"/>
              <w:numPr>
                <w:ilvl w:val="0"/>
                <w:numId w:val="8"/>
              </w:numPr>
              <w:jc w:val="both"/>
            </w:pPr>
            <w:r w:rsidRPr="00642708">
              <w:t>Farklı alanlarda ilgi ve yeteneğe sahip öğretmenlerimizin olması</w:t>
            </w:r>
          </w:p>
          <w:p w14:paraId="19EF9061" w14:textId="2CDB7E0C" w:rsidR="00C74C7C" w:rsidRPr="00642708" w:rsidRDefault="0079628B" w:rsidP="00E93577">
            <w:pPr>
              <w:pStyle w:val="ListeParagraf"/>
              <w:numPr>
                <w:ilvl w:val="0"/>
                <w:numId w:val="8"/>
              </w:numPr>
              <w:jc w:val="both"/>
            </w:pPr>
            <w:r>
              <w:t>İlçe</w:t>
            </w:r>
            <w:r w:rsidR="00C74C7C" w:rsidRPr="00642708">
              <w:t>miz genelinde okul ve program çeşitliliğinin yeterli</w:t>
            </w:r>
            <w:r w:rsidR="00752AF8" w:rsidRPr="00642708">
              <w:t xml:space="preserve"> ve ilgi ve ihtiyaçlara cevap verebilecek nitelikte</w:t>
            </w:r>
            <w:r w:rsidR="00C74C7C" w:rsidRPr="00642708">
              <w:t xml:space="preserve"> olması</w:t>
            </w:r>
          </w:p>
          <w:p w14:paraId="0C6805E4" w14:textId="05B3982A" w:rsidR="00642708" w:rsidRPr="00642708" w:rsidRDefault="00642708" w:rsidP="00E93577">
            <w:pPr>
              <w:pStyle w:val="ListeParagraf"/>
              <w:numPr>
                <w:ilvl w:val="0"/>
                <w:numId w:val="8"/>
              </w:numPr>
              <w:jc w:val="both"/>
            </w:pPr>
            <w:r w:rsidRPr="00642708">
              <w:t>Hayat boyu öğrenme kapsamındaki kursların çeşitliliği ve yaygınlığı</w:t>
            </w:r>
          </w:p>
          <w:p w14:paraId="2AB8EA81" w14:textId="3C055E7F" w:rsidR="00C74C7C" w:rsidRPr="00642708" w:rsidRDefault="0079628B" w:rsidP="00E93577">
            <w:pPr>
              <w:pStyle w:val="ListeParagraf"/>
              <w:numPr>
                <w:ilvl w:val="0"/>
                <w:numId w:val="8"/>
              </w:numPr>
              <w:jc w:val="both"/>
            </w:pPr>
            <w:r>
              <w:t>İlçe</w:t>
            </w:r>
            <w:r w:rsidR="00C74C7C" w:rsidRPr="00642708">
              <w:t>miz genelinde ikili eğitim yerine tam gün eğitim yapıyor olunması</w:t>
            </w:r>
          </w:p>
          <w:p w14:paraId="13093055" w14:textId="44CAF8C3" w:rsidR="00C74C7C" w:rsidRPr="00642708" w:rsidRDefault="00C74C7C" w:rsidP="00E93577">
            <w:pPr>
              <w:pStyle w:val="ListeParagraf"/>
              <w:numPr>
                <w:ilvl w:val="0"/>
                <w:numId w:val="8"/>
              </w:numPr>
              <w:jc w:val="both"/>
            </w:pPr>
            <w:r w:rsidRPr="00642708">
              <w:t>Fiziksel ve teknolojik alt yapımızın güçlü olması</w:t>
            </w:r>
          </w:p>
          <w:p w14:paraId="3E713D0F" w14:textId="7A7EBF94" w:rsidR="0022580F" w:rsidRPr="00642708" w:rsidRDefault="00C74C7C" w:rsidP="00E93577">
            <w:pPr>
              <w:pStyle w:val="ListeParagraf"/>
              <w:numPr>
                <w:ilvl w:val="0"/>
                <w:numId w:val="8"/>
              </w:numPr>
              <w:jc w:val="both"/>
            </w:pPr>
            <w:r w:rsidRPr="00642708">
              <w:t>Velilerimizin eğitime önem vermesi</w:t>
            </w:r>
          </w:p>
          <w:p w14:paraId="07B676B6" w14:textId="61024ABB" w:rsidR="00BD0A7F" w:rsidRPr="00642708" w:rsidRDefault="00BD0A7F" w:rsidP="00E93577">
            <w:pPr>
              <w:pStyle w:val="ListeParagraf"/>
              <w:numPr>
                <w:ilvl w:val="0"/>
                <w:numId w:val="8"/>
              </w:numPr>
              <w:jc w:val="both"/>
            </w:pPr>
            <w:r w:rsidRPr="00642708">
              <w:lastRenderedPageBreak/>
              <w:t>Okul Aile Birliklerinin eğitim öğretime etkin ve verimli katkıları</w:t>
            </w:r>
          </w:p>
          <w:p w14:paraId="43EC9CC0" w14:textId="429D1349" w:rsidR="00C74C7C" w:rsidRPr="00642708" w:rsidRDefault="00C74C7C" w:rsidP="00E93577">
            <w:pPr>
              <w:pStyle w:val="ListeParagraf"/>
              <w:numPr>
                <w:ilvl w:val="0"/>
                <w:numId w:val="8"/>
              </w:numPr>
              <w:jc w:val="both"/>
            </w:pPr>
            <w:r w:rsidRPr="00642708">
              <w:t>Her tür ve kademedeki okullaşma oranlarımızın yüksek olması</w:t>
            </w:r>
          </w:p>
          <w:p w14:paraId="0CC948CF" w14:textId="3E944BEE" w:rsidR="00C74C7C" w:rsidRPr="00642708" w:rsidRDefault="00C74C7C" w:rsidP="00E93577">
            <w:pPr>
              <w:pStyle w:val="ListeParagraf"/>
              <w:numPr>
                <w:ilvl w:val="0"/>
                <w:numId w:val="8"/>
              </w:numPr>
              <w:jc w:val="both"/>
            </w:pPr>
            <w:r w:rsidRPr="00642708">
              <w:t>Eğitim teknolojilerinin okullarımızda yaygın ve etkili biçimde kullanılıyor olması</w:t>
            </w:r>
          </w:p>
          <w:p w14:paraId="20FAED1E" w14:textId="0D631803" w:rsidR="00C74C7C" w:rsidRPr="00642708" w:rsidRDefault="00C74C7C" w:rsidP="00E93577">
            <w:pPr>
              <w:pStyle w:val="ListeParagraf"/>
              <w:numPr>
                <w:ilvl w:val="0"/>
                <w:numId w:val="8"/>
              </w:numPr>
              <w:jc w:val="both"/>
            </w:pPr>
            <w:r w:rsidRPr="00642708">
              <w:t>Öğretmen ve derslik başına düşen öğrenci sayılarımızın düşük olması</w:t>
            </w:r>
          </w:p>
          <w:p w14:paraId="3E9B5DD6" w14:textId="309211E9" w:rsidR="00642708" w:rsidRPr="00642708" w:rsidRDefault="00642708" w:rsidP="00E93577">
            <w:pPr>
              <w:pStyle w:val="ListeParagraf"/>
              <w:numPr>
                <w:ilvl w:val="0"/>
                <w:numId w:val="8"/>
              </w:numPr>
              <w:jc w:val="both"/>
            </w:pPr>
            <w:r w:rsidRPr="00642708">
              <w:t>Bilgi ve iletişim teknolojilerinin eğitim ve öğretim süreçlerinde etkin kullanımı</w:t>
            </w:r>
          </w:p>
          <w:p w14:paraId="5567490D" w14:textId="0AA57C37" w:rsidR="00C74C7C" w:rsidRPr="00642708" w:rsidRDefault="00C74C7C" w:rsidP="00E93577">
            <w:pPr>
              <w:pStyle w:val="ListeParagraf"/>
              <w:numPr>
                <w:ilvl w:val="0"/>
                <w:numId w:val="8"/>
              </w:numPr>
              <w:jc w:val="both"/>
            </w:pPr>
            <w:r w:rsidRPr="00642708">
              <w:t>Merkezi sınavlarda il başarı sıralamamızın istenilen düzeyde olması</w:t>
            </w:r>
          </w:p>
          <w:p w14:paraId="766A578E" w14:textId="73936B85" w:rsidR="00C74C7C" w:rsidRPr="00642708" w:rsidRDefault="00C74C7C" w:rsidP="00E93577">
            <w:pPr>
              <w:pStyle w:val="ListeParagraf"/>
              <w:numPr>
                <w:ilvl w:val="0"/>
                <w:numId w:val="8"/>
              </w:numPr>
              <w:jc w:val="both"/>
            </w:pPr>
            <w:r w:rsidRPr="00642708">
              <w:t>Ulusal ve uluslararası proje hazırlama ve yürütme yetkinliğinin olması</w:t>
            </w:r>
          </w:p>
          <w:p w14:paraId="68ADC8A3" w14:textId="701D4429" w:rsidR="00C74C7C" w:rsidRPr="00642708" w:rsidRDefault="00C74C7C" w:rsidP="00E93577">
            <w:pPr>
              <w:pStyle w:val="ListeParagraf"/>
              <w:numPr>
                <w:ilvl w:val="0"/>
                <w:numId w:val="8"/>
              </w:numPr>
              <w:jc w:val="both"/>
            </w:pPr>
            <w:r w:rsidRPr="00642708">
              <w:t>Öğrencilerimizin sosyal, kültürel ve sportif etkinliklere katılım oranlarının artmakta olması</w:t>
            </w:r>
          </w:p>
          <w:p w14:paraId="6DF6FE56" w14:textId="289EB0F6" w:rsidR="00C74C7C" w:rsidRPr="00642708" w:rsidRDefault="00C74C7C" w:rsidP="00E93577">
            <w:pPr>
              <w:pStyle w:val="ListeParagraf"/>
              <w:numPr>
                <w:ilvl w:val="0"/>
                <w:numId w:val="8"/>
              </w:numPr>
              <w:jc w:val="both"/>
            </w:pPr>
            <w:r w:rsidRPr="00642708">
              <w:t>Köklü bir geçmişe dayanan kültür ve bilgi birikimi</w:t>
            </w:r>
          </w:p>
          <w:p w14:paraId="6C031AED" w14:textId="419981CE" w:rsidR="00730E23" w:rsidRPr="00642708" w:rsidRDefault="00730E23" w:rsidP="0079628B">
            <w:pPr>
              <w:pStyle w:val="ListeParagraf"/>
              <w:numPr>
                <w:ilvl w:val="0"/>
                <w:numId w:val="8"/>
              </w:numPr>
            </w:pPr>
            <w:r w:rsidRPr="00642708">
              <w:t xml:space="preserve">İlkyardım kurslarının sayısı, okulların periyodik kontrolleri, “Okulum Temiz” belgesine sahip </w:t>
            </w:r>
            <w:proofErr w:type="gramStart"/>
            <w:r w:rsidR="0079628B">
              <w:t>….</w:t>
            </w:r>
            <w:proofErr w:type="gramEnd"/>
            <w:r w:rsidRPr="00642708">
              <w:t>’ü aşkın okulumuzun bulunması ve iş güvenliği ve işçi sağlığı alanındaki önlemlerinin yeterli düzeyde olmaması</w:t>
            </w:r>
          </w:p>
        </w:tc>
        <w:tc>
          <w:tcPr>
            <w:tcW w:w="6520" w:type="dxa"/>
            <w:shd w:val="clear" w:color="auto" w:fill="D9E2F3" w:themeFill="accent5" w:themeFillTint="33"/>
          </w:tcPr>
          <w:p w14:paraId="33C1B0E1" w14:textId="74ECE18C" w:rsidR="00CD4131" w:rsidRPr="00642708" w:rsidRDefault="00CD4131" w:rsidP="00E93577">
            <w:pPr>
              <w:pStyle w:val="ListeParagraf"/>
              <w:numPr>
                <w:ilvl w:val="0"/>
                <w:numId w:val="8"/>
              </w:numPr>
            </w:pPr>
            <w:r w:rsidRPr="00642708">
              <w:lastRenderedPageBreak/>
              <w:t>Okul ve kurumlarda okuma kültürünün yerleşmiş olması</w:t>
            </w:r>
          </w:p>
          <w:p w14:paraId="0BC54BDD" w14:textId="45DC6DD5" w:rsidR="00BD0A7F" w:rsidRPr="00642708" w:rsidRDefault="00BD0A7F" w:rsidP="00E93577">
            <w:pPr>
              <w:pStyle w:val="ListeParagraf"/>
              <w:numPr>
                <w:ilvl w:val="0"/>
                <w:numId w:val="8"/>
              </w:numPr>
              <w:jc w:val="both"/>
            </w:pPr>
            <w:r w:rsidRPr="00642708">
              <w:t>Özel eğitime ihtiyaç duyan öğrenciler için özel eğitim kurumlarının olması</w:t>
            </w:r>
          </w:p>
          <w:p w14:paraId="27AC394A" w14:textId="270CD755" w:rsidR="00C74C7C" w:rsidRPr="00642708" w:rsidRDefault="007018BB" w:rsidP="00E93577">
            <w:pPr>
              <w:pStyle w:val="ListeParagraf"/>
              <w:numPr>
                <w:ilvl w:val="0"/>
                <w:numId w:val="8"/>
              </w:numPr>
              <w:jc w:val="both"/>
            </w:pPr>
            <w:r w:rsidRPr="00642708">
              <w:t xml:space="preserve">TÜBİTAK </w:t>
            </w:r>
            <w:r w:rsidR="00C74C7C" w:rsidRPr="00642708">
              <w:t>projelerinin</w:t>
            </w:r>
            <w:r w:rsidR="00C74C7C" w:rsidRPr="00642708">
              <w:tab/>
              <w:t>ilimizde</w:t>
            </w:r>
            <w:r w:rsidR="00C74C7C" w:rsidRPr="00642708">
              <w:tab/>
              <w:t>yaygın olarak uygulanıyor olması</w:t>
            </w:r>
          </w:p>
          <w:p w14:paraId="151E8EA6" w14:textId="33A27612" w:rsidR="00C74C7C" w:rsidRPr="00642708" w:rsidRDefault="00C74C7C" w:rsidP="00E93577">
            <w:pPr>
              <w:pStyle w:val="ListeParagraf"/>
              <w:numPr>
                <w:ilvl w:val="0"/>
                <w:numId w:val="8"/>
              </w:numPr>
              <w:jc w:val="both"/>
            </w:pPr>
            <w:r w:rsidRPr="00642708">
              <w:t>Beyaz Bayrak ve Beslenme Dostu Okul Projelerindeki üstün başarımız</w:t>
            </w:r>
          </w:p>
          <w:p w14:paraId="50532F36" w14:textId="621C71CB" w:rsidR="00C74C7C" w:rsidRPr="00642708" w:rsidRDefault="00C74C7C" w:rsidP="00E93577">
            <w:pPr>
              <w:pStyle w:val="ListeParagraf"/>
              <w:numPr>
                <w:ilvl w:val="0"/>
                <w:numId w:val="8"/>
              </w:numPr>
              <w:jc w:val="both"/>
            </w:pPr>
            <w:r w:rsidRPr="00642708">
              <w:t xml:space="preserve">Okul ve kurumlarımızın güvenlik, sağlık ve </w:t>
            </w:r>
            <w:r w:rsidR="00BD0A7F" w:rsidRPr="00642708">
              <w:t>temizlik</w:t>
            </w:r>
            <w:r w:rsidRPr="00642708">
              <w:t xml:space="preserve"> koşullarının iyi durumda olması</w:t>
            </w:r>
          </w:p>
          <w:p w14:paraId="224715F4" w14:textId="689603AB" w:rsidR="00C74C7C" w:rsidRPr="00642708" w:rsidRDefault="00C74C7C" w:rsidP="00E93577">
            <w:pPr>
              <w:pStyle w:val="ListeParagraf"/>
              <w:numPr>
                <w:ilvl w:val="0"/>
                <w:numId w:val="8"/>
              </w:numPr>
              <w:jc w:val="both"/>
            </w:pPr>
            <w:r w:rsidRPr="00642708">
              <w:t>Eğitim çalışanlarına yönelik mesleki gelişim imkânlarının sunulması</w:t>
            </w:r>
          </w:p>
          <w:p w14:paraId="1C220005" w14:textId="37CBF899" w:rsidR="00C74C7C" w:rsidRPr="00642708" w:rsidRDefault="00C74C7C" w:rsidP="00E93577">
            <w:pPr>
              <w:pStyle w:val="ListeParagraf"/>
              <w:numPr>
                <w:ilvl w:val="0"/>
                <w:numId w:val="8"/>
              </w:numPr>
              <w:jc w:val="both"/>
            </w:pPr>
            <w:r w:rsidRPr="00642708">
              <w:t>Okul</w:t>
            </w:r>
            <w:r w:rsidRPr="00642708">
              <w:tab/>
              <w:t>ve</w:t>
            </w:r>
            <w:r w:rsidR="007018BB" w:rsidRPr="00642708">
              <w:t xml:space="preserve"> kurumlarımızda </w:t>
            </w:r>
            <w:r w:rsidRPr="00642708">
              <w:t>gerçekleştirilen sosyal sorumluluk projeleri</w:t>
            </w:r>
          </w:p>
          <w:p w14:paraId="5F677324" w14:textId="0DA4D6B3" w:rsidR="00C74C7C" w:rsidRPr="00642708" w:rsidRDefault="00C74C7C" w:rsidP="00E93577">
            <w:pPr>
              <w:pStyle w:val="ListeParagraf"/>
              <w:numPr>
                <w:ilvl w:val="0"/>
                <w:numId w:val="8"/>
              </w:numPr>
              <w:jc w:val="both"/>
            </w:pPr>
            <w:r w:rsidRPr="00642708">
              <w:t>Kamu kurum ve kuruluşları ile etkili bir iletişim içerisinde olunması</w:t>
            </w:r>
          </w:p>
          <w:p w14:paraId="1EB9162E" w14:textId="19C8C246" w:rsidR="00C74C7C" w:rsidRPr="00642708" w:rsidRDefault="00C74C7C" w:rsidP="00E93577">
            <w:pPr>
              <w:pStyle w:val="ListeParagraf"/>
              <w:numPr>
                <w:ilvl w:val="0"/>
                <w:numId w:val="8"/>
              </w:numPr>
              <w:jc w:val="both"/>
            </w:pPr>
            <w:r w:rsidRPr="00642708">
              <w:t>Doküman Yönetim Sistemi aracılığıyla bilgi alışverişi ve yazışmaların hızlı, kolay ve güvenli yapılıyor olması</w:t>
            </w:r>
          </w:p>
          <w:p w14:paraId="3D949DFB" w14:textId="4BDB2124" w:rsidR="00C74C7C" w:rsidRPr="00642708" w:rsidRDefault="00C74C7C" w:rsidP="00E93577">
            <w:pPr>
              <w:pStyle w:val="ListeParagraf"/>
              <w:numPr>
                <w:ilvl w:val="0"/>
                <w:numId w:val="8"/>
              </w:numPr>
              <w:jc w:val="both"/>
            </w:pPr>
            <w:r w:rsidRPr="00642708">
              <w:t>Öğretmen ihtiyacının büyük çoğunluğunun kadrolu öğretmenler tarafından karşılanıyor olması</w:t>
            </w:r>
          </w:p>
          <w:p w14:paraId="097D73AA" w14:textId="347C20D0" w:rsidR="00C74C7C" w:rsidRPr="00642708" w:rsidRDefault="00C74C7C" w:rsidP="00E93577">
            <w:pPr>
              <w:pStyle w:val="ListeParagraf"/>
              <w:numPr>
                <w:ilvl w:val="0"/>
                <w:numId w:val="8"/>
              </w:numPr>
              <w:jc w:val="both"/>
            </w:pPr>
            <w:r w:rsidRPr="00642708">
              <w:t xml:space="preserve"> İlçe Milli Eğitim Müdürlüğü personelinin fedakâr çalışmaları</w:t>
            </w:r>
          </w:p>
          <w:p w14:paraId="2CCAED31" w14:textId="7F855DBB" w:rsidR="00C74C7C" w:rsidRPr="00642708" w:rsidRDefault="00C74C7C" w:rsidP="00E93577">
            <w:pPr>
              <w:pStyle w:val="ListeParagraf"/>
              <w:numPr>
                <w:ilvl w:val="0"/>
                <w:numId w:val="8"/>
              </w:numPr>
              <w:jc w:val="both"/>
            </w:pPr>
            <w:r w:rsidRPr="00642708">
              <w:lastRenderedPageBreak/>
              <w:t>Okullarımızda ders dışı saatlerde açılan destekleme ve yetiştirme kurslarının niteliğinin yüksek olması</w:t>
            </w:r>
          </w:p>
          <w:p w14:paraId="7FFA3F9F" w14:textId="2FF9DAF3" w:rsidR="00C74C7C" w:rsidRPr="00642708" w:rsidRDefault="00C74C7C" w:rsidP="00E93577">
            <w:pPr>
              <w:pStyle w:val="ListeParagraf"/>
              <w:numPr>
                <w:ilvl w:val="0"/>
                <w:numId w:val="8"/>
              </w:numPr>
              <w:jc w:val="both"/>
            </w:pPr>
            <w:r w:rsidRPr="00642708">
              <w:t>Özel Öğretim</w:t>
            </w:r>
            <w:r w:rsidRPr="00642708">
              <w:tab/>
              <w:t>Kurumlarının teşvik edilerek yeni kurumların açılmasına imkân sağlanıyor olması</w:t>
            </w:r>
          </w:p>
          <w:p w14:paraId="3E67BA43" w14:textId="4FB32F19" w:rsidR="00C74C7C" w:rsidRPr="00642708" w:rsidRDefault="00C74C7C" w:rsidP="00E93577">
            <w:pPr>
              <w:pStyle w:val="ListeParagraf"/>
              <w:numPr>
                <w:ilvl w:val="0"/>
                <w:numId w:val="8"/>
              </w:numPr>
              <w:jc w:val="both"/>
            </w:pPr>
            <w:r w:rsidRPr="00642708">
              <w:t>Her kademedeki personelin üst kademe yöneticileri ile rahatça görüşebilmesi</w:t>
            </w:r>
          </w:p>
          <w:p w14:paraId="2C616DCA" w14:textId="00641C6A" w:rsidR="00C74C7C" w:rsidRPr="00642708" w:rsidRDefault="00C74C7C" w:rsidP="00E93577">
            <w:pPr>
              <w:pStyle w:val="ListeParagraf"/>
              <w:numPr>
                <w:ilvl w:val="0"/>
                <w:numId w:val="8"/>
              </w:numPr>
              <w:jc w:val="both"/>
            </w:pPr>
            <w:r w:rsidRPr="00642708">
              <w:t>Sivil toplum örgütleri ile iyi ilişkiler içinde olunması</w:t>
            </w:r>
          </w:p>
          <w:p w14:paraId="6EC5F78D" w14:textId="77777777" w:rsidR="00BD0A7F" w:rsidRPr="00642708" w:rsidRDefault="00C74C7C" w:rsidP="00E93577">
            <w:pPr>
              <w:pStyle w:val="ListeParagraf"/>
              <w:numPr>
                <w:ilvl w:val="0"/>
                <w:numId w:val="8"/>
              </w:numPr>
              <w:jc w:val="both"/>
            </w:pPr>
            <w:r w:rsidRPr="00642708">
              <w:t>Avrupa Birliği ve diğer proje alanlarında deneyim sahibi eğitimcilerimizin varlığı</w:t>
            </w:r>
          </w:p>
          <w:p w14:paraId="4E2CD6E8" w14:textId="48C1E7DC" w:rsidR="00642708" w:rsidRPr="00642708" w:rsidRDefault="00642708" w:rsidP="00E93577">
            <w:pPr>
              <w:pStyle w:val="ListeParagraf"/>
              <w:numPr>
                <w:ilvl w:val="0"/>
                <w:numId w:val="8"/>
              </w:numPr>
              <w:jc w:val="both"/>
            </w:pPr>
            <w:r w:rsidRPr="00642708">
              <w:t xml:space="preserve">Çalışanlar arası bilgi paylaşımı ve iş birliği </w:t>
            </w:r>
          </w:p>
        </w:tc>
      </w:tr>
    </w:tbl>
    <w:p w14:paraId="6D51E430" w14:textId="3FC10E22" w:rsidR="003D054B" w:rsidRPr="00735CAE" w:rsidRDefault="00EC26FB" w:rsidP="005E1809">
      <w:pPr>
        <w:jc w:val="both"/>
        <w:rPr>
          <w:sz w:val="24"/>
        </w:rPr>
      </w:pPr>
      <w:bookmarkStart w:id="37" w:name="t13"/>
      <w:bookmarkEnd w:id="37"/>
      <w:r w:rsidRPr="00735CAE">
        <w:rPr>
          <w:sz w:val="24"/>
        </w:rPr>
        <w:lastRenderedPageBreak/>
        <w:t>Tablo 1</w:t>
      </w:r>
      <w:r w:rsidR="00DF5817" w:rsidRPr="00735CAE">
        <w:rPr>
          <w:sz w:val="24"/>
        </w:rPr>
        <w:t>3</w:t>
      </w:r>
      <w:r w:rsidRPr="00735CAE">
        <w:rPr>
          <w:sz w:val="24"/>
        </w:rPr>
        <w:t xml:space="preserve"> Zayıf Yönler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545EE5" w:rsidRPr="008E0285" w14:paraId="6F888DEB" w14:textId="77777777" w:rsidTr="001711A9">
        <w:trPr>
          <w:trHeight w:val="397"/>
        </w:trPr>
        <w:tc>
          <w:tcPr>
            <w:tcW w:w="13040" w:type="dxa"/>
            <w:gridSpan w:val="2"/>
            <w:shd w:val="clear" w:color="auto" w:fill="D9E2F3" w:themeFill="accent5" w:themeFillTint="33"/>
            <w:vAlign w:val="center"/>
          </w:tcPr>
          <w:p w14:paraId="34850E76" w14:textId="77777777" w:rsidR="00545EE5" w:rsidRPr="001711A9" w:rsidRDefault="00545EE5" w:rsidP="001711A9">
            <w:pPr>
              <w:jc w:val="center"/>
              <w:rPr>
                <w:b/>
                <w:bCs/>
              </w:rPr>
            </w:pPr>
            <w:r w:rsidRPr="001711A9">
              <w:rPr>
                <w:b/>
                <w:bCs/>
              </w:rPr>
              <w:t>ZAYIF YÖNLER</w:t>
            </w:r>
          </w:p>
        </w:tc>
      </w:tr>
      <w:tr w:rsidR="00FC53AD" w:rsidRPr="008E0285" w14:paraId="5E374916" w14:textId="77777777" w:rsidTr="004C3E02">
        <w:tc>
          <w:tcPr>
            <w:tcW w:w="6520" w:type="dxa"/>
            <w:shd w:val="clear" w:color="auto" w:fill="D9E2F3" w:themeFill="accent5" w:themeFillTint="33"/>
          </w:tcPr>
          <w:p w14:paraId="64B97465" w14:textId="77777777" w:rsidR="00545EE5" w:rsidRPr="008E0285" w:rsidRDefault="00545EE5" w:rsidP="00E93577">
            <w:pPr>
              <w:pStyle w:val="ListeParagraf"/>
              <w:numPr>
                <w:ilvl w:val="0"/>
                <w:numId w:val="9"/>
              </w:numPr>
              <w:jc w:val="both"/>
            </w:pPr>
            <w:r w:rsidRPr="008E0285">
              <w:t>Eğitim ve öğretime erişimde bölgesel farklılıkların bulunması</w:t>
            </w:r>
          </w:p>
          <w:p w14:paraId="39B3227B" w14:textId="536EA7BD" w:rsidR="00545EE5" w:rsidRPr="008E0285" w:rsidRDefault="0079628B" w:rsidP="00E93577">
            <w:pPr>
              <w:pStyle w:val="ListeParagraf"/>
              <w:numPr>
                <w:ilvl w:val="0"/>
                <w:numId w:val="9"/>
              </w:numPr>
              <w:jc w:val="both"/>
            </w:pPr>
            <w:proofErr w:type="gramStart"/>
            <w:r>
              <w:t xml:space="preserve">İlçemizde </w:t>
            </w:r>
            <w:r w:rsidR="00545EE5" w:rsidRPr="008E0285">
              <w:t xml:space="preserve"> öğretmen</w:t>
            </w:r>
            <w:proofErr w:type="gramEnd"/>
            <w:r w:rsidR="00545EE5" w:rsidRPr="008E0285">
              <w:t xml:space="preserve"> yer değişikliğinin yüksek oranda olması</w:t>
            </w:r>
          </w:p>
          <w:p w14:paraId="283E8FB8" w14:textId="77777777" w:rsidR="00545EE5" w:rsidRPr="008E0285" w:rsidRDefault="00545EE5" w:rsidP="00E93577">
            <w:pPr>
              <w:pStyle w:val="ListeParagraf"/>
              <w:numPr>
                <w:ilvl w:val="0"/>
                <w:numId w:val="9"/>
              </w:numPr>
              <w:jc w:val="both"/>
            </w:pPr>
            <w:r w:rsidRPr="008E0285">
              <w:t>Veri, bilgi ve belge arşivleme ile bilgi yönetimi sisteminin yeterlilik düzeyi</w:t>
            </w:r>
          </w:p>
          <w:p w14:paraId="031C40D1" w14:textId="77777777" w:rsidR="00545EE5" w:rsidRPr="008E0285" w:rsidRDefault="00545EE5" w:rsidP="00E93577">
            <w:pPr>
              <w:pStyle w:val="ListeParagraf"/>
              <w:numPr>
                <w:ilvl w:val="0"/>
                <w:numId w:val="9"/>
              </w:numPr>
              <w:jc w:val="both"/>
            </w:pPr>
            <w:r w:rsidRPr="008E0285">
              <w:t>Dijital içerik geliştiren öğretmen sayımızın az olması</w:t>
            </w:r>
          </w:p>
          <w:p w14:paraId="6DEF4387" w14:textId="77777777" w:rsidR="00545EE5" w:rsidRDefault="00545EE5" w:rsidP="00E93577">
            <w:pPr>
              <w:pStyle w:val="ListeParagraf"/>
              <w:numPr>
                <w:ilvl w:val="0"/>
                <w:numId w:val="9"/>
              </w:numPr>
              <w:jc w:val="both"/>
            </w:pPr>
            <w:r w:rsidRPr="008E0285">
              <w:t>Sınav odaklı çalışma kaygısı nedeniyle sosyal, kültürel ve sportif alandaki çalışmalara öğrencilerin yeterince yönlendirilemiyor olması.</w:t>
            </w:r>
          </w:p>
          <w:p w14:paraId="2B719A4D" w14:textId="71A3C97C" w:rsidR="00642708" w:rsidRPr="008E0285" w:rsidRDefault="00642708" w:rsidP="00E93577">
            <w:pPr>
              <w:pStyle w:val="ListeParagraf"/>
              <w:numPr>
                <w:ilvl w:val="0"/>
                <w:numId w:val="9"/>
              </w:numPr>
              <w:jc w:val="both"/>
            </w:pPr>
            <w:r>
              <w:t>Öğrenci devamsızlıklarının etkin takip edilememesi</w:t>
            </w:r>
          </w:p>
          <w:p w14:paraId="52E7D57B" w14:textId="77777777" w:rsidR="00545EE5" w:rsidRPr="008E0285" w:rsidRDefault="00545EE5" w:rsidP="00E93577">
            <w:pPr>
              <w:pStyle w:val="ListeParagraf"/>
              <w:numPr>
                <w:ilvl w:val="0"/>
                <w:numId w:val="9"/>
              </w:numPr>
              <w:jc w:val="both"/>
            </w:pPr>
            <w:r w:rsidRPr="008E0285">
              <w:t>Yardımcı hizmetler sınıfında personel yetersizliği ve personelin iş gücü verimsizliği</w:t>
            </w:r>
          </w:p>
          <w:p w14:paraId="22F5B1D7" w14:textId="77777777" w:rsidR="00545EE5" w:rsidRPr="008E0285" w:rsidRDefault="00545EE5" w:rsidP="00E93577">
            <w:pPr>
              <w:pStyle w:val="ListeParagraf"/>
              <w:numPr>
                <w:ilvl w:val="0"/>
                <w:numId w:val="9"/>
              </w:numPr>
              <w:jc w:val="both"/>
            </w:pPr>
            <w:r w:rsidRPr="008E0285">
              <w:t>Kültürel, sportif ve sosyal etkinliklere yeterli maddi desteğin sağlanamıyor olması</w:t>
            </w:r>
          </w:p>
          <w:p w14:paraId="46B45CFF" w14:textId="77777777" w:rsidR="00545EE5" w:rsidRPr="008E0285" w:rsidRDefault="00545EE5" w:rsidP="00E93577">
            <w:pPr>
              <w:pStyle w:val="ListeParagraf"/>
              <w:numPr>
                <w:ilvl w:val="0"/>
                <w:numId w:val="9"/>
              </w:numPr>
              <w:jc w:val="both"/>
            </w:pPr>
            <w:r w:rsidRPr="008E0285">
              <w:t>Özellikle kırsal kesimdeki okullarımızın teknoloji ve donatım alanlarında eksikliklerinin bulunması</w:t>
            </w:r>
          </w:p>
          <w:p w14:paraId="10607EF4" w14:textId="77777777" w:rsidR="00545EE5" w:rsidRPr="008E0285" w:rsidRDefault="00545EE5" w:rsidP="00E93577">
            <w:pPr>
              <w:pStyle w:val="ListeParagraf"/>
              <w:numPr>
                <w:ilvl w:val="0"/>
                <w:numId w:val="9"/>
              </w:numPr>
              <w:jc w:val="both"/>
            </w:pPr>
            <w:r w:rsidRPr="008E0285">
              <w:t>Hayat boyu öğrenme faaliyetlerine ilişkin farkındalık düzeyinin düşüklüğü</w:t>
            </w:r>
          </w:p>
          <w:p w14:paraId="60F301B9" w14:textId="77777777" w:rsidR="00545EE5" w:rsidRPr="008E0285" w:rsidRDefault="00545EE5" w:rsidP="00E93577">
            <w:pPr>
              <w:pStyle w:val="ListeParagraf"/>
              <w:numPr>
                <w:ilvl w:val="0"/>
                <w:numId w:val="9"/>
              </w:numPr>
              <w:jc w:val="both"/>
            </w:pPr>
            <w:r w:rsidRPr="008E0285">
              <w:t>Öğrencilerin yabancı dil eğitim düzeyinin yükseltilmesine yönelik çalışmaların yeterli düzeyde olmaması</w:t>
            </w:r>
          </w:p>
          <w:p w14:paraId="46B350AD" w14:textId="5AAC4869" w:rsidR="00545EE5" w:rsidRPr="008E0285" w:rsidRDefault="0079628B" w:rsidP="00E93577">
            <w:pPr>
              <w:pStyle w:val="ListeParagraf"/>
              <w:numPr>
                <w:ilvl w:val="0"/>
                <w:numId w:val="9"/>
              </w:numPr>
              <w:jc w:val="both"/>
            </w:pPr>
            <w:r>
              <w:t>Meslek lises</w:t>
            </w:r>
            <w:r w:rsidR="00545EE5" w:rsidRPr="008E0285">
              <w:t>ine yönelimin Anadolu liselerine göre düşük oranda olması</w:t>
            </w:r>
          </w:p>
          <w:p w14:paraId="682AC779" w14:textId="77777777" w:rsidR="00545EE5" w:rsidRPr="008E0285" w:rsidRDefault="00545EE5" w:rsidP="00E93577">
            <w:pPr>
              <w:pStyle w:val="ListeParagraf"/>
              <w:numPr>
                <w:ilvl w:val="0"/>
                <w:numId w:val="9"/>
              </w:numPr>
              <w:jc w:val="both"/>
            </w:pPr>
            <w:r w:rsidRPr="008E0285">
              <w:t>Öğretmen, yönetici ve ailelerin özel eğitim konusunda yeterli bilgiye ve farkındalığa sahip olmaması</w:t>
            </w:r>
          </w:p>
        </w:tc>
        <w:tc>
          <w:tcPr>
            <w:tcW w:w="6520" w:type="dxa"/>
            <w:shd w:val="clear" w:color="auto" w:fill="D9E2F3" w:themeFill="accent5" w:themeFillTint="33"/>
          </w:tcPr>
          <w:p w14:paraId="6B711541" w14:textId="77777777" w:rsidR="00545EE5" w:rsidRPr="008E0285" w:rsidRDefault="00545EE5" w:rsidP="00E93577">
            <w:pPr>
              <w:pStyle w:val="ListeParagraf"/>
              <w:numPr>
                <w:ilvl w:val="0"/>
                <w:numId w:val="9"/>
              </w:numPr>
              <w:jc w:val="both"/>
            </w:pPr>
            <w:r w:rsidRPr="008E0285">
              <w:t>Etkin bir performans ve ödüllendirme sistemimizin olmaması</w:t>
            </w:r>
          </w:p>
          <w:p w14:paraId="6C4953E0" w14:textId="77777777" w:rsidR="00545EE5" w:rsidRPr="008E0285" w:rsidRDefault="00545EE5" w:rsidP="00E93577">
            <w:pPr>
              <w:pStyle w:val="ListeParagraf"/>
              <w:numPr>
                <w:ilvl w:val="0"/>
                <w:numId w:val="9"/>
              </w:numPr>
              <w:jc w:val="both"/>
            </w:pPr>
            <w:r w:rsidRPr="008E0285">
              <w:t>İlköğretim okullarında öğrencileri kapasitelerine göre ortaöğretime yöneltme sürecinde yaşanan sorunlar</w:t>
            </w:r>
          </w:p>
          <w:p w14:paraId="54239C8E" w14:textId="77777777" w:rsidR="00545EE5" w:rsidRPr="008E0285" w:rsidRDefault="00545EE5" w:rsidP="00E93577">
            <w:pPr>
              <w:pStyle w:val="ListeParagraf"/>
              <w:numPr>
                <w:ilvl w:val="0"/>
                <w:numId w:val="9"/>
              </w:numPr>
              <w:jc w:val="both"/>
            </w:pPr>
            <w:r w:rsidRPr="008E0285">
              <w:t>Özel gereksinimi bulunan öğrencilerin mezuniyet sonrası istihdam olanaklarının sınırlı olması</w:t>
            </w:r>
          </w:p>
          <w:p w14:paraId="7539C7E1" w14:textId="77777777" w:rsidR="00545EE5" w:rsidRPr="008E0285" w:rsidRDefault="00545EE5" w:rsidP="00E93577">
            <w:pPr>
              <w:pStyle w:val="ListeParagraf"/>
              <w:numPr>
                <w:ilvl w:val="0"/>
                <w:numId w:val="9"/>
              </w:numPr>
              <w:jc w:val="both"/>
            </w:pPr>
            <w:r w:rsidRPr="008E0285">
              <w:t>Okulların işletme giderlerine ilişkin ödeneklerin yetersiz olması</w:t>
            </w:r>
          </w:p>
          <w:p w14:paraId="44B5E9D7" w14:textId="77777777" w:rsidR="00545EE5" w:rsidRPr="008E0285" w:rsidRDefault="00545EE5" w:rsidP="00E93577">
            <w:pPr>
              <w:pStyle w:val="ListeParagraf"/>
              <w:numPr>
                <w:ilvl w:val="0"/>
                <w:numId w:val="9"/>
              </w:numPr>
              <w:jc w:val="both"/>
            </w:pPr>
            <w:r w:rsidRPr="008E0285">
              <w:t>Öğretmen ve yardımcı hizmetler personelimize yönelik sosyal, kültürel ve sanatsal etkinliklerin yeterli düzeyde olmaması</w:t>
            </w:r>
          </w:p>
          <w:p w14:paraId="11D8B48D" w14:textId="77777777" w:rsidR="00545EE5" w:rsidRPr="008E0285" w:rsidRDefault="00545EE5" w:rsidP="00E93577">
            <w:pPr>
              <w:pStyle w:val="ListeParagraf"/>
              <w:numPr>
                <w:ilvl w:val="0"/>
                <w:numId w:val="9"/>
              </w:numPr>
              <w:jc w:val="both"/>
            </w:pPr>
            <w:r w:rsidRPr="008E0285">
              <w:t>Ölçme ve değerlendirme çalışmalarının yeterlilik düzeyi</w:t>
            </w:r>
          </w:p>
          <w:p w14:paraId="419337B9" w14:textId="77777777" w:rsidR="00545EE5" w:rsidRPr="008E0285" w:rsidRDefault="00545EE5" w:rsidP="00E93577">
            <w:pPr>
              <w:pStyle w:val="ListeParagraf"/>
              <w:numPr>
                <w:ilvl w:val="0"/>
                <w:numId w:val="9"/>
              </w:numPr>
              <w:jc w:val="both"/>
            </w:pPr>
            <w:r w:rsidRPr="008E0285">
              <w:t>Seçmeli derslerin öğrencilerin ilgi ve yeteneklerinden çok öğretmen durumuna göre belirlenmesi</w:t>
            </w:r>
          </w:p>
          <w:p w14:paraId="47CD9E61" w14:textId="77777777" w:rsidR="00545EE5" w:rsidRPr="008E0285" w:rsidRDefault="00545EE5" w:rsidP="00E93577">
            <w:pPr>
              <w:pStyle w:val="ListeParagraf"/>
              <w:numPr>
                <w:ilvl w:val="0"/>
                <w:numId w:val="9"/>
              </w:numPr>
              <w:jc w:val="both"/>
            </w:pPr>
            <w:r w:rsidRPr="008E0285">
              <w:t>Ücretli öğretmen uygulamasının bitirilememiş olması</w:t>
            </w:r>
          </w:p>
          <w:p w14:paraId="3641D7D7" w14:textId="77777777" w:rsidR="00545EE5" w:rsidRPr="008E0285" w:rsidRDefault="00545EE5" w:rsidP="00E93577">
            <w:pPr>
              <w:pStyle w:val="ListeParagraf"/>
              <w:numPr>
                <w:ilvl w:val="0"/>
                <w:numId w:val="9"/>
              </w:numPr>
              <w:jc w:val="both"/>
            </w:pPr>
            <w:r w:rsidRPr="008E0285">
              <w:t>Okullarda öğrencilerin kendilerini geliştirebilecekleri kütüphane, müzik odası, resim odası, zekâ oyunları odası gibi etkinlik alanlarının yeterli düzeyde olmaması</w:t>
            </w:r>
          </w:p>
          <w:p w14:paraId="17021C77" w14:textId="77777777" w:rsidR="00545EE5" w:rsidRPr="008E0285" w:rsidRDefault="00545EE5" w:rsidP="00E93577">
            <w:pPr>
              <w:pStyle w:val="ListeParagraf"/>
              <w:numPr>
                <w:ilvl w:val="0"/>
                <w:numId w:val="9"/>
              </w:numPr>
              <w:jc w:val="both"/>
            </w:pPr>
            <w:r w:rsidRPr="008E0285">
              <w:t>Ortaöğretimde öğrencilerin okula devam oranının istenilen düzeyde olmaması</w:t>
            </w:r>
          </w:p>
          <w:p w14:paraId="7FC380EF" w14:textId="77777777" w:rsidR="00545EE5" w:rsidRPr="008E0285" w:rsidRDefault="00545EE5" w:rsidP="00E93577">
            <w:pPr>
              <w:pStyle w:val="ListeParagraf"/>
              <w:numPr>
                <w:ilvl w:val="0"/>
                <w:numId w:val="9"/>
              </w:numPr>
              <w:jc w:val="both"/>
            </w:pPr>
            <w:r w:rsidRPr="008E0285">
              <w:t>Karar alma süreçlerinde iletişimin ve katılımcılığın istenilen düzeyde sağlanamaması</w:t>
            </w:r>
          </w:p>
          <w:p w14:paraId="0A363FB9" w14:textId="77777777" w:rsidR="00545EE5" w:rsidRPr="008E0285" w:rsidRDefault="00545EE5" w:rsidP="00E93577">
            <w:pPr>
              <w:pStyle w:val="ListeParagraf"/>
              <w:numPr>
                <w:ilvl w:val="0"/>
                <w:numId w:val="9"/>
              </w:numPr>
              <w:jc w:val="both"/>
            </w:pPr>
            <w:r w:rsidRPr="008E0285">
              <w:t>Stratejik yönetim ve planlamaya önem veren örgüt kültürünün istenilen düzeyde olmaması</w:t>
            </w:r>
          </w:p>
        </w:tc>
      </w:tr>
    </w:tbl>
    <w:p w14:paraId="538E9E40" w14:textId="02837D5B" w:rsidR="104BE581" w:rsidRDefault="104BE581" w:rsidP="104BE581">
      <w:pPr>
        <w:jc w:val="both"/>
      </w:pPr>
    </w:p>
    <w:p w14:paraId="52156D38" w14:textId="7AE7E74C" w:rsidR="104BE581" w:rsidRDefault="104BE581" w:rsidP="104BE581">
      <w:pPr>
        <w:jc w:val="both"/>
      </w:pPr>
    </w:p>
    <w:p w14:paraId="3DADED42" w14:textId="1F58950A" w:rsidR="00A151B4" w:rsidRPr="00735CAE" w:rsidRDefault="00DF5817" w:rsidP="005E1809">
      <w:pPr>
        <w:jc w:val="both"/>
        <w:rPr>
          <w:sz w:val="24"/>
        </w:rPr>
      </w:pPr>
      <w:bookmarkStart w:id="38" w:name="t14"/>
      <w:bookmarkEnd w:id="38"/>
      <w:r w:rsidRPr="00735CAE">
        <w:rPr>
          <w:sz w:val="24"/>
        </w:rPr>
        <w:t>Tablo 14</w:t>
      </w:r>
      <w:r w:rsidR="00EC26FB" w:rsidRPr="00735CAE">
        <w:rPr>
          <w:sz w:val="24"/>
        </w:rPr>
        <w:t xml:space="preserve"> Fırsatlar ve Tehditler</w:t>
      </w:r>
    </w:p>
    <w:tbl>
      <w:tblPr>
        <w:tblStyle w:val="TabloKlavuzu"/>
        <w:tblW w:w="15593" w:type="dxa"/>
        <w:shd w:val="clear" w:color="auto" w:fill="D9E2F3" w:themeFill="accent5" w:themeFillTint="33"/>
        <w:tblLook w:val="04A0" w:firstRow="1" w:lastRow="0" w:firstColumn="1" w:lastColumn="0" w:noHBand="0" w:noVBand="1"/>
      </w:tblPr>
      <w:tblGrid>
        <w:gridCol w:w="7796"/>
        <w:gridCol w:w="7797"/>
      </w:tblGrid>
      <w:tr w:rsidR="00F75AA4" w:rsidRPr="008E0285" w14:paraId="085432A6" w14:textId="77777777" w:rsidTr="001711A9">
        <w:trPr>
          <w:trHeight w:val="397"/>
        </w:trPr>
        <w:tc>
          <w:tcPr>
            <w:tcW w:w="6520" w:type="dxa"/>
            <w:shd w:val="clear" w:color="auto" w:fill="D9E2F3" w:themeFill="accent5" w:themeFillTint="33"/>
            <w:vAlign w:val="center"/>
          </w:tcPr>
          <w:p w14:paraId="244F6535" w14:textId="77777777" w:rsidR="00F75AA4" w:rsidRPr="001711A9" w:rsidRDefault="00F75AA4" w:rsidP="001711A9">
            <w:pPr>
              <w:jc w:val="center"/>
              <w:rPr>
                <w:b/>
                <w:bCs/>
              </w:rPr>
            </w:pPr>
            <w:r w:rsidRPr="001711A9">
              <w:rPr>
                <w:b/>
                <w:bCs/>
              </w:rPr>
              <w:t>FIRSATLAR</w:t>
            </w:r>
          </w:p>
        </w:tc>
        <w:tc>
          <w:tcPr>
            <w:tcW w:w="6520" w:type="dxa"/>
            <w:shd w:val="clear" w:color="auto" w:fill="D9E2F3" w:themeFill="accent5" w:themeFillTint="33"/>
            <w:vAlign w:val="center"/>
          </w:tcPr>
          <w:p w14:paraId="28560D97" w14:textId="2CFEB61D" w:rsidR="00F75AA4" w:rsidRPr="001711A9" w:rsidRDefault="00F75AA4" w:rsidP="001711A9">
            <w:pPr>
              <w:jc w:val="center"/>
              <w:rPr>
                <w:b/>
                <w:bCs/>
              </w:rPr>
            </w:pPr>
            <w:r w:rsidRPr="001711A9">
              <w:rPr>
                <w:b/>
                <w:bCs/>
              </w:rPr>
              <w:t>TEHDİTLER</w:t>
            </w:r>
          </w:p>
        </w:tc>
      </w:tr>
      <w:tr w:rsidR="00FC53AD" w:rsidRPr="008E0285" w14:paraId="547F8729" w14:textId="77777777" w:rsidTr="004C3E02">
        <w:tc>
          <w:tcPr>
            <w:tcW w:w="6520" w:type="dxa"/>
            <w:shd w:val="clear" w:color="auto" w:fill="D9E2F3" w:themeFill="accent5" w:themeFillTint="33"/>
          </w:tcPr>
          <w:p w14:paraId="382FFAAA" w14:textId="77777777" w:rsidR="003E1A10" w:rsidRPr="008E0285" w:rsidRDefault="003E1A10" w:rsidP="00E93577">
            <w:pPr>
              <w:pStyle w:val="ListeParagraf"/>
              <w:numPr>
                <w:ilvl w:val="0"/>
                <w:numId w:val="9"/>
              </w:numPr>
              <w:jc w:val="both"/>
            </w:pPr>
            <w:r w:rsidRPr="008E0285">
              <w:t>Gelişen teknolojilerin eğitimde kullanılabilirliğinin her geçen yıl artıyor olması</w:t>
            </w:r>
          </w:p>
          <w:p w14:paraId="23B01710" w14:textId="77777777" w:rsidR="003E1A10" w:rsidRPr="008E0285" w:rsidRDefault="003E1A10" w:rsidP="00E93577">
            <w:pPr>
              <w:pStyle w:val="ListeParagraf"/>
              <w:numPr>
                <w:ilvl w:val="0"/>
                <w:numId w:val="9"/>
              </w:numPr>
              <w:jc w:val="both"/>
            </w:pPr>
            <w:r w:rsidRPr="008E0285">
              <w:t>Hayat boyu öğrenmeyi destekleyen imkânların varlığı</w:t>
            </w:r>
          </w:p>
          <w:p w14:paraId="5FAEC836" w14:textId="26BB5A71" w:rsidR="003E1A10" w:rsidRPr="008E0285" w:rsidRDefault="00322422" w:rsidP="00E93577">
            <w:pPr>
              <w:pStyle w:val="ListeParagraf"/>
              <w:numPr>
                <w:ilvl w:val="0"/>
                <w:numId w:val="9"/>
              </w:numPr>
              <w:jc w:val="both"/>
            </w:pPr>
            <w:r>
              <w:t>Gelendost’un</w:t>
            </w:r>
            <w:r w:rsidR="003E1A10" w:rsidRPr="008E0285">
              <w:t xml:space="preserve"> kültürel ve tarihi zenginliği</w:t>
            </w:r>
          </w:p>
          <w:p w14:paraId="74005A05" w14:textId="222FADB5" w:rsidR="003E1A10" w:rsidRDefault="00322422" w:rsidP="00E93577">
            <w:pPr>
              <w:pStyle w:val="ListeParagraf"/>
              <w:numPr>
                <w:ilvl w:val="0"/>
                <w:numId w:val="9"/>
              </w:numPr>
              <w:jc w:val="both"/>
            </w:pPr>
            <w:r>
              <w:t>İlçe</w:t>
            </w:r>
            <w:r w:rsidR="003E1A10">
              <w:t xml:space="preserve">mizde öğretmen </w:t>
            </w:r>
            <w:proofErr w:type="gramStart"/>
            <w:r w:rsidR="003E1A10">
              <w:t>sirkülasyonunun</w:t>
            </w:r>
            <w:proofErr w:type="gramEnd"/>
            <w:r w:rsidR="003E1A10">
              <w:t xml:space="preserve"> fazla olması</w:t>
            </w:r>
          </w:p>
          <w:p w14:paraId="75566638" w14:textId="7DE638DB" w:rsidR="003E1A10" w:rsidRDefault="003E1A10" w:rsidP="00E93577">
            <w:pPr>
              <w:pStyle w:val="ListeParagraf"/>
              <w:numPr>
                <w:ilvl w:val="0"/>
                <w:numId w:val="9"/>
              </w:numPr>
              <w:jc w:val="both"/>
            </w:pPr>
            <w:r w:rsidRPr="008E0285">
              <w:t>İl</w:t>
            </w:r>
            <w:r w:rsidR="00322422">
              <w:t xml:space="preserve">çemizin </w:t>
            </w:r>
            <w:r w:rsidRPr="008E0285">
              <w:t>zorunlu hizmet kapsamında olması</w:t>
            </w:r>
          </w:p>
          <w:p w14:paraId="0E9C6EE1" w14:textId="77777777" w:rsidR="003E1A10" w:rsidRPr="008E0285" w:rsidRDefault="003E1A10" w:rsidP="00E93577">
            <w:pPr>
              <w:pStyle w:val="ListeParagraf"/>
              <w:numPr>
                <w:ilvl w:val="0"/>
                <w:numId w:val="9"/>
              </w:numPr>
              <w:jc w:val="both"/>
            </w:pPr>
            <w:r w:rsidRPr="008E0285">
              <w:t>İlimizin ulaşım kolaylığı ve yaşanabilir bir kent olması</w:t>
            </w:r>
          </w:p>
          <w:p w14:paraId="22565D05" w14:textId="77777777" w:rsidR="003E1A10" w:rsidRPr="008E0285" w:rsidRDefault="003E1A10" w:rsidP="00E93577">
            <w:pPr>
              <w:pStyle w:val="ListeParagraf"/>
              <w:numPr>
                <w:ilvl w:val="0"/>
                <w:numId w:val="9"/>
              </w:numPr>
              <w:jc w:val="both"/>
            </w:pPr>
            <w:r w:rsidRPr="008E0285">
              <w:t>Kaliteli eğitim ve öğretime ilişkin talebin artmış olması</w:t>
            </w:r>
          </w:p>
          <w:p w14:paraId="663B53E4" w14:textId="77777777" w:rsidR="003E1A10" w:rsidRPr="008E0285" w:rsidRDefault="003E1A10" w:rsidP="00E93577">
            <w:pPr>
              <w:pStyle w:val="ListeParagraf"/>
              <w:numPr>
                <w:ilvl w:val="0"/>
                <w:numId w:val="9"/>
              </w:numPr>
              <w:jc w:val="both"/>
            </w:pPr>
            <w:r w:rsidRPr="008E0285">
              <w:t>Köklü bir eğitim geleneğimizin olması</w:t>
            </w:r>
          </w:p>
          <w:p w14:paraId="0D0E522F" w14:textId="77777777" w:rsidR="003E1A10" w:rsidRDefault="003E1A10" w:rsidP="00E93577">
            <w:pPr>
              <w:pStyle w:val="ListeParagraf"/>
              <w:numPr>
                <w:ilvl w:val="0"/>
                <w:numId w:val="9"/>
              </w:numPr>
              <w:jc w:val="both"/>
            </w:pPr>
            <w:r>
              <w:t>Ortaöğretim öğrencileri arasındaki teknoloji bağımlılığı ve zaman yönetimi problemleri</w:t>
            </w:r>
          </w:p>
          <w:p w14:paraId="79738E51" w14:textId="4047F97E" w:rsidR="003E1A10" w:rsidRPr="008E0285" w:rsidRDefault="003E1A10" w:rsidP="00E93577">
            <w:pPr>
              <w:pStyle w:val="ListeParagraf"/>
              <w:numPr>
                <w:ilvl w:val="0"/>
                <w:numId w:val="9"/>
              </w:numPr>
              <w:jc w:val="both"/>
            </w:pPr>
            <w:r>
              <w:t>Öğrenci yoğunluğunun %55,2</w:t>
            </w:r>
            <w:r w:rsidRPr="008E0285">
              <w:t xml:space="preserve"> </w:t>
            </w:r>
            <w:proofErr w:type="spellStart"/>
            <w:r>
              <w:t>lik</w:t>
            </w:r>
            <w:proofErr w:type="spellEnd"/>
            <w:r>
              <w:t xml:space="preserve"> </w:t>
            </w:r>
            <w:r w:rsidRPr="008E0285">
              <w:t>yüksek bir oranla il</w:t>
            </w:r>
            <w:r w:rsidR="00322422">
              <w:t>çe</w:t>
            </w:r>
            <w:r w:rsidRPr="008E0285">
              <w:t xml:space="preserve"> merkezinde bulunması</w:t>
            </w:r>
          </w:p>
          <w:p w14:paraId="4ABBB63D" w14:textId="77777777" w:rsidR="003E1A10" w:rsidRPr="008E0285" w:rsidRDefault="003E1A10" w:rsidP="00E93577">
            <w:pPr>
              <w:pStyle w:val="ListeParagraf"/>
              <w:numPr>
                <w:ilvl w:val="0"/>
                <w:numId w:val="9"/>
              </w:numPr>
              <w:jc w:val="both"/>
            </w:pPr>
            <w:r w:rsidRPr="008E0285">
              <w:t>Özel öğretim kurumlarının niteliği</w:t>
            </w:r>
          </w:p>
          <w:p w14:paraId="1E4B0DD7" w14:textId="77777777" w:rsidR="003E1A10" w:rsidRPr="008E0285" w:rsidRDefault="003E1A10" w:rsidP="00E93577">
            <w:pPr>
              <w:pStyle w:val="ListeParagraf"/>
              <w:numPr>
                <w:ilvl w:val="0"/>
                <w:numId w:val="9"/>
              </w:numPr>
              <w:jc w:val="both"/>
            </w:pPr>
            <w:r w:rsidRPr="008E0285">
              <w:t>STK ve diğer kurumların toplum yararına projelere verdiği destek</w:t>
            </w:r>
          </w:p>
          <w:p w14:paraId="405EB61D" w14:textId="243B3543" w:rsidR="003E1A10" w:rsidRPr="008E0285" w:rsidRDefault="003E1A10" w:rsidP="00E93577">
            <w:pPr>
              <w:pStyle w:val="ListeParagraf"/>
              <w:numPr>
                <w:ilvl w:val="0"/>
                <w:numId w:val="9"/>
              </w:numPr>
              <w:jc w:val="both"/>
            </w:pPr>
            <w:r w:rsidRPr="008E0285">
              <w:t>Isparta Uygulamalı Bilimler Üniversitesinin eğitim kurumlarımız ile iş</w:t>
            </w:r>
            <w:r>
              <w:t xml:space="preserve"> </w:t>
            </w:r>
            <w:r w:rsidRPr="008E0285">
              <w:t>birliğine açık ve istekli olması</w:t>
            </w:r>
          </w:p>
          <w:p w14:paraId="0C7D5B8B" w14:textId="77777777" w:rsidR="003E1A10" w:rsidRPr="008E0285" w:rsidRDefault="003E1A10" w:rsidP="00E93577">
            <w:pPr>
              <w:pStyle w:val="ListeParagraf"/>
              <w:numPr>
                <w:ilvl w:val="0"/>
                <w:numId w:val="9"/>
              </w:numPr>
              <w:jc w:val="both"/>
            </w:pPr>
            <w:r w:rsidRPr="008E0285">
              <w:t>Üst politika belgelerinde eğitimin öncelikli alan olarak yer alması</w:t>
            </w:r>
          </w:p>
          <w:p w14:paraId="402D9147" w14:textId="77777777" w:rsidR="003E1A10" w:rsidRPr="008E0285" w:rsidRDefault="003E1A10" w:rsidP="00E93577">
            <w:pPr>
              <w:pStyle w:val="ListeParagraf"/>
              <w:numPr>
                <w:ilvl w:val="0"/>
                <w:numId w:val="9"/>
              </w:numPr>
              <w:jc w:val="both"/>
            </w:pPr>
            <w:r w:rsidRPr="008E0285">
              <w:t>Valiliğimizin eğitim konusundaki önceliği</w:t>
            </w:r>
          </w:p>
          <w:p w14:paraId="2F2B29F6" w14:textId="77777777" w:rsidR="003E1A10" w:rsidRPr="008E0285" w:rsidRDefault="003E1A10" w:rsidP="00E93577">
            <w:pPr>
              <w:pStyle w:val="ListeParagraf"/>
              <w:numPr>
                <w:ilvl w:val="0"/>
                <w:numId w:val="9"/>
              </w:numPr>
              <w:jc w:val="both"/>
            </w:pPr>
            <w:r w:rsidRPr="008E0285">
              <w:t>Velilerimizin eğitim-öğretim faaliyetlerine karşı duyarlı olması</w:t>
            </w:r>
          </w:p>
          <w:p w14:paraId="25F57BB0" w14:textId="77777777" w:rsidR="003E1A10" w:rsidRPr="008E0285" w:rsidRDefault="003E1A10" w:rsidP="00E93577">
            <w:pPr>
              <w:pStyle w:val="ListeParagraf"/>
              <w:numPr>
                <w:ilvl w:val="0"/>
                <w:numId w:val="9"/>
              </w:numPr>
              <w:jc w:val="both"/>
            </w:pPr>
            <w:r w:rsidRPr="008E0285">
              <w:t>Yazılı ve sözlü eğitsel kaynaklara ulaşımın kolay olması</w:t>
            </w:r>
          </w:p>
          <w:p w14:paraId="5596E70D" w14:textId="77777777" w:rsidR="003E1A10" w:rsidRPr="008E0285" w:rsidRDefault="003E1A10" w:rsidP="00E93577">
            <w:pPr>
              <w:pStyle w:val="ListeParagraf"/>
              <w:numPr>
                <w:ilvl w:val="0"/>
                <w:numId w:val="9"/>
              </w:numPr>
              <w:jc w:val="both"/>
            </w:pPr>
            <w:r w:rsidRPr="008E0285">
              <w:t>Yerel medyanın eğitim çalışmalarını tanıtmaya yönelik desteğinin olması</w:t>
            </w:r>
          </w:p>
          <w:p w14:paraId="192ACEF1" w14:textId="77777777" w:rsidR="003E1A10" w:rsidRPr="008E0285" w:rsidRDefault="003E1A10" w:rsidP="00E93577">
            <w:pPr>
              <w:pStyle w:val="ListeParagraf"/>
              <w:numPr>
                <w:ilvl w:val="0"/>
                <w:numId w:val="9"/>
              </w:numPr>
              <w:jc w:val="both"/>
            </w:pPr>
            <w:r w:rsidRPr="008E0285">
              <w:t>Yerel yönetimin ve STK’ların eğitime destek vermesi</w:t>
            </w:r>
          </w:p>
          <w:p w14:paraId="363E893B" w14:textId="099D1714" w:rsidR="00730E23" w:rsidRPr="008E0285" w:rsidRDefault="00730E23" w:rsidP="00730E23">
            <w:pPr>
              <w:jc w:val="both"/>
            </w:pPr>
          </w:p>
        </w:tc>
        <w:tc>
          <w:tcPr>
            <w:tcW w:w="6520" w:type="dxa"/>
            <w:shd w:val="clear" w:color="auto" w:fill="D9E2F3" w:themeFill="accent5" w:themeFillTint="33"/>
          </w:tcPr>
          <w:p w14:paraId="47DCC003" w14:textId="77777777" w:rsidR="003E1A10" w:rsidRPr="008E0285" w:rsidRDefault="003E1A10" w:rsidP="00E93577">
            <w:pPr>
              <w:pStyle w:val="ListeParagraf"/>
              <w:numPr>
                <w:ilvl w:val="0"/>
                <w:numId w:val="9"/>
              </w:numPr>
              <w:spacing w:after="160" w:line="259" w:lineRule="auto"/>
              <w:jc w:val="both"/>
            </w:pPr>
            <w:r>
              <w:t xml:space="preserve">Bireylerde oluşan teknoloji bağımlılığı </w:t>
            </w:r>
          </w:p>
          <w:p w14:paraId="7ABF1099" w14:textId="77777777" w:rsidR="003E1A10" w:rsidRPr="008E0285" w:rsidRDefault="003E1A10" w:rsidP="00E93577">
            <w:pPr>
              <w:pStyle w:val="ListeParagraf"/>
              <w:numPr>
                <w:ilvl w:val="0"/>
                <w:numId w:val="9"/>
              </w:numPr>
              <w:jc w:val="both"/>
            </w:pPr>
            <w:r w:rsidRPr="008E0285">
              <w:t>Gelişen</w:t>
            </w:r>
            <w:r w:rsidRPr="008E0285">
              <w:tab/>
              <w:t>ve değişen teknolojiye uygun donatım malzemeleri maliyetinin yüksek olması</w:t>
            </w:r>
          </w:p>
          <w:p w14:paraId="0EECB1CD" w14:textId="77777777" w:rsidR="003E1A10" w:rsidRPr="008E0285" w:rsidRDefault="003E1A10" w:rsidP="00E93577">
            <w:pPr>
              <w:pStyle w:val="ListeParagraf"/>
              <w:numPr>
                <w:ilvl w:val="0"/>
                <w:numId w:val="9"/>
              </w:numPr>
              <w:jc w:val="both"/>
            </w:pPr>
            <w:r w:rsidRPr="008E0285">
              <w:t>Hızlı kentleşme, kuşaklar arası farklılaşma ve kültürel yozlaşma</w:t>
            </w:r>
          </w:p>
          <w:p w14:paraId="296DAE76" w14:textId="5055768E" w:rsidR="003E1A10" w:rsidRPr="008E0285" w:rsidRDefault="00322422" w:rsidP="00E93577">
            <w:pPr>
              <w:pStyle w:val="ListeParagraf"/>
              <w:numPr>
                <w:ilvl w:val="0"/>
                <w:numId w:val="9"/>
              </w:numPr>
              <w:jc w:val="both"/>
            </w:pPr>
            <w:r w:rsidRPr="00322422">
              <w:t>İlçemizin</w:t>
            </w:r>
            <w:r w:rsidR="003E1A10" w:rsidRPr="008E0285">
              <w:t xml:space="preserve"> deprem kuşağında yer alması</w:t>
            </w:r>
          </w:p>
          <w:p w14:paraId="6FCAA60D" w14:textId="77777777" w:rsidR="003E1A10" w:rsidRPr="008E0285" w:rsidRDefault="003E1A10" w:rsidP="00E93577">
            <w:pPr>
              <w:pStyle w:val="ListeParagraf"/>
              <w:numPr>
                <w:ilvl w:val="0"/>
                <w:numId w:val="9"/>
              </w:numPr>
              <w:jc w:val="both"/>
            </w:pPr>
            <w:r w:rsidRPr="008E0285">
              <w:t xml:space="preserve">İlkokul ve ortaokullarda bütçe </w:t>
            </w:r>
            <w:proofErr w:type="gramStart"/>
            <w:r w:rsidRPr="008E0285">
              <w:t>bazlı</w:t>
            </w:r>
            <w:proofErr w:type="gramEnd"/>
            <w:r w:rsidRPr="008E0285">
              <w:t xml:space="preserve"> yönetim modeline geçilememiş olmaması</w:t>
            </w:r>
          </w:p>
          <w:p w14:paraId="4C5141F9" w14:textId="77777777" w:rsidR="003E1A10" w:rsidRPr="008E0285" w:rsidRDefault="003E1A10" w:rsidP="00E93577">
            <w:pPr>
              <w:pStyle w:val="ListeParagraf"/>
              <w:numPr>
                <w:ilvl w:val="0"/>
                <w:numId w:val="9"/>
              </w:numPr>
              <w:jc w:val="both"/>
            </w:pPr>
            <w:r w:rsidRPr="008E0285">
              <w:t>İnsan kaynakları performans yönetimi yeterlilik düzeyi</w:t>
            </w:r>
          </w:p>
          <w:p w14:paraId="645CD408" w14:textId="77777777" w:rsidR="003E1A10" w:rsidRPr="008E0285" w:rsidRDefault="003E1A10" w:rsidP="00E93577">
            <w:pPr>
              <w:pStyle w:val="ListeParagraf"/>
              <w:numPr>
                <w:ilvl w:val="0"/>
                <w:numId w:val="9"/>
              </w:numPr>
              <w:jc w:val="both"/>
            </w:pPr>
            <w:r w:rsidRPr="008E0285">
              <w:t>İnşaat ve onarım çalışmalarında zamanlama ve tamamlama sorunlarının bulunması</w:t>
            </w:r>
          </w:p>
          <w:p w14:paraId="583F2A4B" w14:textId="77777777" w:rsidR="003E1A10" w:rsidRDefault="003E1A10" w:rsidP="00E93577">
            <w:pPr>
              <w:pStyle w:val="ListeParagraf"/>
              <w:numPr>
                <w:ilvl w:val="0"/>
                <w:numId w:val="9"/>
              </w:numPr>
            </w:pPr>
            <w:r w:rsidRPr="00CD4131">
              <w:t>İnternet ortamında oluşan bilgi kirliliği, doğru ve güvenilir bilgiyi ayırt etme güçlüğü</w:t>
            </w:r>
          </w:p>
          <w:p w14:paraId="0A4674F6" w14:textId="77777777" w:rsidR="003E1A10" w:rsidRPr="008E0285" w:rsidRDefault="003E1A10" w:rsidP="00E93577">
            <w:pPr>
              <w:pStyle w:val="ListeParagraf"/>
              <w:numPr>
                <w:ilvl w:val="0"/>
                <w:numId w:val="9"/>
              </w:numPr>
              <w:jc w:val="both"/>
            </w:pPr>
            <w:r w:rsidRPr="008E0285">
              <w:t>İş gücü piyasasının yeterince şeffaf olmaması ve ucuz iş gücü talebi</w:t>
            </w:r>
          </w:p>
          <w:p w14:paraId="4C01C28E" w14:textId="77777777" w:rsidR="003E1A10" w:rsidRPr="008E0285" w:rsidRDefault="003E1A10" w:rsidP="00E93577">
            <w:pPr>
              <w:pStyle w:val="ListeParagraf"/>
              <w:numPr>
                <w:ilvl w:val="0"/>
                <w:numId w:val="9"/>
              </w:numPr>
              <w:jc w:val="both"/>
            </w:pPr>
            <w:r w:rsidRPr="008E0285">
              <w:t>Kariyer ve liyakate dayalı atama ve görevde yükselme sisteminin istenilen düzeyde gerçekleşmemesi</w:t>
            </w:r>
          </w:p>
          <w:p w14:paraId="7A919C79" w14:textId="77777777" w:rsidR="003E1A10" w:rsidRPr="008E0285" w:rsidRDefault="003E1A10" w:rsidP="00E93577">
            <w:pPr>
              <w:pStyle w:val="ListeParagraf"/>
              <w:numPr>
                <w:ilvl w:val="0"/>
                <w:numId w:val="9"/>
              </w:numPr>
              <w:jc w:val="both"/>
            </w:pPr>
            <w:r w:rsidRPr="008E0285">
              <w:t>Merkezi yerleştirme sınavları nedeniyle eğitimin ön plana çıkarılmasında yaşanan zorluklar</w:t>
            </w:r>
          </w:p>
          <w:p w14:paraId="3F2CB476" w14:textId="77777777" w:rsidR="003E1A10" w:rsidRDefault="003E1A10" w:rsidP="00E93577">
            <w:pPr>
              <w:pStyle w:val="ListeParagraf"/>
              <w:numPr>
                <w:ilvl w:val="0"/>
                <w:numId w:val="9"/>
              </w:numPr>
              <w:jc w:val="both"/>
            </w:pPr>
            <w:r w:rsidRPr="008E0285">
              <w:t>Mesleki eğitim almış kişilerin istihdamlarında yaşanılan güçlükler</w:t>
            </w:r>
          </w:p>
          <w:p w14:paraId="3113D8ED" w14:textId="77777777" w:rsidR="003E1A10" w:rsidRPr="008E0285" w:rsidRDefault="003E1A10" w:rsidP="00E93577">
            <w:pPr>
              <w:pStyle w:val="ListeParagraf"/>
              <w:numPr>
                <w:ilvl w:val="0"/>
                <w:numId w:val="9"/>
              </w:numPr>
              <w:jc w:val="both"/>
            </w:pPr>
            <w:r w:rsidRPr="008E0285">
              <w:t>Mesleki ve teknik eğitime yönelik olumsuz toplumsal algının varlığı</w:t>
            </w:r>
          </w:p>
          <w:p w14:paraId="6175CF91" w14:textId="77777777" w:rsidR="003E1A10" w:rsidRPr="008E0285" w:rsidRDefault="003E1A10" w:rsidP="00E93577">
            <w:pPr>
              <w:pStyle w:val="ListeParagraf"/>
              <w:numPr>
                <w:ilvl w:val="0"/>
                <w:numId w:val="9"/>
              </w:numPr>
              <w:jc w:val="both"/>
            </w:pPr>
            <w:r w:rsidRPr="008E0285">
              <w:t>Öğrenci ve ailelerin meslekler ve iş hayatıyla ilgili yeterli bilgiye sahip olmaması</w:t>
            </w:r>
          </w:p>
          <w:p w14:paraId="7FA8D4D9" w14:textId="77777777" w:rsidR="003E1A10" w:rsidRPr="008E0285" w:rsidRDefault="003E1A10" w:rsidP="00E93577">
            <w:pPr>
              <w:pStyle w:val="ListeParagraf"/>
              <w:numPr>
                <w:ilvl w:val="0"/>
                <w:numId w:val="9"/>
              </w:numPr>
              <w:jc w:val="both"/>
            </w:pPr>
            <w:r w:rsidRPr="008E0285">
              <w:t>Öğretmenlerin mesleki gelişim faaliyetlerinin istenilen düzeyde olmaması</w:t>
            </w:r>
          </w:p>
          <w:p w14:paraId="0AFA8D9C" w14:textId="77777777" w:rsidR="003E1A10" w:rsidRPr="008E0285" w:rsidRDefault="003E1A10" w:rsidP="00E93577">
            <w:pPr>
              <w:pStyle w:val="ListeParagraf"/>
              <w:numPr>
                <w:ilvl w:val="0"/>
                <w:numId w:val="9"/>
              </w:numPr>
              <w:jc w:val="both"/>
            </w:pPr>
            <w:r w:rsidRPr="008E0285">
              <w:t>Parçalanmış ailelerin artıyor olması</w:t>
            </w:r>
          </w:p>
          <w:p w14:paraId="4917480D" w14:textId="77777777" w:rsidR="003E1A10" w:rsidRPr="008E0285" w:rsidRDefault="003E1A10" w:rsidP="00E93577">
            <w:pPr>
              <w:pStyle w:val="ListeParagraf"/>
              <w:numPr>
                <w:ilvl w:val="0"/>
                <w:numId w:val="9"/>
              </w:numPr>
              <w:jc w:val="both"/>
            </w:pPr>
            <w:r w:rsidRPr="008E0285">
              <w:t>Sektörün mesleki ve teknik eğitim konusunda iş</w:t>
            </w:r>
            <w:r>
              <w:t xml:space="preserve"> </w:t>
            </w:r>
            <w:r w:rsidRPr="008E0285">
              <w:t>birliğine yeteri kadar açık olmaması</w:t>
            </w:r>
          </w:p>
          <w:p w14:paraId="1D340546" w14:textId="77777777" w:rsidR="003E1A10" w:rsidRPr="008E0285" w:rsidRDefault="003E1A10" w:rsidP="00E93577">
            <w:pPr>
              <w:pStyle w:val="ListeParagraf"/>
              <w:numPr>
                <w:ilvl w:val="0"/>
                <w:numId w:val="9"/>
              </w:numPr>
              <w:jc w:val="both"/>
            </w:pPr>
            <w:r w:rsidRPr="008E0285">
              <w:t>Taşımalı eğitimin özellikle kış aylarında risk taşıması</w:t>
            </w:r>
          </w:p>
          <w:p w14:paraId="6FBB0D24" w14:textId="77777777" w:rsidR="003E1A10" w:rsidRPr="008E0285" w:rsidRDefault="003E1A10" w:rsidP="00E93577">
            <w:pPr>
              <w:pStyle w:val="ListeParagraf"/>
              <w:numPr>
                <w:ilvl w:val="0"/>
                <w:numId w:val="9"/>
              </w:numPr>
              <w:jc w:val="both"/>
            </w:pPr>
            <w:r w:rsidRPr="008E0285">
              <w:t>Temel eğitim ve ortaöğretim kurumları disiplin yönetmeliklerinin öğrencilerin olumsuz davranışlarını engelleme konusunda yeterli olmaması</w:t>
            </w:r>
          </w:p>
          <w:p w14:paraId="42305D7E" w14:textId="75F41F8D" w:rsidR="00971AC3" w:rsidRPr="008E0285" w:rsidRDefault="003E1A10" w:rsidP="00E93577">
            <w:pPr>
              <w:pStyle w:val="ListeParagraf"/>
              <w:numPr>
                <w:ilvl w:val="0"/>
                <w:numId w:val="9"/>
              </w:numPr>
              <w:jc w:val="both"/>
            </w:pPr>
            <w:r w:rsidRPr="008E0285">
              <w:t>Ulusal medyada eğitim ve öğretime ilişkin olumsuz haberlerin ön plana çıkarılması</w:t>
            </w:r>
          </w:p>
        </w:tc>
      </w:tr>
    </w:tbl>
    <w:p w14:paraId="405261DA" w14:textId="77777777" w:rsidR="00A97507" w:rsidRDefault="00A97507" w:rsidP="00137B91">
      <w:pPr>
        <w:jc w:val="both"/>
        <w:rPr>
          <w:rFonts w:ascii="Times New Roman" w:hAnsi="Times New Roman" w:cs="Times New Roman"/>
          <w:sz w:val="24"/>
          <w:szCs w:val="21"/>
        </w:rPr>
      </w:pPr>
    </w:p>
    <w:p w14:paraId="1D74C1FB" w14:textId="77777777" w:rsidR="00FE398D" w:rsidRDefault="00FE398D" w:rsidP="00137B91">
      <w:pPr>
        <w:jc w:val="both"/>
        <w:rPr>
          <w:rFonts w:ascii="Times New Roman" w:hAnsi="Times New Roman" w:cs="Times New Roman"/>
          <w:sz w:val="24"/>
          <w:szCs w:val="21"/>
        </w:rPr>
      </w:pPr>
    </w:p>
    <w:p w14:paraId="4F8AD054" w14:textId="77777777" w:rsidR="001711A9" w:rsidRDefault="001711A9" w:rsidP="00137B91">
      <w:pPr>
        <w:jc w:val="both"/>
        <w:rPr>
          <w:rFonts w:ascii="Times New Roman" w:hAnsi="Times New Roman" w:cs="Times New Roman"/>
          <w:sz w:val="24"/>
          <w:szCs w:val="21"/>
        </w:rPr>
      </w:pPr>
    </w:p>
    <w:p w14:paraId="54AF373B" w14:textId="3779F5CC" w:rsidR="003618C2" w:rsidRPr="009664A1" w:rsidRDefault="00322422" w:rsidP="00137B91">
      <w:pPr>
        <w:jc w:val="both"/>
        <w:rPr>
          <w:rFonts w:ascii="Times New Roman" w:hAnsi="Times New Roman" w:cs="Times New Roman"/>
          <w:sz w:val="24"/>
          <w:szCs w:val="21"/>
        </w:rPr>
      </w:pPr>
      <w:proofErr w:type="spellStart"/>
      <w:r>
        <w:rPr>
          <w:rFonts w:ascii="Times New Roman" w:hAnsi="Times New Roman" w:cs="Times New Roman"/>
          <w:sz w:val="24"/>
          <w:szCs w:val="21"/>
        </w:rPr>
        <w:t>Gelendost</w:t>
      </w:r>
      <w:r w:rsidR="003618C2" w:rsidRPr="009664A1">
        <w:rPr>
          <w:rFonts w:ascii="Times New Roman" w:hAnsi="Times New Roman" w:cs="Times New Roman"/>
          <w:sz w:val="24"/>
          <w:szCs w:val="21"/>
        </w:rPr>
        <w:t>'da</w:t>
      </w:r>
      <w:proofErr w:type="spellEnd"/>
      <w:r w:rsidR="003618C2" w:rsidRPr="009664A1">
        <w:rPr>
          <w:rFonts w:ascii="Times New Roman" w:hAnsi="Times New Roman" w:cs="Times New Roman"/>
          <w:sz w:val="24"/>
          <w:szCs w:val="21"/>
        </w:rPr>
        <w:t xml:space="preserve"> eğitim, tecrübeli ve dinamik öğretmen ve yönetici kadroları ile güçlü bir temele sahiptir. Bu kadrolar, yeniliklere ve gelişime açık olmalarıyla bilinirken, genç öğretmenlerin varlığı da okullara dinamizm kazandırmaktadır. Ayrıca, fiziksel ve teknolojik altyapının güçlü olması, eğitim teknolojilerinin yaygın kullanımı ve çeşitli eğitim programlarının bulunması da sistemin avantajları arasındadır. Bununla birlikte, bölgesel eğitim farklılıkları ve öğretmen </w:t>
      </w:r>
      <w:proofErr w:type="gramStart"/>
      <w:r w:rsidR="003618C2" w:rsidRPr="009664A1">
        <w:rPr>
          <w:rFonts w:ascii="Times New Roman" w:hAnsi="Times New Roman" w:cs="Times New Roman"/>
          <w:sz w:val="24"/>
          <w:szCs w:val="21"/>
        </w:rPr>
        <w:t>sirkülasyonunun</w:t>
      </w:r>
      <w:proofErr w:type="gramEnd"/>
      <w:r w:rsidR="003618C2" w:rsidRPr="009664A1">
        <w:rPr>
          <w:rFonts w:ascii="Times New Roman" w:hAnsi="Times New Roman" w:cs="Times New Roman"/>
          <w:sz w:val="24"/>
          <w:szCs w:val="21"/>
        </w:rPr>
        <w:t xml:space="preserve"> yüksek olması gibi zayıf yönler, eğitimde tutarlılık ve kaliteyi etkileyebilir. Fırsatlar açısından, </w:t>
      </w:r>
      <w:r>
        <w:rPr>
          <w:rFonts w:ascii="Times New Roman" w:hAnsi="Times New Roman" w:cs="Times New Roman"/>
          <w:sz w:val="24"/>
          <w:szCs w:val="21"/>
        </w:rPr>
        <w:t>Gelendost’un</w:t>
      </w:r>
      <w:r w:rsidR="003618C2" w:rsidRPr="009664A1">
        <w:rPr>
          <w:rFonts w:ascii="Times New Roman" w:hAnsi="Times New Roman" w:cs="Times New Roman"/>
          <w:sz w:val="24"/>
          <w:szCs w:val="21"/>
        </w:rPr>
        <w:t xml:space="preserve"> kültürel ve tarihi zenginliği, hayırseverlerin eğitime katkıları ve yüksek eğitim seviyesi gibi faktörler, eğitimde iyileştirmeler için potansiyel sunmaktadır. Ancak, teknolojiye uygun donatım malzemelerinin maliyeti ve hızlı kentleşme gibi tehditler, eğitimdeki ilerlemeyi engelleyebilir. Bu bağlamda, </w:t>
      </w:r>
      <w:proofErr w:type="spellStart"/>
      <w:r>
        <w:rPr>
          <w:rFonts w:ascii="Times New Roman" w:hAnsi="Times New Roman" w:cs="Times New Roman"/>
          <w:sz w:val="24"/>
          <w:szCs w:val="21"/>
        </w:rPr>
        <w:t>Gelendost</w:t>
      </w:r>
      <w:r w:rsidR="003618C2" w:rsidRPr="009664A1">
        <w:rPr>
          <w:rFonts w:ascii="Times New Roman" w:hAnsi="Times New Roman" w:cs="Times New Roman"/>
          <w:sz w:val="24"/>
          <w:szCs w:val="21"/>
        </w:rPr>
        <w:t>'daki</w:t>
      </w:r>
      <w:proofErr w:type="spellEnd"/>
      <w:r w:rsidR="003618C2" w:rsidRPr="009664A1">
        <w:rPr>
          <w:rFonts w:ascii="Times New Roman" w:hAnsi="Times New Roman" w:cs="Times New Roman"/>
          <w:sz w:val="24"/>
          <w:szCs w:val="21"/>
        </w:rPr>
        <w:t xml:space="preserve"> eğitim yöneticilerinin, güçlü yönleri kullanarak zayıf yönleri ele almaları ve fırsatları en iyi şekilde değerlendirmeleri gerekmektedir</w:t>
      </w:r>
      <w:r w:rsidR="00A20B30" w:rsidRPr="009664A1">
        <w:rPr>
          <w:rFonts w:ascii="Times New Roman" w:hAnsi="Times New Roman" w:cs="Times New Roman"/>
          <w:sz w:val="24"/>
          <w:szCs w:val="21"/>
        </w:rPr>
        <w:t>.</w:t>
      </w:r>
    </w:p>
    <w:p w14:paraId="08B50DFB" w14:textId="77777777" w:rsidR="002B374D" w:rsidRDefault="002B374D" w:rsidP="00137B91">
      <w:pPr>
        <w:jc w:val="both"/>
        <w:rPr>
          <w:rFonts w:ascii="Times New Roman" w:hAnsi="Times New Roman" w:cs="Times New Roman"/>
          <w:b/>
          <w:sz w:val="28"/>
        </w:rPr>
      </w:pPr>
    </w:p>
    <w:p w14:paraId="24E60A1C" w14:textId="77777777" w:rsidR="002B374D" w:rsidRDefault="002B374D" w:rsidP="00137B91">
      <w:pPr>
        <w:jc w:val="both"/>
        <w:rPr>
          <w:rFonts w:ascii="Times New Roman" w:hAnsi="Times New Roman" w:cs="Times New Roman"/>
          <w:b/>
          <w:sz w:val="28"/>
        </w:rPr>
      </w:pPr>
    </w:p>
    <w:p w14:paraId="281EA94B" w14:textId="77777777" w:rsidR="002B374D" w:rsidRDefault="002B374D" w:rsidP="00137B91">
      <w:pPr>
        <w:jc w:val="both"/>
        <w:rPr>
          <w:rFonts w:ascii="Times New Roman" w:hAnsi="Times New Roman" w:cs="Times New Roman"/>
          <w:b/>
          <w:sz w:val="28"/>
        </w:rPr>
      </w:pPr>
    </w:p>
    <w:p w14:paraId="3B5162E9" w14:textId="77777777" w:rsidR="002B374D" w:rsidRDefault="002B374D" w:rsidP="00137B91">
      <w:pPr>
        <w:jc w:val="both"/>
        <w:rPr>
          <w:rFonts w:ascii="Times New Roman" w:hAnsi="Times New Roman" w:cs="Times New Roman"/>
          <w:b/>
          <w:sz w:val="28"/>
        </w:rPr>
      </w:pPr>
    </w:p>
    <w:p w14:paraId="3C4C551E" w14:textId="77777777" w:rsidR="002B374D" w:rsidRDefault="002B374D" w:rsidP="00137B91">
      <w:pPr>
        <w:jc w:val="both"/>
        <w:rPr>
          <w:rFonts w:ascii="Times New Roman" w:hAnsi="Times New Roman" w:cs="Times New Roman"/>
          <w:b/>
          <w:sz w:val="28"/>
        </w:rPr>
      </w:pPr>
    </w:p>
    <w:p w14:paraId="576A3CE2" w14:textId="77777777" w:rsidR="002B374D" w:rsidRDefault="002B374D" w:rsidP="00137B91">
      <w:pPr>
        <w:jc w:val="both"/>
        <w:rPr>
          <w:rFonts w:ascii="Times New Roman" w:hAnsi="Times New Roman" w:cs="Times New Roman"/>
          <w:b/>
          <w:sz w:val="28"/>
        </w:rPr>
      </w:pPr>
    </w:p>
    <w:p w14:paraId="21AE93E7" w14:textId="77777777" w:rsidR="002B374D" w:rsidRDefault="002B374D" w:rsidP="00137B91">
      <w:pPr>
        <w:jc w:val="both"/>
        <w:rPr>
          <w:rFonts w:ascii="Times New Roman" w:hAnsi="Times New Roman" w:cs="Times New Roman"/>
          <w:b/>
          <w:sz w:val="28"/>
        </w:rPr>
      </w:pPr>
    </w:p>
    <w:p w14:paraId="416CCAAD" w14:textId="77777777" w:rsidR="002B374D" w:rsidRDefault="002B374D" w:rsidP="00137B91">
      <w:pPr>
        <w:jc w:val="both"/>
        <w:rPr>
          <w:rFonts w:ascii="Times New Roman" w:hAnsi="Times New Roman" w:cs="Times New Roman"/>
          <w:b/>
          <w:sz w:val="28"/>
        </w:rPr>
      </w:pPr>
    </w:p>
    <w:p w14:paraId="05A82CD0" w14:textId="77777777" w:rsidR="002B374D" w:rsidRDefault="002B374D" w:rsidP="00137B91">
      <w:pPr>
        <w:jc w:val="both"/>
        <w:rPr>
          <w:rFonts w:ascii="Times New Roman" w:hAnsi="Times New Roman" w:cs="Times New Roman"/>
          <w:b/>
          <w:sz w:val="28"/>
        </w:rPr>
      </w:pPr>
    </w:p>
    <w:p w14:paraId="1FCBD280" w14:textId="77777777" w:rsidR="002B374D" w:rsidRDefault="002B374D" w:rsidP="00137B91">
      <w:pPr>
        <w:jc w:val="both"/>
        <w:rPr>
          <w:rFonts w:ascii="Times New Roman" w:hAnsi="Times New Roman" w:cs="Times New Roman"/>
          <w:b/>
          <w:sz w:val="28"/>
        </w:rPr>
      </w:pPr>
    </w:p>
    <w:p w14:paraId="69572F0C" w14:textId="77777777" w:rsidR="002B374D" w:rsidRDefault="002B374D" w:rsidP="00137B91">
      <w:pPr>
        <w:jc w:val="both"/>
        <w:rPr>
          <w:rFonts w:ascii="Times New Roman" w:hAnsi="Times New Roman" w:cs="Times New Roman"/>
          <w:b/>
          <w:sz w:val="28"/>
        </w:rPr>
      </w:pPr>
    </w:p>
    <w:p w14:paraId="50B4C230" w14:textId="77777777" w:rsidR="002B374D" w:rsidRDefault="002B374D" w:rsidP="00137B91">
      <w:pPr>
        <w:jc w:val="both"/>
        <w:rPr>
          <w:rFonts w:ascii="Times New Roman" w:hAnsi="Times New Roman" w:cs="Times New Roman"/>
          <w:b/>
          <w:sz w:val="28"/>
        </w:rPr>
      </w:pPr>
    </w:p>
    <w:p w14:paraId="418A9BAE" w14:textId="77777777" w:rsidR="002B374D" w:rsidRDefault="002B374D" w:rsidP="00137B91">
      <w:pPr>
        <w:jc w:val="both"/>
        <w:rPr>
          <w:rFonts w:ascii="Times New Roman" w:hAnsi="Times New Roman" w:cs="Times New Roman"/>
          <w:b/>
          <w:sz w:val="28"/>
        </w:rPr>
      </w:pPr>
    </w:p>
    <w:p w14:paraId="7D833FCB" w14:textId="77777777" w:rsidR="002B374D" w:rsidRDefault="002B374D" w:rsidP="104BE581">
      <w:pPr>
        <w:jc w:val="both"/>
        <w:rPr>
          <w:rFonts w:ascii="Times New Roman" w:hAnsi="Times New Roman" w:cs="Times New Roman"/>
          <w:b/>
          <w:bCs/>
          <w:sz w:val="28"/>
          <w:szCs w:val="28"/>
        </w:rPr>
      </w:pPr>
    </w:p>
    <w:p w14:paraId="6E7BDFAD" w14:textId="16B93EF4" w:rsidR="104BE581" w:rsidRDefault="104BE581" w:rsidP="104BE581">
      <w:pPr>
        <w:jc w:val="both"/>
        <w:rPr>
          <w:rFonts w:ascii="Times New Roman" w:hAnsi="Times New Roman" w:cs="Times New Roman"/>
          <w:b/>
          <w:bCs/>
          <w:sz w:val="28"/>
          <w:szCs w:val="28"/>
        </w:rPr>
      </w:pPr>
    </w:p>
    <w:p w14:paraId="2F3349EE" w14:textId="77777777" w:rsidR="002B374D" w:rsidRDefault="002B374D" w:rsidP="00137B91">
      <w:pPr>
        <w:jc w:val="both"/>
        <w:rPr>
          <w:rFonts w:ascii="Times New Roman" w:hAnsi="Times New Roman" w:cs="Times New Roman"/>
          <w:b/>
          <w:sz w:val="28"/>
        </w:rPr>
      </w:pPr>
    </w:p>
    <w:p w14:paraId="1D1E3094" w14:textId="77777777" w:rsidR="00137B91" w:rsidRPr="00526B63" w:rsidRDefault="00137B91" w:rsidP="00137B91">
      <w:pPr>
        <w:jc w:val="both"/>
        <w:rPr>
          <w:rFonts w:ascii="Times New Roman" w:hAnsi="Times New Roman" w:cs="Times New Roman"/>
          <w:b/>
          <w:sz w:val="28"/>
        </w:rPr>
      </w:pPr>
      <w:bookmarkStart w:id="39" w:name="TVİB"/>
      <w:bookmarkEnd w:id="39"/>
      <w:r w:rsidRPr="00526B63">
        <w:rPr>
          <w:rFonts w:ascii="Times New Roman" w:hAnsi="Times New Roman" w:cs="Times New Roman"/>
          <w:b/>
          <w:sz w:val="28"/>
        </w:rPr>
        <w:t>Tespitler ve İhtiyaçların Belirlenmesi</w:t>
      </w:r>
    </w:p>
    <w:p w14:paraId="1B2BBF1C" w14:textId="77777777" w:rsidR="00137B91" w:rsidRPr="00615159" w:rsidRDefault="00137B91" w:rsidP="00137B91">
      <w:pPr>
        <w:jc w:val="both"/>
        <w:rPr>
          <w:rFonts w:ascii="Times New Roman" w:hAnsi="Times New Roman" w:cs="Times New Roman"/>
          <w:sz w:val="24"/>
        </w:rPr>
      </w:pPr>
      <w:r w:rsidRPr="00615159">
        <w:rPr>
          <w:rFonts w:ascii="Times New Roman" w:hAnsi="Times New Roman" w:cs="Times New Roman"/>
          <w:sz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p>
    <w:p w14:paraId="784F6006" w14:textId="1E60AEA2" w:rsidR="00137B91" w:rsidRPr="00615159" w:rsidRDefault="00137B91" w:rsidP="00137B91">
      <w:pPr>
        <w:jc w:val="both"/>
        <w:rPr>
          <w:rFonts w:ascii="Times New Roman" w:hAnsi="Times New Roman" w:cs="Times New Roman"/>
          <w:sz w:val="24"/>
        </w:rPr>
      </w:pPr>
      <w:r w:rsidRPr="00615159">
        <w:rPr>
          <w:rFonts w:ascii="Times New Roman" w:hAnsi="Times New Roman" w:cs="Times New Roman"/>
          <w:sz w:val="24"/>
        </w:rPr>
        <w:t>Durum analizinde yer alan he</w:t>
      </w:r>
      <w:r w:rsidR="008531E4">
        <w:rPr>
          <w:rFonts w:ascii="Times New Roman" w:hAnsi="Times New Roman" w:cs="Times New Roman"/>
          <w:sz w:val="24"/>
        </w:rPr>
        <w:t>r bir bölümde yapılan analizler</w:t>
      </w:r>
      <w:r w:rsidR="000772BB">
        <w:rPr>
          <w:rFonts w:ascii="Times New Roman" w:hAnsi="Times New Roman" w:cs="Times New Roman"/>
          <w:sz w:val="24"/>
        </w:rPr>
        <w:t xml:space="preserve"> ve alınan paydaş görüşleri </w:t>
      </w:r>
      <w:r w:rsidRPr="00615159">
        <w:rPr>
          <w:rFonts w:ascii="Times New Roman" w:hAnsi="Times New Roman" w:cs="Times New Roman"/>
          <w:sz w:val="24"/>
        </w:rPr>
        <w:t>sonucunda belirlenmiş olan tespitler ve ihtiyaçlardan yola çıkılarak Müdürlüğümüz stratejik planının mimarisi oluşturulmuştur.</w:t>
      </w:r>
    </w:p>
    <w:p w14:paraId="62516D03" w14:textId="7FF572C9" w:rsidR="00D03E85" w:rsidRPr="00735CAE" w:rsidRDefault="00DF5817" w:rsidP="005E1809">
      <w:pPr>
        <w:jc w:val="both"/>
        <w:rPr>
          <w:sz w:val="24"/>
        </w:rPr>
      </w:pPr>
      <w:bookmarkStart w:id="40" w:name="t15"/>
      <w:bookmarkEnd w:id="40"/>
      <w:r w:rsidRPr="00735CAE">
        <w:rPr>
          <w:sz w:val="24"/>
        </w:rPr>
        <w:t>Tablo 15 Tespitler ve İhtiyaçlar</w:t>
      </w:r>
    </w:p>
    <w:tbl>
      <w:tblPr>
        <w:tblStyle w:val="TabloKlavuzu"/>
        <w:tblW w:w="15593" w:type="dxa"/>
        <w:shd w:val="clear" w:color="auto" w:fill="D9E2F3" w:themeFill="accent5" w:themeFillTint="33"/>
        <w:tblLook w:val="04A0" w:firstRow="1" w:lastRow="0" w:firstColumn="1" w:lastColumn="0" w:noHBand="0" w:noVBand="1"/>
      </w:tblPr>
      <w:tblGrid>
        <w:gridCol w:w="4104"/>
        <w:gridCol w:w="4104"/>
        <w:gridCol w:w="7385"/>
      </w:tblGrid>
      <w:tr w:rsidR="00741F4A" w:rsidRPr="008E0285" w14:paraId="1662E769" w14:textId="2054491A" w:rsidTr="001711A9">
        <w:trPr>
          <w:trHeight w:val="397"/>
        </w:trPr>
        <w:tc>
          <w:tcPr>
            <w:tcW w:w="2835" w:type="dxa"/>
            <w:shd w:val="clear" w:color="auto" w:fill="D9E2F3" w:themeFill="accent5" w:themeFillTint="33"/>
            <w:vAlign w:val="center"/>
          </w:tcPr>
          <w:p w14:paraId="620D2D14" w14:textId="5340E446" w:rsidR="00D03E85" w:rsidRPr="001711A9" w:rsidRDefault="00D03E85" w:rsidP="001711A9">
            <w:pPr>
              <w:jc w:val="center"/>
              <w:rPr>
                <w:b/>
                <w:bCs/>
              </w:rPr>
            </w:pPr>
            <w:r w:rsidRPr="001711A9">
              <w:rPr>
                <w:b/>
                <w:bCs/>
              </w:rPr>
              <w:t>Durum Analizi Aşamaları</w:t>
            </w:r>
          </w:p>
        </w:tc>
        <w:tc>
          <w:tcPr>
            <w:tcW w:w="2835" w:type="dxa"/>
            <w:shd w:val="clear" w:color="auto" w:fill="D9E2F3" w:themeFill="accent5" w:themeFillTint="33"/>
            <w:vAlign w:val="center"/>
          </w:tcPr>
          <w:p w14:paraId="2E8744B0" w14:textId="0CF50C77" w:rsidR="00D03E85" w:rsidRPr="001711A9" w:rsidRDefault="00D03E85" w:rsidP="001711A9">
            <w:pPr>
              <w:jc w:val="center"/>
              <w:rPr>
                <w:b/>
                <w:bCs/>
              </w:rPr>
            </w:pPr>
            <w:r w:rsidRPr="001711A9">
              <w:rPr>
                <w:b/>
                <w:bCs/>
              </w:rPr>
              <w:t>Tespitler/Sorun Alanları</w:t>
            </w:r>
          </w:p>
        </w:tc>
        <w:tc>
          <w:tcPr>
            <w:tcW w:w="5102" w:type="dxa"/>
            <w:shd w:val="clear" w:color="auto" w:fill="D9E2F3" w:themeFill="accent5" w:themeFillTint="33"/>
            <w:vAlign w:val="center"/>
          </w:tcPr>
          <w:p w14:paraId="5C85293C" w14:textId="0326CE4F" w:rsidR="00D03E85" w:rsidRPr="001711A9" w:rsidRDefault="00D03E85" w:rsidP="001711A9">
            <w:pPr>
              <w:jc w:val="center"/>
              <w:rPr>
                <w:b/>
                <w:bCs/>
              </w:rPr>
            </w:pPr>
            <w:r w:rsidRPr="001711A9">
              <w:rPr>
                <w:b/>
                <w:bCs/>
              </w:rPr>
              <w:t>İhtiyaçlar/Gelişim Alanları</w:t>
            </w:r>
          </w:p>
        </w:tc>
      </w:tr>
      <w:tr w:rsidR="00741F4A" w:rsidRPr="008E0285" w14:paraId="7E0542C0" w14:textId="7B8BC4E0" w:rsidTr="001711A9">
        <w:tc>
          <w:tcPr>
            <w:tcW w:w="2835" w:type="dxa"/>
            <w:shd w:val="clear" w:color="auto" w:fill="D9E2F3" w:themeFill="accent5" w:themeFillTint="33"/>
            <w:vAlign w:val="center"/>
          </w:tcPr>
          <w:p w14:paraId="5D89CCC5" w14:textId="5ED838B7" w:rsidR="00D03E85" w:rsidRPr="001711A9" w:rsidRDefault="00D03E85" w:rsidP="001711A9">
            <w:pPr>
              <w:rPr>
                <w:b/>
                <w:bCs/>
              </w:rPr>
            </w:pPr>
            <w:r w:rsidRPr="001711A9">
              <w:rPr>
                <w:b/>
                <w:bCs/>
              </w:rPr>
              <w:t>Uygulanmakta Olan Stratejik Planın Değerlendirilmesi</w:t>
            </w:r>
          </w:p>
        </w:tc>
        <w:tc>
          <w:tcPr>
            <w:tcW w:w="2835" w:type="dxa"/>
            <w:shd w:val="clear" w:color="auto" w:fill="D9E2F3" w:themeFill="accent5" w:themeFillTint="33"/>
          </w:tcPr>
          <w:p w14:paraId="0237C85F" w14:textId="77777777" w:rsidR="00D03E85" w:rsidRDefault="00C07A3D" w:rsidP="00E93577">
            <w:pPr>
              <w:pStyle w:val="ListeParagraf"/>
              <w:numPr>
                <w:ilvl w:val="0"/>
                <w:numId w:val="11"/>
              </w:numPr>
            </w:pPr>
            <w:r>
              <w:t>O</w:t>
            </w:r>
            <w:r w:rsidR="00B84F44">
              <w:t>kullaşma oranlarında düşüş</w:t>
            </w:r>
          </w:p>
          <w:p w14:paraId="7492846F" w14:textId="53B9C298" w:rsidR="00B84F44" w:rsidRDefault="00B84F44" w:rsidP="00E93577">
            <w:pPr>
              <w:pStyle w:val="ListeParagraf"/>
              <w:numPr>
                <w:ilvl w:val="0"/>
                <w:numId w:val="11"/>
              </w:numPr>
            </w:pPr>
            <w:r>
              <w:t>Akademik başarı</w:t>
            </w:r>
          </w:p>
          <w:p w14:paraId="3ADEE3C8" w14:textId="77777777" w:rsidR="00A250ED" w:rsidRDefault="00A250ED" w:rsidP="00741F4A">
            <w:pPr>
              <w:pStyle w:val="ListeParagraf"/>
              <w:ind w:left="360"/>
            </w:pPr>
          </w:p>
          <w:p w14:paraId="303C66E7" w14:textId="77777777" w:rsidR="00741F4A" w:rsidRDefault="00741F4A" w:rsidP="00741F4A">
            <w:pPr>
              <w:pStyle w:val="ListeParagraf"/>
              <w:ind w:left="360"/>
            </w:pPr>
          </w:p>
          <w:p w14:paraId="74A15923" w14:textId="7C49C2A8" w:rsidR="00A250ED" w:rsidRDefault="00A250ED" w:rsidP="00E93577">
            <w:pPr>
              <w:pStyle w:val="ListeParagraf"/>
              <w:numPr>
                <w:ilvl w:val="0"/>
                <w:numId w:val="11"/>
              </w:numPr>
            </w:pPr>
            <w:r>
              <w:t>Temel Eğitim ve Ortaöğretimde devamsız öğrenci sayısının azalması</w:t>
            </w:r>
            <w:r w:rsidR="00B84F44">
              <w:t xml:space="preserve"> </w:t>
            </w:r>
          </w:p>
          <w:p w14:paraId="775E80BA" w14:textId="77777777" w:rsidR="00A250ED" w:rsidRDefault="00A250ED" w:rsidP="00E93577">
            <w:pPr>
              <w:pStyle w:val="ListeParagraf"/>
              <w:numPr>
                <w:ilvl w:val="0"/>
                <w:numId w:val="11"/>
              </w:numPr>
            </w:pPr>
            <w:r>
              <w:t>Tasarım ve Beceri Atölye Sayısı</w:t>
            </w:r>
          </w:p>
          <w:p w14:paraId="706D4455" w14:textId="77777777" w:rsidR="00A250ED" w:rsidRDefault="00A250ED" w:rsidP="00E93577">
            <w:pPr>
              <w:pStyle w:val="ListeParagraf"/>
              <w:numPr>
                <w:ilvl w:val="0"/>
                <w:numId w:val="11"/>
              </w:numPr>
            </w:pPr>
            <w:r>
              <w:t>AB Hareketlilik Programları</w:t>
            </w:r>
          </w:p>
          <w:p w14:paraId="7E907286" w14:textId="77777777" w:rsidR="00F40D9C" w:rsidRDefault="00F40D9C" w:rsidP="00E93577">
            <w:pPr>
              <w:pStyle w:val="ListeParagraf"/>
              <w:numPr>
                <w:ilvl w:val="0"/>
                <w:numId w:val="11"/>
              </w:numPr>
            </w:pPr>
            <w:r>
              <w:t>Derslik Başına Düşen Öğrenci Sayısı</w:t>
            </w:r>
          </w:p>
          <w:p w14:paraId="703F764F" w14:textId="77777777" w:rsidR="00CD07B1" w:rsidRDefault="00251335" w:rsidP="00E93577">
            <w:pPr>
              <w:pStyle w:val="ListeParagraf"/>
              <w:numPr>
                <w:ilvl w:val="0"/>
                <w:numId w:val="11"/>
              </w:numPr>
            </w:pPr>
            <w:r>
              <w:t>Sektörlerle İşbirliği Protokolleri</w:t>
            </w:r>
          </w:p>
          <w:p w14:paraId="4DAAB7D3" w14:textId="73E1360A" w:rsidR="00CD07B1" w:rsidRDefault="00CD07B1" w:rsidP="00CD07B1"/>
          <w:p w14:paraId="181879CC" w14:textId="081F66A7" w:rsidR="00CD07B1" w:rsidRPr="008E0285" w:rsidRDefault="00CD07B1" w:rsidP="00E93577">
            <w:pPr>
              <w:pStyle w:val="ListeParagraf"/>
              <w:numPr>
                <w:ilvl w:val="0"/>
                <w:numId w:val="11"/>
              </w:numPr>
            </w:pPr>
            <w:r>
              <w:t>Bilimsel, Kültürel, Sanatsal ve Sportif Alanlarda En Az 1 Faaliyete Katılan Öğrenci Oranı</w:t>
            </w:r>
          </w:p>
        </w:tc>
        <w:tc>
          <w:tcPr>
            <w:tcW w:w="5102" w:type="dxa"/>
            <w:shd w:val="clear" w:color="auto" w:fill="D9E2F3" w:themeFill="accent5" w:themeFillTint="33"/>
          </w:tcPr>
          <w:p w14:paraId="17A577A6" w14:textId="77777777" w:rsidR="00D03E85" w:rsidRDefault="00B84F44" w:rsidP="00E93577">
            <w:pPr>
              <w:pStyle w:val="ListeParagraf"/>
              <w:numPr>
                <w:ilvl w:val="0"/>
                <w:numId w:val="12"/>
              </w:numPr>
            </w:pPr>
            <w:r>
              <w:t>Sebeplerin araştırılması ve tespit edilmesi</w:t>
            </w:r>
          </w:p>
          <w:p w14:paraId="139758F5" w14:textId="77777777" w:rsidR="00741F4A" w:rsidRDefault="00741F4A" w:rsidP="00741F4A">
            <w:pPr>
              <w:pStyle w:val="ListeParagraf"/>
              <w:ind w:left="360"/>
            </w:pPr>
          </w:p>
          <w:p w14:paraId="13D544DA" w14:textId="1D05E3BC" w:rsidR="00B84F44" w:rsidRDefault="00B84F44" w:rsidP="00E93577">
            <w:pPr>
              <w:pStyle w:val="ListeParagraf"/>
              <w:numPr>
                <w:ilvl w:val="0"/>
                <w:numId w:val="12"/>
              </w:numPr>
            </w:pPr>
            <w:r>
              <w:t>Akademik B</w:t>
            </w:r>
            <w:r w:rsidR="00F8624A">
              <w:t>aşarı düzeyinin artırılarak devam ettirilebilmesi</w:t>
            </w:r>
            <w:r>
              <w:t xml:space="preserve"> için Destekleme v</w:t>
            </w:r>
            <w:r w:rsidR="00425F85">
              <w:t xml:space="preserve">e Yetiştirme </w:t>
            </w:r>
            <w:r>
              <w:t>Kurslarının etkinlik ve verimliliğinin artırılması</w:t>
            </w:r>
          </w:p>
          <w:p w14:paraId="75614EAB" w14:textId="77777777" w:rsidR="00A250ED" w:rsidRDefault="00A250ED" w:rsidP="00E93577">
            <w:pPr>
              <w:pStyle w:val="ListeParagraf"/>
              <w:numPr>
                <w:ilvl w:val="0"/>
                <w:numId w:val="12"/>
              </w:numPr>
            </w:pPr>
            <w:r>
              <w:t>Çalışmaların artarak devam ettirilmesi</w:t>
            </w:r>
          </w:p>
          <w:p w14:paraId="70D45203" w14:textId="33AC6463" w:rsidR="00A250ED" w:rsidRDefault="00F40D9C" w:rsidP="00E93577">
            <w:pPr>
              <w:pStyle w:val="ListeParagraf"/>
              <w:numPr>
                <w:ilvl w:val="0"/>
                <w:numId w:val="12"/>
              </w:numPr>
            </w:pPr>
            <w:r>
              <w:t xml:space="preserve">Yenilikçi Öğrenme Ortamlarının il </w:t>
            </w:r>
            <w:r w:rsidR="004D23A4">
              <w:t>merkezi ve taşradaki</w:t>
            </w:r>
            <w:r>
              <w:t xml:space="preserve"> okullarda yaygınlaştırılması</w:t>
            </w:r>
          </w:p>
          <w:p w14:paraId="157E32B2" w14:textId="77777777" w:rsidR="00A250ED" w:rsidRDefault="00A250ED" w:rsidP="00E93577">
            <w:pPr>
              <w:pStyle w:val="ListeParagraf"/>
              <w:numPr>
                <w:ilvl w:val="0"/>
                <w:numId w:val="12"/>
              </w:numPr>
            </w:pPr>
            <w:r>
              <w:t xml:space="preserve">AB Programlarının </w:t>
            </w:r>
            <w:r w:rsidR="00F4544F">
              <w:t>çeşitlilik ve kapsayıcılığının artırılması</w:t>
            </w:r>
          </w:p>
          <w:p w14:paraId="713C80AA" w14:textId="77777777" w:rsidR="00F40D9C" w:rsidRDefault="00F40D9C" w:rsidP="00E93577">
            <w:pPr>
              <w:pStyle w:val="ListeParagraf"/>
              <w:numPr>
                <w:ilvl w:val="0"/>
                <w:numId w:val="12"/>
              </w:numPr>
            </w:pPr>
            <w:r>
              <w:t>Derslik başına düşen öğrenci sayısı oranının korunması</w:t>
            </w:r>
          </w:p>
          <w:p w14:paraId="0727E7DC" w14:textId="77777777" w:rsidR="00251335" w:rsidRDefault="00251335" w:rsidP="00E93577">
            <w:pPr>
              <w:pStyle w:val="ListeParagraf"/>
              <w:numPr>
                <w:ilvl w:val="0"/>
                <w:numId w:val="12"/>
              </w:numPr>
            </w:pPr>
            <w:r>
              <w:t>Mesleki Lise öğrencilerinin staj faaliyetleri için işbirliği protokollerinin artırılarak devam ettirilmesi</w:t>
            </w:r>
          </w:p>
          <w:p w14:paraId="6232622F" w14:textId="77777777" w:rsidR="00CD07B1" w:rsidRDefault="00CD07B1" w:rsidP="00E93577">
            <w:pPr>
              <w:pStyle w:val="ListeParagraf"/>
              <w:numPr>
                <w:ilvl w:val="0"/>
                <w:numId w:val="12"/>
              </w:numPr>
            </w:pPr>
            <w:r>
              <w:t xml:space="preserve">Bilimsel, kültürel, sanatsal ve sportif alanlarda en az 1 faaliyete katılan öğrenci oranının öncelikle korunarak artırılması </w:t>
            </w:r>
          </w:p>
          <w:p w14:paraId="3C0CBCA9" w14:textId="076FAC51" w:rsidR="00CD07B1" w:rsidRPr="008E0285" w:rsidRDefault="00CD07B1" w:rsidP="00FD303A"/>
        </w:tc>
      </w:tr>
      <w:tr w:rsidR="00741F4A" w:rsidRPr="008E0285" w14:paraId="27E04103" w14:textId="77777777" w:rsidTr="001711A9">
        <w:tc>
          <w:tcPr>
            <w:tcW w:w="2835" w:type="dxa"/>
            <w:shd w:val="clear" w:color="auto" w:fill="D9E2F3" w:themeFill="accent5" w:themeFillTint="33"/>
            <w:vAlign w:val="center"/>
          </w:tcPr>
          <w:p w14:paraId="00414ECB" w14:textId="60A4F050" w:rsidR="00D03E85" w:rsidRPr="001711A9" w:rsidRDefault="00D03E85" w:rsidP="001711A9">
            <w:pPr>
              <w:rPr>
                <w:b/>
                <w:bCs/>
              </w:rPr>
            </w:pPr>
            <w:r w:rsidRPr="001711A9">
              <w:rPr>
                <w:b/>
                <w:bCs/>
              </w:rPr>
              <w:t>Mevzuat Analizi</w:t>
            </w:r>
          </w:p>
        </w:tc>
        <w:tc>
          <w:tcPr>
            <w:tcW w:w="2835" w:type="dxa"/>
            <w:shd w:val="clear" w:color="auto" w:fill="D9E2F3" w:themeFill="accent5" w:themeFillTint="33"/>
          </w:tcPr>
          <w:p w14:paraId="6478706D" w14:textId="55486A87" w:rsidR="00D03E85" w:rsidRPr="008E0285" w:rsidRDefault="000614BA" w:rsidP="00A735EF">
            <w:pPr>
              <w:pStyle w:val="ListeParagraf"/>
              <w:numPr>
                <w:ilvl w:val="0"/>
                <w:numId w:val="37"/>
              </w:numPr>
            </w:pPr>
            <w:r w:rsidRPr="00A607D8">
              <w:t>Eğitim Politikalarının daha seyrek fakat daha köklü değişir hale gelerek istikrar kazanması</w:t>
            </w:r>
          </w:p>
        </w:tc>
        <w:tc>
          <w:tcPr>
            <w:tcW w:w="5102" w:type="dxa"/>
            <w:shd w:val="clear" w:color="auto" w:fill="D9E2F3" w:themeFill="accent5" w:themeFillTint="33"/>
          </w:tcPr>
          <w:p w14:paraId="0197437F" w14:textId="77777777" w:rsidR="000614BA" w:rsidRPr="00A607D8" w:rsidRDefault="000614BA" w:rsidP="00A735EF">
            <w:pPr>
              <w:pStyle w:val="ListeParagraf"/>
              <w:numPr>
                <w:ilvl w:val="0"/>
                <w:numId w:val="37"/>
              </w:numPr>
            </w:pPr>
            <w:r w:rsidRPr="00A607D8">
              <w:t xml:space="preserve">Eğitim politikalarının daha istikrarlı ve uzun vadeli hale gelmesi </w:t>
            </w:r>
          </w:p>
          <w:p w14:paraId="7B7DE5A7" w14:textId="2305020E" w:rsidR="00D03E85" w:rsidRPr="008E0285" w:rsidRDefault="000614BA" w:rsidP="00A735EF">
            <w:pPr>
              <w:pStyle w:val="ListeParagraf"/>
              <w:numPr>
                <w:ilvl w:val="0"/>
                <w:numId w:val="38"/>
              </w:numPr>
              <w:jc w:val="both"/>
            </w:pPr>
            <w:r w:rsidRPr="00A607D8">
              <w:t>Paydaşlardan kaliteli ve kapsamlı dönüt alınması, böylece şu an olduğu gibi daha seyrek fakat köklü ve yerinde değişiklikler yapılması</w:t>
            </w:r>
          </w:p>
        </w:tc>
      </w:tr>
      <w:tr w:rsidR="00741F4A" w:rsidRPr="008E0285" w14:paraId="379FBC79" w14:textId="77777777" w:rsidTr="001711A9">
        <w:tc>
          <w:tcPr>
            <w:tcW w:w="2835" w:type="dxa"/>
            <w:shd w:val="clear" w:color="auto" w:fill="D9E2F3" w:themeFill="accent5" w:themeFillTint="33"/>
            <w:vAlign w:val="center"/>
          </w:tcPr>
          <w:p w14:paraId="642F97FA" w14:textId="1471FA01" w:rsidR="00D03E85" w:rsidRPr="001711A9" w:rsidRDefault="00D03E85" w:rsidP="001711A9">
            <w:pPr>
              <w:rPr>
                <w:b/>
                <w:bCs/>
              </w:rPr>
            </w:pPr>
            <w:r w:rsidRPr="001711A9">
              <w:rPr>
                <w:b/>
                <w:bCs/>
              </w:rPr>
              <w:t xml:space="preserve">Üst Politika Belgeleri Analizi </w:t>
            </w:r>
          </w:p>
        </w:tc>
        <w:tc>
          <w:tcPr>
            <w:tcW w:w="2835" w:type="dxa"/>
            <w:shd w:val="clear" w:color="auto" w:fill="D9E2F3" w:themeFill="accent5" w:themeFillTint="33"/>
          </w:tcPr>
          <w:p w14:paraId="10E62C69" w14:textId="31946820" w:rsidR="001B03E7" w:rsidRPr="008E0285" w:rsidRDefault="000614BA" w:rsidP="00A735EF">
            <w:pPr>
              <w:pStyle w:val="ListeParagraf"/>
              <w:numPr>
                <w:ilvl w:val="0"/>
                <w:numId w:val="36"/>
              </w:numPr>
            </w:pPr>
            <w:r>
              <w:t xml:space="preserve">Üst Politika Belgelerinde eğitime verilen önemin artması, genel </w:t>
            </w:r>
            <w:r>
              <w:lastRenderedPageBreak/>
              <w:t>hedeflerin yanında özel hedeflerin de yer alması</w:t>
            </w:r>
          </w:p>
        </w:tc>
        <w:tc>
          <w:tcPr>
            <w:tcW w:w="5102" w:type="dxa"/>
            <w:shd w:val="clear" w:color="auto" w:fill="D9E2F3" w:themeFill="accent5" w:themeFillTint="33"/>
          </w:tcPr>
          <w:p w14:paraId="5C6B640D" w14:textId="77777777" w:rsidR="000614BA" w:rsidRDefault="000614BA" w:rsidP="000614BA">
            <w:pPr>
              <w:pStyle w:val="ListeParagraf"/>
              <w:ind w:left="360"/>
            </w:pPr>
            <w:r>
              <w:lastRenderedPageBreak/>
              <w:t>Üst Politika belgelerinde;</w:t>
            </w:r>
          </w:p>
          <w:p w14:paraId="1EEA36F8" w14:textId="77777777" w:rsidR="000614BA" w:rsidRDefault="000614BA" w:rsidP="00A735EF">
            <w:pPr>
              <w:pStyle w:val="ListeParagraf"/>
              <w:numPr>
                <w:ilvl w:val="0"/>
                <w:numId w:val="36"/>
              </w:numPr>
            </w:pPr>
            <w:proofErr w:type="gramStart"/>
            <w:r>
              <w:lastRenderedPageBreak/>
              <w:t>hizmet</w:t>
            </w:r>
            <w:proofErr w:type="gramEnd"/>
            <w:r>
              <w:t xml:space="preserve"> içi eğitimler kanalıyla öğretmenlerin mesleki gelişimlerinin en üst düzeye çıkarılması, </w:t>
            </w:r>
          </w:p>
          <w:p w14:paraId="1A4B7F52" w14:textId="77777777" w:rsidR="000614BA" w:rsidRDefault="000614BA" w:rsidP="00A735EF">
            <w:pPr>
              <w:pStyle w:val="ListeParagraf"/>
              <w:numPr>
                <w:ilvl w:val="0"/>
                <w:numId w:val="36"/>
              </w:numPr>
            </w:pPr>
            <w:proofErr w:type="gramStart"/>
            <w:r>
              <w:t>okul</w:t>
            </w:r>
            <w:proofErr w:type="gramEnd"/>
            <w:r>
              <w:t xml:space="preserve"> yöneticiliğinin profesyonel bir meslek haline getirilmesi,</w:t>
            </w:r>
          </w:p>
          <w:p w14:paraId="694282C5" w14:textId="5D601B3E" w:rsidR="00D03E85" w:rsidRPr="008E0285" w:rsidRDefault="000614BA" w:rsidP="00A735EF">
            <w:pPr>
              <w:pStyle w:val="ListeParagraf"/>
              <w:numPr>
                <w:ilvl w:val="0"/>
                <w:numId w:val="39"/>
              </w:numPr>
              <w:jc w:val="both"/>
            </w:pPr>
            <w:proofErr w:type="gramStart"/>
            <w:r>
              <w:t>eğitime</w:t>
            </w:r>
            <w:proofErr w:type="gramEnd"/>
            <w:r>
              <w:t>-öğretim ortamlarının özellikle dijitalleşme olmak üzere her bakımdan geliştirilmesi gibi tüm paydaşları ilgilendiren hedeflerin yer alması suretiyle eğitim ve öğretime verilen önemin artması</w:t>
            </w:r>
          </w:p>
        </w:tc>
      </w:tr>
      <w:tr w:rsidR="00741F4A" w:rsidRPr="008E0285" w14:paraId="2F13980D" w14:textId="77777777" w:rsidTr="001711A9">
        <w:tc>
          <w:tcPr>
            <w:tcW w:w="2835" w:type="dxa"/>
            <w:shd w:val="clear" w:color="auto" w:fill="D9E2F3" w:themeFill="accent5" w:themeFillTint="33"/>
            <w:vAlign w:val="center"/>
          </w:tcPr>
          <w:p w14:paraId="0B30E301" w14:textId="65F3F7E5" w:rsidR="00D03E85" w:rsidRPr="001711A9" w:rsidRDefault="00D03E85" w:rsidP="001711A9">
            <w:pPr>
              <w:rPr>
                <w:b/>
                <w:bCs/>
              </w:rPr>
            </w:pPr>
            <w:r w:rsidRPr="001711A9">
              <w:rPr>
                <w:b/>
                <w:bCs/>
              </w:rPr>
              <w:lastRenderedPageBreak/>
              <w:t xml:space="preserve">Paydaş Analizi </w:t>
            </w:r>
          </w:p>
        </w:tc>
        <w:tc>
          <w:tcPr>
            <w:tcW w:w="2835" w:type="dxa"/>
            <w:shd w:val="clear" w:color="auto" w:fill="D9E2F3" w:themeFill="accent5" w:themeFillTint="33"/>
          </w:tcPr>
          <w:p w14:paraId="50E0AC30" w14:textId="77777777" w:rsidR="00D03E85" w:rsidRDefault="005C701E" w:rsidP="00E93577">
            <w:pPr>
              <w:pStyle w:val="ListeParagraf"/>
              <w:numPr>
                <w:ilvl w:val="0"/>
                <w:numId w:val="13"/>
              </w:numPr>
              <w:ind w:left="360"/>
            </w:pPr>
            <w:r>
              <w:t>Atölye, bahçe, laboratuvar, spor salonu, vb. imkânlar</w:t>
            </w:r>
          </w:p>
          <w:p w14:paraId="6C05E089" w14:textId="77777777" w:rsidR="005C701E" w:rsidRDefault="005C701E" w:rsidP="00E93577">
            <w:pPr>
              <w:pStyle w:val="ListeParagraf"/>
              <w:numPr>
                <w:ilvl w:val="0"/>
                <w:numId w:val="13"/>
              </w:numPr>
              <w:ind w:left="360"/>
            </w:pPr>
            <w:r>
              <w:t>Mesleki ve Teknik Eğitimde İstihdam</w:t>
            </w:r>
          </w:p>
          <w:p w14:paraId="3641DA65" w14:textId="3D382461" w:rsidR="005C701E" w:rsidRDefault="005C701E" w:rsidP="00E93577">
            <w:pPr>
              <w:pStyle w:val="ListeParagraf"/>
              <w:numPr>
                <w:ilvl w:val="0"/>
                <w:numId w:val="13"/>
              </w:numPr>
              <w:ind w:left="360"/>
            </w:pPr>
            <w:r>
              <w:t>Eğitimde Teknolojik Araç Gereç Kullanımı</w:t>
            </w:r>
          </w:p>
          <w:p w14:paraId="41B99901" w14:textId="77777777" w:rsidR="005C701E" w:rsidRDefault="005C701E" w:rsidP="00E93577">
            <w:pPr>
              <w:pStyle w:val="ListeParagraf"/>
              <w:numPr>
                <w:ilvl w:val="0"/>
                <w:numId w:val="13"/>
              </w:numPr>
              <w:ind w:left="360"/>
            </w:pPr>
            <w:r>
              <w:t>Özel Yetenekli Öğrenciler</w:t>
            </w:r>
          </w:p>
          <w:p w14:paraId="75E85EB6" w14:textId="77777777" w:rsidR="005C701E" w:rsidRDefault="005C701E" w:rsidP="007A171D">
            <w:pPr>
              <w:pStyle w:val="ListeParagraf"/>
              <w:ind w:left="360"/>
            </w:pPr>
          </w:p>
          <w:p w14:paraId="6D814A78" w14:textId="7C3DF735" w:rsidR="005C701E" w:rsidRPr="008E0285" w:rsidRDefault="005C701E" w:rsidP="00E93577">
            <w:pPr>
              <w:pStyle w:val="ListeParagraf"/>
              <w:numPr>
                <w:ilvl w:val="0"/>
                <w:numId w:val="13"/>
              </w:numPr>
              <w:ind w:left="360"/>
            </w:pPr>
            <w:r>
              <w:t>Öğrenci başarısını yükseltmeye yönelik faaliyetler</w:t>
            </w:r>
          </w:p>
        </w:tc>
        <w:tc>
          <w:tcPr>
            <w:tcW w:w="5102" w:type="dxa"/>
            <w:shd w:val="clear" w:color="auto" w:fill="D9E2F3" w:themeFill="accent5" w:themeFillTint="33"/>
          </w:tcPr>
          <w:p w14:paraId="193B6484" w14:textId="77777777" w:rsidR="00D03E85" w:rsidRDefault="005C701E" w:rsidP="00E93577">
            <w:pPr>
              <w:pStyle w:val="ListeParagraf"/>
              <w:numPr>
                <w:ilvl w:val="0"/>
                <w:numId w:val="14"/>
              </w:numPr>
              <w:ind w:left="360"/>
            </w:pPr>
            <w:r>
              <w:t>Atölye, bahçe, laboratuvar, spor salonu, vb. imkânların sayısının paydaşlarımızı daha memnun edecek bir seviyeye ulaştırılması</w:t>
            </w:r>
          </w:p>
          <w:p w14:paraId="7E3AB99B" w14:textId="77777777" w:rsidR="005C701E" w:rsidRDefault="005C701E" w:rsidP="00E93577">
            <w:pPr>
              <w:pStyle w:val="ListeParagraf"/>
              <w:numPr>
                <w:ilvl w:val="0"/>
                <w:numId w:val="14"/>
              </w:numPr>
              <w:ind w:left="360"/>
            </w:pPr>
            <w:r>
              <w:t>Mesleki ve Teknik Eğitimde istihdamın artırılması</w:t>
            </w:r>
          </w:p>
          <w:p w14:paraId="2DEF7DF9" w14:textId="6218660F" w:rsidR="005C701E" w:rsidRDefault="005C701E" w:rsidP="007A171D">
            <w:pPr>
              <w:pStyle w:val="ListeParagraf"/>
              <w:ind w:left="360"/>
            </w:pPr>
          </w:p>
          <w:p w14:paraId="53B3E608" w14:textId="29A34EEF" w:rsidR="005C701E" w:rsidRDefault="005C701E" w:rsidP="00E93577">
            <w:pPr>
              <w:pStyle w:val="ListeParagraf"/>
              <w:numPr>
                <w:ilvl w:val="0"/>
                <w:numId w:val="14"/>
              </w:numPr>
              <w:ind w:left="360"/>
            </w:pPr>
            <w:r>
              <w:t>Teknolojik araç gereç kullanımının il, ilçe hatta köy bazında yaygınlaştırılması</w:t>
            </w:r>
          </w:p>
          <w:p w14:paraId="3E5BF7DD" w14:textId="4769F046" w:rsidR="005C701E" w:rsidRDefault="005C701E" w:rsidP="00E93577">
            <w:pPr>
              <w:pStyle w:val="ListeParagraf"/>
              <w:numPr>
                <w:ilvl w:val="0"/>
                <w:numId w:val="14"/>
              </w:numPr>
              <w:ind w:left="360"/>
            </w:pPr>
            <w:r>
              <w:t>Özel yetenekli öğrencilere yönelik hizmetlerin çeşitliliğinin artırılması</w:t>
            </w:r>
          </w:p>
          <w:p w14:paraId="1412C4C6" w14:textId="09AA99C7" w:rsidR="005C701E" w:rsidRPr="008E0285" w:rsidRDefault="005C701E" w:rsidP="00E93577">
            <w:pPr>
              <w:pStyle w:val="ListeParagraf"/>
              <w:numPr>
                <w:ilvl w:val="0"/>
                <w:numId w:val="14"/>
              </w:numPr>
              <w:ind w:left="360"/>
            </w:pPr>
            <w:r>
              <w:t>Öğrenci başarısını yükseltmeye yönelik faaliyetlerinin çeşitlilik ve sayısının artırılması</w:t>
            </w:r>
          </w:p>
        </w:tc>
      </w:tr>
      <w:tr w:rsidR="00741F4A" w:rsidRPr="008E0285" w14:paraId="51729E64" w14:textId="77777777" w:rsidTr="001711A9">
        <w:tc>
          <w:tcPr>
            <w:tcW w:w="2835" w:type="dxa"/>
            <w:shd w:val="clear" w:color="auto" w:fill="D9E2F3" w:themeFill="accent5" w:themeFillTint="33"/>
            <w:vAlign w:val="center"/>
          </w:tcPr>
          <w:p w14:paraId="6B92A7A1" w14:textId="57C08D4D" w:rsidR="00D03E85" w:rsidRPr="001711A9" w:rsidRDefault="00D03E85" w:rsidP="001711A9">
            <w:pPr>
              <w:rPr>
                <w:b/>
                <w:bCs/>
              </w:rPr>
            </w:pPr>
            <w:r w:rsidRPr="001711A9">
              <w:rPr>
                <w:b/>
                <w:bCs/>
              </w:rPr>
              <w:t xml:space="preserve">İnsan Kaynakları Yetkinlik Analizi </w:t>
            </w:r>
          </w:p>
        </w:tc>
        <w:tc>
          <w:tcPr>
            <w:tcW w:w="2835" w:type="dxa"/>
            <w:shd w:val="clear" w:color="auto" w:fill="D9E2F3" w:themeFill="accent5" w:themeFillTint="33"/>
          </w:tcPr>
          <w:p w14:paraId="743A98C6" w14:textId="77777777" w:rsidR="00D03E85" w:rsidRDefault="007A171D" w:rsidP="00E93577">
            <w:pPr>
              <w:pStyle w:val="ListeParagraf"/>
              <w:numPr>
                <w:ilvl w:val="0"/>
                <w:numId w:val="15"/>
              </w:numPr>
            </w:pPr>
            <w:r>
              <w:t>Personel</w:t>
            </w:r>
            <w:r w:rsidR="00CD07B1">
              <w:t xml:space="preserve"> M</w:t>
            </w:r>
            <w:r w:rsidR="00924A7B">
              <w:t>otivasyonu</w:t>
            </w:r>
          </w:p>
          <w:p w14:paraId="1D30E055" w14:textId="77777777" w:rsidR="00CD07B1" w:rsidRDefault="00CD07B1" w:rsidP="001B2554">
            <w:pPr>
              <w:pStyle w:val="ListeParagraf"/>
              <w:ind w:left="360"/>
            </w:pPr>
          </w:p>
          <w:p w14:paraId="771ADF7D" w14:textId="77777777" w:rsidR="00CD07B1" w:rsidRDefault="00CD07B1" w:rsidP="001B2554">
            <w:pPr>
              <w:pStyle w:val="ListeParagraf"/>
              <w:ind w:left="360"/>
            </w:pPr>
          </w:p>
          <w:p w14:paraId="7435C039" w14:textId="75BAE004" w:rsidR="00CD07B1" w:rsidRPr="008E0285" w:rsidRDefault="00CD07B1" w:rsidP="00E93577">
            <w:pPr>
              <w:pStyle w:val="ListeParagraf"/>
              <w:numPr>
                <w:ilvl w:val="0"/>
                <w:numId w:val="15"/>
              </w:numPr>
            </w:pPr>
            <w:r>
              <w:t>Personelin Kişisel ve Mesleki Gelişimi</w:t>
            </w:r>
          </w:p>
        </w:tc>
        <w:tc>
          <w:tcPr>
            <w:tcW w:w="5102" w:type="dxa"/>
            <w:shd w:val="clear" w:color="auto" w:fill="D9E2F3" w:themeFill="accent5" w:themeFillTint="33"/>
          </w:tcPr>
          <w:p w14:paraId="7F4FC6F6" w14:textId="0E67EAA3" w:rsidR="00924A7B" w:rsidRDefault="00924A7B" w:rsidP="00E93577">
            <w:pPr>
              <w:pStyle w:val="ListeParagraf"/>
              <w:numPr>
                <w:ilvl w:val="0"/>
                <w:numId w:val="16"/>
              </w:numPr>
              <w:jc w:val="both"/>
              <w:rPr>
                <w:rFonts w:cstheme="minorHAnsi"/>
              </w:rPr>
            </w:pPr>
            <w:r w:rsidRPr="00C4010A">
              <w:rPr>
                <w:rFonts w:cstheme="minorHAnsi"/>
              </w:rPr>
              <w:t>İnsan kaynağının kurumun verimliliği açısından iç ve dış gelişmelere uygun olarak e</w:t>
            </w:r>
            <w:r w:rsidR="00C4010A" w:rsidRPr="00C4010A">
              <w:rPr>
                <w:rFonts w:cstheme="minorHAnsi"/>
              </w:rPr>
              <w:t>tkin bir şekilde planlanması</w:t>
            </w:r>
            <w:r w:rsidRPr="00C4010A">
              <w:rPr>
                <w:rFonts w:cstheme="minorHAnsi"/>
              </w:rPr>
              <w:t xml:space="preserve">, geliştirilmesi ve güdülenmesi  </w:t>
            </w:r>
          </w:p>
          <w:p w14:paraId="5CFCAA9B" w14:textId="22D6F688" w:rsidR="00CD07B1" w:rsidRPr="00C4010A" w:rsidRDefault="00CD07B1" w:rsidP="00E93577">
            <w:pPr>
              <w:pStyle w:val="ListeParagraf"/>
              <w:numPr>
                <w:ilvl w:val="0"/>
                <w:numId w:val="16"/>
              </w:numPr>
              <w:jc w:val="both"/>
              <w:rPr>
                <w:rFonts w:cstheme="minorHAnsi"/>
              </w:rPr>
            </w:pPr>
            <w:r>
              <w:rPr>
                <w:rFonts w:cstheme="minorHAnsi"/>
              </w:rPr>
              <w:t>İnsan kaynağının kişisel ve mesleki gelişimlerinin hizmet içi eğitimlerin ihtiyaç duyulan alanlarda artırılarak desteklenmesi</w:t>
            </w:r>
          </w:p>
          <w:p w14:paraId="4D1C4AE9" w14:textId="77777777" w:rsidR="00D03E85" w:rsidRPr="00924A7B" w:rsidRDefault="00D03E85" w:rsidP="00D03E85">
            <w:pPr>
              <w:pStyle w:val="ListeParagraf"/>
              <w:ind w:left="360"/>
              <w:jc w:val="both"/>
              <w:rPr>
                <w:rFonts w:cstheme="minorHAnsi"/>
              </w:rPr>
            </w:pPr>
          </w:p>
        </w:tc>
      </w:tr>
      <w:tr w:rsidR="00741F4A" w:rsidRPr="008E0285" w14:paraId="591B25E2" w14:textId="77777777" w:rsidTr="001711A9">
        <w:tc>
          <w:tcPr>
            <w:tcW w:w="2835" w:type="dxa"/>
            <w:shd w:val="clear" w:color="auto" w:fill="D9E2F3" w:themeFill="accent5" w:themeFillTint="33"/>
            <w:vAlign w:val="center"/>
          </w:tcPr>
          <w:p w14:paraId="218F4215" w14:textId="1E21F922" w:rsidR="00D03E85" w:rsidRPr="001711A9" w:rsidRDefault="00D03E85" w:rsidP="001711A9">
            <w:pPr>
              <w:rPr>
                <w:b/>
                <w:bCs/>
              </w:rPr>
            </w:pPr>
            <w:r w:rsidRPr="001711A9">
              <w:rPr>
                <w:b/>
                <w:bCs/>
              </w:rPr>
              <w:t xml:space="preserve">Kurum Kültürü Analizi </w:t>
            </w:r>
          </w:p>
        </w:tc>
        <w:tc>
          <w:tcPr>
            <w:tcW w:w="2835" w:type="dxa"/>
            <w:shd w:val="clear" w:color="auto" w:fill="D9E2F3" w:themeFill="accent5" w:themeFillTint="33"/>
          </w:tcPr>
          <w:p w14:paraId="0FE6EBE9" w14:textId="4E6317BD" w:rsidR="00D03E85" w:rsidRPr="008E0285" w:rsidRDefault="005F49CC" w:rsidP="00E93577">
            <w:pPr>
              <w:pStyle w:val="ListeParagraf"/>
              <w:numPr>
                <w:ilvl w:val="0"/>
                <w:numId w:val="17"/>
              </w:numPr>
              <w:jc w:val="both"/>
            </w:pPr>
            <w:r>
              <w:t xml:space="preserve">Etkin </w:t>
            </w:r>
            <w:r w:rsidR="00213FF2">
              <w:t>Kurum K</w:t>
            </w:r>
            <w:r>
              <w:t>ültürü</w:t>
            </w:r>
          </w:p>
        </w:tc>
        <w:tc>
          <w:tcPr>
            <w:tcW w:w="5102" w:type="dxa"/>
            <w:shd w:val="clear" w:color="auto" w:fill="D9E2F3" w:themeFill="accent5" w:themeFillTint="33"/>
          </w:tcPr>
          <w:p w14:paraId="28F4F9AD" w14:textId="41F5E9BA" w:rsidR="00D03E85" w:rsidRPr="008E0285" w:rsidRDefault="005F49CC" w:rsidP="00E93577">
            <w:pPr>
              <w:pStyle w:val="ListeParagraf"/>
              <w:numPr>
                <w:ilvl w:val="0"/>
                <w:numId w:val="18"/>
              </w:numPr>
              <w:jc w:val="both"/>
            </w:pPr>
            <w:r>
              <w:t>S</w:t>
            </w:r>
            <w:r w:rsidR="00213FF2">
              <w:t>ahip olunan adil, erişilebilir, güvenilir, şeffaf, çözüm ve hizmet odaklı,</w:t>
            </w:r>
            <w:r>
              <w:t xml:space="preserve"> </w:t>
            </w:r>
            <w:r w:rsidR="00213FF2">
              <w:t xml:space="preserve">çevreye duyarlı ve farklı görüşlere açık </w:t>
            </w:r>
            <w:r>
              <w:t>kurum kültürünün korunması</w:t>
            </w:r>
          </w:p>
        </w:tc>
      </w:tr>
      <w:tr w:rsidR="00741F4A" w:rsidRPr="008E0285" w14:paraId="1EB78AF9" w14:textId="77777777" w:rsidTr="001711A9">
        <w:tc>
          <w:tcPr>
            <w:tcW w:w="2835" w:type="dxa"/>
            <w:shd w:val="clear" w:color="auto" w:fill="D9E2F3" w:themeFill="accent5" w:themeFillTint="33"/>
            <w:vAlign w:val="center"/>
          </w:tcPr>
          <w:p w14:paraId="19BF1482" w14:textId="7DF0F190" w:rsidR="00D03E85" w:rsidRPr="001711A9" w:rsidRDefault="00D03E85" w:rsidP="001711A9">
            <w:pPr>
              <w:rPr>
                <w:b/>
                <w:bCs/>
              </w:rPr>
            </w:pPr>
            <w:r w:rsidRPr="001711A9">
              <w:rPr>
                <w:b/>
                <w:bCs/>
              </w:rPr>
              <w:t xml:space="preserve">Fiziki Kaynak Analizi </w:t>
            </w:r>
          </w:p>
        </w:tc>
        <w:tc>
          <w:tcPr>
            <w:tcW w:w="2835" w:type="dxa"/>
            <w:shd w:val="clear" w:color="auto" w:fill="D9E2F3" w:themeFill="accent5" w:themeFillTint="33"/>
          </w:tcPr>
          <w:p w14:paraId="52827754" w14:textId="711D37BD" w:rsidR="00D03E85" w:rsidRPr="008E0285" w:rsidRDefault="00C4010A" w:rsidP="00E93577">
            <w:pPr>
              <w:pStyle w:val="ListeParagraf"/>
              <w:numPr>
                <w:ilvl w:val="0"/>
                <w:numId w:val="19"/>
              </w:numPr>
              <w:jc w:val="both"/>
            </w:pPr>
            <w:r>
              <w:t xml:space="preserve">Deprem güçlendirmesi </w:t>
            </w:r>
          </w:p>
        </w:tc>
        <w:tc>
          <w:tcPr>
            <w:tcW w:w="5102" w:type="dxa"/>
            <w:shd w:val="clear" w:color="auto" w:fill="D9E2F3" w:themeFill="accent5" w:themeFillTint="33"/>
          </w:tcPr>
          <w:p w14:paraId="7228B513" w14:textId="120A677E" w:rsidR="00D03E85" w:rsidRPr="008E0285" w:rsidRDefault="00C4010A" w:rsidP="00E93577">
            <w:pPr>
              <w:pStyle w:val="ListeParagraf"/>
              <w:numPr>
                <w:ilvl w:val="0"/>
                <w:numId w:val="20"/>
              </w:numPr>
              <w:jc w:val="both"/>
            </w:pPr>
            <w:r>
              <w:t>Hali hazırda devam eden deprem güçlendirmesi çalışmalarının istikrarlı bir şekilde devam ettirilmesi</w:t>
            </w:r>
          </w:p>
        </w:tc>
      </w:tr>
      <w:tr w:rsidR="00741F4A" w:rsidRPr="008E0285" w14:paraId="2236009A" w14:textId="77777777" w:rsidTr="001711A9">
        <w:tc>
          <w:tcPr>
            <w:tcW w:w="2835" w:type="dxa"/>
            <w:shd w:val="clear" w:color="auto" w:fill="D9E2F3" w:themeFill="accent5" w:themeFillTint="33"/>
            <w:vAlign w:val="center"/>
          </w:tcPr>
          <w:p w14:paraId="1B5E151C" w14:textId="72AA0033" w:rsidR="00D03E85" w:rsidRPr="001711A9" w:rsidRDefault="00D03E85" w:rsidP="001711A9">
            <w:pPr>
              <w:rPr>
                <w:b/>
                <w:bCs/>
              </w:rPr>
            </w:pPr>
            <w:r w:rsidRPr="001711A9">
              <w:rPr>
                <w:b/>
                <w:bCs/>
              </w:rPr>
              <w:t xml:space="preserve">Teknoloji ve Bilişim Altyapısı Analizi </w:t>
            </w:r>
          </w:p>
        </w:tc>
        <w:tc>
          <w:tcPr>
            <w:tcW w:w="2835" w:type="dxa"/>
            <w:shd w:val="clear" w:color="auto" w:fill="D9E2F3" w:themeFill="accent5" w:themeFillTint="33"/>
          </w:tcPr>
          <w:p w14:paraId="035C8454" w14:textId="3F0AB74C" w:rsidR="00D03E85" w:rsidRPr="008E0285" w:rsidRDefault="004D23A4" w:rsidP="00E93577">
            <w:pPr>
              <w:pStyle w:val="ListeParagraf"/>
              <w:numPr>
                <w:ilvl w:val="0"/>
                <w:numId w:val="21"/>
              </w:numPr>
            </w:pPr>
            <w:r>
              <w:t>Teknoloji ve Bilişim Altyapısının Geliştirilmesi</w:t>
            </w:r>
          </w:p>
        </w:tc>
        <w:tc>
          <w:tcPr>
            <w:tcW w:w="5102" w:type="dxa"/>
            <w:shd w:val="clear" w:color="auto" w:fill="D9E2F3" w:themeFill="accent5" w:themeFillTint="33"/>
          </w:tcPr>
          <w:p w14:paraId="1248CACC" w14:textId="057759C5" w:rsidR="004D23A4" w:rsidRDefault="004D23A4" w:rsidP="00E93577">
            <w:pPr>
              <w:pStyle w:val="ListeParagraf"/>
              <w:numPr>
                <w:ilvl w:val="0"/>
                <w:numId w:val="22"/>
              </w:numPr>
              <w:jc w:val="both"/>
            </w:pPr>
            <w:r>
              <w:t xml:space="preserve">İl genelinde teknolojik </w:t>
            </w:r>
            <w:proofErr w:type="gramStart"/>
            <w:r>
              <w:t>ekipmanların</w:t>
            </w:r>
            <w:proofErr w:type="gramEnd"/>
            <w:r>
              <w:t xml:space="preserve"> niteliğinin ve sayısının artırılması, daha etkin kullanımının tahsis edilmesi</w:t>
            </w:r>
          </w:p>
          <w:p w14:paraId="0F4D43FD" w14:textId="3B68B4E8" w:rsidR="004D23A4" w:rsidRPr="008E0285" w:rsidRDefault="004D23A4" w:rsidP="00E93577">
            <w:pPr>
              <w:pStyle w:val="ListeParagraf"/>
              <w:numPr>
                <w:ilvl w:val="0"/>
                <w:numId w:val="22"/>
              </w:numPr>
              <w:jc w:val="both"/>
            </w:pPr>
            <w:r>
              <w:t>Tasarım-Beceri Atölyelerinin ve yenilikçi öğrenme ortamlarının il merkezi ve taşradaki okullarda yaygınlaştırılması</w:t>
            </w:r>
          </w:p>
        </w:tc>
      </w:tr>
      <w:tr w:rsidR="00741F4A" w:rsidRPr="008E0285" w14:paraId="64B3F46C" w14:textId="77777777" w:rsidTr="001711A9">
        <w:tc>
          <w:tcPr>
            <w:tcW w:w="2835" w:type="dxa"/>
            <w:shd w:val="clear" w:color="auto" w:fill="D9E2F3" w:themeFill="accent5" w:themeFillTint="33"/>
            <w:vAlign w:val="center"/>
          </w:tcPr>
          <w:p w14:paraId="01FDC9AD" w14:textId="0D98BAB2" w:rsidR="00D03E85" w:rsidRPr="001711A9" w:rsidRDefault="00D03E85" w:rsidP="001711A9">
            <w:pPr>
              <w:rPr>
                <w:b/>
                <w:bCs/>
              </w:rPr>
            </w:pPr>
            <w:r w:rsidRPr="001711A9">
              <w:rPr>
                <w:b/>
                <w:bCs/>
              </w:rPr>
              <w:t xml:space="preserve">Mali Kaynak Analizi </w:t>
            </w:r>
          </w:p>
        </w:tc>
        <w:tc>
          <w:tcPr>
            <w:tcW w:w="2835" w:type="dxa"/>
            <w:shd w:val="clear" w:color="auto" w:fill="D9E2F3" w:themeFill="accent5" w:themeFillTint="33"/>
          </w:tcPr>
          <w:p w14:paraId="002E996A" w14:textId="6FA86358" w:rsidR="00D03E85" w:rsidRPr="008E0285" w:rsidRDefault="00581726" w:rsidP="00E93577">
            <w:pPr>
              <w:pStyle w:val="ListeParagraf"/>
              <w:numPr>
                <w:ilvl w:val="0"/>
                <w:numId w:val="31"/>
              </w:numPr>
            </w:pPr>
            <w:r>
              <w:t>Bakım, Güçlendirme, Onarım ve Yeni Okul Yapımı</w:t>
            </w:r>
          </w:p>
        </w:tc>
        <w:tc>
          <w:tcPr>
            <w:tcW w:w="5102" w:type="dxa"/>
            <w:shd w:val="clear" w:color="auto" w:fill="D9E2F3" w:themeFill="accent5" w:themeFillTint="33"/>
          </w:tcPr>
          <w:p w14:paraId="16C02764" w14:textId="45FD3A93" w:rsidR="00D03E85" w:rsidRPr="008E0285" w:rsidRDefault="00581726" w:rsidP="00E93577">
            <w:pPr>
              <w:pStyle w:val="ListeParagraf"/>
              <w:numPr>
                <w:ilvl w:val="0"/>
                <w:numId w:val="31"/>
              </w:numPr>
              <w:jc w:val="both"/>
            </w:pPr>
            <w:r>
              <w:t>Merkezî Yönetim bütçesinden ayrılan pay ve il özel idareleri bütçesinden ayrılan kaynaklar ile bakım, güçlendirme, onarım ve yeni okul yapım</w:t>
            </w:r>
            <w:r w:rsidR="00425F85">
              <w:t>ı faaliyetlerine devam edilmesi</w:t>
            </w:r>
          </w:p>
        </w:tc>
      </w:tr>
      <w:tr w:rsidR="00741F4A" w:rsidRPr="008E0285" w14:paraId="4B108568" w14:textId="77777777" w:rsidTr="001711A9">
        <w:tc>
          <w:tcPr>
            <w:tcW w:w="2835" w:type="dxa"/>
            <w:shd w:val="clear" w:color="auto" w:fill="D9E2F3" w:themeFill="accent5" w:themeFillTint="33"/>
            <w:vAlign w:val="center"/>
          </w:tcPr>
          <w:p w14:paraId="3B822742" w14:textId="3230ADEF" w:rsidR="00D03E85" w:rsidRPr="001711A9" w:rsidRDefault="00D03E85" w:rsidP="001711A9">
            <w:pPr>
              <w:rPr>
                <w:b/>
                <w:bCs/>
              </w:rPr>
            </w:pPr>
            <w:r w:rsidRPr="001711A9">
              <w:rPr>
                <w:b/>
                <w:bCs/>
              </w:rPr>
              <w:t xml:space="preserve">PESTLE Analizi </w:t>
            </w:r>
          </w:p>
        </w:tc>
        <w:tc>
          <w:tcPr>
            <w:tcW w:w="2835" w:type="dxa"/>
            <w:shd w:val="clear" w:color="auto" w:fill="D9E2F3" w:themeFill="accent5" w:themeFillTint="33"/>
          </w:tcPr>
          <w:p w14:paraId="1225C0E1" w14:textId="70036118" w:rsidR="00425F85" w:rsidRDefault="00425F85" w:rsidP="00E93577">
            <w:pPr>
              <w:pStyle w:val="ListeParagraf"/>
              <w:numPr>
                <w:ilvl w:val="0"/>
                <w:numId w:val="32"/>
              </w:numPr>
            </w:pPr>
            <w:r>
              <w:t>Mesleki ve teknik eğitimle istihdam ve üretim ilişkisi</w:t>
            </w:r>
          </w:p>
          <w:p w14:paraId="07E14585" w14:textId="77777777" w:rsidR="00425F85" w:rsidRDefault="00425F85" w:rsidP="00E93577">
            <w:pPr>
              <w:pStyle w:val="ListeParagraf"/>
              <w:numPr>
                <w:ilvl w:val="0"/>
                <w:numId w:val="32"/>
              </w:numPr>
            </w:pPr>
            <w:r>
              <w:lastRenderedPageBreak/>
              <w:t>Sürdürülebilir çevre politikalarının uygulanıyor olması, toplumun ve yerel yönetimlerin farkındalığı</w:t>
            </w:r>
          </w:p>
          <w:p w14:paraId="0B28E3B9" w14:textId="2E84D37A" w:rsidR="001C1799" w:rsidRPr="008E0285" w:rsidRDefault="00D93008" w:rsidP="00E93577">
            <w:pPr>
              <w:pStyle w:val="ListeParagraf"/>
              <w:numPr>
                <w:ilvl w:val="0"/>
                <w:numId w:val="32"/>
              </w:numPr>
            </w:pPr>
            <w:r>
              <w:t>Kamuoyunun eğitim öğretimin kalitesi ile eğitim öğretim çalışanlarının niteliğinin artırılmasına ilişkin beklenti ve desteği</w:t>
            </w:r>
          </w:p>
        </w:tc>
        <w:tc>
          <w:tcPr>
            <w:tcW w:w="5102" w:type="dxa"/>
            <w:shd w:val="clear" w:color="auto" w:fill="D9E2F3" w:themeFill="accent5" w:themeFillTint="33"/>
          </w:tcPr>
          <w:p w14:paraId="2F676C04" w14:textId="77777777" w:rsidR="00425F85" w:rsidRDefault="00425F85" w:rsidP="00E93577">
            <w:pPr>
              <w:pStyle w:val="ListeParagraf"/>
              <w:numPr>
                <w:ilvl w:val="0"/>
                <w:numId w:val="30"/>
              </w:numPr>
            </w:pPr>
            <w:proofErr w:type="spellStart"/>
            <w:r>
              <w:lastRenderedPageBreak/>
              <w:t>Eğı̇tı̇m-İstı̇hdam-Üretı̇m</w:t>
            </w:r>
            <w:proofErr w:type="spellEnd"/>
            <w:r>
              <w:t xml:space="preserve"> </w:t>
            </w:r>
            <w:proofErr w:type="spellStart"/>
            <w:r>
              <w:t>ilı̇şkı̇sı̇nin</w:t>
            </w:r>
            <w:proofErr w:type="spellEnd"/>
            <w:r>
              <w:t xml:space="preserve"> güçlendirilmesi; işgücü piyasasıyla uyumlu, etkili ve dinamik eğitim programlarının tasarlanması</w:t>
            </w:r>
          </w:p>
          <w:p w14:paraId="2DA7A793" w14:textId="77777777" w:rsidR="00425F85" w:rsidRDefault="00425F85" w:rsidP="00E93577">
            <w:pPr>
              <w:pStyle w:val="ListeParagraf"/>
              <w:numPr>
                <w:ilvl w:val="0"/>
                <w:numId w:val="30"/>
              </w:numPr>
            </w:pPr>
            <w:r>
              <w:t xml:space="preserve">Mesleki eğitimde üretim </w:t>
            </w:r>
            <w:proofErr w:type="gramStart"/>
            <w:r>
              <w:t>bazlı</w:t>
            </w:r>
            <w:proofErr w:type="gramEnd"/>
            <w:r>
              <w:t xml:space="preserve"> yaklaşıma geçilmesi ve meslek okullarının işgücü ihtiyaçlarına göre yaygınlaştırılması </w:t>
            </w:r>
          </w:p>
          <w:p w14:paraId="68E1520F" w14:textId="77777777" w:rsidR="00D03E85" w:rsidRDefault="00425F85" w:rsidP="00E93577">
            <w:pPr>
              <w:pStyle w:val="ListeParagraf"/>
              <w:numPr>
                <w:ilvl w:val="0"/>
                <w:numId w:val="30"/>
              </w:numPr>
            </w:pPr>
            <w:proofErr w:type="spellStart"/>
            <w:r>
              <w:lastRenderedPageBreak/>
              <w:t>Meslekı</w:t>
            </w:r>
            <w:proofErr w:type="spellEnd"/>
            <w:r>
              <w:t xml:space="preserve">̇ ve </w:t>
            </w:r>
            <w:proofErr w:type="spellStart"/>
            <w:r>
              <w:t>teknı̇k</w:t>
            </w:r>
            <w:proofErr w:type="spellEnd"/>
            <w:r>
              <w:t xml:space="preserve"> </w:t>
            </w:r>
            <w:proofErr w:type="spellStart"/>
            <w:r>
              <w:t>eğı̇tı̇me</w:t>
            </w:r>
            <w:proofErr w:type="spellEnd"/>
            <w:r>
              <w:t xml:space="preserve"> </w:t>
            </w:r>
            <w:proofErr w:type="spellStart"/>
            <w:r>
              <w:t>atfedı̇len</w:t>
            </w:r>
            <w:proofErr w:type="spellEnd"/>
            <w:r>
              <w:t xml:space="preserve"> </w:t>
            </w:r>
            <w:proofErr w:type="spellStart"/>
            <w:r>
              <w:t>değerı̇n</w:t>
            </w:r>
            <w:proofErr w:type="spellEnd"/>
            <w:r>
              <w:t xml:space="preserve"> artırılması</w:t>
            </w:r>
          </w:p>
          <w:p w14:paraId="38236419" w14:textId="1F3EDEE3" w:rsidR="00D93008" w:rsidRDefault="00425F85" w:rsidP="00E93577">
            <w:pPr>
              <w:pStyle w:val="ListeParagraf"/>
              <w:numPr>
                <w:ilvl w:val="0"/>
                <w:numId w:val="30"/>
              </w:numPr>
            </w:pPr>
            <w:r>
              <w:t>Ek</w:t>
            </w:r>
            <w:r w:rsidR="00D93008">
              <w:t xml:space="preserve">olojik dengeyi korumaya ve iklim değişikliği ile mücadeleye yönelik </w:t>
            </w:r>
            <w:r>
              <w:t>çalışmalara ve eğitimlere toplum, yerel yönetim, STK vb. desteğinin alınarak devam edilmesi</w:t>
            </w:r>
          </w:p>
          <w:p w14:paraId="3AB4F464" w14:textId="6977D4E7" w:rsidR="00D93008" w:rsidRPr="008E0285" w:rsidRDefault="005E4F60" w:rsidP="00E93577">
            <w:pPr>
              <w:pStyle w:val="ListeParagraf"/>
              <w:numPr>
                <w:ilvl w:val="0"/>
                <w:numId w:val="30"/>
              </w:numPr>
            </w:pPr>
            <w:r>
              <w:t>Hayat boyu öğrenme konusunda farkındalığın artırılması</w:t>
            </w:r>
          </w:p>
        </w:tc>
      </w:tr>
    </w:tbl>
    <w:p w14:paraId="27E3864F" w14:textId="0DC0BFD0" w:rsidR="00FA7974" w:rsidRDefault="00FA7974" w:rsidP="104BE581">
      <w:pPr>
        <w:spacing w:after="0" w:line="240" w:lineRule="auto"/>
        <w:jc w:val="both"/>
        <w:sectPr w:rsidR="00FA7974" w:rsidSect="00A52D2A">
          <w:type w:val="continuous"/>
          <w:pgSz w:w="16838" w:h="11906" w:orient="landscape"/>
          <w:pgMar w:top="720" w:right="720" w:bottom="720" w:left="720" w:header="170" w:footer="170" w:gutter="0"/>
          <w:cols w:space="708"/>
          <w:docGrid w:linePitch="360"/>
        </w:sectPr>
      </w:pPr>
    </w:p>
    <w:p w14:paraId="5163F59D" w14:textId="3E35B90F" w:rsidR="002C5AC6" w:rsidRPr="008F1EF3" w:rsidRDefault="002C5AC6" w:rsidP="002C5AC6">
      <w:pPr>
        <w:widowControl w:val="0"/>
        <w:autoSpaceDE w:val="0"/>
        <w:autoSpaceDN w:val="0"/>
        <w:spacing w:before="100" w:after="0" w:line="240" w:lineRule="auto"/>
        <w:jc w:val="both"/>
        <w:rPr>
          <w:rFonts w:ascii="Times New Roman" w:eastAsia="Times New Roman" w:hAnsi="Times New Roman" w:cs="Times New Roman"/>
          <w:sz w:val="24"/>
          <w:szCs w:val="24"/>
        </w:rPr>
      </w:pPr>
      <w:bookmarkStart w:id="41" w:name="GB"/>
      <w:bookmarkEnd w:id="41"/>
      <w:r w:rsidRPr="008F1EF3">
        <w:rPr>
          <w:rFonts w:ascii="Times New Roman" w:eastAsia="Times New Roman" w:hAnsi="Times New Roman" w:cs="Times New Roman"/>
          <w:sz w:val="24"/>
          <w:szCs w:val="24"/>
        </w:rPr>
        <w:lastRenderedPageBreak/>
        <w:t xml:space="preserve">Geleceğe bakış bölümünde </w:t>
      </w:r>
      <w:proofErr w:type="gramStart"/>
      <w:r w:rsidRPr="008F1EF3">
        <w:rPr>
          <w:rFonts w:ascii="Times New Roman" w:eastAsia="Times New Roman" w:hAnsi="Times New Roman" w:cs="Times New Roman"/>
          <w:sz w:val="24"/>
          <w:szCs w:val="24"/>
        </w:rPr>
        <w:t>misyon</w:t>
      </w:r>
      <w:proofErr w:type="gramEnd"/>
      <w:r w:rsidRPr="008F1EF3">
        <w:rPr>
          <w:rFonts w:ascii="Times New Roman" w:eastAsia="Times New Roman" w:hAnsi="Times New Roman" w:cs="Times New Roman"/>
          <w:sz w:val="24"/>
          <w:szCs w:val="24"/>
        </w:rPr>
        <w:t>, vizyon ve temel değerler ile amaçlar, hedefler, performans göstergeleri ve stratejiler yer almaktadır.</w:t>
      </w:r>
    </w:p>
    <w:p w14:paraId="6165A79B" w14:textId="77777777" w:rsidR="002C5AC6" w:rsidRPr="008F1EF3" w:rsidRDefault="002C5AC6" w:rsidP="007D06A8">
      <w:pPr>
        <w:spacing w:after="0" w:line="240" w:lineRule="auto"/>
        <w:rPr>
          <w:rFonts w:ascii="Times New Roman" w:eastAsia="Times New Roman" w:hAnsi="Times New Roman" w:cs="Times New Roman"/>
          <w:b/>
          <w:sz w:val="24"/>
          <w:szCs w:val="24"/>
          <w:lang w:eastAsia="tr-TR"/>
        </w:rPr>
      </w:pPr>
    </w:p>
    <w:p w14:paraId="09468C89" w14:textId="77777777" w:rsidR="007D06A8" w:rsidRPr="008F1EF3" w:rsidRDefault="007D06A8" w:rsidP="007D06A8">
      <w:pPr>
        <w:spacing w:after="0" w:line="240"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Misyon</w:t>
      </w:r>
    </w:p>
    <w:p w14:paraId="51384514" w14:textId="0D83AA71" w:rsidR="007D06A8" w:rsidRPr="008F1EF3" w:rsidRDefault="007D06A8" w:rsidP="007D06A8">
      <w:p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 xml:space="preserve">Milli ve manevi kültürün yanı sıra evrensel değerleri benimsemiş, </w:t>
      </w:r>
      <w:r w:rsidR="0056624A" w:rsidRPr="008F1EF3">
        <w:rPr>
          <w:rFonts w:ascii="Times New Roman" w:eastAsia="Times New Roman" w:hAnsi="Times New Roman" w:cs="Times New Roman"/>
          <w:sz w:val="24"/>
          <w:szCs w:val="24"/>
          <w:lang w:eastAsia="tr-TR"/>
        </w:rPr>
        <w:t xml:space="preserve">hayat boyu öğrenme ilkesini kılavuz edinmiş, </w:t>
      </w:r>
      <w:r w:rsidRPr="008F1EF3">
        <w:rPr>
          <w:rFonts w:ascii="Times New Roman" w:eastAsia="Times New Roman" w:hAnsi="Times New Roman" w:cs="Times New Roman"/>
          <w:sz w:val="24"/>
          <w:szCs w:val="24"/>
          <w:lang w:eastAsia="tr-TR"/>
        </w:rPr>
        <w:t>dijitalleşen modern dünyanın ge</w:t>
      </w:r>
      <w:r w:rsidR="0056624A" w:rsidRPr="008F1EF3">
        <w:rPr>
          <w:rFonts w:ascii="Times New Roman" w:eastAsia="Times New Roman" w:hAnsi="Times New Roman" w:cs="Times New Roman"/>
          <w:sz w:val="24"/>
          <w:szCs w:val="24"/>
          <w:lang w:eastAsia="tr-TR"/>
        </w:rPr>
        <w:t>reksinimlerine cevap verebilen</w:t>
      </w:r>
      <w:r w:rsidRPr="008F1EF3">
        <w:rPr>
          <w:rFonts w:ascii="Times New Roman" w:eastAsia="Times New Roman" w:hAnsi="Times New Roman" w:cs="Times New Roman"/>
          <w:sz w:val="24"/>
          <w:szCs w:val="24"/>
          <w:lang w:eastAsia="tr-TR"/>
        </w:rPr>
        <w:t xml:space="preserve">, ülkemiz insan kaynaklarının yetkin bir üyesi olabilecek, </w:t>
      </w:r>
      <w:r w:rsidR="007D5953" w:rsidRPr="008F1EF3">
        <w:rPr>
          <w:rFonts w:ascii="Times New Roman" w:eastAsia="Times New Roman" w:hAnsi="Times New Roman" w:cs="Times New Roman"/>
          <w:sz w:val="24"/>
          <w:szCs w:val="24"/>
          <w:lang w:eastAsia="tr-TR"/>
        </w:rPr>
        <w:t xml:space="preserve">bilim üretebilme ve </w:t>
      </w:r>
      <w:r w:rsidRPr="008F1EF3">
        <w:rPr>
          <w:rFonts w:ascii="Times New Roman" w:eastAsia="Times New Roman" w:hAnsi="Times New Roman" w:cs="Times New Roman"/>
          <w:sz w:val="24"/>
          <w:szCs w:val="24"/>
          <w:lang w:eastAsia="tr-TR"/>
        </w:rPr>
        <w:t xml:space="preserve">problem </w:t>
      </w:r>
      <w:r w:rsidR="00631488" w:rsidRPr="008F1EF3">
        <w:rPr>
          <w:rFonts w:ascii="Times New Roman" w:eastAsia="Times New Roman" w:hAnsi="Times New Roman" w:cs="Times New Roman"/>
          <w:sz w:val="24"/>
          <w:szCs w:val="24"/>
          <w:lang w:eastAsia="tr-TR"/>
        </w:rPr>
        <w:t xml:space="preserve">çözme becerisi yüksek </w:t>
      </w:r>
      <w:r w:rsidR="007D5953" w:rsidRPr="008F1EF3">
        <w:rPr>
          <w:rFonts w:ascii="Times New Roman" w:eastAsia="Times New Roman" w:hAnsi="Times New Roman" w:cs="Times New Roman"/>
          <w:sz w:val="24"/>
          <w:szCs w:val="24"/>
          <w:lang w:eastAsia="tr-TR"/>
        </w:rPr>
        <w:t>bireyler yetiştirebilmek.</w:t>
      </w:r>
    </w:p>
    <w:p w14:paraId="76BEF9C3" w14:textId="77777777" w:rsidR="007D06A8" w:rsidRPr="008F1EF3" w:rsidRDefault="007D06A8" w:rsidP="007D06A8">
      <w:pPr>
        <w:spacing w:after="0" w:line="240" w:lineRule="auto"/>
        <w:rPr>
          <w:rFonts w:ascii="Times New Roman" w:eastAsia="Times New Roman" w:hAnsi="Times New Roman" w:cs="Times New Roman"/>
          <w:sz w:val="24"/>
          <w:szCs w:val="24"/>
          <w:lang w:eastAsia="tr-TR"/>
        </w:rPr>
      </w:pPr>
    </w:p>
    <w:p w14:paraId="385E4061" w14:textId="53FAEB7A" w:rsidR="007D06A8" w:rsidRPr="008F1EF3" w:rsidRDefault="00F46CBE" w:rsidP="007D06A8">
      <w:pPr>
        <w:spacing w:after="0" w:line="240"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V</w:t>
      </w:r>
      <w:r w:rsidR="007D06A8" w:rsidRPr="008F1EF3">
        <w:rPr>
          <w:rFonts w:ascii="Times New Roman" w:eastAsia="Times New Roman" w:hAnsi="Times New Roman" w:cs="Times New Roman"/>
          <w:b/>
          <w:sz w:val="24"/>
          <w:szCs w:val="24"/>
          <w:lang w:eastAsia="tr-TR"/>
        </w:rPr>
        <w:t>izyon</w:t>
      </w:r>
    </w:p>
    <w:p w14:paraId="12D889C1" w14:textId="47D418E4" w:rsidR="007D06A8" w:rsidRPr="008F1EF3" w:rsidRDefault="007D06A8" w:rsidP="007D06A8">
      <w:p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Ülkemizin gelişim ve kalkı</w:t>
      </w:r>
      <w:r w:rsidR="007D5953" w:rsidRPr="008F1EF3">
        <w:rPr>
          <w:rFonts w:ascii="Times New Roman" w:eastAsia="Times New Roman" w:hAnsi="Times New Roman" w:cs="Times New Roman"/>
          <w:sz w:val="24"/>
          <w:szCs w:val="24"/>
          <w:lang w:eastAsia="tr-TR"/>
        </w:rPr>
        <w:t>nmasına yön verebilecek lider bireyler</w:t>
      </w:r>
      <w:r w:rsidR="0056624A" w:rsidRPr="008F1EF3">
        <w:rPr>
          <w:rFonts w:ascii="Times New Roman" w:eastAsia="Times New Roman" w:hAnsi="Times New Roman" w:cs="Times New Roman"/>
          <w:sz w:val="24"/>
          <w:szCs w:val="24"/>
          <w:lang w:eastAsia="tr-TR"/>
        </w:rPr>
        <w:t xml:space="preserve"> yetiştirebilen okullara </w:t>
      </w:r>
      <w:r w:rsidR="00410641" w:rsidRPr="008F1EF3">
        <w:rPr>
          <w:rFonts w:ascii="Times New Roman" w:eastAsia="Times New Roman" w:hAnsi="Times New Roman" w:cs="Times New Roman"/>
          <w:sz w:val="24"/>
          <w:szCs w:val="24"/>
          <w:lang w:eastAsia="tr-TR"/>
        </w:rPr>
        <w:t>s</w:t>
      </w:r>
      <w:r w:rsidR="00807DB9" w:rsidRPr="008F1EF3">
        <w:rPr>
          <w:rFonts w:ascii="Times New Roman" w:eastAsia="Times New Roman" w:hAnsi="Times New Roman" w:cs="Times New Roman"/>
          <w:sz w:val="24"/>
          <w:szCs w:val="24"/>
          <w:lang w:eastAsia="tr-TR"/>
        </w:rPr>
        <w:t>ahip</w:t>
      </w:r>
      <w:r w:rsidR="0056624A" w:rsidRPr="008F1EF3">
        <w:rPr>
          <w:rFonts w:ascii="Times New Roman" w:eastAsia="Times New Roman" w:hAnsi="Times New Roman" w:cs="Times New Roman"/>
          <w:sz w:val="24"/>
          <w:szCs w:val="24"/>
          <w:lang w:eastAsia="tr-TR"/>
        </w:rPr>
        <w:t xml:space="preserve"> </w:t>
      </w:r>
      <w:r w:rsidR="00410641" w:rsidRPr="008F1EF3">
        <w:rPr>
          <w:rFonts w:ascii="Times New Roman" w:eastAsia="Times New Roman" w:hAnsi="Times New Roman" w:cs="Times New Roman"/>
          <w:sz w:val="24"/>
          <w:szCs w:val="24"/>
          <w:lang w:eastAsia="tr-TR"/>
        </w:rPr>
        <w:t xml:space="preserve">öncü bir </w:t>
      </w:r>
      <w:r w:rsidR="00807DB9" w:rsidRPr="008F1EF3">
        <w:rPr>
          <w:rFonts w:ascii="Times New Roman" w:eastAsia="Times New Roman" w:hAnsi="Times New Roman" w:cs="Times New Roman"/>
          <w:sz w:val="24"/>
          <w:szCs w:val="24"/>
          <w:lang w:eastAsia="tr-TR"/>
        </w:rPr>
        <w:t xml:space="preserve">eğitim </w:t>
      </w:r>
      <w:r w:rsidR="0056624A" w:rsidRPr="008F1EF3">
        <w:rPr>
          <w:rFonts w:ascii="Times New Roman" w:eastAsia="Times New Roman" w:hAnsi="Times New Roman" w:cs="Times New Roman"/>
          <w:sz w:val="24"/>
          <w:szCs w:val="24"/>
          <w:lang w:eastAsia="tr-TR"/>
        </w:rPr>
        <w:t>kurum</w:t>
      </w:r>
      <w:r w:rsidR="00807DB9" w:rsidRPr="008F1EF3">
        <w:rPr>
          <w:rFonts w:ascii="Times New Roman" w:eastAsia="Times New Roman" w:hAnsi="Times New Roman" w:cs="Times New Roman"/>
          <w:sz w:val="24"/>
          <w:szCs w:val="24"/>
          <w:lang w:eastAsia="tr-TR"/>
        </w:rPr>
        <w:t>u olma</w:t>
      </w:r>
      <w:r w:rsidRPr="008F1EF3">
        <w:rPr>
          <w:rFonts w:ascii="Times New Roman" w:eastAsia="Times New Roman" w:hAnsi="Times New Roman" w:cs="Times New Roman"/>
          <w:sz w:val="24"/>
          <w:szCs w:val="24"/>
          <w:lang w:eastAsia="tr-TR"/>
        </w:rPr>
        <w:t>k</w:t>
      </w:r>
      <w:r w:rsidR="007D5953" w:rsidRPr="008F1EF3">
        <w:rPr>
          <w:rFonts w:ascii="Times New Roman" w:eastAsia="Times New Roman" w:hAnsi="Times New Roman" w:cs="Times New Roman"/>
          <w:sz w:val="24"/>
          <w:szCs w:val="24"/>
          <w:lang w:eastAsia="tr-TR"/>
        </w:rPr>
        <w:t>.</w:t>
      </w:r>
    </w:p>
    <w:p w14:paraId="1A5EFB10" w14:textId="77777777" w:rsidR="007D06A8" w:rsidRPr="008F1EF3" w:rsidRDefault="007D06A8" w:rsidP="001F1778">
      <w:pPr>
        <w:spacing w:after="0" w:line="240" w:lineRule="auto"/>
        <w:rPr>
          <w:rFonts w:ascii="Times New Roman" w:eastAsia="Times New Roman" w:hAnsi="Times New Roman" w:cs="Times New Roman"/>
          <w:sz w:val="24"/>
          <w:szCs w:val="24"/>
          <w:lang w:eastAsia="tr-TR"/>
        </w:rPr>
      </w:pPr>
    </w:p>
    <w:p w14:paraId="3390C61C" w14:textId="18C8C936" w:rsidR="009D3277" w:rsidRPr="008F1EF3" w:rsidRDefault="009D3277" w:rsidP="009D3277">
      <w:pPr>
        <w:spacing w:after="0" w:line="240" w:lineRule="auto"/>
        <w:rPr>
          <w:rFonts w:ascii="Times New Roman" w:eastAsia="Times New Roman" w:hAnsi="Times New Roman" w:cs="Times New Roman"/>
          <w:b/>
          <w:sz w:val="24"/>
          <w:szCs w:val="24"/>
          <w:lang w:eastAsia="tr-TR"/>
        </w:rPr>
      </w:pPr>
      <w:r w:rsidRPr="008F1EF3">
        <w:rPr>
          <w:rFonts w:ascii="Times New Roman" w:eastAsia="Times New Roman" w:hAnsi="Times New Roman" w:cs="Times New Roman"/>
          <w:b/>
          <w:sz w:val="24"/>
          <w:szCs w:val="24"/>
          <w:lang w:eastAsia="tr-TR"/>
        </w:rPr>
        <w:t>Temel Değe</w:t>
      </w:r>
      <w:r w:rsidR="000B44F6" w:rsidRPr="008F1EF3">
        <w:rPr>
          <w:rFonts w:ascii="Times New Roman" w:eastAsia="Times New Roman" w:hAnsi="Times New Roman" w:cs="Times New Roman"/>
          <w:b/>
          <w:sz w:val="24"/>
          <w:szCs w:val="24"/>
          <w:lang w:eastAsia="tr-TR"/>
        </w:rPr>
        <w:t>rlerimiz</w:t>
      </w:r>
    </w:p>
    <w:p w14:paraId="0E5C33BC" w14:textId="4348935D" w:rsidR="009D3277" w:rsidRPr="008F1EF3" w:rsidRDefault="00322422" w:rsidP="009D3277">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Gelendost İlçe</w:t>
      </w:r>
      <w:r w:rsidR="009D3277" w:rsidRPr="008F1EF3">
        <w:rPr>
          <w:rFonts w:ascii="Times New Roman" w:eastAsia="Times New Roman" w:hAnsi="Times New Roman" w:cs="Times New Roman"/>
          <w:sz w:val="24"/>
          <w:szCs w:val="24"/>
          <w:lang w:eastAsia="tr-TR"/>
        </w:rPr>
        <w:t xml:space="preserve"> Milli Eğitim Müdürlüğünün aşağıda verilen temel değerleri; İl</w:t>
      </w:r>
      <w:r>
        <w:rPr>
          <w:rFonts w:ascii="Times New Roman" w:eastAsia="Times New Roman" w:hAnsi="Times New Roman" w:cs="Times New Roman"/>
          <w:sz w:val="24"/>
          <w:szCs w:val="24"/>
          <w:lang w:eastAsia="tr-TR"/>
        </w:rPr>
        <w:t>çe</w:t>
      </w:r>
      <w:r w:rsidR="009D3277" w:rsidRPr="008F1EF3">
        <w:rPr>
          <w:rFonts w:ascii="Times New Roman" w:eastAsia="Times New Roman" w:hAnsi="Times New Roman" w:cs="Times New Roman"/>
          <w:sz w:val="24"/>
          <w:szCs w:val="24"/>
          <w:lang w:eastAsia="tr-TR"/>
        </w:rPr>
        <w:t xml:space="preserve"> Milli Eğitim Müdürü ve üst yöneticilerin perspektifleri dikkate alınarak nitel analiz, toplumsal beklentiler, paydaş düşünceleri, kurumun </w:t>
      </w:r>
      <w:proofErr w:type="gramStart"/>
      <w:r w:rsidR="009D3277" w:rsidRPr="008F1EF3">
        <w:rPr>
          <w:rFonts w:ascii="Times New Roman" w:eastAsia="Times New Roman" w:hAnsi="Times New Roman" w:cs="Times New Roman"/>
          <w:sz w:val="24"/>
          <w:szCs w:val="24"/>
          <w:lang w:eastAsia="tr-TR"/>
        </w:rPr>
        <w:t>misyonu</w:t>
      </w:r>
      <w:proofErr w:type="gramEnd"/>
      <w:r w:rsidR="009D3277" w:rsidRPr="008F1EF3">
        <w:rPr>
          <w:rFonts w:ascii="Times New Roman" w:eastAsia="Times New Roman" w:hAnsi="Times New Roman" w:cs="Times New Roman"/>
          <w:sz w:val="24"/>
          <w:szCs w:val="24"/>
          <w:lang w:eastAsia="tr-TR"/>
        </w:rPr>
        <w:t xml:space="preserve"> ve vizyonu gibi faktörler değerlendirilerek ortaya konulmuştur.</w:t>
      </w:r>
    </w:p>
    <w:p w14:paraId="0E124D06" w14:textId="77777777" w:rsidR="002F40BA" w:rsidRPr="008F1EF3" w:rsidRDefault="002F40BA" w:rsidP="00F46CBE">
      <w:pPr>
        <w:spacing w:after="0" w:line="240" w:lineRule="auto"/>
        <w:rPr>
          <w:rFonts w:ascii="Times New Roman" w:eastAsia="Times New Roman" w:hAnsi="Times New Roman" w:cs="Times New Roman"/>
          <w:sz w:val="24"/>
          <w:szCs w:val="24"/>
          <w:lang w:eastAsia="tr-TR"/>
        </w:rPr>
      </w:pPr>
    </w:p>
    <w:p w14:paraId="68C24BF3" w14:textId="77777777" w:rsidR="00F46CBE" w:rsidRPr="008F1EF3" w:rsidRDefault="00F46CBE" w:rsidP="00F46CBE">
      <w:pPr>
        <w:spacing w:after="0" w:line="240" w:lineRule="auto"/>
        <w:rPr>
          <w:rFonts w:ascii="Times New Roman" w:eastAsia="Times New Roman" w:hAnsi="Times New Roman" w:cs="Times New Roman"/>
          <w:sz w:val="24"/>
          <w:szCs w:val="24"/>
          <w:lang w:eastAsia="tr-TR"/>
        </w:rPr>
        <w:sectPr w:rsidR="00F46CBE" w:rsidRPr="008F1EF3" w:rsidSect="00A52D2A">
          <w:headerReference w:type="default" r:id="rId40"/>
          <w:pgSz w:w="16838" w:h="11906" w:orient="landscape"/>
          <w:pgMar w:top="720" w:right="720" w:bottom="720" w:left="720" w:header="170" w:footer="170" w:gutter="0"/>
          <w:cols w:space="708"/>
          <w:docGrid w:linePitch="360"/>
        </w:sectPr>
      </w:pPr>
    </w:p>
    <w:p w14:paraId="5D84FF39" w14:textId="77777777" w:rsidR="00EE504E" w:rsidRPr="008F1EF3" w:rsidRDefault="00EE504E" w:rsidP="00A735EF">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lastRenderedPageBreak/>
        <w:t>Ahlaklı ve Mutlu Bireyler</w:t>
      </w:r>
    </w:p>
    <w:p w14:paraId="587A3EC0" w14:textId="6F8DB3F9" w:rsidR="00EE504E" w:rsidRPr="008F1EF3" w:rsidRDefault="00EE504E" w:rsidP="00EE504E">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Analitik ve Bilimsel Bakış</w:t>
      </w:r>
    </w:p>
    <w:p w14:paraId="239A9592" w14:textId="57E6888E" w:rsidR="00EE504E" w:rsidRPr="008F1EF3" w:rsidRDefault="00EE504E" w:rsidP="00EE504E">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Araştırmacılık ve Üretkenlik</w:t>
      </w:r>
    </w:p>
    <w:p w14:paraId="5240255E" w14:textId="77777777" w:rsidR="00EE504E" w:rsidRPr="008F1EF3" w:rsidRDefault="00EE504E" w:rsidP="00A735EF">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Eğitim Hakkı, Fırsat ve İmkân Eşitliği</w:t>
      </w:r>
    </w:p>
    <w:p w14:paraId="37D754FE" w14:textId="5BE40A11" w:rsidR="00EE504E" w:rsidRPr="008F1EF3" w:rsidRDefault="00EE504E" w:rsidP="00EE504E">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 xml:space="preserve">Girişimcilik ve </w:t>
      </w:r>
      <w:proofErr w:type="spellStart"/>
      <w:r w:rsidRPr="008F1EF3">
        <w:rPr>
          <w:rFonts w:ascii="Times New Roman" w:eastAsia="Times New Roman" w:hAnsi="Times New Roman" w:cs="Times New Roman"/>
          <w:sz w:val="24"/>
          <w:szCs w:val="24"/>
          <w:lang w:eastAsia="tr-TR"/>
        </w:rPr>
        <w:t>İnovasyon</w:t>
      </w:r>
      <w:proofErr w:type="spellEnd"/>
    </w:p>
    <w:p w14:paraId="1B8E7E82" w14:textId="77777777" w:rsidR="00F97660" w:rsidRPr="008F1EF3" w:rsidRDefault="00F97660" w:rsidP="00F97660">
      <w:pPr>
        <w:pStyle w:val="ListeParagraf"/>
        <w:spacing w:after="0" w:line="240" w:lineRule="auto"/>
        <w:rPr>
          <w:rFonts w:ascii="Times New Roman" w:eastAsia="Times New Roman" w:hAnsi="Times New Roman" w:cs="Times New Roman"/>
          <w:sz w:val="24"/>
          <w:szCs w:val="24"/>
          <w:lang w:eastAsia="tr-TR"/>
        </w:rPr>
      </w:pPr>
    </w:p>
    <w:p w14:paraId="7E997647" w14:textId="5C17F796" w:rsidR="00EE504E" w:rsidRPr="008F1EF3" w:rsidRDefault="00EE504E" w:rsidP="00F97660">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lastRenderedPageBreak/>
        <w:t>Hayat Boyu Eğitim</w:t>
      </w:r>
    </w:p>
    <w:p w14:paraId="2F32B7EF" w14:textId="6D017CBF" w:rsidR="00EE504E" w:rsidRPr="008F1EF3" w:rsidRDefault="00EE504E" w:rsidP="00F97660">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İnsan Hakları ve Demokrasinin Evrensel Değerleri</w:t>
      </w:r>
    </w:p>
    <w:p w14:paraId="534B7FB5" w14:textId="77777777" w:rsidR="00EE504E" w:rsidRPr="008F1EF3" w:rsidRDefault="00EE504E" w:rsidP="00EE504E">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Kültürel ve Sanatsal Duyarlılık</w:t>
      </w:r>
    </w:p>
    <w:p w14:paraId="1BDACB1F" w14:textId="77777777" w:rsidR="00EE504E" w:rsidRPr="008F1EF3" w:rsidRDefault="00EE504E" w:rsidP="00A735EF">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Meslek Etiği ve Mesleki Beceri</w:t>
      </w:r>
    </w:p>
    <w:p w14:paraId="33AF1963" w14:textId="77777777" w:rsidR="00EE504E" w:rsidRPr="008F1EF3" w:rsidRDefault="00EE504E" w:rsidP="00EE504E">
      <w:pPr>
        <w:pStyle w:val="ListeParagraf"/>
        <w:numPr>
          <w:ilvl w:val="0"/>
          <w:numId w:val="35"/>
        </w:numPr>
        <w:spacing w:after="0" w:line="240" w:lineRule="auto"/>
        <w:rPr>
          <w:rFonts w:ascii="Times New Roman" w:eastAsia="Times New Roman" w:hAnsi="Times New Roman" w:cs="Times New Roman"/>
          <w:sz w:val="24"/>
          <w:szCs w:val="24"/>
          <w:lang w:eastAsia="tr-TR"/>
        </w:rPr>
      </w:pPr>
      <w:r w:rsidRPr="008F1EF3">
        <w:rPr>
          <w:rFonts w:ascii="Times New Roman" w:eastAsia="Times New Roman" w:hAnsi="Times New Roman" w:cs="Times New Roman"/>
          <w:sz w:val="24"/>
          <w:szCs w:val="24"/>
          <w:lang w:eastAsia="tr-TR"/>
        </w:rPr>
        <w:t>Milli ve Manevi Değerlerimiz</w:t>
      </w:r>
    </w:p>
    <w:p w14:paraId="434076C1" w14:textId="38A4B8D9" w:rsidR="00F46CBE" w:rsidRPr="008F1EF3" w:rsidRDefault="00F46CBE" w:rsidP="00A735EF">
      <w:pPr>
        <w:pStyle w:val="ListeParagraf"/>
        <w:numPr>
          <w:ilvl w:val="0"/>
          <w:numId w:val="35"/>
        </w:numPr>
        <w:spacing w:after="0" w:line="240" w:lineRule="auto"/>
        <w:rPr>
          <w:rFonts w:ascii="Times New Roman" w:eastAsia="Times New Roman" w:hAnsi="Times New Roman" w:cs="Times New Roman"/>
          <w:sz w:val="24"/>
          <w:szCs w:val="24"/>
          <w:lang w:eastAsia="tr-TR"/>
        </w:rPr>
        <w:sectPr w:rsidR="00F46CBE" w:rsidRPr="008F1EF3" w:rsidSect="00A52D2A">
          <w:type w:val="continuous"/>
          <w:pgSz w:w="16838" w:h="11906" w:orient="landscape"/>
          <w:pgMar w:top="720" w:right="720" w:bottom="720" w:left="720" w:header="170" w:footer="170" w:gutter="0"/>
          <w:cols w:num="2" w:space="708"/>
          <w:docGrid w:linePitch="360"/>
        </w:sectPr>
      </w:pPr>
    </w:p>
    <w:p w14:paraId="37248552" w14:textId="6F219B0B" w:rsidR="00246A77" w:rsidRDefault="00246A77" w:rsidP="00246A77">
      <w:pPr>
        <w:spacing w:after="0" w:line="240" w:lineRule="auto"/>
        <w:rPr>
          <w:rFonts w:ascii="Segoe UI" w:eastAsia="Times New Roman" w:hAnsi="Segoe UI" w:cs="Segoe UI"/>
          <w:sz w:val="24"/>
          <w:szCs w:val="24"/>
          <w:lang w:eastAsia="tr-TR"/>
        </w:rPr>
      </w:pPr>
    </w:p>
    <w:p w14:paraId="2254377F" w14:textId="3B7C1199" w:rsidR="00F46CBE" w:rsidRDefault="00F46CBE" w:rsidP="00246A77">
      <w:pPr>
        <w:spacing w:after="0" w:line="240" w:lineRule="auto"/>
        <w:rPr>
          <w:rFonts w:ascii="Segoe UI" w:eastAsia="Times New Roman" w:hAnsi="Segoe UI" w:cs="Segoe UI"/>
          <w:sz w:val="24"/>
          <w:szCs w:val="24"/>
          <w:lang w:eastAsia="tr-TR"/>
        </w:rPr>
      </w:pPr>
    </w:p>
    <w:p w14:paraId="59AB02B7" w14:textId="77777777" w:rsidR="00F46CBE" w:rsidRDefault="00F46CBE" w:rsidP="00246A77">
      <w:pPr>
        <w:spacing w:after="0" w:line="240" w:lineRule="auto"/>
        <w:rPr>
          <w:rFonts w:ascii="Segoe UI" w:eastAsia="Times New Roman" w:hAnsi="Segoe UI" w:cs="Segoe UI"/>
          <w:sz w:val="24"/>
          <w:szCs w:val="24"/>
          <w:lang w:eastAsia="tr-TR"/>
        </w:rPr>
      </w:pPr>
    </w:p>
    <w:p w14:paraId="423112C5" w14:textId="77777777" w:rsidR="00092AA5" w:rsidRDefault="00092AA5" w:rsidP="00246A77">
      <w:pPr>
        <w:spacing w:after="0" w:line="240" w:lineRule="auto"/>
        <w:rPr>
          <w:rFonts w:ascii="Segoe UI" w:eastAsia="Times New Roman" w:hAnsi="Segoe UI" w:cs="Segoe UI"/>
          <w:sz w:val="24"/>
          <w:szCs w:val="24"/>
          <w:lang w:eastAsia="tr-TR"/>
        </w:rPr>
      </w:pPr>
    </w:p>
    <w:p w14:paraId="1CF60D02" w14:textId="77777777" w:rsidR="00DA1D38" w:rsidRDefault="00DA1D38" w:rsidP="00246A77">
      <w:pPr>
        <w:spacing w:after="0" w:line="240" w:lineRule="auto"/>
        <w:rPr>
          <w:rFonts w:ascii="Segoe UI" w:eastAsia="Times New Roman" w:hAnsi="Segoe UI" w:cs="Segoe UI"/>
          <w:sz w:val="24"/>
          <w:szCs w:val="24"/>
          <w:lang w:eastAsia="tr-TR"/>
        </w:rPr>
      </w:pPr>
    </w:p>
    <w:p w14:paraId="77A78E41" w14:textId="77777777" w:rsidR="00DA1D38" w:rsidRDefault="00DA1D38" w:rsidP="00246A77">
      <w:pPr>
        <w:spacing w:after="0" w:line="240" w:lineRule="auto"/>
        <w:rPr>
          <w:rFonts w:ascii="Segoe UI" w:eastAsia="Times New Roman" w:hAnsi="Segoe UI" w:cs="Segoe UI"/>
          <w:sz w:val="24"/>
          <w:szCs w:val="24"/>
          <w:lang w:eastAsia="tr-TR"/>
        </w:rPr>
      </w:pPr>
    </w:p>
    <w:p w14:paraId="6FA9D446" w14:textId="77777777" w:rsidR="00092AA5" w:rsidRDefault="00092AA5" w:rsidP="00246A77">
      <w:pPr>
        <w:spacing w:after="0" w:line="240" w:lineRule="auto"/>
        <w:rPr>
          <w:rFonts w:ascii="Segoe UI" w:eastAsia="Times New Roman" w:hAnsi="Segoe UI" w:cs="Segoe UI"/>
          <w:sz w:val="24"/>
          <w:szCs w:val="24"/>
          <w:lang w:eastAsia="tr-TR"/>
        </w:rPr>
      </w:pPr>
    </w:p>
    <w:p w14:paraId="14B3D914" w14:textId="77777777" w:rsidR="008F1EF3" w:rsidRDefault="008F1EF3" w:rsidP="00246A77">
      <w:pPr>
        <w:spacing w:after="0" w:line="240" w:lineRule="auto"/>
        <w:rPr>
          <w:rFonts w:ascii="Segoe UI" w:eastAsia="Times New Roman" w:hAnsi="Segoe UI" w:cs="Segoe UI"/>
          <w:sz w:val="24"/>
          <w:szCs w:val="24"/>
          <w:lang w:eastAsia="tr-TR"/>
        </w:rPr>
      </w:pPr>
    </w:p>
    <w:p w14:paraId="529BA350" w14:textId="77777777" w:rsidR="008F1EF3" w:rsidRDefault="008F1EF3" w:rsidP="00246A77">
      <w:pPr>
        <w:spacing w:after="0" w:line="240" w:lineRule="auto"/>
        <w:rPr>
          <w:rFonts w:ascii="Segoe UI" w:eastAsia="Times New Roman" w:hAnsi="Segoe UI" w:cs="Segoe UI"/>
          <w:sz w:val="24"/>
          <w:szCs w:val="24"/>
          <w:lang w:eastAsia="tr-TR"/>
        </w:rPr>
      </w:pPr>
    </w:p>
    <w:p w14:paraId="37D5261B" w14:textId="77777777" w:rsidR="008F1EF3" w:rsidRDefault="008F1EF3" w:rsidP="00246A77">
      <w:pPr>
        <w:spacing w:after="0" w:line="240" w:lineRule="auto"/>
        <w:rPr>
          <w:rFonts w:ascii="Segoe UI" w:eastAsia="Times New Roman" w:hAnsi="Segoe UI" w:cs="Segoe UI"/>
          <w:sz w:val="24"/>
          <w:szCs w:val="24"/>
          <w:lang w:eastAsia="tr-TR"/>
        </w:rPr>
      </w:pPr>
    </w:p>
    <w:p w14:paraId="71F541A2" w14:textId="77777777" w:rsidR="00116787" w:rsidRDefault="00116787" w:rsidP="00246A77">
      <w:pPr>
        <w:spacing w:after="0" w:line="240" w:lineRule="auto"/>
        <w:rPr>
          <w:rFonts w:ascii="Segoe UI" w:eastAsia="Times New Roman" w:hAnsi="Segoe UI" w:cs="Segoe UI"/>
          <w:sz w:val="24"/>
          <w:szCs w:val="24"/>
          <w:lang w:eastAsia="tr-TR"/>
        </w:rPr>
      </w:pPr>
    </w:p>
    <w:p w14:paraId="68E3D1EB" w14:textId="77777777" w:rsidR="00116787" w:rsidRDefault="00116787" w:rsidP="00246A77">
      <w:pPr>
        <w:spacing w:after="0" w:line="240" w:lineRule="auto"/>
        <w:rPr>
          <w:rFonts w:ascii="Segoe UI" w:eastAsia="Times New Roman" w:hAnsi="Segoe UI" w:cs="Segoe UI"/>
          <w:sz w:val="24"/>
          <w:szCs w:val="24"/>
          <w:lang w:eastAsia="tr-TR"/>
        </w:rPr>
      </w:pPr>
    </w:p>
    <w:p w14:paraId="0B23D909" w14:textId="6B8EEAC3" w:rsidR="00116787" w:rsidRPr="00735CAE" w:rsidRDefault="00116787" w:rsidP="001711A9">
      <w:pPr>
        <w:spacing w:after="120"/>
        <w:rPr>
          <w:rFonts w:ascii="Times New Roman" w:hAnsi="Times New Roman" w:cs="Times New Roman"/>
          <w:b/>
          <w:sz w:val="24"/>
          <w:lang w:eastAsia="tr-TR"/>
        </w:rPr>
      </w:pPr>
      <w:bookmarkStart w:id="42" w:name="mim"/>
      <w:bookmarkEnd w:id="42"/>
      <w:r w:rsidRPr="00735CAE">
        <w:rPr>
          <w:rFonts w:ascii="Times New Roman" w:hAnsi="Times New Roman" w:cs="Times New Roman"/>
          <w:b/>
          <w:sz w:val="24"/>
          <w:lang w:eastAsia="tr-TR"/>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64E00E6C" w14:textId="07301D0D" w:rsidR="00116787" w:rsidRPr="00735CAE" w:rsidRDefault="00116787" w:rsidP="001711A9">
      <w:pPr>
        <w:spacing w:after="120"/>
        <w:rPr>
          <w:rFonts w:ascii="Times New Roman" w:hAnsi="Times New Roman" w:cs="Times New Roman"/>
          <w:sz w:val="24"/>
        </w:rPr>
      </w:pPr>
      <w:r w:rsidRPr="00735CAE">
        <w:rPr>
          <w:rFonts w:ascii="Times New Roman" w:hAnsi="Times New Roman" w:cs="Times New Roman"/>
          <w:sz w:val="24"/>
        </w:rPr>
        <w:t xml:space="preserve">Hedef </w:t>
      </w:r>
      <w:proofErr w:type="gramStart"/>
      <w:r w:rsidRPr="00735CAE">
        <w:rPr>
          <w:rFonts w:ascii="Times New Roman" w:hAnsi="Times New Roman" w:cs="Times New Roman"/>
          <w:sz w:val="24"/>
        </w:rPr>
        <w:t>1.1</w:t>
      </w:r>
      <w:proofErr w:type="gramEnd"/>
      <w:r w:rsidRPr="00735CAE">
        <w:rPr>
          <w:rFonts w:ascii="Times New Roman" w:hAnsi="Times New Roman" w:cs="Times New Roman"/>
          <w:sz w:val="24"/>
        </w:rPr>
        <w:t>: Temel eğitimde fırsat eşitliğini sağlayarak eğitime erişimi artırmaya yönelik iyileştirmeler hayata geçirilecektir.</w:t>
      </w:r>
    </w:p>
    <w:p w14:paraId="7027EDCA" w14:textId="51CB84B4" w:rsidR="00116787" w:rsidRPr="00735CAE" w:rsidRDefault="00116787" w:rsidP="001711A9">
      <w:pPr>
        <w:spacing w:after="120"/>
        <w:rPr>
          <w:rFonts w:ascii="Times New Roman" w:hAnsi="Times New Roman" w:cs="Times New Roman"/>
          <w:sz w:val="24"/>
        </w:rPr>
      </w:pPr>
      <w:r w:rsidRPr="00735CAE">
        <w:rPr>
          <w:rFonts w:ascii="Times New Roman" w:hAnsi="Times New Roman" w:cs="Times New Roman"/>
          <w:sz w:val="24"/>
        </w:rPr>
        <w:t xml:space="preserve">Hedef </w:t>
      </w:r>
      <w:proofErr w:type="gramStart"/>
      <w:r w:rsidRPr="00735CAE">
        <w:rPr>
          <w:rFonts w:ascii="Times New Roman" w:hAnsi="Times New Roman" w:cs="Times New Roman"/>
          <w:sz w:val="24"/>
        </w:rPr>
        <w:t>1.2</w:t>
      </w:r>
      <w:proofErr w:type="gramEnd"/>
      <w:r w:rsidRPr="00735CAE">
        <w:rPr>
          <w:rFonts w:ascii="Times New Roman" w:hAnsi="Times New Roman" w:cs="Times New Roman"/>
          <w:sz w:val="24"/>
        </w:rPr>
        <w:t>: Okul öncesi eğitim desteklenerek erişim imkânları artırılacaktır.</w:t>
      </w:r>
    </w:p>
    <w:p w14:paraId="3038FBF2" w14:textId="6F8B0547" w:rsidR="00853BD3" w:rsidRPr="00735CAE" w:rsidRDefault="00853BD3" w:rsidP="001711A9">
      <w:pPr>
        <w:spacing w:after="120"/>
        <w:rPr>
          <w:rFonts w:ascii="Times New Roman" w:hAnsi="Times New Roman" w:cs="Times New Roman"/>
          <w:sz w:val="24"/>
        </w:rPr>
      </w:pPr>
      <w:r w:rsidRPr="00735CAE">
        <w:rPr>
          <w:rFonts w:ascii="Times New Roman" w:hAnsi="Times New Roman" w:cs="Times New Roman"/>
          <w:sz w:val="24"/>
        </w:rPr>
        <w:t xml:space="preserve">Hedef </w:t>
      </w:r>
      <w:proofErr w:type="gramStart"/>
      <w:r w:rsidRPr="00735CAE">
        <w:rPr>
          <w:rFonts w:ascii="Times New Roman" w:hAnsi="Times New Roman" w:cs="Times New Roman"/>
          <w:sz w:val="24"/>
        </w:rPr>
        <w:t>1.3</w:t>
      </w:r>
      <w:proofErr w:type="gramEnd"/>
      <w:r w:rsidRPr="00735CAE">
        <w:rPr>
          <w:rFonts w:ascii="Times New Roman" w:hAnsi="Times New Roman" w:cs="Times New Roman"/>
          <w:sz w:val="24"/>
        </w:rPr>
        <w:t>: Temel eğitimde bilimsel, sosyal, sportif, kültürel, sanatsal ve toplumsal hizmet gibi alanlarda etkinliklere katılım oranı artırılacak ve sürekli öğrenmeye teşvik etmek amacıyla öğrencilere okuma kültürü kazandırılacaktır.</w:t>
      </w:r>
    </w:p>
    <w:p w14:paraId="32FF646D" w14:textId="7D2B5ADB" w:rsidR="00853BD3" w:rsidRPr="00735CAE" w:rsidRDefault="00853BD3" w:rsidP="001711A9">
      <w:pPr>
        <w:spacing w:after="120"/>
        <w:rPr>
          <w:rFonts w:ascii="Times New Roman" w:hAnsi="Times New Roman" w:cs="Times New Roman"/>
          <w:sz w:val="24"/>
        </w:rPr>
      </w:pPr>
      <w:r w:rsidRPr="00735CAE">
        <w:rPr>
          <w:rFonts w:ascii="Times New Roman" w:hAnsi="Times New Roman" w:cs="Times New Roman"/>
          <w:sz w:val="24"/>
        </w:rPr>
        <w:t xml:space="preserve">Hedef </w:t>
      </w:r>
      <w:proofErr w:type="gramStart"/>
      <w:r w:rsidRPr="00735CAE">
        <w:rPr>
          <w:rFonts w:ascii="Times New Roman" w:hAnsi="Times New Roman" w:cs="Times New Roman"/>
          <w:sz w:val="24"/>
        </w:rPr>
        <w:t>1.4</w:t>
      </w:r>
      <w:proofErr w:type="gramEnd"/>
      <w:r w:rsidRPr="00735CAE">
        <w:rPr>
          <w:rFonts w:ascii="Times New Roman" w:hAnsi="Times New Roman" w:cs="Times New Roman"/>
          <w:sz w:val="24"/>
        </w:rPr>
        <w:t>: İlkokul ve ortaokulda öğrenme kayıplarını azaltmaya yönelik destekleyici mekanizmalar güçlendirilecektir.</w:t>
      </w:r>
    </w:p>
    <w:p w14:paraId="614170EC" w14:textId="3905B05C" w:rsidR="00092AA5" w:rsidRPr="00735CAE" w:rsidRDefault="007464B3" w:rsidP="001711A9">
      <w:pPr>
        <w:spacing w:after="120"/>
        <w:rPr>
          <w:rFonts w:ascii="Times New Roman" w:hAnsi="Times New Roman" w:cs="Times New Roman"/>
          <w:b/>
          <w:sz w:val="24"/>
          <w:lang w:eastAsia="tr-TR"/>
        </w:rPr>
      </w:pPr>
      <w:r w:rsidRPr="00735CAE">
        <w:rPr>
          <w:rFonts w:ascii="Times New Roman" w:hAnsi="Times New Roman" w:cs="Times New Roman"/>
          <w:b/>
          <w:sz w:val="24"/>
          <w:lang w:eastAsia="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735CAE">
        <w:rPr>
          <w:rFonts w:ascii="Times New Roman" w:hAnsi="Times New Roman" w:cs="Times New Roman"/>
          <w:b/>
          <w:sz w:val="24"/>
          <w:lang w:eastAsia="tr-TR"/>
        </w:rPr>
        <w:t>empati</w:t>
      </w:r>
      <w:proofErr w:type="gramEnd"/>
      <w:r w:rsidRPr="00735CAE">
        <w:rPr>
          <w:rFonts w:ascii="Times New Roman" w:hAnsi="Times New Roman" w:cs="Times New Roman"/>
          <w:b/>
          <w:sz w:val="24"/>
          <w:lang w:eastAsia="tr-TR"/>
        </w:rPr>
        <w:t xml:space="preserve"> ve nezaket kazandıran bir ortaöğretim yapısı ile öğrenciler yetiştirmek.</w:t>
      </w:r>
    </w:p>
    <w:p w14:paraId="276181E2" w14:textId="03BFA6C0" w:rsidR="007464B3" w:rsidRPr="00735CAE" w:rsidRDefault="007464B3" w:rsidP="001711A9">
      <w:pPr>
        <w:spacing w:after="120"/>
        <w:rPr>
          <w:rFonts w:ascii="Times New Roman" w:hAnsi="Times New Roman" w:cs="Times New Roman"/>
          <w:sz w:val="24"/>
        </w:r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2.1</w:t>
      </w:r>
      <w:proofErr w:type="gramEnd"/>
      <w:r w:rsidRPr="00735CAE">
        <w:rPr>
          <w:rFonts w:ascii="Times New Roman" w:hAnsi="Times New Roman" w:cs="Times New Roman"/>
          <w:sz w:val="24"/>
          <w:lang w:eastAsia="tr-TR"/>
        </w:rPr>
        <w:t xml:space="preserve">: </w:t>
      </w:r>
      <w:r w:rsidRPr="00735CAE">
        <w:rPr>
          <w:rFonts w:ascii="Times New Roman" w:hAnsi="Times New Roman" w:cs="Times New Roman"/>
          <w:sz w:val="24"/>
        </w:rPr>
        <w:t>Öğrencilerin yetkinliklerini ve niteliklerini geliştirmeye yönelik bireysel özellikleri de dikkate alınarak yapılacak çalışmalarla devamsızlık ve sınıf tekrarları azaltılacak ve eğitime katılımları artırılacaktır.</w:t>
      </w:r>
    </w:p>
    <w:p w14:paraId="4452FFBC" w14:textId="51A09AD0" w:rsidR="00F441C1" w:rsidRPr="00735CAE" w:rsidRDefault="00F441C1" w:rsidP="001711A9">
      <w:pPr>
        <w:spacing w:after="120"/>
        <w:rPr>
          <w:rFonts w:ascii="Times New Roman" w:hAnsi="Times New Roman" w:cs="Times New Roman"/>
          <w:sz w:val="24"/>
          <w:lang w:eastAsia="tr-TR"/>
        </w:r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2.2</w:t>
      </w:r>
      <w:proofErr w:type="gramEnd"/>
      <w:r w:rsidRPr="00735CAE">
        <w:rPr>
          <w:rFonts w:ascii="Times New Roman" w:hAnsi="Times New Roman" w:cs="Times New Roman"/>
          <w:sz w:val="24"/>
          <w:lang w:eastAsia="tr-TR"/>
        </w:rPr>
        <w:t>: Ortaöğretim sistemi, öğrencilere değişen dünyanın gerektirdiği başta okuma kültürü olmak üzere bilgi, beceri, yetkinlik ve yeterlilikleri kazandıran bir yapıya kavuşturulacaktır.</w:t>
      </w:r>
    </w:p>
    <w:p w14:paraId="305C98FA" w14:textId="60C97342" w:rsidR="00304CAF" w:rsidRPr="00735CAE" w:rsidRDefault="00304CAF" w:rsidP="001711A9">
      <w:pPr>
        <w:spacing w:after="120"/>
        <w:rPr>
          <w:rFonts w:ascii="Times New Roman" w:hAnsi="Times New Roman" w:cs="Times New Roman"/>
          <w:sz w:val="24"/>
          <w:lang w:eastAsia="tr-TR"/>
        </w:r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2.3</w:t>
      </w:r>
      <w:proofErr w:type="gramEnd"/>
      <w:r w:rsidRPr="00735CAE">
        <w:rPr>
          <w:rFonts w:ascii="Times New Roman" w:hAnsi="Times New Roman" w:cs="Times New Roman"/>
          <w:sz w:val="24"/>
          <w:lang w:eastAsia="tr-TR"/>
        </w:rPr>
        <w:t>: İmam hatip okullarında bilgi, beceri ve yeterlilikler odağında, akademik başarı ve değerlere yönelik çalışmalar, proje ve sosyal etkinlikler yaygınlaştırılacaktır.</w:t>
      </w:r>
    </w:p>
    <w:p w14:paraId="1DC0AED3" w14:textId="2B1D7E80" w:rsidR="005B2E5C" w:rsidRPr="00735CAE" w:rsidRDefault="005B2E5C" w:rsidP="001711A9">
      <w:pPr>
        <w:spacing w:after="120"/>
        <w:rPr>
          <w:rFonts w:ascii="Times New Roman" w:hAnsi="Times New Roman" w:cs="Times New Roman"/>
          <w:sz w:val="24"/>
          <w:lang w:eastAsia="tr-TR"/>
        </w:r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2.4</w:t>
      </w:r>
      <w:proofErr w:type="gramEnd"/>
      <w:r w:rsidRPr="00735CAE">
        <w:rPr>
          <w:rFonts w:ascii="Times New Roman" w:hAnsi="Times New Roman" w:cs="Times New Roman"/>
          <w:sz w:val="24"/>
          <w:lang w:eastAsia="tr-TR"/>
        </w:rPr>
        <w:t>: Sosyal ve ekonomik sektörler ile iş birliği içinde ulusal ve uluslararası mesleki yeterliliğe, ahilik kültürüne, meslek ahlakına ve mesleki değerlere sahip; yenilikçi, girişimci, üretken, ekonomiye değer katan ehil iş gücü yetiştirilecektir.</w:t>
      </w:r>
    </w:p>
    <w:p w14:paraId="2B5CCB5E" w14:textId="63D4E61E" w:rsidR="00FC66C8" w:rsidRPr="00735CAE" w:rsidRDefault="00FC66C8" w:rsidP="001711A9">
      <w:pPr>
        <w:spacing w:after="120"/>
        <w:rPr>
          <w:rFonts w:ascii="Times New Roman" w:hAnsi="Times New Roman" w:cs="Times New Roman"/>
          <w:sz w:val="24"/>
          <w:lang w:eastAsia="tr-TR"/>
        </w:r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2.5</w:t>
      </w:r>
      <w:proofErr w:type="gramEnd"/>
      <w:r w:rsidRPr="00735CAE">
        <w:rPr>
          <w:rFonts w:ascii="Times New Roman" w:hAnsi="Times New Roman" w:cs="Times New Roman"/>
          <w:sz w:val="24"/>
          <w:lang w:eastAsia="tr-TR"/>
        </w:rPr>
        <w:t>: Mesleki ve teknik eğitim alanında eğitim-istihdam-üretim ilişkisi güçlendirilecek ve uluslararası iş birliği ve deneyim paylaşımı teşvik edilecektir.</w:t>
      </w:r>
    </w:p>
    <w:p w14:paraId="2695F25D" w14:textId="5033D125" w:rsidR="00092AA5" w:rsidRPr="00735CAE" w:rsidRDefault="005C43B9" w:rsidP="001711A9">
      <w:pPr>
        <w:spacing w:after="120"/>
        <w:rPr>
          <w:rFonts w:ascii="Times New Roman" w:hAnsi="Times New Roman" w:cs="Times New Roman"/>
          <w:b/>
          <w:sz w:val="24"/>
          <w:lang w:eastAsia="tr-TR"/>
        </w:rPr>
      </w:pPr>
      <w:r w:rsidRPr="00735CAE">
        <w:rPr>
          <w:rFonts w:ascii="Times New Roman" w:hAnsi="Times New Roman" w:cs="Times New Roman"/>
          <w:b/>
          <w:sz w:val="24"/>
          <w:lang w:eastAsia="tr-TR"/>
        </w:rPr>
        <w:t>Amaç 3: Bireyin bilgi, beceri ve yetkinliklerini geliştirmek amacıyla bireysel, toplumsal ve istihdam odaklı yeni bir yaklaşımla hayat boyu öğrenme imkânları sunmak.</w:t>
      </w:r>
    </w:p>
    <w:p w14:paraId="215395E9" w14:textId="3FF9BCF9" w:rsidR="006618D2" w:rsidRPr="00735CAE" w:rsidRDefault="0042519F" w:rsidP="001711A9">
      <w:pPr>
        <w:spacing w:after="120"/>
        <w:rPr>
          <w:rFonts w:ascii="Times New Roman" w:hAnsi="Times New Roman" w:cs="Times New Roman"/>
          <w:sz w:val="24"/>
        </w:rPr>
      </w:pPr>
      <w:r w:rsidRPr="00735CAE">
        <w:rPr>
          <w:rFonts w:ascii="Times New Roman" w:hAnsi="Times New Roman" w:cs="Times New Roman"/>
          <w:sz w:val="24"/>
        </w:rPr>
        <w:t xml:space="preserve">Hedef </w:t>
      </w:r>
      <w:proofErr w:type="gramStart"/>
      <w:r w:rsidRPr="00735CAE">
        <w:rPr>
          <w:rFonts w:ascii="Times New Roman" w:hAnsi="Times New Roman" w:cs="Times New Roman"/>
          <w:sz w:val="24"/>
        </w:rPr>
        <w:t>3.1</w:t>
      </w:r>
      <w:proofErr w:type="gramEnd"/>
      <w:r w:rsidRPr="00735CAE">
        <w:rPr>
          <w:rFonts w:ascii="Times New Roman" w:hAnsi="Times New Roman" w:cs="Times New Roman"/>
          <w:sz w:val="24"/>
        </w:rPr>
        <w:t>: Farklı yeteneklere, özelliklere, ihtiyaçlara ve birikimlere sahip tüm bireylerin yaygın eğitimden aktif olarak yararlanabilmeleri amacıyla eğitimde kapsayıcılık sağlanacaktır.</w:t>
      </w:r>
    </w:p>
    <w:p w14:paraId="617FB173" w14:textId="4EA7E611" w:rsidR="00092AA5" w:rsidRPr="00735CAE" w:rsidRDefault="0013011B"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t xml:space="preserve">Hedef </w:t>
      </w:r>
      <w:proofErr w:type="gramStart"/>
      <w:r w:rsidRPr="00735CAE">
        <w:rPr>
          <w:rFonts w:ascii="Times New Roman" w:eastAsia="Times New Roman" w:hAnsi="Times New Roman" w:cs="Times New Roman"/>
          <w:sz w:val="24"/>
          <w:szCs w:val="24"/>
          <w:lang w:eastAsia="tr-TR"/>
        </w:rPr>
        <w:t>3.</w:t>
      </w:r>
      <w:r w:rsidR="00CC69CF" w:rsidRPr="00735CAE">
        <w:rPr>
          <w:rFonts w:ascii="Times New Roman" w:eastAsia="Times New Roman" w:hAnsi="Times New Roman" w:cs="Times New Roman"/>
          <w:sz w:val="24"/>
          <w:szCs w:val="24"/>
          <w:lang w:eastAsia="tr-TR"/>
        </w:rPr>
        <w:t>2</w:t>
      </w:r>
      <w:proofErr w:type="gramEnd"/>
      <w:r w:rsidRPr="00735CAE">
        <w:rPr>
          <w:rFonts w:ascii="Times New Roman" w:eastAsia="Times New Roman" w:hAnsi="Times New Roman" w:cs="Times New Roman"/>
          <w:sz w:val="24"/>
          <w:szCs w:val="24"/>
          <w:lang w:eastAsia="tr-TR"/>
        </w:rPr>
        <w:t>: Hayat boyu öğrenme faaliyetleri ile bireylerde kişisel, çevresel ve mesleki anlamda farkındalık oluşturulacaktır.</w:t>
      </w:r>
    </w:p>
    <w:p w14:paraId="1BD7C0F7" w14:textId="57324685" w:rsidR="0013011B" w:rsidRPr="00735CAE" w:rsidRDefault="00CC69CF"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lastRenderedPageBreak/>
        <w:t xml:space="preserve">Hedef </w:t>
      </w:r>
      <w:proofErr w:type="gramStart"/>
      <w:r w:rsidRPr="00735CAE">
        <w:rPr>
          <w:rFonts w:ascii="Times New Roman" w:eastAsia="Times New Roman" w:hAnsi="Times New Roman" w:cs="Times New Roman"/>
          <w:sz w:val="24"/>
          <w:szCs w:val="24"/>
          <w:lang w:eastAsia="tr-TR"/>
        </w:rPr>
        <w:t>3.3</w:t>
      </w:r>
      <w:proofErr w:type="gramEnd"/>
      <w:r w:rsidR="0013011B" w:rsidRPr="00735CAE">
        <w:rPr>
          <w:rFonts w:ascii="Times New Roman" w:eastAsia="Times New Roman" w:hAnsi="Times New Roman" w:cs="Times New Roman"/>
          <w:sz w:val="24"/>
          <w:szCs w:val="24"/>
          <w:lang w:eastAsia="tr-TR"/>
        </w:rPr>
        <w:t>: Tüm bireylere yönelik günümüz ihtiyaçlarına uygun genel, mesleki ve teknik eğitim kurs programları hazırlanacaktır.</w:t>
      </w:r>
    </w:p>
    <w:p w14:paraId="35F3A586" w14:textId="6B6F9DBC" w:rsidR="007B14A2" w:rsidRPr="00735CAE" w:rsidRDefault="00CC69CF"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t xml:space="preserve">Hedef </w:t>
      </w:r>
      <w:proofErr w:type="gramStart"/>
      <w:r w:rsidRPr="00735CAE">
        <w:rPr>
          <w:rFonts w:ascii="Times New Roman" w:eastAsia="Times New Roman" w:hAnsi="Times New Roman" w:cs="Times New Roman"/>
          <w:sz w:val="24"/>
          <w:szCs w:val="24"/>
          <w:lang w:eastAsia="tr-TR"/>
        </w:rPr>
        <w:t>3.4</w:t>
      </w:r>
      <w:proofErr w:type="gramEnd"/>
      <w:r w:rsidR="007B14A2" w:rsidRPr="00735CAE">
        <w:rPr>
          <w:rFonts w:ascii="Times New Roman" w:eastAsia="Times New Roman" w:hAnsi="Times New Roman" w:cs="Times New Roman"/>
          <w:sz w:val="24"/>
          <w:szCs w:val="24"/>
          <w:lang w:eastAsia="tr-TR"/>
        </w:rPr>
        <w:t>: Özel yaygın eğitim hizmetlerinin niteliği, fırsat eşitliği ve erişilebilirlik bağlamında hayat boyu öğrenmeyi destekleyecek şekilde uluslararası standartlara uygun olarak artırılacaktır.</w:t>
      </w:r>
    </w:p>
    <w:p w14:paraId="02998986" w14:textId="5257ED06" w:rsidR="00BA02A1" w:rsidRPr="00735CAE" w:rsidRDefault="00611C1B" w:rsidP="001711A9">
      <w:pPr>
        <w:spacing w:after="120"/>
        <w:rPr>
          <w:rFonts w:ascii="Times New Roman" w:eastAsia="Times New Roman" w:hAnsi="Times New Roman" w:cs="Times New Roman"/>
          <w:b/>
          <w:sz w:val="24"/>
          <w:szCs w:val="24"/>
          <w:lang w:eastAsia="tr-TR"/>
        </w:rPr>
      </w:pPr>
      <w:r w:rsidRPr="00735CAE">
        <w:rPr>
          <w:rFonts w:ascii="Times New Roman" w:eastAsia="Times New Roman" w:hAnsi="Times New Roman" w:cs="Times New Roman"/>
          <w:b/>
          <w:sz w:val="24"/>
          <w:szCs w:val="24"/>
          <w:lang w:eastAsia="tr-TR"/>
        </w:rPr>
        <w:t xml:space="preserve">Amaç 4: Farklılıkları dikkate alan bir özel eğitim ve rehberlik anlayışıyla öğrencilerin, eğitim ve yaşam süreçlerindeki potansiyellerini en üst düzeye çıkaracak ve özel </w:t>
      </w:r>
      <w:proofErr w:type="spellStart"/>
      <w:r w:rsidRPr="00735CAE">
        <w:rPr>
          <w:rFonts w:ascii="Times New Roman" w:eastAsia="Times New Roman" w:hAnsi="Times New Roman" w:cs="Times New Roman"/>
          <w:b/>
          <w:sz w:val="24"/>
          <w:szCs w:val="24"/>
          <w:lang w:eastAsia="tr-TR"/>
        </w:rPr>
        <w:t>gereksinimli</w:t>
      </w:r>
      <w:proofErr w:type="spellEnd"/>
      <w:r w:rsidRPr="00735CAE">
        <w:rPr>
          <w:rFonts w:ascii="Times New Roman" w:eastAsia="Times New Roman" w:hAnsi="Times New Roman" w:cs="Times New Roman"/>
          <w:b/>
          <w:sz w:val="24"/>
          <w:szCs w:val="24"/>
          <w:lang w:eastAsia="tr-TR"/>
        </w:rPr>
        <w:t xml:space="preserve"> bireylerin toplumla bütünleşmelerini sağlayacak bilgi ve beceriler ile ilgi ve yetenekleri doğrultusunda gelişimlerini destekleyecek fiziki, beşerî ve teknolojik imkânları artırmak.</w:t>
      </w:r>
    </w:p>
    <w:p w14:paraId="122CD50D" w14:textId="0315E012" w:rsidR="00BA02A1" w:rsidRPr="00735CAE" w:rsidRDefault="00BA02A1"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t xml:space="preserve">Hedef </w:t>
      </w:r>
      <w:proofErr w:type="gramStart"/>
      <w:r w:rsidRPr="00735CAE">
        <w:rPr>
          <w:rFonts w:ascii="Times New Roman" w:eastAsia="Times New Roman" w:hAnsi="Times New Roman" w:cs="Times New Roman"/>
          <w:sz w:val="24"/>
          <w:szCs w:val="24"/>
          <w:lang w:eastAsia="tr-TR"/>
        </w:rPr>
        <w:t>4.1</w:t>
      </w:r>
      <w:proofErr w:type="gramEnd"/>
      <w:r w:rsidRPr="00735CAE">
        <w:rPr>
          <w:rFonts w:ascii="Times New Roman" w:eastAsia="Times New Roman" w:hAnsi="Times New Roman" w:cs="Times New Roman"/>
          <w:sz w:val="24"/>
          <w:szCs w:val="24"/>
          <w:lang w:eastAsia="tr-TR"/>
        </w:rPr>
        <w:t>: Öğrencilerin bireysel özelliklerine ve öğrenme ihtiyaçlarına uygun fiziksel ve beşerî iyileştirmeler sağlanarak eğitime erişimleri artırılacaktır.</w:t>
      </w:r>
    </w:p>
    <w:p w14:paraId="7941BA66" w14:textId="6ED4A98C" w:rsidR="00BA02A1" w:rsidRPr="00735CAE" w:rsidRDefault="00BA02A1"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t xml:space="preserve">Hedef </w:t>
      </w:r>
      <w:proofErr w:type="gramStart"/>
      <w:r w:rsidRPr="00735CAE">
        <w:rPr>
          <w:rFonts w:ascii="Times New Roman" w:eastAsia="Times New Roman" w:hAnsi="Times New Roman" w:cs="Times New Roman"/>
          <w:sz w:val="24"/>
          <w:szCs w:val="24"/>
          <w:lang w:eastAsia="tr-TR"/>
        </w:rPr>
        <w:t>4.2</w:t>
      </w:r>
      <w:proofErr w:type="gramEnd"/>
      <w:r w:rsidRPr="00735CAE">
        <w:rPr>
          <w:rFonts w:ascii="Times New Roman" w:eastAsia="Times New Roman" w:hAnsi="Times New Roman" w:cs="Times New Roman"/>
          <w:sz w:val="24"/>
          <w:szCs w:val="24"/>
          <w:lang w:eastAsia="tr-TR"/>
        </w:rPr>
        <w:t>: Özel eğitim ihtiyacı olan öğrencilerin kendi ilgi ve yetenekleri doğrultusunda sosyal ve akademik gelişimleri desteklenecektir.</w:t>
      </w:r>
    </w:p>
    <w:p w14:paraId="42C1BEBD" w14:textId="746DAD28" w:rsidR="001E0F2A" w:rsidRPr="00735CAE" w:rsidRDefault="001E0F2A" w:rsidP="001711A9">
      <w:pPr>
        <w:spacing w:after="120"/>
        <w:rPr>
          <w:rFonts w:ascii="Times New Roman" w:eastAsia="Times New Roman" w:hAnsi="Times New Roman" w:cs="Times New Roman"/>
          <w:sz w:val="24"/>
          <w:szCs w:val="24"/>
          <w:lang w:eastAsia="tr-TR"/>
        </w:rPr>
      </w:pPr>
      <w:r w:rsidRPr="00735CAE">
        <w:rPr>
          <w:rFonts w:ascii="Times New Roman" w:eastAsia="Times New Roman" w:hAnsi="Times New Roman" w:cs="Times New Roman"/>
          <w:sz w:val="24"/>
          <w:szCs w:val="24"/>
          <w:lang w:eastAsia="tr-TR"/>
        </w:rPr>
        <w:t xml:space="preserve">Hedef </w:t>
      </w:r>
      <w:proofErr w:type="gramStart"/>
      <w:r w:rsidRPr="00735CAE">
        <w:rPr>
          <w:rFonts w:ascii="Times New Roman" w:eastAsia="Times New Roman" w:hAnsi="Times New Roman" w:cs="Times New Roman"/>
          <w:sz w:val="24"/>
          <w:szCs w:val="24"/>
          <w:lang w:eastAsia="tr-TR"/>
        </w:rPr>
        <w:t>4.3</w:t>
      </w:r>
      <w:proofErr w:type="gramEnd"/>
      <w:r w:rsidRPr="00735CAE">
        <w:rPr>
          <w:rFonts w:ascii="Times New Roman" w:eastAsia="Times New Roman" w:hAnsi="Times New Roman" w:cs="Times New Roman"/>
          <w:sz w:val="24"/>
          <w:szCs w:val="24"/>
          <w:lang w:eastAsia="tr-TR"/>
        </w:rPr>
        <w:t>: Akademik, sosyal, duygusal ve mesleki gelişim alanlarında sunulan rehberlik hizmetleri desteklenecektir.</w:t>
      </w:r>
      <w:r w:rsidR="00EF7C47" w:rsidRPr="00735CAE">
        <w:rPr>
          <w:rFonts w:ascii="Times New Roman" w:eastAsia="Times New Roman" w:hAnsi="Times New Roman" w:cs="Times New Roman"/>
          <w:sz w:val="24"/>
          <w:szCs w:val="24"/>
          <w:lang w:eastAsia="tr-TR"/>
        </w:rPr>
        <w:t xml:space="preserve"> </w:t>
      </w:r>
    </w:p>
    <w:p w14:paraId="2E98D9D5" w14:textId="6CC2DBEA" w:rsidR="00EF7C47" w:rsidRPr="00735CAE" w:rsidRDefault="00EF7C47" w:rsidP="001711A9">
      <w:pPr>
        <w:spacing w:after="120"/>
        <w:rPr>
          <w:rFonts w:ascii="Times New Roman" w:eastAsia="Times New Roman" w:hAnsi="Times New Roman" w:cs="Times New Roman"/>
          <w:b/>
          <w:sz w:val="24"/>
          <w:szCs w:val="24"/>
          <w:lang w:eastAsia="tr-TR"/>
        </w:rPr>
      </w:pPr>
      <w:r w:rsidRPr="00735CAE">
        <w:rPr>
          <w:rFonts w:ascii="Times New Roman" w:eastAsia="Times New Roman" w:hAnsi="Times New Roman" w:cs="Times New Roman"/>
          <w:b/>
          <w:sz w:val="24"/>
          <w:szCs w:val="24"/>
          <w:lang w:eastAsia="tr-TR"/>
        </w:rPr>
        <w:t>Amaç 5: Türkiye Yüzyılı inşasında millî, manevi ve kültürel değerlerini özümsemiş; çağın gereklerine uygun bilgi, beceri, tutum ve davranışlar ile demokratik anlayışa ve millî şuura sahip şahsiyetli ve üretken öğrenciler yetiştirmek.</w:t>
      </w:r>
    </w:p>
    <w:p w14:paraId="6F1A974E" w14:textId="5EC8F35B" w:rsidR="00666DE5" w:rsidRPr="00735CAE" w:rsidRDefault="00666DE5" w:rsidP="001711A9">
      <w:pPr>
        <w:spacing w:after="120"/>
        <w:rPr>
          <w:rFonts w:ascii="Times New Roman" w:hAnsi="Times New Roman" w:cs="Times New Roman"/>
          <w:sz w:val="24"/>
          <w:szCs w:val="24"/>
          <w:lang w:eastAsia="tr-TR"/>
        </w:rPr>
      </w:pPr>
      <w:r w:rsidRPr="00735CAE">
        <w:rPr>
          <w:rFonts w:ascii="Times New Roman" w:hAnsi="Times New Roman" w:cs="Times New Roman"/>
          <w:sz w:val="24"/>
          <w:szCs w:val="24"/>
          <w:lang w:eastAsia="tr-TR"/>
        </w:rPr>
        <w:t xml:space="preserve">Hedef </w:t>
      </w:r>
      <w:proofErr w:type="gramStart"/>
      <w:r w:rsidRPr="00735CAE">
        <w:rPr>
          <w:rFonts w:ascii="Times New Roman" w:hAnsi="Times New Roman" w:cs="Times New Roman"/>
          <w:sz w:val="24"/>
          <w:szCs w:val="24"/>
          <w:lang w:eastAsia="tr-TR"/>
        </w:rPr>
        <w:t>5.1</w:t>
      </w:r>
      <w:proofErr w:type="gramEnd"/>
      <w:r w:rsidRPr="00735CAE">
        <w:rPr>
          <w:rFonts w:ascii="Times New Roman" w:hAnsi="Times New Roman" w:cs="Times New Roman"/>
          <w:sz w:val="24"/>
          <w:szCs w:val="24"/>
          <w:lang w:eastAsia="tr-TR"/>
        </w:rPr>
        <w:t>: Teknolojinin eğitim sistemine daha fazla uyarlanması amacıyla dijital içeriklerin kullanımı artırılacak ve dijital öğretmen yeterlikleri doğrultusunda öğretmenlerin dijital becerileri geliştirilecektir.</w:t>
      </w:r>
      <w:r w:rsidR="007A24A7" w:rsidRPr="00735CAE">
        <w:rPr>
          <w:rFonts w:ascii="Times New Roman" w:hAnsi="Times New Roman" w:cs="Times New Roman"/>
          <w:sz w:val="24"/>
          <w:szCs w:val="24"/>
          <w:lang w:eastAsia="tr-TR"/>
        </w:rPr>
        <w:t xml:space="preserve"> </w:t>
      </w:r>
    </w:p>
    <w:p w14:paraId="56AE0DB6" w14:textId="477B6AA1" w:rsidR="007A24A7" w:rsidRPr="00735CAE" w:rsidRDefault="007A24A7" w:rsidP="001711A9">
      <w:pPr>
        <w:spacing w:after="120"/>
        <w:rPr>
          <w:rFonts w:ascii="Times New Roman" w:hAnsi="Times New Roman" w:cs="Times New Roman"/>
          <w:sz w:val="24"/>
          <w:szCs w:val="24"/>
          <w:lang w:eastAsia="tr-TR"/>
        </w:rPr>
      </w:pPr>
      <w:r w:rsidRPr="00735CAE">
        <w:rPr>
          <w:rFonts w:ascii="Times New Roman" w:hAnsi="Times New Roman" w:cs="Times New Roman"/>
          <w:sz w:val="24"/>
          <w:szCs w:val="24"/>
          <w:lang w:eastAsia="tr-TR"/>
        </w:rPr>
        <w:t xml:space="preserve">Hedef </w:t>
      </w:r>
      <w:proofErr w:type="gramStart"/>
      <w:r w:rsidRPr="00735CAE">
        <w:rPr>
          <w:rFonts w:ascii="Times New Roman" w:hAnsi="Times New Roman" w:cs="Times New Roman"/>
          <w:sz w:val="24"/>
          <w:szCs w:val="24"/>
          <w:lang w:eastAsia="tr-TR"/>
        </w:rPr>
        <w:t>5.2</w:t>
      </w:r>
      <w:proofErr w:type="gramEnd"/>
      <w:r w:rsidRPr="00735CAE">
        <w:rPr>
          <w:rFonts w:ascii="Times New Roman" w:hAnsi="Times New Roman" w:cs="Times New Roman"/>
          <w:sz w:val="24"/>
          <w:szCs w:val="24"/>
          <w:lang w:eastAsia="tr-TR"/>
        </w:rPr>
        <w:t>: Bireyin gelişimini temel alan, uzun vadeli öğrenme sürecini içeren yeterlik temelli ölçme, izleme ve değerlendirme süreçlerinin yapılandırılması gerçekleştirilecektir.</w:t>
      </w:r>
    </w:p>
    <w:p w14:paraId="3DE4B1D2" w14:textId="465BD281" w:rsidR="00A5265D" w:rsidRPr="00735CAE" w:rsidRDefault="00A5265D" w:rsidP="001711A9">
      <w:pPr>
        <w:spacing w:after="120"/>
        <w:rPr>
          <w:rFonts w:ascii="Times New Roman" w:hAnsi="Times New Roman" w:cs="Times New Roman"/>
          <w:sz w:val="24"/>
          <w:szCs w:val="24"/>
          <w:lang w:eastAsia="tr-TR"/>
        </w:rPr>
      </w:pPr>
      <w:r w:rsidRPr="00735CAE">
        <w:rPr>
          <w:rFonts w:ascii="Times New Roman" w:hAnsi="Times New Roman" w:cs="Times New Roman"/>
          <w:sz w:val="24"/>
          <w:szCs w:val="24"/>
          <w:lang w:eastAsia="tr-TR"/>
        </w:rPr>
        <w:t xml:space="preserve">Hedef </w:t>
      </w:r>
      <w:proofErr w:type="gramStart"/>
      <w:r w:rsidRPr="00735CAE">
        <w:rPr>
          <w:rFonts w:ascii="Times New Roman" w:hAnsi="Times New Roman" w:cs="Times New Roman"/>
          <w:sz w:val="24"/>
          <w:szCs w:val="24"/>
          <w:lang w:eastAsia="tr-TR"/>
        </w:rPr>
        <w:t>5.3</w:t>
      </w:r>
      <w:proofErr w:type="gramEnd"/>
      <w:r w:rsidRPr="00735CAE">
        <w:rPr>
          <w:rFonts w:ascii="Times New Roman" w:hAnsi="Times New Roman" w:cs="Times New Roman"/>
          <w:sz w:val="24"/>
          <w:szCs w:val="24"/>
          <w:lang w:eastAsia="tr-TR"/>
        </w:rPr>
        <w:t>: Yabancı dil eğitiminin kalitesi uluslararası standartlara uygun bir şekilde bilimsel veriler ışığında geliştirilecektir.</w:t>
      </w:r>
    </w:p>
    <w:p w14:paraId="47955A07" w14:textId="4A9A104E" w:rsidR="000E4CA8" w:rsidRPr="00735CAE" w:rsidRDefault="000E4CA8" w:rsidP="001711A9">
      <w:pPr>
        <w:spacing w:after="120"/>
        <w:rPr>
          <w:rFonts w:ascii="Times New Roman" w:hAnsi="Times New Roman" w:cs="Times New Roman"/>
          <w:b/>
          <w:sz w:val="24"/>
          <w:szCs w:val="24"/>
          <w:lang w:eastAsia="tr-TR"/>
        </w:rPr>
      </w:pPr>
      <w:r w:rsidRPr="00735CAE">
        <w:rPr>
          <w:rFonts w:ascii="Times New Roman" w:hAnsi="Times New Roman" w:cs="Times New Roman"/>
          <w:b/>
          <w:sz w:val="24"/>
          <w:szCs w:val="24"/>
          <w:lang w:eastAsia="tr-TR"/>
        </w:rPr>
        <w:t>Amaç 6: Türkiye Yüzyılı Vizyonu doğrultusunda fiziki ve teknolojik altyapısıyla güçlü, nitelikli personelle eğitime erişimi ve eğitimde kaliteyi artıracak, etkin ve hesap verebilen kurumsal yapıyı geliştirmek.</w:t>
      </w:r>
    </w:p>
    <w:p w14:paraId="493E35B0" w14:textId="2F78845D" w:rsidR="00EE1188" w:rsidRPr="00735CAE" w:rsidRDefault="00EE1188" w:rsidP="001711A9">
      <w:pPr>
        <w:spacing w:after="120"/>
        <w:rPr>
          <w:rFonts w:ascii="Times New Roman" w:hAnsi="Times New Roman" w:cs="Times New Roman"/>
          <w:sz w:val="24"/>
          <w:szCs w:val="24"/>
          <w:lang w:eastAsia="tr-TR"/>
        </w:rPr>
      </w:pPr>
      <w:r w:rsidRPr="00735CAE">
        <w:rPr>
          <w:rFonts w:ascii="Times New Roman" w:hAnsi="Times New Roman" w:cs="Times New Roman"/>
          <w:sz w:val="24"/>
          <w:szCs w:val="24"/>
          <w:lang w:eastAsia="tr-TR"/>
        </w:rPr>
        <w:t xml:space="preserve">Hedef </w:t>
      </w:r>
      <w:proofErr w:type="gramStart"/>
      <w:r w:rsidRPr="00735CAE">
        <w:rPr>
          <w:rFonts w:ascii="Times New Roman" w:hAnsi="Times New Roman" w:cs="Times New Roman"/>
          <w:sz w:val="24"/>
          <w:szCs w:val="24"/>
          <w:lang w:eastAsia="tr-TR"/>
        </w:rPr>
        <w:t>6.1</w:t>
      </w:r>
      <w:proofErr w:type="gramEnd"/>
      <w:r w:rsidRPr="00735CAE">
        <w:rPr>
          <w:rFonts w:ascii="Times New Roman" w:hAnsi="Times New Roman" w:cs="Times New Roman"/>
          <w:sz w:val="24"/>
          <w:szCs w:val="24"/>
          <w:lang w:eastAsia="tr-TR"/>
        </w:rPr>
        <w:t>: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14:paraId="4FF14C4D" w14:textId="09445131" w:rsidR="003B4FB3" w:rsidRPr="00735CAE" w:rsidRDefault="003B4FB3" w:rsidP="001711A9">
      <w:pPr>
        <w:spacing w:after="120"/>
        <w:rPr>
          <w:rFonts w:ascii="Times New Roman" w:hAnsi="Times New Roman" w:cs="Times New Roman"/>
          <w:sz w:val="24"/>
          <w:szCs w:val="24"/>
          <w:lang w:eastAsia="tr-TR"/>
        </w:rPr>
      </w:pPr>
      <w:r w:rsidRPr="00735CAE">
        <w:rPr>
          <w:rFonts w:ascii="Times New Roman" w:hAnsi="Times New Roman" w:cs="Times New Roman"/>
          <w:sz w:val="24"/>
          <w:szCs w:val="24"/>
          <w:lang w:eastAsia="tr-TR"/>
        </w:rPr>
        <w:t xml:space="preserve">Hedef </w:t>
      </w:r>
      <w:proofErr w:type="gramStart"/>
      <w:r w:rsidRPr="00735CAE">
        <w:rPr>
          <w:rFonts w:ascii="Times New Roman" w:hAnsi="Times New Roman" w:cs="Times New Roman"/>
          <w:sz w:val="24"/>
          <w:szCs w:val="24"/>
          <w:lang w:eastAsia="tr-TR"/>
        </w:rPr>
        <w:t>6.2</w:t>
      </w:r>
      <w:proofErr w:type="gramEnd"/>
      <w:r w:rsidRPr="00735CAE">
        <w:rPr>
          <w:rFonts w:ascii="Times New Roman" w:hAnsi="Times New Roman" w:cs="Times New Roman"/>
          <w:sz w:val="24"/>
          <w:szCs w:val="24"/>
          <w:lang w:eastAsia="tr-TR"/>
        </w:rPr>
        <w:t>: Tüm kademelerde eğitime erişimi sağlayacak planlamalar yapılarak doğa kaynaklı afetlere ve bulaşıcı hastalıklara karşı dirençli, çevreci ve nitelikli mimariye sahip eğitim ortamlarının oluşturulması sağlanacaktır.</w:t>
      </w:r>
    </w:p>
    <w:p w14:paraId="03F3DF61" w14:textId="77777777" w:rsidR="005007A6" w:rsidRPr="00735CAE" w:rsidRDefault="008B760A" w:rsidP="001711A9">
      <w:pPr>
        <w:spacing w:after="120"/>
        <w:rPr>
          <w:rFonts w:ascii="Times New Roman" w:hAnsi="Times New Roman" w:cs="Times New Roman"/>
          <w:sz w:val="24"/>
          <w:lang w:eastAsia="tr-TR"/>
        </w:rPr>
        <w:sectPr w:rsidR="005007A6" w:rsidRPr="00735CAE" w:rsidSect="00A52D2A">
          <w:headerReference w:type="default" r:id="rId41"/>
          <w:type w:val="continuous"/>
          <w:pgSz w:w="16838" w:h="11906" w:orient="landscape"/>
          <w:pgMar w:top="720" w:right="720" w:bottom="720" w:left="720" w:header="708" w:footer="708" w:gutter="0"/>
          <w:cols w:space="708"/>
          <w:docGrid w:linePitch="360"/>
        </w:sectPr>
      </w:pPr>
      <w:r w:rsidRPr="00735CAE">
        <w:rPr>
          <w:rFonts w:ascii="Times New Roman" w:hAnsi="Times New Roman" w:cs="Times New Roman"/>
          <w:sz w:val="24"/>
          <w:lang w:eastAsia="tr-TR"/>
        </w:rPr>
        <w:t xml:space="preserve">Hedef </w:t>
      </w:r>
      <w:proofErr w:type="gramStart"/>
      <w:r w:rsidRPr="00735CAE">
        <w:rPr>
          <w:rFonts w:ascii="Times New Roman" w:hAnsi="Times New Roman" w:cs="Times New Roman"/>
          <w:sz w:val="24"/>
          <w:lang w:eastAsia="tr-TR"/>
        </w:rPr>
        <w:t>6.3</w:t>
      </w:r>
      <w:proofErr w:type="gramEnd"/>
      <w:r w:rsidRPr="00735CAE">
        <w:rPr>
          <w:rFonts w:ascii="Times New Roman" w:hAnsi="Times New Roman" w:cs="Times New Roman"/>
          <w:sz w:val="24"/>
          <w:lang w:eastAsia="tr-TR"/>
        </w:rPr>
        <w:t>: Eğitim Sistemimizi en uygun teknoloji ile bütünleştirerek eğitim faaliyetlerinin kesintisiz olarak sürdürülmesine ve ülkemizin bilgi toplumu olmasına katkı sağlanacaktır.</w:t>
      </w:r>
    </w:p>
    <w:tbl>
      <w:tblPr>
        <w:tblStyle w:val="TabloKlavuzu"/>
        <w:tblW w:w="15593" w:type="dxa"/>
        <w:shd w:val="clear" w:color="auto" w:fill="D9E2F3" w:themeFill="accent5" w:themeFillTint="33"/>
        <w:tblLook w:val="04A0" w:firstRow="1" w:lastRow="0" w:firstColumn="1" w:lastColumn="0" w:noHBand="0" w:noVBand="1"/>
      </w:tblPr>
      <w:tblGrid>
        <w:gridCol w:w="2405"/>
        <w:gridCol w:w="5547"/>
        <w:gridCol w:w="1091"/>
        <w:gridCol w:w="1092"/>
        <w:gridCol w:w="1091"/>
        <w:gridCol w:w="1092"/>
        <w:gridCol w:w="1091"/>
        <w:gridCol w:w="1092"/>
        <w:gridCol w:w="1092"/>
      </w:tblGrid>
      <w:tr w:rsidR="0011405B" w:rsidRPr="008E0285" w14:paraId="5385B60D" w14:textId="77777777" w:rsidTr="001711A9">
        <w:tc>
          <w:tcPr>
            <w:tcW w:w="7952" w:type="dxa"/>
            <w:gridSpan w:val="2"/>
            <w:shd w:val="clear" w:color="auto" w:fill="D9E2F3" w:themeFill="accent5" w:themeFillTint="33"/>
            <w:vAlign w:val="center"/>
          </w:tcPr>
          <w:p w14:paraId="44D15626" w14:textId="6771D75D" w:rsidR="00F46CBE" w:rsidRPr="001711A9" w:rsidRDefault="00F46CBE" w:rsidP="001711A9">
            <w:pPr>
              <w:rPr>
                <w:rFonts w:cstheme="minorHAnsi"/>
                <w:b/>
                <w:bCs/>
              </w:rPr>
            </w:pPr>
            <w:bookmarkStart w:id="43" w:name="ahgs"/>
            <w:bookmarkEnd w:id="43"/>
            <w:r w:rsidRPr="001711A9">
              <w:rPr>
                <w:rFonts w:cstheme="minorHAnsi"/>
                <w:b/>
                <w:bCs/>
              </w:rPr>
              <w:lastRenderedPageBreak/>
              <w:t xml:space="preserve">Amaç 1 </w:t>
            </w:r>
          </w:p>
        </w:tc>
        <w:tc>
          <w:tcPr>
            <w:tcW w:w="7641" w:type="dxa"/>
            <w:gridSpan w:val="7"/>
            <w:shd w:val="clear" w:color="auto" w:fill="FFFFFF" w:themeFill="background1"/>
            <w:vAlign w:val="center"/>
          </w:tcPr>
          <w:p w14:paraId="08738A1A" w14:textId="4857BE1E" w:rsidR="00F46CBE" w:rsidRPr="001711A9" w:rsidRDefault="00F46CBE" w:rsidP="001711A9">
            <w:pPr>
              <w:pStyle w:val="ListeParagraf"/>
              <w:ind w:left="29"/>
              <w:jc w:val="both"/>
              <w:rPr>
                <w:rFonts w:cstheme="minorHAnsi"/>
              </w:rPr>
            </w:pPr>
            <w:r w:rsidRPr="001711A9">
              <w:rPr>
                <w:rFonts w:cstheme="minorHAnsi"/>
              </w:rPr>
              <w:t>Temel eğitimde fırsat eşitliği ve eğitime erişimin sağlandığı, öğretim süreçleri ve eğitim</w:t>
            </w:r>
            <w:r w:rsidR="006448C1" w:rsidRPr="001711A9">
              <w:rPr>
                <w:rFonts w:cstheme="minorHAnsi"/>
              </w:rPr>
              <w:t xml:space="preserve"> </w:t>
            </w:r>
            <w:r w:rsidRPr="001711A9">
              <w:rPr>
                <w:rFonts w:cstheme="minorHAnsi"/>
              </w:rPr>
              <w:t>ortamlarının etkin kullanıldığı bir ekosistem inşa ederek öğrencileri çağın gerektirdiği evrensel</w:t>
            </w:r>
            <w:r w:rsidR="006448C1" w:rsidRPr="001711A9">
              <w:rPr>
                <w:rFonts w:cstheme="minorHAnsi"/>
              </w:rPr>
              <w:t xml:space="preserve"> </w:t>
            </w:r>
            <w:r w:rsidRPr="001711A9">
              <w:rPr>
                <w:rFonts w:cstheme="minorHAnsi"/>
              </w:rPr>
              <w:t>yeterliliklere sahip, millî ve manevi değerleri benimsemiş sağlıklı ve mutlu bireyler</w:t>
            </w:r>
            <w:r w:rsidR="006448C1" w:rsidRPr="001711A9">
              <w:rPr>
                <w:rFonts w:cstheme="minorHAnsi"/>
              </w:rPr>
              <w:t xml:space="preserve"> </w:t>
            </w:r>
            <w:r w:rsidRPr="001711A9">
              <w:rPr>
                <w:rFonts w:cstheme="minorHAnsi"/>
              </w:rPr>
              <w:t>olarak yetiştirmek.</w:t>
            </w:r>
          </w:p>
        </w:tc>
      </w:tr>
      <w:tr w:rsidR="0011405B" w:rsidRPr="008E0285" w14:paraId="4802A4EB" w14:textId="77777777" w:rsidTr="001711A9">
        <w:trPr>
          <w:trHeight w:val="850"/>
        </w:trPr>
        <w:tc>
          <w:tcPr>
            <w:tcW w:w="7952" w:type="dxa"/>
            <w:gridSpan w:val="2"/>
            <w:shd w:val="clear" w:color="auto" w:fill="D9E2F3" w:themeFill="accent5" w:themeFillTint="33"/>
            <w:vAlign w:val="center"/>
          </w:tcPr>
          <w:p w14:paraId="4BA5E9D0" w14:textId="6D22DEC5" w:rsidR="00F46CBE" w:rsidRPr="001711A9" w:rsidRDefault="00F46CBE" w:rsidP="001711A9">
            <w:pPr>
              <w:rPr>
                <w:rFonts w:cstheme="minorHAnsi"/>
                <w:b/>
                <w:bCs/>
              </w:rPr>
            </w:pPr>
            <w:r w:rsidRPr="001711A9">
              <w:rPr>
                <w:rFonts w:cstheme="minorHAnsi"/>
                <w:b/>
                <w:bCs/>
              </w:rPr>
              <w:t xml:space="preserve">Hedef </w:t>
            </w:r>
            <w:proofErr w:type="gramStart"/>
            <w:r w:rsidRPr="001711A9">
              <w:rPr>
                <w:rFonts w:cstheme="minorHAnsi"/>
                <w:b/>
                <w:bCs/>
              </w:rPr>
              <w:t>1.1</w:t>
            </w:r>
            <w:proofErr w:type="gramEnd"/>
            <w:r w:rsidRPr="001711A9">
              <w:rPr>
                <w:rFonts w:cstheme="minorHAnsi"/>
                <w:b/>
                <w:bCs/>
              </w:rPr>
              <w:t xml:space="preserve"> </w:t>
            </w:r>
          </w:p>
        </w:tc>
        <w:tc>
          <w:tcPr>
            <w:tcW w:w="7641" w:type="dxa"/>
            <w:gridSpan w:val="7"/>
            <w:shd w:val="clear" w:color="auto" w:fill="FFFFFF" w:themeFill="background1"/>
            <w:vAlign w:val="center"/>
          </w:tcPr>
          <w:p w14:paraId="1F38257B" w14:textId="3D8689DC" w:rsidR="00F46CBE" w:rsidRPr="001711A9" w:rsidRDefault="00F46CBE" w:rsidP="001711A9">
            <w:pPr>
              <w:pStyle w:val="ListeParagraf"/>
              <w:ind w:left="29"/>
              <w:jc w:val="both"/>
              <w:rPr>
                <w:rFonts w:cstheme="minorHAnsi"/>
              </w:rPr>
            </w:pPr>
            <w:r w:rsidRPr="001711A9">
              <w:rPr>
                <w:rFonts w:cstheme="minorHAnsi"/>
              </w:rPr>
              <w:t>Temel eğitimde fırsat eşitliğini sağlayarak eğitime erişimi artırmaya yönelik iyileştirmeler</w:t>
            </w:r>
            <w:r w:rsidR="006448C1" w:rsidRPr="001711A9">
              <w:rPr>
                <w:rFonts w:cstheme="minorHAnsi"/>
              </w:rPr>
              <w:t xml:space="preserve"> </w:t>
            </w:r>
            <w:r w:rsidRPr="001711A9">
              <w:rPr>
                <w:rFonts w:cstheme="minorHAnsi"/>
              </w:rPr>
              <w:t>hayata geçirilecektir.</w:t>
            </w:r>
          </w:p>
        </w:tc>
      </w:tr>
      <w:tr w:rsidR="0011405B" w:rsidRPr="008E0285" w14:paraId="19E190A6" w14:textId="77777777" w:rsidTr="001711A9">
        <w:trPr>
          <w:trHeight w:val="850"/>
        </w:trPr>
        <w:tc>
          <w:tcPr>
            <w:tcW w:w="7952" w:type="dxa"/>
            <w:gridSpan w:val="2"/>
            <w:shd w:val="clear" w:color="auto" w:fill="D9E2F3" w:themeFill="accent5" w:themeFillTint="33"/>
            <w:vAlign w:val="center"/>
          </w:tcPr>
          <w:p w14:paraId="44A10043" w14:textId="5F360703" w:rsidR="00F46CBE" w:rsidRPr="001711A9" w:rsidRDefault="00281645" w:rsidP="001711A9">
            <w:pPr>
              <w:rPr>
                <w:rFonts w:cstheme="minorHAnsi"/>
                <w:b/>
                <w:bCs/>
              </w:rPr>
            </w:pPr>
            <w:r w:rsidRPr="001711A9">
              <w:rPr>
                <w:rFonts w:cstheme="minorHAnsi"/>
                <w:b/>
                <w:bCs/>
              </w:rPr>
              <w:t xml:space="preserve">Amacın İlgili Olduğu </w:t>
            </w:r>
            <w:r w:rsidR="00F46CBE" w:rsidRPr="001711A9">
              <w:rPr>
                <w:rFonts w:cstheme="minorHAnsi"/>
                <w:b/>
                <w:bCs/>
              </w:rPr>
              <w:t>Program/Alt Program Adı</w:t>
            </w:r>
          </w:p>
        </w:tc>
        <w:tc>
          <w:tcPr>
            <w:tcW w:w="7641" w:type="dxa"/>
            <w:gridSpan w:val="7"/>
            <w:shd w:val="clear" w:color="auto" w:fill="FFFFFF" w:themeFill="background1"/>
            <w:vAlign w:val="center"/>
          </w:tcPr>
          <w:p w14:paraId="6F93F316" w14:textId="2C70A4BE" w:rsidR="00F46CBE" w:rsidRPr="001711A9" w:rsidRDefault="00F46CBE" w:rsidP="001711A9">
            <w:pPr>
              <w:pStyle w:val="ListeParagraf"/>
              <w:ind w:left="29"/>
              <w:jc w:val="both"/>
              <w:rPr>
                <w:rFonts w:cstheme="minorHAnsi"/>
              </w:rPr>
            </w:pPr>
            <w:r w:rsidRPr="001711A9">
              <w:rPr>
                <w:rFonts w:cstheme="minorHAnsi"/>
              </w:rPr>
              <w:t>TEMEL EĞİTİM</w:t>
            </w:r>
          </w:p>
        </w:tc>
      </w:tr>
      <w:tr w:rsidR="0011405B" w:rsidRPr="008E0285" w14:paraId="4D5668F3" w14:textId="77777777" w:rsidTr="001711A9">
        <w:trPr>
          <w:trHeight w:val="850"/>
        </w:trPr>
        <w:tc>
          <w:tcPr>
            <w:tcW w:w="7952" w:type="dxa"/>
            <w:gridSpan w:val="2"/>
            <w:shd w:val="clear" w:color="auto" w:fill="D9E2F3" w:themeFill="accent5" w:themeFillTint="33"/>
            <w:vAlign w:val="center"/>
          </w:tcPr>
          <w:p w14:paraId="73B9CE79" w14:textId="71FA4F00" w:rsidR="00F46CBE" w:rsidRPr="001711A9" w:rsidRDefault="00F46CBE" w:rsidP="001711A9">
            <w:pPr>
              <w:rPr>
                <w:rFonts w:cstheme="minorHAnsi"/>
                <w:b/>
                <w:bCs/>
              </w:rPr>
            </w:pPr>
            <w:r w:rsidRPr="001711A9">
              <w:rPr>
                <w:rFonts w:cstheme="minorHAnsi"/>
                <w:b/>
                <w:bCs/>
              </w:rPr>
              <w:t>Amacın İlişkili</w:t>
            </w:r>
            <w:r w:rsidR="00281645" w:rsidRPr="001711A9">
              <w:rPr>
                <w:rFonts w:cstheme="minorHAnsi"/>
                <w:b/>
                <w:bCs/>
              </w:rPr>
              <w:t xml:space="preserve"> Olduğu </w:t>
            </w:r>
            <w:r w:rsidRPr="001711A9">
              <w:rPr>
                <w:rFonts w:cstheme="minorHAnsi"/>
                <w:b/>
                <w:bCs/>
              </w:rPr>
              <w:t>Alt Program Hedefi</w:t>
            </w:r>
          </w:p>
        </w:tc>
        <w:tc>
          <w:tcPr>
            <w:tcW w:w="7641" w:type="dxa"/>
            <w:gridSpan w:val="7"/>
            <w:shd w:val="clear" w:color="auto" w:fill="FFFFFF" w:themeFill="background1"/>
            <w:vAlign w:val="center"/>
          </w:tcPr>
          <w:p w14:paraId="3A32E3B5" w14:textId="04C7BB1E" w:rsidR="00F46CBE" w:rsidRPr="001711A9" w:rsidRDefault="00F46CBE" w:rsidP="001711A9">
            <w:pPr>
              <w:pStyle w:val="ListeParagraf"/>
              <w:ind w:left="29"/>
              <w:rPr>
                <w:rFonts w:cstheme="minorHAnsi"/>
              </w:rPr>
            </w:pPr>
            <w:r w:rsidRPr="001711A9">
              <w:rPr>
                <w:rFonts w:cstheme="minorHAnsi"/>
              </w:rPr>
              <w:t>Eğitime Erişim ve Fırsat Eşitliği</w:t>
            </w:r>
          </w:p>
        </w:tc>
      </w:tr>
      <w:tr w:rsidR="00EE7B1F" w:rsidRPr="008E0285" w14:paraId="25B09FB2" w14:textId="77777777" w:rsidTr="00260481">
        <w:tc>
          <w:tcPr>
            <w:tcW w:w="7952" w:type="dxa"/>
            <w:gridSpan w:val="2"/>
            <w:shd w:val="clear" w:color="auto" w:fill="D9E2F3" w:themeFill="accent5" w:themeFillTint="33"/>
            <w:vAlign w:val="center"/>
          </w:tcPr>
          <w:p w14:paraId="7F5CDA5D" w14:textId="2DB8D860" w:rsidR="00F46CBE" w:rsidRPr="001711A9" w:rsidRDefault="00F46CBE" w:rsidP="001711A9">
            <w:pPr>
              <w:rPr>
                <w:rFonts w:cstheme="minorHAnsi"/>
                <w:b/>
                <w:bCs/>
              </w:rPr>
            </w:pPr>
            <w:r w:rsidRPr="001711A9">
              <w:rPr>
                <w:rFonts w:cstheme="minorHAnsi"/>
                <w:b/>
                <w:bCs/>
              </w:rPr>
              <w:t xml:space="preserve">Performans Göstergeleri </w:t>
            </w:r>
          </w:p>
        </w:tc>
        <w:tc>
          <w:tcPr>
            <w:tcW w:w="1091" w:type="dxa"/>
            <w:shd w:val="clear" w:color="auto" w:fill="D9E2F3" w:themeFill="accent5" w:themeFillTint="33"/>
            <w:vAlign w:val="center"/>
          </w:tcPr>
          <w:p w14:paraId="6A445E22" w14:textId="49F75C02" w:rsidR="00F46CBE" w:rsidRPr="001711A9" w:rsidRDefault="00F46CBE" w:rsidP="00EE7B1F">
            <w:pPr>
              <w:jc w:val="center"/>
              <w:rPr>
                <w:rFonts w:cstheme="minorHAnsi"/>
                <w:b/>
                <w:bCs/>
              </w:rPr>
            </w:pPr>
            <w:r w:rsidRPr="001711A9">
              <w:rPr>
                <w:rFonts w:cstheme="minorHAnsi"/>
                <w:b/>
                <w:bCs/>
              </w:rPr>
              <w:t>Hedefe Etkisi</w:t>
            </w:r>
          </w:p>
        </w:tc>
        <w:tc>
          <w:tcPr>
            <w:tcW w:w="1092" w:type="dxa"/>
            <w:shd w:val="clear" w:color="auto" w:fill="D9E2F3" w:themeFill="accent5" w:themeFillTint="33"/>
            <w:vAlign w:val="center"/>
          </w:tcPr>
          <w:p w14:paraId="4EA6FFBB" w14:textId="77777777" w:rsidR="00F46CBE" w:rsidRPr="001711A9" w:rsidRDefault="00F46CBE" w:rsidP="00EE7B1F">
            <w:pPr>
              <w:jc w:val="center"/>
              <w:rPr>
                <w:rFonts w:cstheme="minorHAnsi"/>
                <w:b/>
                <w:bCs/>
              </w:rPr>
            </w:pPr>
            <w:r w:rsidRPr="001711A9">
              <w:rPr>
                <w:rFonts w:cstheme="minorHAnsi"/>
                <w:b/>
                <w:bCs/>
              </w:rPr>
              <w:t>Plan</w:t>
            </w:r>
          </w:p>
          <w:p w14:paraId="77AD8CCF" w14:textId="77777777" w:rsidR="00F46CBE" w:rsidRPr="001711A9" w:rsidRDefault="00F46CBE" w:rsidP="00EE7B1F">
            <w:pPr>
              <w:jc w:val="center"/>
              <w:rPr>
                <w:rFonts w:cstheme="minorHAnsi"/>
                <w:b/>
                <w:bCs/>
              </w:rPr>
            </w:pPr>
            <w:r w:rsidRPr="001711A9">
              <w:rPr>
                <w:rFonts w:cstheme="minorHAnsi"/>
                <w:b/>
                <w:bCs/>
              </w:rPr>
              <w:t>Dönemi</w:t>
            </w:r>
          </w:p>
          <w:p w14:paraId="57FFE645" w14:textId="77777777" w:rsidR="00F46CBE" w:rsidRPr="001711A9" w:rsidRDefault="00F46CBE" w:rsidP="00EE7B1F">
            <w:pPr>
              <w:jc w:val="center"/>
              <w:rPr>
                <w:rFonts w:cstheme="minorHAnsi"/>
                <w:b/>
                <w:bCs/>
              </w:rPr>
            </w:pPr>
            <w:r w:rsidRPr="001711A9">
              <w:rPr>
                <w:rFonts w:cstheme="minorHAnsi"/>
                <w:b/>
                <w:bCs/>
              </w:rPr>
              <w:t>Başlangıç</w:t>
            </w:r>
          </w:p>
          <w:p w14:paraId="5BDC30EA" w14:textId="0F31D5B0" w:rsidR="00F46CBE" w:rsidRPr="001711A9" w:rsidRDefault="00F46CBE" w:rsidP="00EE7B1F">
            <w:pPr>
              <w:jc w:val="center"/>
              <w:rPr>
                <w:rFonts w:cstheme="minorHAnsi"/>
                <w:b/>
                <w:bCs/>
              </w:rPr>
            </w:pPr>
            <w:r w:rsidRPr="001711A9">
              <w:rPr>
                <w:rFonts w:cstheme="minorHAnsi"/>
                <w:b/>
                <w:bCs/>
              </w:rPr>
              <w:t>Değeri</w:t>
            </w:r>
          </w:p>
        </w:tc>
        <w:tc>
          <w:tcPr>
            <w:tcW w:w="1091" w:type="dxa"/>
            <w:shd w:val="clear" w:color="auto" w:fill="D9E2F3" w:themeFill="accent5" w:themeFillTint="33"/>
            <w:vAlign w:val="center"/>
          </w:tcPr>
          <w:p w14:paraId="294D76CC" w14:textId="05DF74A4" w:rsidR="00F46CBE" w:rsidRPr="001711A9" w:rsidRDefault="00F46CBE" w:rsidP="00EE7B1F">
            <w:pPr>
              <w:jc w:val="center"/>
              <w:rPr>
                <w:rFonts w:cstheme="minorHAnsi"/>
                <w:b/>
                <w:bCs/>
              </w:rPr>
            </w:pPr>
            <w:r w:rsidRPr="001711A9">
              <w:rPr>
                <w:rFonts w:cstheme="minorHAnsi"/>
                <w:b/>
                <w:bCs/>
              </w:rPr>
              <w:t>2024</w:t>
            </w:r>
          </w:p>
        </w:tc>
        <w:tc>
          <w:tcPr>
            <w:tcW w:w="1092" w:type="dxa"/>
            <w:shd w:val="clear" w:color="auto" w:fill="D9E2F3" w:themeFill="accent5" w:themeFillTint="33"/>
            <w:vAlign w:val="center"/>
          </w:tcPr>
          <w:p w14:paraId="1BD33845" w14:textId="688A77CA" w:rsidR="00F46CBE" w:rsidRPr="001711A9" w:rsidRDefault="00F46CBE" w:rsidP="00EE7B1F">
            <w:pPr>
              <w:jc w:val="center"/>
              <w:rPr>
                <w:rFonts w:cstheme="minorHAnsi"/>
                <w:b/>
                <w:bCs/>
              </w:rPr>
            </w:pPr>
            <w:r w:rsidRPr="001711A9">
              <w:rPr>
                <w:rFonts w:cstheme="minorHAnsi"/>
                <w:b/>
                <w:bCs/>
              </w:rPr>
              <w:t>2025</w:t>
            </w:r>
          </w:p>
        </w:tc>
        <w:tc>
          <w:tcPr>
            <w:tcW w:w="1091" w:type="dxa"/>
            <w:shd w:val="clear" w:color="auto" w:fill="D9E2F3" w:themeFill="accent5" w:themeFillTint="33"/>
            <w:vAlign w:val="center"/>
          </w:tcPr>
          <w:p w14:paraId="11225F79" w14:textId="232273C6" w:rsidR="00F46CBE" w:rsidRPr="001711A9" w:rsidRDefault="00F46CBE" w:rsidP="00EE7B1F">
            <w:pPr>
              <w:jc w:val="center"/>
              <w:rPr>
                <w:rFonts w:cstheme="minorHAnsi"/>
                <w:b/>
                <w:bCs/>
              </w:rPr>
            </w:pPr>
            <w:r w:rsidRPr="001711A9">
              <w:rPr>
                <w:rFonts w:cstheme="minorHAnsi"/>
                <w:b/>
                <w:bCs/>
              </w:rPr>
              <w:t>2026</w:t>
            </w:r>
          </w:p>
        </w:tc>
        <w:tc>
          <w:tcPr>
            <w:tcW w:w="1092" w:type="dxa"/>
            <w:shd w:val="clear" w:color="auto" w:fill="D9E2F3" w:themeFill="accent5" w:themeFillTint="33"/>
            <w:vAlign w:val="center"/>
          </w:tcPr>
          <w:p w14:paraId="6EB56578" w14:textId="7BC04247" w:rsidR="00F46CBE" w:rsidRPr="001711A9" w:rsidRDefault="00F46CBE" w:rsidP="00EE7B1F">
            <w:pPr>
              <w:jc w:val="center"/>
              <w:rPr>
                <w:rFonts w:cstheme="minorHAnsi"/>
                <w:b/>
                <w:bCs/>
              </w:rPr>
            </w:pPr>
            <w:r w:rsidRPr="001711A9">
              <w:rPr>
                <w:rFonts w:cstheme="minorHAnsi"/>
                <w:b/>
                <w:bCs/>
              </w:rPr>
              <w:t>2027</w:t>
            </w:r>
          </w:p>
        </w:tc>
        <w:tc>
          <w:tcPr>
            <w:tcW w:w="1092" w:type="dxa"/>
            <w:shd w:val="clear" w:color="auto" w:fill="D9E2F3" w:themeFill="accent5" w:themeFillTint="33"/>
            <w:vAlign w:val="center"/>
          </w:tcPr>
          <w:p w14:paraId="28321DDE" w14:textId="19BB8559" w:rsidR="00F46CBE" w:rsidRPr="001711A9" w:rsidRDefault="00F46CBE" w:rsidP="00EE7B1F">
            <w:pPr>
              <w:jc w:val="center"/>
              <w:rPr>
                <w:rFonts w:cstheme="minorHAnsi"/>
                <w:b/>
                <w:bCs/>
              </w:rPr>
            </w:pPr>
            <w:r w:rsidRPr="001711A9">
              <w:rPr>
                <w:rFonts w:cstheme="minorHAnsi"/>
                <w:b/>
                <w:bCs/>
              </w:rPr>
              <w:t>2028</w:t>
            </w:r>
          </w:p>
        </w:tc>
      </w:tr>
      <w:tr w:rsidR="00260481" w:rsidRPr="008E0285" w14:paraId="173E3921" w14:textId="77777777" w:rsidTr="00260481">
        <w:trPr>
          <w:trHeight w:val="465"/>
        </w:trPr>
        <w:tc>
          <w:tcPr>
            <w:tcW w:w="2405" w:type="dxa"/>
            <w:vMerge w:val="restart"/>
            <w:shd w:val="clear" w:color="auto" w:fill="D9E2F3" w:themeFill="accent5" w:themeFillTint="33"/>
            <w:vAlign w:val="center"/>
          </w:tcPr>
          <w:p w14:paraId="339C8D33" w14:textId="78102D5D" w:rsidR="0011405B" w:rsidRPr="001711A9" w:rsidRDefault="0011405B" w:rsidP="001711A9">
            <w:pPr>
              <w:rPr>
                <w:rFonts w:cstheme="minorHAnsi"/>
                <w:b/>
                <w:bCs/>
              </w:rPr>
            </w:pPr>
            <w:r w:rsidRPr="001711A9">
              <w:rPr>
                <w:rFonts w:cstheme="minorHAnsi"/>
                <w:b/>
                <w:bCs/>
              </w:rPr>
              <w:t>PG-1.1.1 Temel eğitimde okullaşma oranı (%) (Yaş Grubu)</w:t>
            </w:r>
          </w:p>
        </w:tc>
        <w:tc>
          <w:tcPr>
            <w:tcW w:w="5547" w:type="dxa"/>
            <w:shd w:val="clear" w:color="auto" w:fill="D9E2F3" w:themeFill="accent5" w:themeFillTint="33"/>
            <w:vAlign w:val="center"/>
          </w:tcPr>
          <w:p w14:paraId="01B8C89A" w14:textId="48CC5089" w:rsidR="0011405B" w:rsidRPr="001711A9" w:rsidRDefault="0011405B" w:rsidP="001711A9">
            <w:pPr>
              <w:rPr>
                <w:rFonts w:cstheme="minorHAnsi"/>
                <w:b/>
                <w:bCs/>
              </w:rPr>
            </w:pPr>
            <w:r w:rsidRPr="001711A9">
              <w:rPr>
                <w:rFonts w:cstheme="minorHAnsi"/>
                <w:b/>
                <w:bCs/>
              </w:rPr>
              <w:t>6-9 Yaş</w:t>
            </w:r>
          </w:p>
        </w:tc>
        <w:tc>
          <w:tcPr>
            <w:tcW w:w="1091" w:type="dxa"/>
            <w:shd w:val="clear" w:color="auto" w:fill="FFFFFF" w:themeFill="background1"/>
            <w:vAlign w:val="center"/>
          </w:tcPr>
          <w:p w14:paraId="28F46455" w14:textId="30C8999E" w:rsidR="0011405B" w:rsidRPr="001711A9" w:rsidRDefault="0011405B" w:rsidP="001711A9">
            <w:pPr>
              <w:jc w:val="center"/>
              <w:rPr>
                <w:rFonts w:cstheme="minorHAnsi"/>
              </w:rPr>
            </w:pPr>
            <w:r w:rsidRPr="001711A9">
              <w:rPr>
                <w:rFonts w:cstheme="minorHAnsi"/>
              </w:rPr>
              <w:t>25</w:t>
            </w:r>
          </w:p>
        </w:tc>
        <w:tc>
          <w:tcPr>
            <w:tcW w:w="1092" w:type="dxa"/>
            <w:shd w:val="clear" w:color="auto" w:fill="FFFFFF" w:themeFill="background1"/>
            <w:vAlign w:val="center"/>
          </w:tcPr>
          <w:p w14:paraId="42B9E70D" w14:textId="35BF4A42" w:rsidR="0011405B" w:rsidRPr="001711A9" w:rsidRDefault="0011405B" w:rsidP="001711A9">
            <w:pPr>
              <w:jc w:val="center"/>
              <w:rPr>
                <w:rFonts w:cstheme="minorHAnsi"/>
              </w:rPr>
            </w:pPr>
            <w:r w:rsidRPr="001711A9">
              <w:rPr>
                <w:rFonts w:cstheme="minorHAnsi"/>
              </w:rPr>
              <w:t>%93,49</w:t>
            </w:r>
          </w:p>
        </w:tc>
        <w:tc>
          <w:tcPr>
            <w:tcW w:w="1091" w:type="dxa"/>
            <w:shd w:val="clear" w:color="auto" w:fill="FFFFFF" w:themeFill="background1"/>
            <w:vAlign w:val="center"/>
          </w:tcPr>
          <w:p w14:paraId="70E1A3DA" w14:textId="700A8DBD" w:rsidR="0011405B" w:rsidRPr="001711A9" w:rsidRDefault="00866772" w:rsidP="001711A9">
            <w:pPr>
              <w:jc w:val="center"/>
              <w:rPr>
                <w:rFonts w:cstheme="minorHAnsi"/>
              </w:rPr>
            </w:pPr>
            <w:r w:rsidRPr="001711A9">
              <w:rPr>
                <w:rFonts w:cstheme="minorHAnsi"/>
              </w:rPr>
              <w:t>%94</w:t>
            </w:r>
          </w:p>
        </w:tc>
        <w:tc>
          <w:tcPr>
            <w:tcW w:w="1092" w:type="dxa"/>
            <w:shd w:val="clear" w:color="auto" w:fill="FFFFFF" w:themeFill="background1"/>
            <w:vAlign w:val="center"/>
          </w:tcPr>
          <w:p w14:paraId="1B57E300" w14:textId="729E4BC6" w:rsidR="0011405B" w:rsidRPr="001711A9" w:rsidRDefault="00BE1C62" w:rsidP="001711A9">
            <w:pPr>
              <w:jc w:val="center"/>
              <w:rPr>
                <w:rFonts w:cstheme="minorHAnsi"/>
              </w:rPr>
            </w:pPr>
            <w:r>
              <w:rPr>
                <w:rFonts w:cstheme="minorHAnsi"/>
              </w:rPr>
              <w:t>%94,50</w:t>
            </w:r>
          </w:p>
        </w:tc>
        <w:tc>
          <w:tcPr>
            <w:tcW w:w="1091" w:type="dxa"/>
            <w:shd w:val="clear" w:color="auto" w:fill="FFFFFF" w:themeFill="background1"/>
            <w:vAlign w:val="center"/>
          </w:tcPr>
          <w:p w14:paraId="15AC33C5" w14:textId="2B2F9F33" w:rsidR="0011405B" w:rsidRPr="001711A9" w:rsidRDefault="00866772" w:rsidP="001711A9">
            <w:pPr>
              <w:jc w:val="center"/>
              <w:rPr>
                <w:rFonts w:cstheme="minorHAnsi"/>
              </w:rPr>
            </w:pPr>
            <w:r w:rsidRPr="001711A9">
              <w:rPr>
                <w:rFonts w:cstheme="minorHAnsi"/>
              </w:rPr>
              <w:t>%</w:t>
            </w:r>
            <w:r w:rsidR="00BE1C62">
              <w:rPr>
                <w:rFonts w:cstheme="minorHAnsi"/>
              </w:rPr>
              <w:t>95</w:t>
            </w:r>
          </w:p>
        </w:tc>
        <w:tc>
          <w:tcPr>
            <w:tcW w:w="1092" w:type="dxa"/>
            <w:shd w:val="clear" w:color="auto" w:fill="FFFFFF" w:themeFill="background1"/>
            <w:vAlign w:val="center"/>
          </w:tcPr>
          <w:p w14:paraId="0A4ACBF6" w14:textId="208E96F8" w:rsidR="0011405B" w:rsidRPr="001711A9" w:rsidRDefault="00BE1C62" w:rsidP="001711A9">
            <w:pPr>
              <w:jc w:val="center"/>
              <w:rPr>
                <w:rFonts w:cstheme="minorHAnsi"/>
              </w:rPr>
            </w:pPr>
            <w:r>
              <w:rPr>
                <w:rFonts w:cstheme="minorHAnsi"/>
              </w:rPr>
              <w:t>%95,</w:t>
            </w:r>
            <w:r w:rsidR="00285195">
              <w:rPr>
                <w:rFonts w:cstheme="minorHAnsi"/>
              </w:rPr>
              <w:t>5</w:t>
            </w:r>
            <w:r>
              <w:rPr>
                <w:rFonts w:cstheme="minorHAnsi"/>
              </w:rPr>
              <w:t>0</w:t>
            </w:r>
          </w:p>
        </w:tc>
        <w:tc>
          <w:tcPr>
            <w:tcW w:w="1092" w:type="dxa"/>
            <w:shd w:val="clear" w:color="auto" w:fill="FFFFFF" w:themeFill="background1"/>
            <w:vAlign w:val="center"/>
          </w:tcPr>
          <w:p w14:paraId="727F431A" w14:textId="48A6BEF7" w:rsidR="0011405B" w:rsidRPr="001711A9" w:rsidRDefault="00866772" w:rsidP="001711A9">
            <w:pPr>
              <w:jc w:val="center"/>
              <w:rPr>
                <w:rFonts w:cstheme="minorHAnsi"/>
              </w:rPr>
            </w:pPr>
            <w:r w:rsidRPr="001711A9">
              <w:rPr>
                <w:rFonts w:cstheme="minorHAnsi"/>
              </w:rPr>
              <w:t>%</w:t>
            </w:r>
            <w:r w:rsidR="00BE1C62">
              <w:rPr>
                <w:rFonts w:cstheme="minorHAnsi"/>
              </w:rPr>
              <w:t>96</w:t>
            </w:r>
          </w:p>
        </w:tc>
      </w:tr>
      <w:tr w:rsidR="00260481" w:rsidRPr="008E0285" w14:paraId="1D841CEB" w14:textId="77777777" w:rsidTr="00260481">
        <w:trPr>
          <w:trHeight w:val="465"/>
        </w:trPr>
        <w:tc>
          <w:tcPr>
            <w:tcW w:w="2405" w:type="dxa"/>
            <w:vMerge/>
            <w:shd w:val="clear" w:color="auto" w:fill="D9E2F3" w:themeFill="accent5" w:themeFillTint="33"/>
            <w:vAlign w:val="center"/>
          </w:tcPr>
          <w:p w14:paraId="61C62D48" w14:textId="77777777" w:rsidR="00866772" w:rsidRPr="001711A9" w:rsidRDefault="00866772" w:rsidP="001711A9">
            <w:pPr>
              <w:rPr>
                <w:rFonts w:cstheme="minorHAnsi"/>
                <w:b/>
                <w:bCs/>
              </w:rPr>
            </w:pPr>
          </w:p>
        </w:tc>
        <w:tc>
          <w:tcPr>
            <w:tcW w:w="5547" w:type="dxa"/>
            <w:shd w:val="clear" w:color="auto" w:fill="D9E2F3" w:themeFill="accent5" w:themeFillTint="33"/>
            <w:vAlign w:val="center"/>
          </w:tcPr>
          <w:p w14:paraId="0AC41799" w14:textId="6CD2DF0B" w:rsidR="00866772" w:rsidRPr="001711A9" w:rsidRDefault="00866772" w:rsidP="001711A9">
            <w:pPr>
              <w:rPr>
                <w:rFonts w:cstheme="minorHAnsi"/>
                <w:b/>
                <w:bCs/>
              </w:rPr>
            </w:pPr>
            <w:r w:rsidRPr="001711A9">
              <w:rPr>
                <w:rFonts w:cstheme="minorHAnsi"/>
                <w:b/>
                <w:bCs/>
              </w:rPr>
              <w:t>10-13 Yaş</w:t>
            </w:r>
          </w:p>
        </w:tc>
        <w:tc>
          <w:tcPr>
            <w:tcW w:w="1091" w:type="dxa"/>
            <w:shd w:val="clear" w:color="auto" w:fill="FFFFFF" w:themeFill="background1"/>
            <w:vAlign w:val="center"/>
          </w:tcPr>
          <w:p w14:paraId="1FCA0666" w14:textId="1AB9FCC5" w:rsidR="00866772" w:rsidRPr="001711A9" w:rsidRDefault="00866772" w:rsidP="001711A9">
            <w:pPr>
              <w:jc w:val="center"/>
              <w:rPr>
                <w:rFonts w:cstheme="minorHAnsi"/>
              </w:rPr>
            </w:pPr>
            <w:r w:rsidRPr="001711A9">
              <w:rPr>
                <w:rFonts w:cstheme="minorHAnsi"/>
              </w:rPr>
              <w:t>25</w:t>
            </w:r>
          </w:p>
        </w:tc>
        <w:tc>
          <w:tcPr>
            <w:tcW w:w="1092" w:type="dxa"/>
            <w:shd w:val="clear" w:color="auto" w:fill="FFFFFF" w:themeFill="background1"/>
            <w:vAlign w:val="center"/>
          </w:tcPr>
          <w:p w14:paraId="24644B47" w14:textId="75DCC042" w:rsidR="00866772" w:rsidRPr="001711A9" w:rsidRDefault="00866772" w:rsidP="001711A9">
            <w:pPr>
              <w:jc w:val="center"/>
              <w:rPr>
                <w:rFonts w:cstheme="minorHAnsi"/>
              </w:rPr>
            </w:pPr>
            <w:r w:rsidRPr="001711A9">
              <w:rPr>
                <w:rFonts w:cstheme="minorHAnsi"/>
              </w:rPr>
              <w:t>%93,11</w:t>
            </w:r>
          </w:p>
        </w:tc>
        <w:tc>
          <w:tcPr>
            <w:tcW w:w="1091" w:type="dxa"/>
            <w:shd w:val="clear" w:color="auto" w:fill="FFFFFF" w:themeFill="background1"/>
            <w:vAlign w:val="center"/>
          </w:tcPr>
          <w:p w14:paraId="36A89C90" w14:textId="4D2D4A60" w:rsidR="00866772" w:rsidRPr="001711A9" w:rsidRDefault="00BE1C62" w:rsidP="001711A9">
            <w:pPr>
              <w:jc w:val="center"/>
              <w:rPr>
                <w:rFonts w:cstheme="minorHAnsi"/>
              </w:rPr>
            </w:pPr>
            <w:r>
              <w:rPr>
                <w:rFonts w:cstheme="minorHAnsi"/>
              </w:rPr>
              <w:t>%93,</w:t>
            </w:r>
            <w:r w:rsidR="00285195">
              <w:rPr>
                <w:rFonts w:cstheme="minorHAnsi"/>
              </w:rPr>
              <w:t>5</w:t>
            </w:r>
            <w:r>
              <w:rPr>
                <w:rFonts w:cstheme="minorHAnsi"/>
              </w:rPr>
              <w:t>0</w:t>
            </w:r>
          </w:p>
        </w:tc>
        <w:tc>
          <w:tcPr>
            <w:tcW w:w="1092" w:type="dxa"/>
            <w:shd w:val="clear" w:color="auto" w:fill="FFFFFF" w:themeFill="background1"/>
            <w:vAlign w:val="center"/>
          </w:tcPr>
          <w:p w14:paraId="7D8B1BDF" w14:textId="24D263F6" w:rsidR="00866772" w:rsidRPr="001711A9" w:rsidRDefault="00866772" w:rsidP="001711A9">
            <w:pPr>
              <w:jc w:val="center"/>
              <w:rPr>
                <w:rFonts w:cstheme="minorHAnsi"/>
              </w:rPr>
            </w:pPr>
            <w:r w:rsidRPr="001711A9">
              <w:rPr>
                <w:rFonts w:cstheme="minorHAnsi"/>
              </w:rPr>
              <w:t>%</w:t>
            </w:r>
            <w:r w:rsidR="00BE1C62">
              <w:rPr>
                <w:rFonts w:cstheme="minorHAnsi"/>
              </w:rPr>
              <w:t>94</w:t>
            </w:r>
          </w:p>
        </w:tc>
        <w:tc>
          <w:tcPr>
            <w:tcW w:w="1091" w:type="dxa"/>
            <w:shd w:val="clear" w:color="auto" w:fill="FFFFFF" w:themeFill="background1"/>
            <w:vAlign w:val="center"/>
          </w:tcPr>
          <w:p w14:paraId="5CB938DD" w14:textId="04D6C1A3" w:rsidR="00866772" w:rsidRPr="001711A9" w:rsidRDefault="00285195" w:rsidP="001711A9">
            <w:pPr>
              <w:jc w:val="center"/>
              <w:rPr>
                <w:rFonts w:cstheme="minorHAnsi"/>
              </w:rPr>
            </w:pPr>
            <w:r>
              <w:rPr>
                <w:rFonts w:cstheme="minorHAnsi"/>
              </w:rPr>
              <w:t>%</w:t>
            </w:r>
            <w:r w:rsidR="00BE1C62">
              <w:rPr>
                <w:rFonts w:cstheme="minorHAnsi"/>
              </w:rPr>
              <w:t>94,</w:t>
            </w:r>
            <w:r>
              <w:rPr>
                <w:rFonts w:cstheme="minorHAnsi"/>
              </w:rPr>
              <w:t>5</w:t>
            </w:r>
            <w:r w:rsidR="00BE1C62">
              <w:rPr>
                <w:rFonts w:cstheme="minorHAnsi"/>
              </w:rPr>
              <w:t>0</w:t>
            </w:r>
          </w:p>
        </w:tc>
        <w:tc>
          <w:tcPr>
            <w:tcW w:w="1092" w:type="dxa"/>
            <w:shd w:val="clear" w:color="auto" w:fill="FFFFFF" w:themeFill="background1"/>
            <w:vAlign w:val="center"/>
          </w:tcPr>
          <w:p w14:paraId="48C7640E" w14:textId="2243601C" w:rsidR="00866772" w:rsidRPr="001711A9" w:rsidRDefault="00866772" w:rsidP="001711A9">
            <w:pPr>
              <w:jc w:val="center"/>
              <w:rPr>
                <w:rFonts w:cstheme="minorHAnsi"/>
              </w:rPr>
            </w:pPr>
            <w:r w:rsidRPr="001711A9">
              <w:rPr>
                <w:rFonts w:cstheme="minorHAnsi"/>
              </w:rPr>
              <w:t>%</w:t>
            </w:r>
            <w:r w:rsidR="00BE1C62">
              <w:rPr>
                <w:rFonts w:cstheme="minorHAnsi"/>
              </w:rPr>
              <w:t>95</w:t>
            </w:r>
          </w:p>
        </w:tc>
        <w:tc>
          <w:tcPr>
            <w:tcW w:w="1092" w:type="dxa"/>
            <w:shd w:val="clear" w:color="auto" w:fill="FFFFFF" w:themeFill="background1"/>
            <w:vAlign w:val="center"/>
          </w:tcPr>
          <w:p w14:paraId="24564AE6" w14:textId="7C6CF21E" w:rsidR="00866772" w:rsidRPr="001711A9" w:rsidRDefault="00285195" w:rsidP="001711A9">
            <w:pPr>
              <w:jc w:val="center"/>
              <w:rPr>
                <w:rFonts w:cstheme="minorHAnsi"/>
              </w:rPr>
            </w:pPr>
            <w:r>
              <w:rPr>
                <w:rFonts w:cstheme="minorHAnsi"/>
              </w:rPr>
              <w:t>%</w:t>
            </w:r>
            <w:r w:rsidR="00BE1C62">
              <w:rPr>
                <w:rFonts w:cstheme="minorHAnsi"/>
              </w:rPr>
              <w:t>95,50</w:t>
            </w:r>
          </w:p>
        </w:tc>
      </w:tr>
      <w:tr w:rsidR="00260481" w:rsidRPr="008E0285" w14:paraId="70086167" w14:textId="77777777" w:rsidTr="00260481">
        <w:trPr>
          <w:trHeight w:val="465"/>
        </w:trPr>
        <w:tc>
          <w:tcPr>
            <w:tcW w:w="2405" w:type="dxa"/>
            <w:vMerge w:val="restart"/>
            <w:shd w:val="clear" w:color="auto" w:fill="D9E2F3" w:themeFill="accent5" w:themeFillTint="33"/>
            <w:vAlign w:val="center"/>
          </w:tcPr>
          <w:p w14:paraId="2F49A7B0" w14:textId="3BD656DB" w:rsidR="00866772" w:rsidRPr="001711A9" w:rsidRDefault="00866772" w:rsidP="001711A9">
            <w:pPr>
              <w:rPr>
                <w:rFonts w:cstheme="minorHAnsi"/>
                <w:b/>
                <w:bCs/>
              </w:rPr>
            </w:pPr>
            <w:r w:rsidRPr="001711A9">
              <w:rPr>
                <w:rFonts w:cstheme="minorHAnsi"/>
                <w:b/>
                <w:bCs/>
              </w:rPr>
              <w:t>PG-1.1.2 Öğrenci sayısı 30’dan fazla olan şube oranı (%)</w:t>
            </w:r>
          </w:p>
        </w:tc>
        <w:tc>
          <w:tcPr>
            <w:tcW w:w="5547" w:type="dxa"/>
            <w:shd w:val="clear" w:color="auto" w:fill="D9E2F3" w:themeFill="accent5" w:themeFillTint="33"/>
            <w:vAlign w:val="center"/>
          </w:tcPr>
          <w:p w14:paraId="37B2E647" w14:textId="5487ED01" w:rsidR="00866772" w:rsidRPr="001711A9" w:rsidRDefault="00866772" w:rsidP="001711A9">
            <w:pPr>
              <w:rPr>
                <w:rFonts w:cstheme="minorHAnsi"/>
                <w:b/>
                <w:bCs/>
              </w:rPr>
            </w:pPr>
            <w:r w:rsidRPr="001711A9">
              <w:rPr>
                <w:rFonts w:cstheme="minorHAnsi"/>
                <w:b/>
                <w:bCs/>
              </w:rPr>
              <w:t>İlkokulda öğrenci sayısı 30’dan fazla olan şube oranı (%)</w:t>
            </w:r>
          </w:p>
        </w:tc>
        <w:tc>
          <w:tcPr>
            <w:tcW w:w="1091" w:type="dxa"/>
            <w:shd w:val="clear" w:color="auto" w:fill="FFFFFF" w:themeFill="background1"/>
            <w:vAlign w:val="center"/>
          </w:tcPr>
          <w:p w14:paraId="6538F560" w14:textId="0F257BDD" w:rsidR="00866772" w:rsidRPr="001711A9" w:rsidRDefault="00866772" w:rsidP="001711A9">
            <w:pPr>
              <w:jc w:val="center"/>
              <w:rPr>
                <w:rFonts w:cstheme="minorHAnsi"/>
              </w:rPr>
            </w:pPr>
            <w:r w:rsidRPr="001711A9">
              <w:rPr>
                <w:rFonts w:cstheme="minorHAnsi"/>
              </w:rPr>
              <w:t>10</w:t>
            </w:r>
          </w:p>
        </w:tc>
        <w:tc>
          <w:tcPr>
            <w:tcW w:w="1092" w:type="dxa"/>
            <w:shd w:val="clear" w:color="auto" w:fill="FFFFFF" w:themeFill="background1"/>
            <w:vAlign w:val="center"/>
          </w:tcPr>
          <w:p w14:paraId="552A5DEF" w14:textId="1EED6BF6" w:rsidR="00866772" w:rsidRPr="001711A9" w:rsidRDefault="00866772" w:rsidP="0019457E">
            <w:pPr>
              <w:jc w:val="center"/>
              <w:rPr>
                <w:rFonts w:cstheme="minorHAnsi"/>
              </w:rPr>
            </w:pPr>
            <w:r w:rsidRPr="001711A9">
              <w:rPr>
                <w:rFonts w:cstheme="minorHAnsi"/>
              </w:rPr>
              <w:t>%6,7</w:t>
            </w:r>
          </w:p>
        </w:tc>
        <w:tc>
          <w:tcPr>
            <w:tcW w:w="1091" w:type="dxa"/>
            <w:shd w:val="clear" w:color="auto" w:fill="FFFFFF" w:themeFill="background1"/>
            <w:vAlign w:val="center"/>
          </w:tcPr>
          <w:p w14:paraId="55626F8B" w14:textId="0118D2CC" w:rsidR="00866772" w:rsidRPr="001711A9" w:rsidRDefault="00234BCA" w:rsidP="0019457E">
            <w:pPr>
              <w:jc w:val="center"/>
              <w:rPr>
                <w:rFonts w:cstheme="minorHAnsi"/>
              </w:rPr>
            </w:pPr>
            <w:r w:rsidRPr="001711A9">
              <w:rPr>
                <w:rFonts w:cstheme="minorHAnsi"/>
              </w:rPr>
              <w:t>%</w:t>
            </w:r>
            <w:r w:rsidR="00BE1C62">
              <w:rPr>
                <w:rFonts w:cstheme="minorHAnsi"/>
              </w:rPr>
              <w:t>5</w:t>
            </w:r>
          </w:p>
        </w:tc>
        <w:tc>
          <w:tcPr>
            <w:tcW w:w="1092" w:type="dxa"/>
            <w:shd w:val="clear" w:color="auto" w:fill="FFFFFF" w:themeFill="background1"/>
            <w:vAlign w:val="center"/>
          </w:tcPr>
          <w:p w14:paraId="3C5DF98B" w14:textId="7685750D" w:rsidR="00866772" w:rsidRPr="001711A9" w:rsidRDefault="00234BCA" w:rsidP="0019457E">
            <w:pPr>
              <w:jc w:val="center"/>
              <w:rPr>
                <w:rFonts w:cstheme="minorHAnsi"/>
              </w:rPr>
            </w:pPr>
            <w:r w:rsidRPr="001711A9">
              <w:rPr>
                <w:rFonts w:cstheme="minorHAnsi"/>
              </w:rPr>
              <w:t>%</w:t>
            </w:r>
            <w:r w:rsidR="00BE1C62">
              <w:rPr>
                <w:rFonts w:cstheme="minorHAnsi"/>
              </w:rPr>
              <w:t>4</w:t>
            </w:r>
          </w:p>
        </w:tc>
        <w:tc>
          <w:tcPr>
            <w:tcW w:w="1091" w:type="dxa"/>
            <w:shd w:val="clear" w:color="auto" w:fill="FFFFFF" w:themeFill="background1"/>
            <w:vAlign w:val="center"/>
          </w:tcPr>
          <w:p w14:paraId="7C3B1F5C" w14:textId="5C1A8EBD" w:rsidR="00866772" w:rsidRPr="001711A9" w:rsidRDefault="00234BCA" w:rsidP="0019457E">
            <w:pPr>
              <w:jc w:val="center"/>
              <w:rPr>
                <w:rFonts w:cstheme="minorHAnsi"/>
              </w:rPr>
            </w:pPr>
            <w:r w:rsidRPr="001711A9">
              <w:rPr>
                <w:rFonts w:cstheme="minorHAnsi"/>
              </w:rPr>
              <w:t>%</w:t>
            </w:r>
            <w:r w:rsidR="00BE1C62">
              <w:rPr>
                <w:rFonts w:cstheme="minorHAnsi"/>
              </w:rPr>
              <w:t>3</w:t>
            </w:r>
          </w:p>
        </w:tc>
        <w:tc>
          <w:tcPr>
            <w:tcW w:w="1092" w:type="dxa"/>
            <w:shd w:val="clear" w:color="auto" w:fill="FFFFFF" w:themeFill="background1"/>
            <w:vAlign w:val="center"/>
          </w:tcPr>
          <w:p w14:paraId="032F12C6" w14:textId="5EF1ECB0" w:rsidR="00866772" w:rsidRPr="001711A9" w:rsidRDefault="00234BCA" w:rsidP="0019457E">
            <w:pPr>
              <w:jc w:val="center"/>
              <w:rPr>
                <w:rFonts w:cstheme="minorHAnsi"/>
              </w:rPr>
            </w:pPr>
            <w:r w:rsidRPr="001711A9">
              <w:rPr>
                <w:rFonts w:cstheme="minorHAnsi"/>
              </w:rPr>
              <w:t>%</w:t>
            </w:r>
            <w:r w:rsidR="00BE1C62">
              <w:rPr>
                <w:rFonts w:cstheme="minorHAnsi"/>
              </w:rPr>
              <w:t>2</w:t>
            </w:r>
          </w:p>
        </w:tc>
        <w:tc>
          <w:tcPr>
            <w:tcW w:w="1092" w:type="dxa"/>
            <w:shd w:val="clear" w:color="auto" w:fill="FFFFFF" w:themeFill="background1"/>
            <w:vAlign w:val="center"/>
          </w:tcPr>
          <w:p w14:paraId="3FEFDD44" w14:textId="1B9FC3E4" w:rsidR="00866772" w:rsidRPr="001711A9" w:rsidRDefault="00234BCA" w:rsidP="0019457E">
            <w:pPr>
              <w:jc w:val="center"/>
              <w:rPr>
                <w:rFonts w:cstheme="minorHAnsi"/>
              </w:rPr>
            </w:pPr>
            <w:r w:rsidRPr="001711A9">
              <w:rPr>
                <w:rFonts w:cstheme="minorHAnsi"/>
              </w:rPr>
              <w:t>%</w:t>
            </w:r>
            <w:r w:rsidR="00BE1C62">
              <w:rPr>
                <w:rFonts w:cstheme="minorHAnsi"/>
              </w:rPr>
              <w:t>1</w:t>
            </w:r>
          </w:p>
        </w:tc>
      </w:tr>
      <w:tr w:rsidR="00260481" w:rsidRPr="008E0285" w14:paraId="03009922" w14:textId="77777777" w:rsidTr="00260481">
        <w:trPr>
          <w:trHeight w:val="465"/>
        </w:trPr>
        <w:tc>
          <w:tcPr>
            <w:tcW w:w="2405" w:type="dxa"/>
            <w:vMerge/>
            <w:shd w:val="clear" w:color="auto" w:fill="D9E2F3" w:themeFill="accent5" w:themeFillTint="33"/>
            <w:vAlign w:val="center"/>
          </w:tcPr>
          <w:p w14:paraId="289154FC" w14:textId="77777777" w:rsidR="00FF233E" w:rsidRPr="001711A9" w:rsidRDefault="00FF233E" w:rsidP="001711A9">
            <w:pPr>
              <w:rPr>
                <w:rFonts w:cstheme="minorHAnsi"/>
                <w:b/>
                <w:bCs/>
              </w:rPr>
            </w:pPr>
          </w:p>
        </w:tc>
        <w:tc>
          <w:tcPr>
            <w:tcW w:w="5547" w:type="dxa"/>
            <w:shd w:val="clear" w:color="auto" w:fill="D9E2F3" w:themeFill="accent5" w:themeFillTint="33"/>
            <w:vAlign w:val="center"/>
          </w:tcPr>
          <w:p w14:paraId="6A762066" w14:textId="764DD665" w:rsidR="00FF233E" w:rsidRPr="001711A9" w:rsidRDefault="00FF233E" w:rsidP="001711A9">
            <w:pPr>
              <w:rPr>
                <w:rFonts w:cstheme="minorHAnsi"/>
                <w:b/>
                <w:bCs/>
              </w:rPr>
            </w:pPr>
            <w:r w:rsidRPr="001711A9">
              <w:rPr>
                <w:rFonts w:cstheme="minorHAnsi"/>
                <w:b/>
                <w:bCs/>
              </w:rPr>
              <w:t>Ortaokulda öğrenci sayısı 30’dan fazla olan şube oranı (%)</w:t>
            </w:r>
          </w:p>
        </w:tc>
        <w:tc>
          <w:tcPr>
            <w:tcW w:w="1091" w:type="dxa"/>
            <w:shd w:val="clear" w:color="auto" w:fill="FFFFFF" w:themeFill="background1"/>
            <w:vAlign w:val="center"/>
          </w:tcPr>
          <w:p w14:paraId="50C5EA58" w14:textId="2C0D8183" w:rsidR="00FF233E" w:rsidRPr="001711A9" w:rsidRDefault="00FF233E" w:rsidP="001711A9">
            <w:pPr>
              <w:jc w:val="center"/>
              <w:rPr>
                <w:rFonts w:cstheme="minorHAnsi"/>
              </w:rPr>
            </w:pPr>
            <w:r w:rsidRPr="001711A9">
              <w:rPr>
                <w:rFonts w:cstheme="minorHAnsi"/>
              </w:rPr>
              <w:t>10</w:t>
            </w:r>
          </w:p>
        </w:tc>
        <w:tc>
          <w:tcPr>
            <w:tcW w:w="1092" w:type="dxa"/>
            <w:shd w:val="clear" w:color="auto" w:fill="FFFFFF" w:themeFill="background1"/>
            <w:vAlign w:val="center"/>
          </w:tcPr>
          <w:p w14:paraId="53BC08BC" w14:textId="3D555EE0" w:rsidR="00FF233E" w:rsidRPr="001711A9" w:rsidRDefault="00FF233E" w:rsidP="001711A9">
            <w:pPr>
              <w:jc w:val="center"/>
              <w:rPr>
                <w:rFonts w:cstheme="minorHAnsi"/>
              </w:rPr>
            </w:pPr>
            <w:r w:rsidRPr="001711A9">
              <w:rPr>
                <w:rFonts w:cstheme="minorHAnsi"/>
              </w:rPr>
              <w:t>%7,3</w:t>
            </w:r>
          </w:p>
        </w:tc>
        <w:tc>
          <w:tcPr>
            <w:tcW w:w="1091" w:type="dxa"/>
            <w:shd w:val="clear" w:color="auto" w:fill="FFFFFF" w:themeFill="background1"/>
            <w:vAlign w:val="center"/>
          </w:tcPr>
          <w:p w14:paraId="6FA7FB2C" w14:textId="4E59D9BD" w:rsidR="00FF233E" w:rsidRPr="001711A9" w:rsidRDefault="00FF233E" w:rsidP="001711A9">
            <w:pPr>
              <w:jc w:val="center"/>
              <w:rPr>
                <w:rFonts w:cstheme="minorHAnsi"/>
              </w:rPr>
            </w:pPr>
            <w:r w:rsidRPr="001711A9">
              <w:rPr>
                <w:rFonts w:cstheme="minorHAnsi"/>
              </w:rPr>
              <w:t>%</w:t>
            </w:r>
            <w:r w:rsidR="00BE1C62">
              <w:rPr>
                <w:rFonts w:cstheme="minorHAnsi"/>
              </w:rPr>
              <w:t>6</w:t>
            </w:r>
          </w:p>
        </w:tc>
        <w:tc>
          <w:tcPr>
            <w:tcW w:w="1092" w:type="dxa"/>
            <w:shd w:val="clear" w:color="auto" w:fill="FFFFFF" w:themeFill="background1"/>
            <w:vAlign w:val="center"/>
          </w:tcPr>
          <w:p w14:paraId="1A5BAFE3" w14:textId="3DEE080E" w:rsidR="00FF233E" w:rsidRPr="001711A9" w:rsidRDefault="00FF233E" w:rsidP="001711A9">
            <w:pPr>
              <w:jc w:val="center"/>
              <w:rPr>
                <w:rFonts w:cstheme="minorHAnsi"/>
              </w:rPr>
            </w:pPr>
            <w:r w:rsidRPr="001711A9">
              <w:rPr>
                <w:rFonts w:cstheme="minorHAnsi"/>
              </w:rPr>
              <w:t>%</w:t>
            </w:r>
            <w:r w:rsidR="00BE1C62">
              <w:rPr>
                <w:rFonts w:cstheme="minorHAnsi"/>
              </w:rPr>
              <w:t>5</w:t>
            </w:r>
          </w:p>
        </w:tc>
        <w:tc>
          <w:tcPr>
            <w:tcW w:w="1091" w:type="dxa"/>
            <w:shd w:val="clear" w:color="auto" w:fill="FFFFFF" w:themeFill="background1"/>
            <w:vAlign w:val="center"/>
          </w:tcPr>
          <w:p w14:paraId="4A775654" w14:textId="46DE496B" w:rsidR="00FF233E" w:rsidRPr="001711A9" w:rsidRDefault="00FF233E" w:rsidP="001711A9">
            <w:pPr>
              <w:jc w:val="center"/>
              <w:rPr>
                <w:rFonts w:cstheme="minorHAnsi"/>
              </w:rPr>
            </w:pPr>
            <w:r w:rsidRPr="001711A9">
              <w:rPr>
                <w:rFonts w:cstheme="minorHAnsi"/>
              </w:rPr>
              <w:t>%</w:t>
            </w:r>
            <w:r w:rsidR="00BE1C62">
              <w:rPr>
                <w:rFonts w:cstheme="minorHAnsi"/>
              </w:rPr>
              <w:t>4</w:t>
            </w:r>
          </w:p>
        </w:tc>
        <w:tc>
          <w:tcPr>
            <w:tcW w:w="1092" w:type="dxa"/>
            <w:shd w:val="clear" w:color="auto" w:fill="FFFFFF" w:themeFill="background1"/>
            <w:vAlign w:val="center"/>
          </w:tcPr>
          <w:p w14:paraId="5F37BD90" w14:textId="5E94B3F5" w:rsidR="00FF233E" w:rsidRPr="001711A9" w:rsidRDefault="00FF233E" w:rsidP="001711A9">
            <w:pPr>
              <w:jc w:val="center"/>
              <w:rPr>
                <w:rFonts w:cstheme="minorHAnsi"/>
              </w:rPr>
            </w:pPr>
            <w:r w:rsidRPr="001711A9">
              <w:rPr>
                <w:rFonts w:cstheme="minorHAnsi"/>
              </w:rPr>
              <w:t>%</w:t>
            </w:r>
            <w:r w:rsidR="00BE1C62">
              <w:rPr>
                <w:rFonts w:cstheme="minorHAnsi"/>
              </w:rPr>
              <w:t>3</w:t>
            </w:r>
          </w:p>
        </w:tc>
        <w:tc>
          <w:tcPr>
            <w:tcW w:w="1092" w:type="dxa"/>
            <w:shd w:val="clear" w:color="auto" w:fill="FFFFFF" w:themeFill="background1"/>
            <w:vAlign w:val="center"/>
          </w:tcPr>
          <w:p w14:paraId="78703079" w14:textId="6448EF82" w:rsidR="00FF233E" w:rsidRPr="001711A9" w:rsidRDefault="00FF233E" w:rsidP="001711A9">
            <w:pPr>
              <w:jc w:val="center"/>
              <w:rPr>
                <w:rFonts w:cstheme="minorHAnsi"/>
              </w:rPr>
            </w:pPr>
            <w:r w:rsidRPr="001711A9">
              <w:rPr>
                <w:rFonts w:cstheme="minorHAnsi"/>
              </w:rPr>
              <w:t>%</w:t>
            </w:r>
            <w:r w:rsidR="00BE1C62">
              <w:rPr>
                <w:rFonts w:cstheme="minorHAnsi"/>
              </w:rPr>
              <w:t>2</w:t>
            </w:r>
          </w:p>
        </w:tc>
      </w:tr>
      <w:tr w:rsidR="00260481" w:rsidRPr="008E0285" w14:paraId="68A70138" w14:textId="77777777" w:rsidTr="00260481">
        <w:trPr>
          <w:trHeight w:val="465"/>
        </w:trPr>
        <w:tc>
          <w:tcPr>
            <w:tcW w:w="2405" w:type="dxa"/>
            <w:vMerge w:val="restart"/>
            <w:shd w:val="clear" w:color="auto" w:fill="D9E2F3" w:themeFill="accent5" w:themeFillTint="33"/>
            <w:vAlign w:val="center"/>
          </w:tcPr>
          <w:p w14:paraId="6B806DDA" w14:textId="01A15F0B" w:rsidR="00866772" w:rsidRPr="001711A9" w:rsidRDefault="00866772" w:rsidP="001711A9">
            <w:pPr>
              <w:rPr>
                <w:rFonts w:cstheme="minorHAnsi"/>
                <w:b/>
                <w:bCs/>
              </w:rPr>
            </w:pPr>
            <w:r w:rsidRPr="001711A9">
              <w:rPr>
                <w:rFonts w:cstheme="minorHAnsi"/>
                <w:b/>
                <w:bCs/>
              </w:rPr>
              <w:t>PG-1.1.3 Temel eğitim kademesinde özel okullarda öğrenim gören öğrenci oranı (%)</w:t>
            </w:r>
          </w:p>
        </w:tc>
        <w:tc>
          <w:tcPr>
            <w:tcW w:w="5547" w:type="dxa"/>
            <w:shd w:val="clear" w:color="auto" w:fill="D9E2F3" w:themeFill="accent5" w:themeFillTint="33"/>
            <w:vAlign w:val="center"/>
          </w:tcPr>
          <w:p w14:paraId="390337CF" w14:textId="22DB9D89" w:rsidR="00866772" w:rsidRPr="001711A9" w:rsidRDefault="00866772" w:rsidP="001711A9">
            <w:pPr>
              <w:rPr>
                <w:rFonts w:cstheme="minorHAnsi"/>
                <w:b/>
                <w:bCs/>
              </w:rPr>
            </w:pPr>
            <w:r w:rsidRPr="001711A9">
              <w:rPr>
                <w:rFonts w:cstheme="minorHAnsi"/>
                <w:b/>
                <w:bCs/>
              </w:rPr>
              <w:t>Okul Öncesi</w:t>
            </w:r>
          </w:p>
        </w:tc>
        <w:tc>
          <w:tcPr>
            <w:tcW w:w="1091" w:type="dxa"/>
            <w:shd w:val="clear" w:color="auto" w:fill="FFFFFF" w:themeFill="background1"/>
            <w:vAlign w:val="center"/>
          </w:tcPr>
          <w:p w14:paraId="4B80E487" w14:textId="2A5B0A24" w:rsidR="00866772" w:rsidRPr="001711A9" w:rsidRDefault="00866772" w:rsidP="001711A9">
            <w:pPr>
              <w:jc w:val="center"/>
              <w:rPr>
                <w:rFonts w:cstheme="minorHAnsi"/>
              </w:rPr>
            </w:pPr>
            <w:r w:rsidRPr="001711A9">
              <w:rPr>
                <w:rFonts w:cstheme="minorHAnsi"/>
              </w:rPr>
              <w:t>10</w:t>
            </w:r>
          </w:p>
        </w:tc>
        <w:tc>
          <w:tcPr>
            <w:tcW w:w="1092" w:type="dxa"/>
            <w:shd w:val="clear" w:color="auto" w:fill="FFFFFF" w:themeFill="background1"/>
            <w:vAlign w:val="center"/>
          </w:tcPr>
          <w:p w14:paraId="2ACBF133" w14:textId="7C2AE3E3" w:rsidR="00866772" w:rsidRPr="001711A9" w:rsidRDefault="00866772" w:rsidP="001711A9">
            <w:pPr>
              <w:jc w:val="center"/>
              <w:rPr>
                <w:rFonts w:cstheme="minorHAnsi"/>
              </w:rPr>
            </w:pPr>
            <w:r w:rsidRPr="001711A9">
              <w:rPr>
                <w:rFonts w:cstheme="minorHAnsi"/>
              </w:rPr>
              <w:t>%12</w:t>
            </w:r>
          </w:p>
        </w:tc>
        <w:tc>
          <w:tcPr>
            <w:tcW w:w="1091" w:type="dxa"/>
            <w:shd w:val="clear" w:color="auto" w:fill="FFFFFF" w:themeFill="background1"/>
            <w:vAlign w:val="center"/>
          </w:tcPr>
          <w:p w14:paraId="6CF1096A" w14:textId="0C600B3A" w:rsidR="00866772" w:rsidRPr="001711A9" w:rsidRDefault="004234E1" w:rsidP="001711A9">
            <w:pPr>
              <w:jc w:val="center"/>
              <w:rPr>
                <w:rFonts w:cstheme="minorHAnsi"/>
              </w:rPr>
            </w:pPr>
            <w:r>
              <w:rPr>
                <w:rFonts w:cstheme="minorHAnsi"/>
              </w:rPr>
              <w:t>%12,2</w:t>
            </w:r>
          </w:p>
        </w:tc>
        <w:tc>
          <w:tcPr>
            <w:tcW w:w="1092" w:type="dxa"/>
            <w:shd w:val="clear" w:color="auto" w:fill="FFFFFF" w:themeFill="background1"/>
            <w:vAlign w:val="center"/>
          </w:tcPr>
          <w:p w14:paraId="76032A2E" w14:textId="259292E3" w:rsidR="00866772" w:rsidRPr="001711A9" w:rsidRDefault="004234E1" w:rsidP="001711A9">
            <w:pPr>
              <w:jc w:val="center"/>
              <w:rPr>
                <w:rFonts w:cstheme="minorHAnsi"/>
              </w:rPr>
            </w:pPr>
            <w:r>
              <w:rPr>
                <w:rFonts w:cstheme="minorHAnsi"/>
              </w:rPr>
              <w:t>%12,5</w:t>
            </w:r>
          </w:p>
        </w:tc>
        <w:tc>
          <w:tcPr>
            <w:tcW w:w="1091" w:type="dxa"/>
            <w:shd w:val="clear" w:color="auto" w:fill="FFFFFF" w:themeFill="background1"/>
            <w:vAlign w:val="center"/>
          </w:tcPr>
          <w:p w14:paraId="72761E85" w14:textId="7B436C3C" w:rsidR="00866772" w:rsidRPr="001711A9" w:rsidRDefault="004234E1" w:rsidP="001711A9">
            <w:pPr>
              <w:jc w:val="center"/>
              <w:rPr>
                <w:rFonts w:cstheme="minorHAnsi"/>
              </w:rPr>
            </w:pPr>
            <w:r>
              <w:rPr>
                <w:rFonts w:cstheme="minorHAnsi"/>
              </w:rPr>
              <w:t>%12,7</w:t>
            </w:r>
          </w:p>
        </w:tc>
        <w:tc>
          <w:tcPr>
            <w:tcW w:w="1092" w:type="dxa"/>
            <w:shd w:val="clear" w:color="auto" w:fill="FFFFFF" w:themeFill="background1"/>
            <w:vAlign w:val="center"/>
          </w:tcPr>
          <w:p w14:paraId="387DBF3D" w14:textId="7C5F3D22" w:rsidR="00866772" w:rsidRPr="001711A9" w:rsidRDefault="004234E1" w:rsidP="001711A9">
            <w:pPr>
              <w:jc w:val="center"/>
              <w:rPr>
                <w:rFonts w:cstheme="minorHAnsi"/>
              </w:rPr>
            </w:pPr>
            <w:r>
              <w:rPr>
                <w:rFonts w:cstheme="minorHAnsi"/>
              </w:rPr>
              <w:t>%12,7</w:t>
            </w:r>
          </w:p>
        </w:tc>
        <w:tc>
          <w:tcPr>
            <w:tcW w:w="1092" w:type="dxa"/>
            <w:shd w:val="clear" w:color="auto" w:fill="FFFFFF" w:themeFill="background1"/>
            <w:vAlign w:val="center"/>
          </w:tcPr>
          <w:p w14:paraId="4B1E68CB" w14:textId="112D5A48" w:rsidR="00866772" w:rsidRPr="001711A9" w:rsidRDefault="00866772" w:rsidP="001711A9">
            <w:pPr>
              <w:jc w:val="center"/>
              <w:rPr>
                <w:rFonts w:cstheme="minorHAnsi"/>
              </w:rPr>
            </w:pPr>
            <w:r w:rsidRPr="001711A9">
              <w:rPr>
                <w:rFonts w:cstheme="minorHAnsi"/>
              </w:rPr>
              <w:t>%</w:t>
            </w:r>
            <w:r w:rsidR="004234E1">
              <w:rPr>
                <w:rFonts w:cstheme="minorHAnsi"/>
              </w:rPr>
              <w:t>13</w:t>
            </w:r>
          </w:p>
        </w:tc>
      </w:tr>
      <w:tr w:rsidR="00260481" w:rsidRPr="008E0285" w14:paraId="7B2FB10D" w14:textId="77777777" w:rsidTr="00260481">
        <w:trPr>
          <w:trHeight w:val="465"/>
        </w:trPr>
        <w:tc>
          <w:tcPr>
            <w:tcW w:w="2405" w:type="dxa"/>
            <w:vMerge/>
            <w:shd w:val="clear" w:color="auto" w:fill="D9E2F3" w:themeFill="accent5" w:themeFillTint="33"/>
            <w:vAlign w:val="center"/>
          </w:tcPr>
          <w:p w14:paraId="0D7D2532" w14:textId="77777777" w:rsidR="00866772" w:rsidRPr="001711A9" w:rsidRDefault="00866772" w:rsidP="001711A9">
            <w:pPr>
              <w:rPr>
                <w:rFonts w:cstheme="minorHAnsi"/>
                <w:b/>
                <w:bCs/>
              </w:rPr>
            </w:pPr>
          </w:p>
        </w:tc>
        <w:tc>
          <w:tcPr>
            <w:tcW w:w="5547" w:type="dxa"/>
            <w:shd w:val="clear" w:color="auto" w:fill="D9E2F3" w:themeFill="accent5" w:themeFillTint="33"/>
            <w:vAlign w:val="center"/>
          </w:tcPr>
          <w:p w14:paraId="15089681" w14:textId="568E2E38" w:rsidR="00866772" w:rsidRPr="001711A9" w:rsidRDefault="00866772" w:rsidP="001711A9">
            <w:pPr>
              <w:rPr>
                <w:rFonts w:cstheme="minorHAnsi"/>
                <w:b/>
                <w:bCs/>
              </w:rPr>
            </w:pPr>
            <w:r w:rsidRPr="001711A9">
              <w:rPr>
                <w:rFonts w:cstheme="minorHAnsi"/>
                <w:b/>
                <w:bCs/>
              </w:rPr>
              <w:t>İlkokul</w:t>
            </w:r>
          </w:p>
        </w:tc>
        <w:tc>
          <w:tcPr>
            <w:tcW w:w="1091" w:type="dxa"/>
            <w:shd w:val="clear" w:color="auto" w:fill="FFFFFF" w:themeFill="background1"/>
            <w:vAlign w:val="center"/>
          </w:tcPr>
          <w:p w14:paraId="05829434" w14:textId="01A0CC17" w:rsidR="00866772" w:rsidRPr="001711A9" w:rsidRDefault="00866772" w:rsidP="001711A9">
            <w:pPr>
              <w:jc w:val="center"/>
              <w:rPr>
                <w:rFonts w:cstheme="minorHAnsi"/>
              </w:rPr>
            </w:pPr>
            <w:r w:rsidRPr="001711A9">
              <w:rPr>
                <w:rFonts w:cstheme="minorHAnsi"/>
              </w:rPr>
              <w:t>10</w:t>
            </w:r>
          </w:p>
        </w:tc>
        <w:tc>
          <w:tcPr>
            <w:tcW w:w="1092" w:type="dxa"/>
            <w:shd w:val="clear" w:color="auto" w:fill="FFFFFF" w:themeFill="background1"/>
            <w:vAlign w:val="center"/>
          </w:tcPr>
          <w:p w14:paraId="7D7C5159" w14:textId="77CE9B0B" w:rsidR="00866772" w:rsidRPr="001711A9" w:rsidRDefault="00866772" w:rsidP="001711A9">
            <w:pPr>
              <w:jc w:val="center"/>
              <w:rPr>
                <w:rFonts w:cstheme="minorHAnsi"/>
              </w:rPr>
            </w:pPr>
            <w:r w:rsidRPr="001711A9">
              <w:rPr>
                <w:rFonts w:cstheme="minorHAnsi"/>
              </w:rPr>
              <w:t>%5,3</w:t>
            </w:r>
          </w:p>
        </w:tc>
        <w:tc>
          <w:tcPr>
            <w:tcW w:w="1091" w:type="dxa"/>
            <w:shd w:val="clear" w:color="auto" w:fill="FFFFFF" w:themeFill="background1"/>
            <w:vAlign w:val="center"/>
          </w:tcPr>
          <w:p w14:paraId="2549C7F5" w14:textId="17553A61" w:rsidR="00866772" w:rsidRPr="001711A9" w:rsidRDefault="00866772" w:rsidP="001711A9">
            <w:pPr>
              <w:jc w:val="center"/>
              <w:rPr>
                <w:rFonts w:cstheme="minorHAnsi"/>
              </w:rPr>
            </w:pPr>
            <w:r w:rsidRPr="001711A9">
              <w:rPr>
                <w:rFonts w:cstheme="minorHAnsi"/>
              </w:rPr>
              <w:t>%</w:t>
            </w:r>
            <w:r w:rsidR="004234E1">
              <w:rPr>
                <w:rFonts w:cstheme="minorHAnsi"/>
              </w:rPr>
              <w:t>5,5</w:t>
            </w:r>
          </w:p>
        </w:tc>
        <w:tc>
          <w:tcPr>
            <w:tcW w:w="1092" w:type="dxa"/>
            <w:shd w:val="clear" w:color="auto" w:fill="FFFFFF" w:themeFill="background1"/>
            <w:vAlign w:val="center"/>
          </w:tcPr>
          <w:p w14:paraId="1A88C8F7" w14:textId="10782B03" w:rsidR="00866772" w:rsidRPr="001711A9" w:rsidRDefault="00866772" w:rsidP="001711A9">
            <w:pPr>
              <w:jc w:val="center"/>
              <w:rPr>
                <w:rFonts w:cstheme="minorHAnsi"/>
              </w:rPr>
            </w:pPr>
            <w:r w:rsidRPr="001711A9">
              <w:rPr>
                <w:rFonts w:cstheme="minorHAnsi"/>
              </w:rPr>
              <w:t>%</w:t>
            </w:r>
            <w:r w:rsidR="004234E1">
              <w:rPr>
                <w:rFonts w:cstheme="minorHAnsi"/>
              </w:rPr>
              <w:t>5,8</w:t>
            </w:r>
          </w:p>
        </w:tc>
        <w:tc>
          <w:tcPr>
            <w:tcW w:w="1091" w:type="dxa"/>
            <w:shd w:val="clear" w:color="auto" w:fill="FFFFFF" w:themeFill="background1"/>
            <w:vAlign w:val="center"/>
          </w:tcPr>
          <w:p w14:paraId="0C925FBC" w14:textId="49063E77" w:rsidR="00866772" w:rsidRPr="001711A9" w:rsidRDefault="00866772" w:rsidP="001711A9">
            <w:pPr>
              <w:jc w:val="center"/>
              <w:rPr>
                <w:rFonts w:cstheme="minorHAnsi"/>
              </w:rPr>
            </w:pPr>
            <w:r w:rsidRPr="001711A9">
              <w:rPr>
                <w:rFonts w:cstheme="minorHAnsi"/>
              </w:rPr>
              <w:t>%</w:t>
            </w:r>
            <w:r w:rsidR="004234E1">
              <w:rPr>
                <w:rFonts w:cstheme="minorHAnsi"/>
              </w:rPr>
              <w:t>6</w:t>
            </w:r>
          </w:p>
        </w:tc>
        <w:tc>
          <w:tcPr>
            <w:tcW w:w="1092" w:type="dxa"/>
            <w:shd w:val="clear" w:color="auto" w:fill="FFFFFF" w:themeFill="background1"/>
            <w:vAlign w:val="center"/>
          </w:tcPr>
          <w:p w14:paraId="666F6505" w14:textId="0029B382" w:rsidR="00866772" w:rsidRPr="001711A9" w:rsidRDefault="00866772" w:rsidP="001711A9">
            <w:pPr>
              <w:jc w:val="center"/>
              <w:rPr>
                <w:rFonts w:cstheme="minorHAnsi"/>
              </w:rPr>
            </w:pPr>
            <w:r w:rsidRPr="001711A9">
              <w:rPr>
                <w:rFonts w:cstheme="minorHAnsi"/>
              </w:rPr>
              <w:t>%</w:t>
            </w:r>
            <w:r w:rsidR="004234E1">
              <w:rPr>
                <w:rFonts w:cstheme="minorHAnsi"/>
              </w:rPr>
              <w:t>6</w:t>
            </w:r>
          </w:p>
        </w:tc>
        <w:tc>
          <w:tcPr>
            <w:tcW w:w="1092" w:type="dxa"/>
            <w:shd w:val="clear" w:color="auto" w:fill="FFFFFF" w:themeFill="background1"/>
            <w:vAlign w:val="center"/>
          </w:tcPr>
          <w:p w14:paraId="5A8353B8" w14:textId="15BB6D17" w:rsidR="00866772" w:rsidRPr="001711A9" w:rsidRDefault="00866772" w:rsidP="001711A9">
            <w:pPr>
              <w:jc w:val="center"/>
              <w:rPr>
                <w:rFonts w:cstheme="minorHAnsi"/>
              </w:rPr>
            </w:pPr>
            <w:r w:rsidRPr="001711A9">
              <w:rPr>
                <w:rFonts w:cstheme="minorHAnsi"/>
              </w:rPr>
              <w:t>%</w:t>
            </w:r>
            <w:r w:rsidR="004234E1">
              <w:rPr>
                <w:rFonts w:cstheme="minorHAnsi"/>
              </w:rPr>
              <w:t>6,2</w:t>
            </w:r>
          </w:p>
        </w:tc>
      </w:tr>
      <w:tr w:rsidR="00260481" w:rsidRPr="008E0285" w14:paraId="57A7BD8A" w14:textId="77777777" w:rsidTr="00260481">
        <w:trPr>
          <w:trHeight w:val="465"/>
        </w:trPr>
        <w:tc>
          <w:tcPr>
            <w:tcW w:w="2405" w:type="dxa"/>
            <w:vMerge/>
            <w:shd w:val="clear" w:color="auto" w:fill="D9E2F3" w:themeFill="accent5" w:themeFillTint="33"/>
            <w:vAlign w:val="center"/>
          </w:tcPr>
          <w:p w14:paraId="6FA83F8C" w14:textId="77777777" w:rsidR="00866772" w:rsidRPr="001711A9" w:rsidRDefault="00866772" w:rsidP="001711A9">
            <w:pPr>
              <w:rPr>
                <w:rFonts w:cstheme="minorHAnsi"/>
                <w:b/>
                <w:bCs/>
              </w:rPr>
            </w:pPr>
          </w:p>
        </w:tc>
        <w:tc>
          <w:tcPr>
            <w:tcW w:w="5547" w:type="dxa"/>
            <w:shd w:val="clear" w:color="auto" w:fill="D9E2F3" w:themeFill="accent5" w:themeFillTint="33"/>
            <w:vAlign w:val="center"/>
          </w:tcPr>
          <w:p w14:paraId="249AD991" w14:textId="7746701C" w:rsidR="00866772" w:rsidRPr="001711A9" w:rsidRDefault="00866772" w:rsidP="001711A9">
            <w:pPr>
              <w:rPr>
                <w:rFonts w:cstheme="minorHAnsi"/>
                <w:b/>
                <w:bCs/>
              </w:rPr>
            </w:pPr>
            <w:r w:rsidRPr="001711A9">
              <w:rPr>
                <w:rFonts w:cstheme="minorHAnsi"/>
                <w:b/>
                <w:bCs/>
              </w:rPr>
              <w:t>Ortaokul</w:t>
            </w:r>
          </w:p>
        </w:tc>
        <w:tc>
          <w:tcPr>
            <w:tcW w:w="1091" w:type="dxa"/>
            <w:shd w:val="clear" w:color="auto" w:fill="FFFFFF" w:themeFill="background1"/>
            <w:vAlign w:val="center"/>
          </w:tcPr>
          <w:p w14:paraId="63996551" w14:textId="10C24D00" w:rsidR="00866772" w:rsidRPr="001711A9" w:rsidRDefault="00866772" w:rsidP="001711A9">
            <w:pPr>
              <w:jc w:val="center"/>
              <w:rPr>
                <w:rFonts w:cstheme="minorHAnsi"/>
              </w:rPr>
            </w:pPr>
            <w:r w:rsidRPr="001711A9">
              <w:rPr>
                <w:rFonts w:cstheme="minorHAnsi"/>
              </w:rPr>
              <w:t>10</w:t>
            </w:r>
          </w:p>
        </w:tc>
        <w:tc>
          <w:tcPr>
            <w:tcW w:w="1092" w:type="dxa"/>
            <w:shd w:val="clear" w:color="auto" w:fill="FFFFFF" w:themeFill="background1"/>
            <w:vAlign w:val="center"/>
          </w:tcPr>
          <w:p w14:paraId="0ED0C5DF" w14:textId="5983A4ED" w:rsidR="00866772" w:rsidRPr="001711A9" w:rsidRDefault="00866772" w:rsidP="001711A9">
            <w:pPr>
              <w:jc w:val="center"/>
              <w:rPr>
                <w:rFonts w:cstheme="minorHAnsi"/>
              </w:rPr>
            </w:pPr>
            <w:r w:rsidRPr="001711A9">
              <w:rPr>
                <w:rFonts w:cstheme="minorHAnsi"/>
              </w:rPr>
              <w:t>%6,3</w:t>
            </w:r>
          </w:p>
        </w:tc>
        <w:tc>
          <w:tcPr>
            <w:tcW w:w="1091" w:type="dxa"/>
            <w:shd w:val="clear" w:color="auto" w:fill="FFFFFF" w:themeFill="background1"/>
            <w:vAlign w:val="center"/>
          </w:tcPr>
          <w:p w14:paraId="7A43AFA2" w14:textId="5FC1A692" w:rsidR="00866772" w:rsidRPr="001711A9" w:rsidRDefault="00866772" w:rsidP="001711A9">
            <w:pPr>
              <w:jc w:val="center"/>
              <w:rPr>
                <w:rFonts w:cstheme="minorHAnsi"/>
              </w:rPr>
            </w:pPr>
            <w:r w:rsidRPr="001711A9">
              <w:rPr>
                <w:rFonts w:cstheme="minorHAnsi"/>
              </w:rPr>
              <w:t>%</w:t>
            </w:r>
            <w:r w:rsidR="004234E1">
              <w:rPr>
                <w:rFonts w:cstheme="minorHAnsi"/>
              </w:rPr>
              <w:t>6,5</w:t>
            </w:r>
          </w:p>
        </w:tc>
        <w:tc>
          <w:tcPr>
            <w:tcW w:w="1092" w:type="dxa"/>
            <w:shd w:val="clear" w:color="auto" w:fill="FFFFFF" w:themeFill="background1"/>
            <w:vAlign w:val="center"/>
          </w:tcPr>
          <w:p w14:paraId="11B5DFD4" w14:textId="38DBCEC1" w:rsidR="00866772" w:rsidRPr="001711A9" w:rsidRDefault="00866772" w:rsidP="001711A9">
            <w:pPr>
              <w:jc w:val="center"/>
              <w:rPr>
                <w:rFonts w:cstheme="minorHAnsi"/>
              </w:rPr>
            </w:pPr>
            <w:r w:rsidRPr="001711A9">
              <w:rPr>
                <w:rFonts w:cstheme="minorHAnsi"/>
              </w:rPr>
              <w:t>%</w:t>
            </w:r>
            <w:r w:rsidR="004234E1">
              <w:rPr>
                <w:rFonts w:cstheme="minorHAnsi"/>
              </w:rPr>
              <w:t>6,</w:t>
            </w:r>
            <w:r w:rsidRPr="001711A9">
              <w:rPr>
                <w:rFonts w:cstheme="minorHAnsi"/>
              </w:rPr>
              <w:t>8</w:t>
            </w:r>
          </w:p>
        </w:tc>
        <w:tc>
          <w:tcPr>
            <w:tcW w:w="1091" w:type="dxa"/>
            <w:shd w:val="clear" w:color="auto" w:fill="FFFFFF" w:themeFill="background1"/>
            <w:vAlign w:val="center"/>
          </w:tcPr>
          <w:p w14:paraId="095872CE" w14:textId="13E635EA" w:rsidR="00866772" w:rsidRPr="001711A9" w:rsidRDefault="00866772" w:rsidP="001711A9">
            <w:pPr>
              <w:jc w:val="center"/>
              <w:rPr>
                <w:rFonts w:cstheme="minorHAnsi"/>
              </w:rPr>
            </w:pPr>
            <w:r w:rsidRPr="001711A9">
              <w:rPr>
                <w:rFonts w:cstheme="minorHAnsi"/>
              </w:rPr>
              <w:t>%</w:t>
            </w:r>
            <w:r w:rsidR="004234E1">
              <w:rPr>
                <w:rFonts w:cstheme="minorHAnsi"/>
              </w:rPr>
              <w:t>7</w:t>
            </w:r>
          </w:p>
        </w:tc>
        <w:tc>
          <w:tcPr>
            <w:tcW w:w="1092" w:type="dxa"/>
            <w:shd w:val="clear" w:color="auto" w:fill="FFFFFF" w:themeFill="background1"/>
            <w:vAlign w:val="center"/>
          </w:tcPr>
          <w:p w14:paraId="2138F173" w14:textId="39D6E38C" w:rsidR="00866772" w:rsidRPr="001711A9" w:rsidRDefault="00866772" w:rsidP="001711A9">
            <w:pPr>
              <w:jc w:val="center"/>
              <w:rPr>
                <w:rFonts w:cstheme="minorHAnsi"/>
              </w:rPr>
            </w:pPr>
            <w:r w:rsidRPr="001711A9">
              <w:rPr>
                <w:rFonts w:cstheme="minorHAnsi"/>
              </w:rPr>
              <w:t>%</w:t>
            </w:r>
            <w:r w:rsidR="004234E1">
              <w:rPr>
                <w:rFonts w:cstheme="minorHAnsi"/>
              </w:rPr>
              <w:t>7</w:t>
            </w:r>
          </w:p>
        </w:tc>
        <w:tc>
          <w:tcPr>
            <w:tcW w:w="1092" w:type="dxa"/>
            <w:shd w:val="clear" w:color="auto" w:fill="FFFFFF" w:themeFill="background1"/>
            <w:vAlign w:val="center"/>
          </w:tcPr>
          <w:p w14:paraId="20938D7D" w14:textId="26C8EA6E" w:rsidR="00866772" w:rsidRPr="001711A9" w:rsidRDefault="00866772" w:rsidP="001711A9">
            <w:pPr>
              <w:jc w:val="center"/>
              <w:rPr>
                <w:rFonts w:cstheme="minorHAnsi"/>
              </w:rPr>
            </w:pPr>
            <w:r w:rsidRPr="001711A9">
              <w:rPr>
                <w:rFonts w:cstheme="minorHAnsi"/>
              </w:rPr>
              <w:t>%</w:t>
            </w:r>
            <w:r w:rsidR="004234E1">
              <w:rPr>
                <w:rFonts w:cstheme="minorHAnsi"/>
              </w:rPr>
              <w:t>7,2</w:t>
            </w:r>
          </w:p>
        </w:tc>
      </w:tr>
    </w:tbl>
    <w:p w14:paraId="2D2484D1" w14:textId="77777777" w:rsidR="00F46CBE" w:rsidRDefault="00F46CBE" w:rsidP="00246A77">
      <w:pPr>
        <w:spacing w:after="0" w:line="240" w:lineRule="auto"/>
        <w:rPr>
          <w:rFonts w:ascii="Segoe UI" w:eastAsia="Times New Roman" w:hAnsi="Segoe UI" w:cs="Segoe UI"/>
          <w:sz w:val="24"/>
          <w:szCs w:val="24"/>
          <w:lang w:eastAsia="tr-TR"/>
        </w:rPr>
      </w:pPr>
    </w:p>
    <w:p w14:paraId="412C7BFE" w14:textId="77777777" w:rsidR="00F46CBE" w:rsidRDefault="00F46CBE"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098"/>
        <w:gridCol w:w="10495"/>
      </w:tblGrid>
      <w:tr w:rsidR="001A1D46" w:rsidRPr="008E0285" w14:paraId="1BEE3839" w14:textId="77777777" w:rsidTr="00260481">
        <w:trPr>
          <w:trHeight w:val="850"/>
        </w:trPr>
        <w:tc>
          <w:tcPr>
            <w:tcW w:w="5098" w:type="dxa"/>
            <w:shd w:val="clear" w:color="auto" w:fill="D9E2F3" w:themeFill="accent5" w:themeFillTint="33"/>
            <w:vAlign w:val="center"/>
          </w:tcPr>
          <w:p w14:paraId="09871A44" w14:textId="46D2F90F" w:rsidR="001A1D46" w:rsidRPr="00260481" w:rsidRDefault="001A1D46" w:rsidP="00260481">
            <w:pPr>
              <w:rPr>
                <w:b/>
                <w:bCs/>
              </w:rPr>
            </w:pPr>
            <w:r w:rsidRPr="00260481">
              <w:rPr>
                <w:b/>
                <w:bCs/>
              </w:rPr>
              <w:lastRenderedPageBreak/>
              <w:t>Sorumlu Birim</w:t>
            </w:r>
          </w:p>
        </w:tc>
        <w:tc>
          <w:tcPr>
            <w:tcW w:w="10495" w:type="dxa"/>
            <w:shd w:val="clear" w:color="auto" w:fill="FFFFFF" w:themeFill="background1"/>
            <w:vAlign w:val="center"/>
          </w:tcPr>
          <w:p w14:paraId="2091FEF1" w14:textId="6C330213" w:rsidR="001A1D46" w:rsidRPr="008E0285" w:rsidRDefault="001A1D46" w:rsidP="00260481">
            <w:pPr>
              <w:pStyle w:val="ListeParagraf"/>
              <w:ind w:left="0"/>
            </w:pPr>
            <w:r>
              <w:t xml:space="preserve">Temel Eğitim </w:t>
            </w:r>
            <w:r w:rsidR="006616DF">
              <w:t>Hizmetleri</w:t>
            </w:r>
            <w:r w:rsidR="00264949">
              <w:t xml:space="preserve"> Şubesi</w:t>
            </w:r>
          </w:p>
        </w:tc>
      </w:tr>
      <w:tr w:rsidR="001A1D46" w:rsidRPr="008E0285" w14:paraId="3DAD9CE1" w14:textId="77777777" w:rsidTr="00260481">
        <w:trPr>
          <w:trHeight w:val="850"/>
        </w:trPr>
        <w:tc>
          <w:tcPr>
            <w:tcW w:w="5098" w:type="dxa"/>
            <w:shd w:val="clear" w:color="auto" w:fill="D9E2F3" w:themeFill="accent5" w:themeFillTint="33"/>
            <w:vAlign w:val="center"/>
          </w:tcPr>
          <w:p w14:paraId="1CEF9FED" w14:textId="188C3FC0" w:rsidR="001A1D46" w:rsidRPr="00260481" w:rsidRDefault="001A1D46" w:rsidP="00260481">
            <w:pPr>
              <w:rPr>
                <w:b/>
                <w:bCs/>
              </w:rPr>
            </w:pPr>
            <w:r w:rsidRPr="00260481">
              <w:rPr>
                <w:b/>
                <w:bCs/>
              </w:rPr>
              <w:t xml:space="preserve">İş Birliği Yapılacak Birimler </w:t>
            </w:r>
          </w:p>
        </w:tc>
        <w:tc>
          <w:tcPr>
            <w:tcW w:w="10495" w:type="dxa"/>
            <w:shd w:val="clear" w:color="auto" w:fill="FFFFFF" w:themeFill="background1"/>
            <w:vAlign w:val="center"/>
          </w:tcPr>
          <w:p w14:paraId="67A4F08F" w14:textId="6C664DC2" w:rsidR="001A1D46" w:rsidRPr="008E0285" w:rsidRDefault="00705ADF" w:rsidP="00260481">
            <w:pPr>
              <w:pStyle w:val="ListeParagraf"/>
              <w:ind w:left="0"/>
            </w:pPr>
            <w:r>
              <w:t>İE</w:t>
            </w:r>
            <w:r w:rsidR="00521B56">
              <w:t>H</w:t>
            </w:r>
            <w:r>
              <w:t>Ş, Bİ</w:t>
            </w:r>
            <w:r w:rsidR="00521B56">
              <w:t>ET</w:t>
            </w:r>
            <w:r>
              <w:t>Ş, DÖ</w:t>
            </w:r>
            <w:r w:rsidR="00521B56">
              <w:t>H</w:t>
            </w:r>
            <w:r>
              <w:t>Ş, ÖÖK</w:t>
            </w:r>
            <w:r w:rsidR="00521B56">
              <w:t xml:space="preserve">HŞ, DHŞ </w:t>
            </w:r>
          </w:p>
        </w:tc>
      </w:tr>
      <w:tr w:rsidR="001A1D46" w:rsidRPr="008E0285" w14:paraId="6565D043" w14:textId="77777777" w:rsidTr="00260481">
        <w:tc>
          <w:tcPr>
            <w:tcW w:w="5098" w:type="dxa"/>
            <w:shd w:val="clear" w:color="auto" w:fill="D9E2F3" w:themeFill="accent5" w:themeFillTint="33"/>
            <w:vAlign w:val="center"/>
          </w:tcPr>
          <w:p w14:paraId="60547C5A" w14:textId="3F1BF5C0" w:rsidR="001A1D46" w:rsidRPr="00260481" w:rsidRDefault="001A1D46" w:rsidP="00260481">
            <w:pPr>
              <w:rPr>
                <w:b/>
                <w:bCs/>
              </w:rPr>
            </w:pPr>
            <w:r w:rsidRPr="00260481">
              <w:rPr>
                <w:b/>
                <w:bCs/>
              </w:rPr>
              <w:t>Stratejiler</w:t>
            </w:r>
          </w:p>
        </w:tc>
        <w:tc>
          <w:tcPr>
            <w:tcW w:w="10495" w:type="dxa"/>
            <w:shd w:val="clear" w:color="auto" w:fill="FFFFFF" w:themeFill="background1"/>
            <w:vAlign w:val="center"/>
          </w:tcPr>
          <w:p w14:paraId="526768C2" w14:textId="5BFF333D" w:rsidR="001A1D46" w:rsidRPr="00BB5835" w:rsidRDefault="001A1D46" w:rsidP="00260481">
            <w:pPr>
              <w:pStyle w:val="ListeParagraf"/>
              <w:ind w:left="0"/>
            </w:pPr>
            <w:r w:rsidRPr="00BB5835">
              <w:t>S-1.1.</w:t>
            </w:r>
            <w:r w:rsidR="003A3C85">
              <w:t>1</w:t>
            </w:r>
            <w:r w:rsidRPr="00BB5835">
              <w:t xml:space="preserve"> Toplumun tüm kesimlerinden daha çok öğrencinin özel okullara erişim imkânını artırmaya yönelik</w:t>
            </w:r>
            <w:r w:rsidR="006448C1" w:rsidRPr="00BB5835">
              <w:t xml:space="preserve"> </w:t>
            </w:r>
            <w:r w:rsidR="00BB5835" w:rsidRPr="00BB5835">
              <w:t>çalışmalar yapılacaktır.</w:t>
            </w:r>
          </w:p>
          <w:p w14:paraId="55AA9538" w14:textId="38BFF090" w:rsidR="001A1D46" w:rsidRPr="00BB5835" w:rsidRDefault="003A3C85" w:rsidP="00260481">
            <w:pPr>
              <w:pStyle w:val="ListeParagraf"/>
              <w:ind w:left="0"/>
            </w:pPr>
            <w:r>
              <w:t>S-1.1.2</w:t>
            </w:r>
            <w:r w:rsidR="001A1D46" w:rsidRPr="00BB5835">
              <w:t xml:space="preserve"> Tüm öğrencilerimize fırsat eşitliği içinde eğitimlerine devam edebilmeleri için uygulanan ücretsiz</w:t>
            </w:r>
            <w:r w:rsidR="006448C1" w:rsidRPr="00BB5835">
              <w:t xml:space="preserve"> </w:t>
            </w:r>
            <w:r w:rsidR="00BB5835" w:rsidRPr="00BB5835">
              <w:t xml:space="preserve">ders kitaplarının dağıtımı </w:t>
            </w:r>
            <w:r w:rsidR="001A1D46" w:rsidRPr="00BB5835">
              <w:t>ve öğrenci taşıma hizmetleri gibi uygulamalar iyileştirilerek devam edecektir.</w:t>
            </w:r>
          </w:p>
          <w:p w14:paraId="75966F43" w14:textId="746738E1" w:rsidR="001A1D46" w:rsidRPr="00BB5835" w:rsidRDefault="003A3C85" w:rsidP="00260481">
            <w:pPr>
              <w:pStyle w:val="ListeParagraf"/>
              <w:ind w:left="0"/>
            </w:pPr>
            <w:r>
              <w:t>S-1.1.3</w:t>
            </w:r>
            <w:r w:rsidR="001A1D46" w:rsidRPr="00BB5835">
              <w:t xml:space="preserve"> Öğrencilerin şubelere dağılımına yönelik mevcut durum analizi yapılacak ve okulların fiziki mekân</w:t>
            </w:r>
            <w:r w:rsidR="006448C1" w:rsidRPr="00BB5835">
              <w:t xml:space="preserve"> </w:t>
            </w:r>
            <w:r w:rsidR="001A1D46" w:rsidRPr="00BB5835">
              <w:t>kapasitesi artırılacaktır.</w:t>
            </w:r>
          </w:p>
          <w:p w14:paraId="243376EB" w14:textId="5A710EDE" w:rsidR="001A1D46" w:rsidRDefault="003A3C85" w:rsidP="00260481">
            <w:pPr>
              <w:pStyle w:val="ListeParagraf"/>
              <w:ind w:left="0"/>
            </w:pPr>
            <w:r>
              <w:t>S-1.1.4</w:t>
            </w:r>
            <w:r w:rsidR="001A1D46" w:rsidRPr="00BB5835">
              <w:t xml:space="preserve"> Okullarda öğrencilerin şube ve öğretmen seçimi s</w:t>
            </w:r>
            <w:r w:rsidR="006448C1" w:rsidRPr="00BB5835">
              <w:t xml:space="preserve">istem üzerinden otomatik olarak </w:t>
            </w:r>
            <w:r w:rsidR="001A1D46" w:rsidRPr="00BB5835">
              <w:t>gerçekleştirilecektir.</w:t>
            </w:r>
          </w:p>
        </w:tc>
      </w:tr>
      <w:tr w:rsidR="001A1D46" w:rsidRPr="008E0285" w14:paraId="4C0FE063" w14:textId="77777777" w:rsidTr="00260481">
        <w:trPr>
          <w:trHeight w:val="1111"/>
        </w:trPr>
        <w:tc>
          <w:tcPr>
            <w:tcW w:w="5098" w:type="dxa"/>
            <w:shd w:val="clear" w:color="auto" w:fill="D9E2F3" w:themeFill="accent5" w:themeFillTint="33"/>
            <w:vAlign w:val="center"/>
          </w:tcPr>
          <w:p w14:paraId="5429676D" w14:textId="7B2227CC" w:rsidR="001A1D46" w:rsidRPr="00260481" w:rsidRDefault="001A1D46" w:rsidP="00260481">
            <w:pPr>
              <w:rPr>
                <w:b/>
                <w:bCs/>
              </w:rPr>
            </w:pPr>
            <w:r w:rsidRPr="00260481">
              <w:rPr>
                <w:b/>
                <w:bCs/>
              </w:rPr>
              <w:t>Riskler</w:t>
            </w:r>
          </w:p>
        </w:tc>
        <w:tc>
          <w:tcPr>
            <w:tcW w:w="10495" w:type="dxa"/>
            <w:shd w:val="clear" w:color="auto" w:fill="FFFFFF" w:themeFill="background1"/>
            <w:vAlign w:val="center"/>
          </w:tcPr>
          <w:p w14:paraId="13C2DF94" w14:textId="77777777" w:rsidR="001A1D46" w:rsidRPr="001A1D46" w:rsidRDefault="001A1D46" w:rsidP="00260481">
            <w:pPr>
              <w:pStyle w:val="ListeParagraf"/>
              <w:ind w:left="0"/>
            </w:pPr>
            <w:r w:rsidRPr="001A1D46">
              <w:t>• Yurt içi ve yurt dışı göç hareketlerinin nüfus dağılımını olumsuz etkilemesi</w:t>
            </w:r>
          </w:p>
          <w:p w14:paraId="3607EB23" w14:textId="77777777" w:rsidR="001A1D46" w:rsidRPr="001A1D46" w:rsidRDefault="001A1D46" w:rsidP="00260481">
            <w:pPr>
              <w:pStyle w:val="ListeParagraf"/>
              <w:ind w:left="0"/>
            </w:pPr>
            <w:r w:rsidRPr="001A1D46">
              <w:t>• Sınıf mevcudunun fazla olmasının çocuğun bütüncül gelişim ihtiyaçlarına cevap vermeyi güçleştirmesi</w:t>
            </w:r>
          </w:p>
          <w:p w14:paraId="5371B3E9" w14:textId="68D4644C" w:rsidR="001A1D46" w:rsidRPr="00F46CBE" w:rsidRDefault="001A1D46" w:rsidP="00260481">
            <w:pPr>
              <w:pStyle w:val="ListeParagraf"/>
              <w:ind w:left="0"/>
            </w:pPr>
            <w:r w:rsidRPr="001A1D46">
              <w:t>• Mevzuatın özel öğretimle ilgili yeterli uygulama alanı sunamaması</w:t>
            </w:r>
          </w:p>
        </w:tc>
      </w:tr>
      <w:tr w:rsidR="003654AE" w:rsidRPr="008E0285" w14:paraId="43859FA2" w14:textId="77777777" w:rsidTr="00260481">
        <w:trPr>
          <w:trHeight w:val="1111"/>
        </w:trPr>
        <w:tc>
          <w:tcPr>
            <w:tcW w:w="5098" w:type="dxa"/>
            <w:shd w:val="clear" w:color="auto" w:fill="D9E2F3" w:themeFill="accent5" w:themeFillTint="33"/>
            <w:vAlign w:val="center"/>
          </w:tcPr>
          <w:p w14:paraId="182021A4" w14:textId="5537FC73" w:rsidR="003654AE" w:rsidRPr="00260481" w:rsidRDefault="003654AE" w:rsidP="00260481">
            <w:pPr>
              <w:rPr>
                <w:b/>
                <w:bCs/>
              </w:rPr>
            </w:pPr>
            <w:r w:rsidRPr="00260481">
              <w:rPr>
                <w:b/>
                <w:bCs/>
              </w:rPr>
              <w:t xml:space="preserve">Maliyet Tahmini </w:t>
            </w:r>
          </w:p>
        </w:tc>
        <w:tc>
          <w:tcPr>
            <w:tcW w:w="10495" w:type="dxa"/>
            <w:shd w:val="clear" w:color="auto" w:fill="FFFFFF" w:themeFill="background1"/>
            <w:vAlign w:val="center"/>
          </w:tcPr>
          <w:p w14:paraId="46D70FCA" w14:textId="29563B69" w:rsidR="003654AE" w:rsidRPr="00AB43B9" w:rsidRDefault="003D07D5" w:rsidP="00260481">
            <w:pPr>
              <w:rPr>
                <w:rFonts w:ascii="Calibri" w:hAnsi="Calibri" w:cs="Calibri"/>
                <w:color w:val="000000"/>
              </w:rPr>
            </w:pPr>
            <w:r>
              <w:rPr>
                <w:rFonts w:eastAsia="Times New Roman" w:cstheme="minorHAnsi"/>
                <w:lang w:eastAsia="tr-TR"/>
              </w:rPr>
              <w:t>818.032.00</w:t>
            </w:r>
            <w:r w:rsidR="001B599C" w:rsidRPr="00E06E1F">
              <w:rPr>
                <w:rFonts w:ascii="Calibri" w:hAnsi="Calibri" w:cs="Calibri"/>
                <w:color w:val="000000"/>
              </w:rPr>
              <w:t>₺</w:t>
            </w:r>
          </w:p>
        </w:tc>
      </w:tr>
      <w:tr w:rsidR="001A1D46" w:rsidRPr="008E0285" w14:paraId="4B64A2F9" w14:textId="77777777" w:rsidTr="00260481">
        <w:trPr>
          <w:trHeight w:val="1111"/>
        </w:trPr>
        <w:tc>
          <w:tcPr>
            <w:tcW w:w="5098" w:type="dxa"/>
            <w:shd w:val="clear" w:color="auto" w:fill="D9E2F3" w:themeFill="accent5" w:themeFillTint="33"/>
            <w:vAlign w:val="center"/>
          </w:tcPr>
          <w:p w14:paraId="476B7B0E" w14:textId="09112557" w:rsidR="001A1D46" w:rsidRPr="00260481" w:rsidRDefault="001A1D46" w:rsidP="00260481">
            <w:pPr>
              <w:rPr>
                <w:b/>
                <w:bCs/>
              </w:rPr>
            </w:pPr>
            <w:r w:rsidRPr="00260481">
              <w:rPr>
                <w:b/>
                <w:bCs/>
              </w:rPr>
              <w:t xml:space="preserve">Tespitler </w:t>
            </w:r>
          </w:p>
        </w:tc>
        <w:tc>
          <w:tcPr>
            <w:tcW w:w="10495" w:type="dxa"/>
            <w:shd w:val="clear" w:color="auto" w:fill="FFFFFF" w:themeFill="background1"/>
            <w:vAlign w:val="center"/>
          </w:tcPr>
          <w:p w14:paraId="38B822DE" w14:textId="77777777" w:rsidR="001A1D46" w:rsidRPr="004A6080" w:rsidRDefault="001A1D46" w:rsidP="00260481">
            <w:pPr>
              <w:rPr>
                <w:rFonts w:cstheme="minorHAnsi"/>
                <w:szCs w:val="20"/>
              </w:rPr>
            </w:pPr>
            <w:r w:rsidRPr="004A6080">
              <w:rPr>
                <w:rFonts w:cstheme="minorHAnsi"/>
                <w:szCs w:val="20"/>
              </w:rPr>
              <w:t>• Nüfus hareketleri ve doğa kaynaklı afetler sonucunda derslik ihtiyacının oluşması</w:t>
            </w:r>
          </w:p>
          <w:p w14:paraId="12EDE486" w14:textId="0B1E68E8" w:rsidR="001A1D46" w:rsidRPr="004A6080" w:rsidRDefault="001A1D46" w:rsidP="00260481">
            <w:pPr>
              <w:rPr>
                <w:rFonts w:cstheme="minorHAnsi"/>
                <w:szCs w:val="20"/>
              </w:rPr>
            </w:pPr>
            <w:r w:rsidRPr="004A6080">
              <w:rPr>
                <w:rFonts w:cstheme="minorHAnsi"/>
                <w:szCs w:val="20"/>
              </w:rPr>
              <w:t>• Özel öğretim kurumlarına devam eden öğrenci oranının OECD ortalamasının altında kalması</w:t>
            </w:r>
          </w:p>
        </w:tc>
      </w:tr>
      <w:tr w:rsidR="001A1D46" w:rsidRPr="008E0285" w14:paraId="2003EF0B" w14:textId="77777777" w:rsidTr="00260481">
        <w:trPr>
          <w:trHeight w:val="1111"/>
        </w:trPr>
        <w:tc>
          <w:tcPr>
            <w:tcW w:w="5098" w:type="dxa"/>
            <w:shd w:val="clear" w:color="auto" w:fill="D9E2F3" w:themeFill="accent5" w:themeFillTint="33"/>
            <w:vAlign w:val="center"/>
          </w:tcPr>
          <w:p w14:paraId="73374BBB" w14:textId="1BD425E8" w:rsidR="001A1D46" w:rsidRPr="00260481" w:rsidRDefault="001A1D46" w:rsidP="00260481">
            <w:pPr>
              <w:rPr>
                <w:b/>
                <w:bCs/>
              </w:rPr>
            </w:pPr>
            <w:r w:rsidRPr="00260481">
              <w:rPr>
                <w:b/>
                <w:bCs/>
              </w:rPr>
              <w:t>İhtiyaçlar</w:t>
            </w:r>
          </w:p>
        </w:tc>
        <w:tc>
          <w:tcPr>
            <w:tcW w:w="10495" w:type="dxa"/>
            <w:shd w:val="clear" w:color="auto" w:fill="FFFFFF" w:themeFill="background1"/>
            <w:vAlign w:val="center"/>
          </w:tcPr>
          <w:p w14:paraId="4E7210DB" w14:textId="77777777" w:rsidR="001A1D46" w:rsidRPr="004A6080" w:rsidRDefault="001A1D46" w:rsidP="00260481">
            <w:pPr>
              <w:rPr>
                <w:rFonts w:cstheme="minorHAnsi"/>
                <w:szCs w:val="20"/>
              </w:rPr>
            </w:pPr>
            <w:r w:rsidRPr="004A6080">
              <w:rPr>
                <w:rFonts w:cstheme="minorHAnsi"/>
                <w:szCs w:val="20"/>
              </w:rPr>
              <w:t>• Okul/kurum standartlarının gelişmeler doğrultusunda yeniden yapılandırılması</w:t>
            </w:r>
          </w:p>
          <w:p w14:paraId="2E76D631" w14:textId="08FD7209" w:rsidR="001A1D46" w:rsidRPr="004A6080" w:rsidRDefault="001A1D46" w:rsidP="00260481">
            <w:pPr>
              <w:rPr>
                <w:rFonts w:cstheme="minorHAnsi"/>
                <w:szCs w:val="20"/>
              </w:rPr>
            </w:pPr>
            <w:r w:rsidRPr="004A6080">
              <w:rPr>
                <w:rFonts w:cstheme="minorHAnsi"/>
                <w:szCs w:val="20"/>
              </w:rPr>
              <w:t>• Özel sektörün eğitim yatırımlarının desteklenmesi amacıyla mevzuat düzenlemelerinin yapılması</w:t>
            </w:r>
          </w:p>
        </w:tc>
      </w:tr>
    </w:tbl>
    <w:p w14:paraId="0C0DD3E8" w14:textId="77777777" w:rsidR="001A1D46" w:rsidRDefault="001A1D46" w:rsidP="00246A77">
      <w:pPr>
        <w:spacing w:after="0" w:line="240" w:lineRule="auto"/>
        <w:rPr>
          <w:rFonts w:ascii="Segoe UI" w:eastAsia="Times New Roman" w:hAnsi="Segoe UI" w:cs="Segoe UI"/>
          <w:sz w:val="24"/>
          <w:szCs w:val="24"/>
          <w:lang w:eastAsia="tr-TR"/>
        </w:rPr>
      </w:pPr>
    </w:p>
    <w:p w14:paraId="114F8C12" w14:textId="77777777" w:rsidR="009F0624" w:rsidRDefault="009F0624"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2601"/>
        <w:gridCol w:w="4198"/>
        <w:gridCol w:w="1256"/>
        <w:gridCol w:w="1256"/>
        <w:gridCol w:w="1256"/>
        <w:gridCol w:w="1257"/>
        <w:gridCol w:w="1256"/>
        <w:gridCol w:w="1256"/>
        <w:gridCol w:w="1257"/>
      </w:tblGrid>
      <w:tr w:rsidR="009F0624" w:rsidRPr="008E0285" w14:paraId="04289E4A" w14:textId="77777777" w:rsidTr="00260481">
        <w:tc>
          <w:tcPr>
            <w:tcW w:w="6799" w:type="dxa"/>
            <w:gridSpan w:val="2"/>
            <w:shd w:val="clear" w:color="auto" w:fill="D9E2F3" w:themeFill="accent5" w:themeFillTint="33"/>
            <w:vAlign w:val="center"/>
          </w:tcPr>
          <w:p w14:paraId="79425F0C" w14:textId="77777777" w:rsidR="009F0624" w:rsidRPr="00260481" w:rsidRDefault="009F0624" w:rsidP="00260481">
            <w:pPr>
              <w:rPr>
                <w:rFonts w:cstheme="minorHAnsi"/>
                <w:b/>
                <w:bCs/>
              </w:rPr>
            </w:pPr>
            <w:r w:rsidRPr="00260481">
              <w:rPr>
                <w:rFonts w:cstheme="minorHAnsi"/>
                <w:b/>
                <w:bCs/>
              </w:rPr>
              <w:lastRenderedPageBreak/>
              <w:t xml:space="preserve">Amaç 1 </w:t>
            </w:r>
          </w:p>
        </w:tc>
        <w:tc>
          <w:tcPr>
            <w:tcW w:w="8794" w:type="dxa"/>
            <w:gridSpan w:val="7"/>
            <w:shd w:val="clear" w:color="auto" w:fill="FFFFFF" w:themeFill="background1"/>
            <w:vAlign w:val="center"/>
          </w:tcPr>
          <w:p w14:paraId="3C75897F" w14:textId="32B76E25" w:rsidR="009F0624" w:rsidRPr="00260481" w:rsidRDefault="009F0624" w:rsidP="00260481">
            <w:pPr>
              <w:pStyle w:val="ListeParagraf"/>
              <w:ind w:left="26"/>
              <w:jc w:val="both"/>
              <w:rPr>
                <w:rFonts w:cstheme="minorHAnsi"/>
              </w:rPr>
            </w:pPr>
            <w:r w:rsidRPr="00260481">
              <w:rPr>
                <w:rFonts w:cstheme="minorHAnsi"/>
              </w:rPr>
              <w:t>Temel eğitimde fırsat eşitliği ve eğitime erişimin sağlandığı, öğretim süreçleri ve eğitim</w:t>
            </w:r>
            <w:r w:rsidR="00971BAC" w:rsidRPr="00260481">
              <w:rPr>
                <w:rFonts w:cstheme="minorHAnsi"/>
              </w:rPr>
              <w:t xml:space="preserve"> </w:t>
            </w:r>
            <w:r w:rsidRPr="00260481">
              <w:rPr>
                <w:rFonts w:cstheme="minorHAnsi"/>
              </w:rPr>
              <w:t>ortamlarının etkin kullanıldığı bir ekosistem inşa ederek öğrencileri çağın gerektirdiği evrensel</w:t>
            </w:r>
            <w:r w:rsidR="00971BAC" w:rsidRPr="00260481">
              <w:rPr>
                <w:rFonts w:cstheme="minorHAnsi"/>
              </w:rPr>
              <w:t xml:space="preserve"> </w:t>
            </w:r>
            <w:r w:rsidRPr="00260481">
              <w:rPr>
                <w:rFonts w:cstheme="minorHAnsi"/>
              </w:rPr>
              <w:t>yeterliliklere sahip, millî ve manevi değerleri benimsemiş sağlıklı ve mutlu bireyler</w:t>
            </w:r>
            <w:r w:rsidR="00971BAC" w:rsidRPr="00260481">
              <w:rPr>
                <w:rFonts w:cstheme="minorHAnsi"/>
              </w:rPr>
              <w:t xml:space="preserve"> </w:t>
            </w:r>
            <w:r w:rsidRPr="00260481">
              <w:rPr>
                <w:rFonts w:cstheme="minorHAnsi"/>
              </w:rPr>
              <w:t>olarak yetiştirmek.</w:t>
            </w:r>
          </w:p>
        </w:tc>
      </w:tr>
      <w:tr w:rsidR="009F0624" w:rsidRPr="008E0285" w14:paraId="2C119FFF" w14:textId="77777777" w:rsidTr="00260481">
        <w:trPr>
          <w:trHeight w:val="869"/>
        </w:trPr>
        <w:tc>
          <w:tcPr>
            <w:tcW w:w="6799" w:type="dxa"/>
            <w:gridSpan w:val="2"/>
            <w:shd w:val="clear" w:color="auto" w:fill="D9E2F3" w:themeFill="accent5" w:themeFillTint="33"/>
            <w:vAlign w:val="center"/>
          </w:tcPr>
          <w:p w14:paraId="254D257F" w14:textId="14969155" w:rsidR="009F0624" w:rsidRPr="00260481" w:rsidRDefault="009F0624" w:rsidP="00260481">
            <w:pPr>
              <w:rPr>
                <w:rFonts w:cstheme="minorHAnsi"/>
                <w:b/>
                <w:bCs/>
              </w:rPr>
            </w:pPr>
            <w:r w:rsidRPr="00260481">
              <w:rPr>
                <w:rFonts w:cstheme="minorHAnsi"/>
                <w:b/>
                <w:bCs/>
              </w:rPr>
              <w:t xml:space="preserve">Hedef </w:t>
            </w:r>
            <w:proofErr w:type="gramStart"/>
            <w:r w:rsidRPr="00260481">
              <w:rPr>
                <w:rFonts w:cstheme="minorHAnsi"/>
                <w:b/>
                <w:bCs/>
              </w:rPr>
              <w:t>1.2</w:t>
            </w:r>
            <w:proofErr w:type="gramEnd"/>
            <w:r w:rsidRPr="00260481">
              <w:rPr>
                <w:rFonts w:cstheme="minorHAnsi"/>
                <w:b/>
                <w:bCs/>
              </w:rPr>
              <w:t xml:space="preserve"> </w:t>
            </w:r>
          </w:p>
        </w:tc>
        <w:tc>
          <w:tcPr>
            <w:tcW w:w="8794" w:type="dxa"/>
            <w:gridSpan w:val="7"/>
            <w:shd w:val="clear" w:color="auto" w:fill="FFFFFF" w:themeFill="background1"/>
            <w:vAlign w:val="center"/>
          </w:tcPr>
          <w:p w14:paraId="06E576F7" w14:textId="1D564C66" w:rsidR="009F0624" w:rsidRPr="00260481" w:rsidRDefault="009F0624" w:rsidP="00260481">
            <w:pPr>
              <w:pStyle w:val="ListeParagraf"/>
              <w:ind w:left="26"/>
              <w:rPr>
                <w:rFonts w:cstheme="minorHAnsi"/>
              </w:rPr>
            </w:pPr>
            <w:r w:rsidRPr="00260481">
              <w:rPr>
                <w:rFonts w:cstheme="minorHAnsi"/>
              </w:rPr>
              <w:t>Okul öncesi eğitim desteklenerek erişim imkânları artırılacaktır.</w:t>
            </w:r>
          </w:p>
        </w:tc>
      </w:tr>
      <w:tr w:rsidR="009F0624" w:rsidRPr="008E0285" w14:paraId="2150971B" w14:textId="77777777" w:rsidTr="00260481">
        <w:trPr>
          <w:trHeight w:val="981"/>
        </w:trPr>
        <w:tc>
          <w:tcPr>
            <w:tcW w:w="6799" w:type="dxa"/>
            <w:gridSpan w:val="2"/>
            <w:shd w:val="clear" w:color="auto" w:fill="D9E2F3" w:themeFill="accent5" w:themeFillTint="33"/>
            <w:vAlign w:val="center"/>
          </w:tcPr>
          <w:p w14:paraId="4DF164BE" w14:textId="7FEAA87F" w:rsidR="009F0624" w:rsidRPr="00260481" w:rsidRDefault="00281645" w:rsidP="00260481">
            <w:pPr>
              <w:rPr>
                <w:rFonts w:cstheme="minorHAnsi"/>
                <w:b/>
                <w:bCs/>
              </w:rPr>
            </w:pPr>
            <w:r w:rsidRPr="00260481">
              <w:rPr>
                <w:rFonts w:cstheme="minorHAnsi"/>
                <w:b/>
                <w:bCs/>
              </w:rPr>
              <w:t xml:space="preserve">Amacın İlgili Olduğu </w:t>
            </w:r>
            <w:r w:rsidR="009F0624" w:rsidRPr="00260481">
              <w:rPr>
                <w:rFonts w:cstheme="minorHAnsi"/>
                <w:b/>
                <w:bCs/>
              </w:rPr>
              <w:t>Program/Alt Program Adı</w:t>
            </w:r>
          </w:p>
        </w:tc>
        <w:tc>
          <w:tcPr>
            <w:tcW w:w="8794" w:type="dxa"/>
            <w:gridSpan w:val="7"/>
            <w:shd w:val="clear" w:color="auto" w:fill="FFFFFF" w:themeFill="background1"/>
            <w:vAlign w:val="center"/>
          </w:tcPr>
          <w:p w14:paraId="40B2AAD5" w14:textId="77777777" w:rsidR="009F0624" w:rsidRPr="00260481" w:rsidRDefault="009F0624" w:rsidP="00260481">
            <w:pPr>
              <w:pStyle w:val="ListeParagraf"/>
              <w:ind w:left="26"/>
              <w:rPr>
                <w:rFonts w:cstheme="minorHAnsi"/>
              </w:rPr>
            </w:pPr>
            <w:r w:rsidRPr="00260481">
              <w:rPr>
                <w:rFonts w:cstheme="minorHAnsi"/>
              </w:rPr>
              <w:t>TEMEL EĞİTİM</w:t>
            </w:r>
          </w:p>
        </w:tc>
      </w:tr>
      <w:tr w:rsidR="009F0624" w:rsidRPr="008E0285" w14:paraId="79AC95A4" w14:textId="77777777" w:rsidTr="00260481">
        <w:trPr>
          <w:trHeight w:val="981"/>
        </w:trPr>
        <w:tc>
          <w:tcPr>
            <w:tcW w:w="6799" w:type="dxa"/>
            <w:gridSpan w:val="2"/>
            <w:shd w:val="clear" w:color="auto" w:fill="D9E2F3" w:themeFill="accent5" w:themeFillTint="33"/>
            <w:vAlign w:val="center"/>
          </w:tcPr>
          <w:p w14:paraId="3EFAC0AA" w14:textId="3C4C8A1D" w:rsidR="009F0624" w:rsidRPr="00260481" w:rsidRDefault="00281645" w:rsidP="00260481">
            <w:pPr>
              <w:rPr>
                <w:rFonts w:cstheme="minorHAnsi"/>
                <w:b/>
                <w:bCs/>
              </w:rPr>
            </w:pPr>
            <w:r w:rsidRPr="00260481">
              <w:rPr>
                <w:rFonts w:cstheme="minorHAnsi"/>
                <w:b/>
                <w:bCs/>
              </w:rPr>
              <w:t xml:space="preserve">Amacın İlişkili Olduğu </w:t>
            </w:r>
            <w:r w:rsidR="009F0624" w:rsidRPr="00260481">
              <w:rPr>
                <w:rFonts w:cstheme="minorHAnsi"/>
                <w:b/>
                <w:bCs/>
              </w:rPr>
              <w:t>Alt Program Hedefi</w:t>
            </w:r>
          </w:p>
        </w:tc>
        <w:tc>
          <w:tcPr>
            <w:tcW w:w="8794" w:type="dxa"/>
            <w:gridSpan w:val="7"/>
            <w:shd w:val="clear" w:color="auto" w:fill="FFFFFF" w:themeFill="background1"/>
            <w:vAlign w:val="center"/>
          </w:tcPr>
          <w:p w14:paraId="34BE0AAE" w14:textId="75FC349B" w:rsidR="009F0624" w:rsidRPr="00260481" w:rsidRDefault="009F0624" w:rsidP="00260481">
            <w:pPr>
              <w:pStyle w:val="ListeParagraf"/>
              <w:ind w:left="26"/>
              <w:rPr>
                <w:rFonts w:cstheme="minorHAnsi"/>
              </w:rPr>
            </w:pPr>
            <w:r w:rsidRPr="00260481">
              <w:rPr>
                <w:rFonts w:cstheme="minorHAnsi"/>
              </w:rPr>
              <w:t>Okul Öncesi Eğitim</w:t>
            </w:r>
          </w:p>
        </w:tc>
      </w:tr>
      <w:tr w:rsidR="009F0624" w:rsidRPr="008E0285" w14:paraId="7271CA83" w14:textId="77777777" w:rsidTr="00260481">
        <w:trPr>
          <w:trHeight w:val="283"/>
        </w:trPr>
        <w:tc>
          <w:tcPr>
            <w:tcW w:w="6799" w:type="dxa"/>
            <w:gridSpan w:val="2"/>
            <w:shd w:val="clear" w:color="auto" w:fill="D9E2F3" w:themeFill="accent5" w:themeFillTint="33"/>
            <w:vAlign w:val="center"/>
          </w:tcPr>
          <w:p w14:paraId="6CF5AC03" w14:textId="77777777" w:rsidR="009F0624" w:rsidRPr="00260481" w:rsidRDefault="009F0624" w:rsidP="00260481">
            <w:pPr>
              <w:rPr>
                <w:rFonts w:cstheme="minorHAnsi"/>
                <w:b/>
                <w:bCs/>
              </w:rPr>
            </w:pPr>
            <w:r w:rsidRPr="00260481">
              <w:rPr>
                <w:rFonts w:cstheme="minorHAnsi"/>
                <w:b/>
                <w:bCs/>
              </w:rPr>
              <w:t xml:space="preserve">Performans Göstergeleri </w:t>
            </w:r>
          </w:p>
        </w:tc>
        <w:tc>
          <w:tcPr>
            <w:tcW w:w="1256" w:type="dxa"/>
            <w:shd w:val="clear" w:color="auto" w:fill="D9E2F3" w:themeFill="accent5" w:themeFillTint="33"/>
            <w:vAlign w:val="center"/>
          </w:tcPr>
          <w:p w14:paraId="27D4DD9C" w14:textId="77777777" w:rsidR="009F0624" w:rsidRPr="00260481" w:rsidRDefault="009F0624" w:rsidP="009805F7">
            <w:pPr>
              <w:jc w:val="center"/>
              <w:rPr>
                <w:rFonts w:cstheme="minorHAnsi"/>
                <w:b/>
                <w:bCs/>
              </w:rPr>
            </w:pPr>
            <w:r w:rsidRPr="00260481">
              <w:rPr>
                <w:rFonts w:cstheme="minorHAnsi"/>
                <w:b/>
                <w:bCs/>
              </w:rPr>
              <w:t>Hedefe Etkisi</w:t>
            </w:r>
          </w:p>
        </w:tc>
        <w:tc>
          <w:tcPr>
            <w:tcW w:w="1256" w:type="dxa"/>
            <w:shd w:val="clear" w:color="auto" w:fill="D9E2F3" w:themeFill="accent5" w:themeFillTint="33"/>
            <w:vAlign w:val="center"/>
          </w:tcPr>
          <w:p w14:paraId="2C468084" w14:textId="77777777" w:rsidR="009F0624" w:rsidRPr="00260481" w:rsidRDefault="009F0624" w:rsidP="009805F7">
            <w:pPr>
              <w:jc w:val="center"/>
              <w:rPr>
                <w:rFonts w:cstheme="minorHAnsi"/>
                <w:b/>
                <w:bCs/>
              </w:rPr>
            </w:pPr>
            <w:r w:rsidRPr="00260481">
              <w:rPr>
                <w:rFonts w:cstheme="minorHAnsi"/>
                <w:b/>
                <w:bCs/>
              </w:rPr>
              <w:t>Plan</w:t>
            </w:r>
          </w:p>
          <w:p w14:paraId="27BD0F70" w14:textId="77777777" w:rsidR="009F0624" w:rsidRPr="00260481" w:rsidRDefault="009F0624" w:rsidP="009805F7">
            <w:pPr>
              <w:jc w:val="center"/>
              <w:rPr>
                <w:rFonts w:cstheme="minorHAnsi"/>
                <w:b/>
                <w:bCs/>
              </w:rPr>
            </w:pPr>
            <w:r w:rsidRPr="00260481">
              <w:rPr>
                <w:rFonts w:cstheme="minorHAnsi"/>
                <w:b/>
                <w:bCs/>
              </w:rPr>
              <w:t>Dönemi</w:t>
            </w:r>
          </w:p>
          <w:p w14:paraId="1B05FA1B" w14:textId="77777777" w:rsidR="009F0624" w:rsidRPr="00260481" w:rsidRDefault="009F0624" w:rsidP="009805F7">
            <w:pPr>
              <w:jc w:val="center"/>
              <w:rPr>
                <w:rFonts w:cstheme="minorHAnsi"/>
                <w:b/>
                <w:bCs/>
              </w:rPr>
            </w:pPr>
            <w:r w:rsidRPr="00260481">
              <w:rPr>
                <w:rFonts w:cstheme="minorHAnsi"/>
                <w:b/>
                <w:bCs/>
              </w:rPr>
              <w:t>Başlangıç</w:t>
            </w:r>
          </w:p>
          <w:p w14:paraId="4F589D0C" w14:textId="77777777" w:rsidR="009F0624" w:rsidRPr="00260481" w:rsidRDefault="009F0624" w:rsidP="009805F7">
            <w:pPr>
              <w:jc w:val="center"/>
              <w:rPr>
                <w:rFonts w:cstheme="minorHAnsi"/>
                <w:b/>
                <w:bCs/>
              </w:rPr>
            </w:pPr>
            <w:r w:rsidRPr="00260481">
              <w:rPr>
                <w:rFonts w:cstheme="minorHAnsi"/>
                <w:b/>
                <w:bCs/>
              </w:rPr>
              <w:t>Değeri</w:t>
            </w:r>
          </w:p>
        </w:tc>
        <w:tc>
          <w:tcPr>
            <w:tcW w:w="1256" w:type="dxa"/>
            <w:shd w:val="clear" w:color="auto" w:fill="D9E2F3" w:themeFill="accent5" w:themeFillTint="33"/>
            <w:vAlign w:val="center"/>
          </w:tcPr>
          <w:p w14:paraId="158DBAE4" w14:textId="77777777" w:rsidR="009F0624" w:rsidRPr="00260481" w:rsidRDefault="009F0624" w:rsidP="009805F7">
            <w:pPr>
              <w:jc w:val="center"/>
              <w:rPr>
                <w:rFonts w:cstheme="minorHAnsi"/>
                <w:b/>
                <w:bCs/>
              </w:rPr>
            </w:pPr>
            <w:r w:rsidRPr="00260481">
              <w:rPr>
                <w:rFonts w:cstheme="minorHAnsi"/>
                <w:b/>
                <w:bCs/>
              </w:rPr>
              <w:t>2024</w:t>
            </w:r>
          </w:p>
        </w:tc>
        <w:tc>
          <w:tcPr>
            <w:tcW w:w="1257" w:type="dxa"/>
            <w:shd w:val="clear" w:color="auto" w:fill="D9E2F3" w:themeFill="accent5" w:themeFillTint="33"/>
            <w:vAlign w:val="center"/>
          </w:tcPr>
          <w:p w14:paraId="79477505" w14:textId="77777777" w:rsidR="009F0624" w:rsidRPr="00260481" w:rsidRDefault="009F0624" w:rsidP="009805F7">
            <w:pPr>
              <w:jc w:val="center"/>
              <w:rPr>
                <w:rFonts w:cstheme="minorHAnsi"/>
                <w:b/>
                <w:bCs/>
              </w:rPr>
            </w:pPr>
            <w:r w:rsidRPr="00260481">
              <w:rPr>
                <w:rFonts w:cstheme="minorHAnsi"/>
                <w:b/>
                <w:bCs/>
              </w:rPr>
              <w:t>2025</w:t>
            </w:r>
          </w:p>
        </w:tc>
        <w:tc>
          <w:tcPr>
            <w:tcW w:w="1256" w:type="dxa"/>
            <w:shd w:val="clear" w:color="auto" w:fill="D9E2F3" w:themeFill="accent5" w:themeFillTint="33"/>
            <w:vAlign w:val="center"/>
          </w:tcPr>
          <w:p w14:paraId="456149DC" w14:textId="77777777" w:rsidR="009F0624" w:rsidRPr="00260481" w:rsidRDefault="009F0624" w:rsidP="009805F7">
            <w:pPr>
              <w:jc w:val="center"/>
              <w:rPr>
                <w:rFonts w:cstheme="minorHAnsi"/>
                <w:b/>
                <w:bCs/>
              </w:rPr>
            </w:pPr>
            <w:r w:rsidRPr="00260481">
              <w:rPr>
                <w:rFonts w:cstheme="minorHAnsi"/>
                <w:b/>
                <w:bCs/>
              </w:rPr>
              <w:t>2026</w:t>
            </w:r>
          </w:p>
        </w:tc>
        <w:tc>
          <w:tcPr>
            <w:tcW w:w="1256" w:type="dxa"/>
            <w:shd w:val="clear" w:color="auto" w:fill="D9E2F3" w:themeFill="accent5" w:themeFillTint="33"/>
            <w:vAlign w:val="center"/>
          </w:tcPr>
          <w:p w14:paraId="405B5F4E" w14:textId="77777777" w:rsidR="009F0624" w:rsidRPr="00260481" w:rsidRDefault="009F0624" w:rsidP="009805F7">
            <w:pPr>
              <w:jc w:val="center"/>
              <w:rPr>
                <w:rFonts w:cstheme="minorHAnsi"/>
                <w:b/>
                <w:bCs/>
              </w:rPr>
            </w:pPr>
            <w:r w:rsidRPr="00260481">
              <w:rPr>
                <w:rFonts w:cstheme="minorHAnsi"/>
                <w:b/>
                <w:bCs/>
              </w:rPr>
              <w:t>2027</w:t>
            </w:r>
          </w:p>
        </w:tc>
        <w:tc>
          <w:tcPr>
            <w:tcW w:w="1257" w:type="dxa"/>
            <w:shd w:val="clear" w:color="auto" w:fill="D9E2F3" w:themeFill="accent5" w:themeFillTint="33"/>
            <w:vAlign w:val="center"/>
          </w:tcPr>
          <w:p w14:paraId="0C63F9C6" w14:textId="77777777" w:rsidR="009F0624" w:rsidRPr="00260481" w:rsidRDefault="009F0624" w:rsidP="009805F7">
            <w:pPr>
              <w:jc w:val="center"/>
              <w:rPr>
                <w:rFonts w:cstheme="minorHAnsi"/>
                <w:b/>
                <w:bCs/>
              </w:rPr>
            </w:pPr>
            <w:r w:rsidRPr="00260481">
              <w:rPr>
                <w:rFonts w:cstheme="minorHAnsi"/>
                <w:b/>
                <w:bCs/>
              </w:rPr>
              <w:t>2028</w:t>
            </w:r>
          </w:p>
        </w:tc>
      </w:tr>
      <w:tr w:rsidR="00240D04" w:rsidRPr="008E0285" w14:paraId="49F20847" w14:textId="77777777" w:rsidTr="00260481">
        <w:trPr>
          <w:trHeight w:val="711"/>
        </w:trPr>
        <w:tc>
          <w:tcPr>
            <w:tcW w:w="6799" w:type="dxa"/>
            <w:gridSpan w:val="2"/>
            <w:shd w:val="clear" w:color="auto" w:fill="D9E2F3" w:themeFill="accent5" w:themeFillTint="33"/>
            <w:vAlign w:val="center"/>
          </w:tcPr>
          <w:p w14:paraId="604E811C" w14:textId="694724D9" w:rsidR="00240D04" w:rsidRPr="00260481" w:rsidRDefault="00240D04" w:rsidP="00260481">
            <w:pPr>
              <w:rPr>
                <w:rFonts w:cstheme="minorHAnsi"/>
                <w:b/>
                <w:bCs/>
              </w:rPr>
            </w:pPr>
            <w:r w:rsidRPr="00260481">
              <w:rPr>
                <w:rFonts w:cstheme="minorHAnsi"/>
                <w:b/>
                <w:bCs/>
              </w:rPr>
              <w:t>PG-1.2.1 İlkokul birinci sınıf öğrencilerinden en az bir yıl okul öncesi eğitim almış öğrenci oranı (%)</w:t>
            </w:r>
          </w:p>
        </w:tc>
        <w:tc>
          <w:tcPr>
            <w:tcW w:w="1256" w:type="dxa"/>
            <w:shd w:val="clear" w:color="auto" w:fill="FFFFFF" w:themeFill="background1"/>
            <w:vAlign w:val="center"/>
          </w:tcPr>
          <w:p w14:paraId="3EBC069C" w14:textId="135707E0" w:rsidR="00240D04" w:rsidRPr="00260481" w:rsidRDefault="00240D04" w:rsidP="00260481">
            <w:pPr>
              <w:jc w:val="center"/>
              <w:rPr>
                <w:rFonts w:cstheme="minorHAnsi"/>
              </w:rPr>
            </w:pPr>
            <w:r w:rsidRPr="00260481">
              <w:rPr>
                <w:rFonts w:cstheme="minorHAnsi"/>
              </w:rPr>
              <w:t>30</w:t>
            </w:r>
          </w:p>
        </w:tc>
        <w:tc>
          <w:tcPr>
            <w:tcW w:w="1256" w:type="dxa"/>
            <w:shd w:val="clear" w:color="auto" w:fill="FFFFFF" w:themeFill="background1"/>
            <w:vAlign w:val="center"/>
          </w:tcPr>
          <w:p w14:paraId="4E5656AD" w14:textId="23BDA640" w:rsidR="00240D04" w:rsidRPr="00260481" w:rsidRDefault="00240D04" w:rsidP="00260481">
            <w:pPr>
              <w:jc w:val="center"/>
              <w:rPr>
                <w:rFonts w:cstheme="minorHAnsi"/>
              </w:rPr>
            </w:pPr>
            <w:r w:rsidRPr="00260481">
              <w:rPr>
                <w:rFonts w:cstheme="minorHAnsi"/>
              </w:rPr>
              <w:t>100</w:t>
            </w:r>
          </w:p>
        </w:tc>
        <w:tc>
          <w:tcPr>
            <w:tcW w:w="1256" w:type="dxa"/>
            <w:shd w:val="clear" w:color="auto" w:fill="FFFFFF" w:themeFill="background1"/>
            <w:vAlign w:val="center"/>
          </w:tcPr>
          <w:p w14:paraId="61481A0A" w14:textId="2717BB37" w:rsidR="00240D04" w:rsidRPr="00260481" w:rsidRDefault="002E220D" w:rsidP="00260481">
            <w:pPr>
              <w:jc w:val="center"/>
              <w:rPr>
                <w:rFonts w:cstheme="minorHAnsi"/>
              </w:rPr>
            </w:pPr>
            <w:r w:rsidRPr="00260481">
              <w:rPr>
                <w:rFonts w:cstheme="minorHAnsi"/>
              </w:rPr>
              <w:t>%100</w:t>
            </w:r>
          </w:p>
        </w:tc>
        <w:tc>
          <w:tcPr>
            <w:tcW w:w="1257" w:type="dxa"/>
            <w:shd w:val="clear" w:color="auto" w:fill="FFFFFF" w:themeFill="background1"/>
            <w:vAlign w:val="center"/>
          </w:tcPr>
          <w:p w14:paraId="261BE0C1" w14:textId="3A250B58" w:rsidR="00240D04" w:rsidRPr="00260481" w:rsidRDefault="002E220D" w:rsidP="00260481">
            <w:pPr>
              <w:jc w:val="center"/>
              <w:rPr>
                <w:rFonts w:cstheme="minorHAnsi"/>
              </w:rPr>
            </w:pPr>
            <w:r w:rsidRPr="00260481">
              <w:rPr>
                <w:rFonts w:cstheme="minorHAnsi"/>
              </w:rPr>
              <w:t>100</w:t>
            </w:r>
          </w:p>
        </w:tc>
        <w:tc>
          <w:tcPr>
            <w:tcW w:w="1256" w:type="dxa"/>
            <w:shd w:val="clear" w:color="auto" w:fill="FFFFFF" w:themeFill="background1"/>
            <w:vAlign w:val="center"/>
          </w:tcPr>
          <w:p w14:paraId="168A0DE7" w14:textId="3A30EF42" w:rsidR="00240D04" w:rsidRPr="00260481" w:rsidRDefault="002E220D" w:rsidP="00260481">
            <w:pPr>
              <w:jc w:val="center"/>
              <w:rPr>
                <w:rFonts w:cstheme="minorHAnsi"/>
              </w:rPr>
            </w:pPr>
            <w:r w:rsidRPr="00260481">
              <w:rPr>
                <w:rFonts w:cstheme="minorHAnsi"/>
              </w:rPr>
              <w:t>100</w:t>
            </w:r>
          </w:p>
        </w:tc>
        <w:tc>
          <w:tcPr>
            <w:tcW w:w="1256" w:type="dxa"/>
            <w:shd w:val="clear" w:color="auto" w:fill="FFFFFF" w:themeFill="background1"/>
            <w:vAlign w:val="center"/>
          </w:tcPr>
          <w:p w14:paraId="49441CD3" w14:textId="02578AFA" w:rsidR="00240D04" w:rsidRPr="00260481" w:rsidRDefault="002E220D" w:rsidP="00260481">
            <w:pPr>
              <w:jc w:val="center"/>
              <w:rPr>
                <w:rFonts w:cstheme="minorHAnsi"/>
              </w:rPr>
            </w:pPr>
            <w:r w:rsidRPr="00260481">
              <w:rPr>
                <w:rFonts w:cstheme="minorHAnsi"/>
              </w:rPr>
              <w:t>100</w:t>
            </w:r>
          </w:p>
        </w:tc>
        <w:tc>
          <w:tcPr>
            <w:tcW w:w="1257" w:type="dxa"/>
            <w:shd w:val="clear" w:color="auto" w:fill="FFFFFF" w:themeFill="background1"/>
            <w:vAlign w:val="center"/>
          </w:tcPr>
          <w:p w14:paraId="5512B68C" w14:textId="737B3DAF" w:rsidR="00240D04" w:rsidRPr="00260481" w:rsidRDefault="002E220D" w:rsidP="00260481">
            <w:pPr>
              <w:jc w:val="center"/>
              <w:rPr>
                <w:rFonts w:cstheme="minorHAnsi"/>
              </w:rPr>
            </w:pPr>
            <w:r w:rsidRPr="00260481">
              <w:rPr>
                <w:rFonts w:cstheme="minorHAnsi"/>
              </w:rPr>
              <w:t>100</w:t>
            </w:r>
          </w:p>
        </w:tc>
      </w:tr>
      <w:tr w:rsidR="009F0624" w:rsidRPr="008E0285" w14:paraId="13DBCC21" w14:textId="77777777" w:rsidTr="00260481">
        <w:trPr>
          <w:trHeight w:val="711"/>
        </w:trPr>
        <w:tc>
          <w:tcPr>
            <w:tcW w:w="2601" w:type="dxa"/>
            <w:vMerge w:val="restart"/>
            <w:shd w:val="clear" w:color="auto" w:fill="D9E2F3" w:themeFill="accent5" w:themeFillTint="33"/>
            <w:vAlign w:val="center"/>
          </w:tcPr>
          <w:p w14:paraId="1C37B43B" w14:textId="2009F967" w:rsidR="009F0624" w:rsidRPr="00260481" w:rsidRDefault="009F0624" w:rsidP="00260481">
            <w:pPr>
              <w:rPr>
                <w:rFonts w:cstheme="minorHAnsi"/>
                <w:b/>
                <w:bCs/>
              </w:rPr>
            </w:pPr>
            <w:r w:rsidRPr="00260481">
              <w:rPr>
                <w:rFonts w:cstheme="minorHAnsi"/>
                <w:b/>
                <w:bCs/>
              </w:rPr>
              <w:t xml:space="preserve">PG-1.2.2 Okul öncesi okullaşma oranı (%) </w:t>
            </w:r>
          </w:p>
          <w:p w14:paraId="0C193BC1" w14:textId="5A58D030" w:rsidR="009F0624" w:rsidRPr="00260481" w:rsidRDefault="009F0624" w:rsidP="00260481">
            <w:pPr>
              <w:rPr>
                <w:rFonts w:cstheme="minorHAnsi"/>
                <w:b/>
                <w:bCs/>
              </w:rPr>
            </w:pPr>
            <w:r w:rsidRPr="00260481">
              <w:rPr>
                <w:rFonts w:cstheme="minorHAnsi"/>
                <w:b/>
                <w:bCs/>
              </w:rPr>
              <w:t>(Yaş Grubu)</w:t>
            </w:r>
          </w:p>
        </w:tc>
        <w:tc>
          <w:tcPr>
            <w:tcW w:w="4198" w:type="dxa"/>
            <w:shd w:val="clear" w:color="auto" w:fill="D9E2F3" w:themeFill="accent5" w:themeFillTint="33"/>
            <w:vAlign w:val="center"/>
          </w:tcPr>
          <w:p w14:paraId="3F1609DE" w14:textId="2D40B466" w:rsidR="009F0624" w:rsidRPr="00260481" w:rsidRDefault="009F0624" w:rsidP="00260481">
            <w:pPr>
              <w:rPr>
                <w:rFonts w:cstheme="minorHAnsi"/>
                <w:b/>
                <w:bCs/>
              </w:rPr>
            </w:pPr>
            <w:r w:rsidRPr="00260481">
              <w:rPr>
                <w:rFonts w:cstheme="minorHAnsi"/>
                <w:b/>
                <w:bCs/>
              </w:rPr>
              <w:t>3-5 yaş</w:t>
            </w:r>
          </w:p>
        </w:tc>
        <w:tc>
          <w:tcPr>
            <w:tcW w:w="1256" w:type="dxa"/>
            <w:shd w:val="clear" w:color="auto" w:fill="FFFFFF" w:themeFill="background1"/>
            <w:vAlign w:val="center"/>
          </w:tcPr>
          <w:p w14:paraId="4B8570AD" w14:textId="0CD5D925" w:rsidR="009F0624" w:rsidRPr="00260481" w:rsidRDefault="009F0624" w:rsidP="00260481">
            <w:pPr>
              <w:jc w:val="center"/>
              <w:rPr>
                <w:rFonts w:cstheme="minorHAnsi"/>
              </w:rPr>
            </w:pPr>
            <w:r w:rsidRPr="00260481">
              <w:rPr>
                <w:rFonts w:cstheme="minorHAnsi"/>
              </w:rPr>
              <w:t>20</w:t>
            </w:r>
          </w:p>
        </w:tc>
        <w:tc>
          <w:tcPr>
            <w:tcW w:w="1256" w:type="dxa"/>
            <w:shd w:val="clear" w:color="auto" w:fill="FFFFFF" w:themeFill="background1"/>
            <w:vAlign w:val="center"/>
          </w:tcPr>
          <w:p w14:paraId="59406D52" w14:textId="42D98191" w:rsidR="009F0624" w:rsidRPr="00260481" w:rsidRDefault="002C240A" w:rsidP="00260481">
            <w:pPr>
              <w:jc w:val="center"/>
              <w:rPr>
                <w:rFonts w:cstheme="minorHAnsi"/>
              </w:rPr>
            </w:pPr>
            <w:r>
              <w:rPr>
                <w:rFonts w:cstheme="minorHAnsi"/>
              </w:rPr>
              <w:t>75</w:t>
            </w:r>
          </w:p>
        </w:tc>
        <w:tc>
          <w:tcPr>
            <w:tcW w:w="1256" w:type="dxa"/>
            <w:shd w:val="clear" w:color="auto" w:fill="FFFFFF" w:themeFill="background1"/>
            <w:vAlign w:val="center"/>
          </w:tcPr>
          <w:p w14:paraId="17AEBFC7" w14:textId="278D79E6" w:rsidR="009F0624" w:rsidRPr="00260481" w:rsidRDefault="000F68B6" w:rsidP="002C240A">
            <w:pPr>
              <w:jc w:val="center"/>
              <w:rPr>
                <w:rFonts w:cstheme="minorHAnsi"/>
              </w:rPr>
            </w:pPr>
            <w:r>
              <w:rPr>
                <w:rFonts w:cstheme="minorHAnsi"/>
              </w:rPr>
              <w:t>%</w:t>
            </w:r>
            <w:r w:rsidR="002C240A">
              <w:rPr>
                <w:rFonts w:cstheme="minorHAnsi"/>
              </w:rPr>
              <w:t>75</w:t>
            </w:r>
          </w:p>
        </w:tc>
        <w:tc>
          <w:tcPr>
            <w:tcW w:w="1257" w:type="dxa"/>
            <w:shd w:val="clear" w:color="auto" w:fill="FFFFFF" w:themeFill="background1"/>
            <w:vAlign w:val="center"/>
          </w:tcPr>
          <w:p w14:paraId="25FFF8BB" w14:textId="20C4D9E4" w:rsidR="009F0624" w:rsidRPr="00260481" w:rsidRDefault="000F68B6" w:rsidP="002C240A">
            <w:pPr>
              <w:jc w:val="center"/>
              <w:rPr>
                <w:rFonts w:cstheme="minorHAnsi"/>
              </w:rPr>
            </w:pPr>
            <w:r>
              <w:rPr>
                <w:rFonts w:cstheme="minorHAnsi"/>
              </w:rPr>
              <w:t>%</w:t>
            </w:r>
            <w:r w:rsidR="002C240A">
              <w:rPr>
                <w:rFonts w:cstheme="minorHAnsi"/>
              </w:rPr>
              <w:t>80</w:t>
            </w:r>
          </w:p>
        </w:tc>
        <w:tc>
          <w:tcPr>
            <w:tcW w:w="1256" w:type="dxa"/>
            <w:shd w:val="clear" w:color="auto" w:fill="FFFFFF" w:themeFill="background1"/>
            <w:vAlign w:val="center"/>
          </w:tcPr>
          <w:p w14:paraId="67F5E3B1" w14:textId="3491AFAE" w:rsidR="009F0624" w:rsidRPr="00260481" w:rsidRDefault="006269DF" w:rsidP="002C240A">
            <w:pPr>
              <w:jc w:val="center"/>
              <w:rPr>
                <w:rFonts w:cstheme="minorHAnsi"/>
              </w:rPr>
            </w:pPr>
            <w:r>
              <w:rPr>
                <w:rFonts w:cstheme="minorHAnsi"/>
              </w:rPr>
              <w:t>%</w:t>
            </w:r>
            <w:r w:rsidR="002C240A">
              <w:rPr>
                <w:rFonts w:cstheme="minorHAnsi"/>
              </w:rPr>
              <w:t>85</w:t>
            </w:r>
          </w:p>
        </w:tc>
        <w:tc>
          <w:tcPr>
            <w:tcW w:w="1256" w:type="dxa"/>
            <w:shd w:val="clear" w:color="auto" w:fill="FFFFFF" w:themeFill="background1"/>
            <w:vAlign w:val="center"/>
          </w:tcPr>
          <w:p w14:paraId="5F2CDB42" w14:textId="69F349C1" w:rsidR="009F0624" w:rsidRPr="00260481" w:rsidRDefault="000F68B6" w:rsidP="002C240A">
            <w:pPr>
              <w:jc w:val="center"/>
              <w:rPr>
                <w:rFonts w:cstheme="minorHAnsi"/>
              </w:rPr>
            </w:pPr>
            <w:r>
              <w:rPr>
                <w:rFonts w:cstheme="minorHAnsi"/>
              </w:rPr>
              <w:t>%</w:t>
            </w:r>
            <w:r w:rsidR="002C240A">
              <w:rPr>
                <w:rFonts w:cstheme="minorHAnsi"/>
              </w:rPr>
              <w:t>88</w:t>
            </w:r>
          </w:p>
        </w:tc>
        <w:tc>
          <w:tcPr>
            <w:tcW w:w="1257" w:type="dxa"/>
            <w:shd w:val="clear" w:color="auto" w:fill="FFFFFF" w:themeFill="background1"/>
            <w:vAlign w:val="center"/>
          </w:tcPr>
          <w:p w14:paraId="56E46AA3" w14:textId="52B28DDB" w:rsidR="009F0624" w:rsidRPr="00260481" w:rsidRDefault="002E220D" w:rsidP="002C240A">
            <w:pPr>
              <w:jc w:val="center"/>
              <w:rPr>
                <w:rFonts w:cstheme="minorHAnsi"/>
              </w:rPr>
            </w:pPr>
            <w:r w:rsidRPr="00260481">
              <w:rPr>
                <w:rFonts w:cstheme="minorHAnsi"/>
              </w:rPr>
              <w:t>%</w:t>
            </w:r>
            <w:r w:rsidR="002C240A">
              <w:rPr>
                <w:rFonts w:cstheme="minorHAnsi"/>
              </w:rPr>
              <w:t>90</w:t>
            </w:r>
          </w:p>
        </w:tc>
      </w:tr>
      <w:tr w:rsidR="009F0624" w:rsidRPr="008E0285" w14:paraId="6149A6C0" w14:textId="77777777" w:rsidTr="00260481">
        <w:trPr>
          <w:trHeight w:val="711"/>
        </w:trPr>
        <w:tc>
          <w:tcPr>
            <w:tcW w:w="2601" w:type="dxa"/>
            <w:vMerge/>
            <w:shd w:val="clear" w:color="auto" w:fill="D9E2F3" w:themeFill="accent5" w:themeFillTint="33"/>
            <w:vAlign w:val="center"/>
          </w:tcPr>
          <w:p w14:paraId="7232CA74" w14:textId="77777777" w:rsidR="009F0624" w:rsidRPr="00260481" w:rsidRDefault="009F0624" w:rsidP="00260481">
            <w:pPr>
              <w:rPr>
                <w:rFonts w:cstheme="minorHAnsi"/>
                <w:b/>
                <w:bCs/>
              </w:rPr>
            </w:pPr>
          </w:p>
        </w:tc>
        <w:tc>
          <w:tcPr>
            <w:tcW w:w="4198" w:type="dxa"/>
            <w:shd w:val="clear" w:color="auto" w:fill="D9E2F3" w:themeFill="accent5" w:themeFillTint="33"/>
            <w:vAlign w:val="center"/>
          </w:tcPr>
          <w:p w14:paraId="218DB463" w14:textId="277D26CE" w:rsidR="009F0624" w:rsidRPr="00260481" w:rsidRDefault="009F0624" w:rsidP="00260481">
            <w:pPr>
              <w:rPr>
                <w:rFonts w:cstheme="minorHAnsi"/>
                <w:b/>
                <w:bCs/>
              </w:rPr>
            </w:pPr>
            <w:r w:rsidRPr="00260481">
              <w:rPr>
                <w:rFonts w:cstheme="minorHAnsi"/>
                <w:b/>
                <w:bCs/>
              </w:rPr>
              <w:t>4-5 yaş</w:t>
            </w:r>
          </w:p>
        </w:tc>
        <w:tc>
          <w:tcPr>
            <w:tcW w:w="1256" w:type="dxa"/>
            <w:shd w:val="clear" w:color="auto" w:fill="FFFFFF" w:themeFill="background1"/>
            <w:vAlign w:val="center"/>
          </w:tcPr>
          <w:p w14:paraId="544DF156" w14:textId="02F81FD6" w:rsidR="009F0624" w:rsidRPr="00260481" w:rsidRDefault="009F0624" w:rsidP="00260481">
            <w:pPr>
              <w:jc w:val="center"/>
              <w:rPr>
                <w:rFonts w:cstheme="minorHAnsi"/>
              </w:rPr>
            </w:pPr>
            <w:r w:rsidRPr="00260481">
              <w:rPr>
                <w:rFonts w:cstheme="minorHAnsi"/>
              </w:rPr>
              <w:t>20</w:t>
            </w:r>
          </w:p>
        </w:tc>
        <w:tc>
          <w:tcPr>
            <w:tcW w:w="1256" w:type="dxa"/>
            <w:shd w:val="clear" w:color="auto" w:fill="FFFFFF" w:themeFill="background1"/>
            <w:vAlign w:val="center"/>
          </w:tcPr>
          <w:p w14:paraId="4D3052FF" w14:textId="52E09EA6" w:rsidR="009F0624" w:rsidRPr="00260481" w:rsidRDefault="002C240A" w:rsidP="00260481">
            <w:pPr>
              <w:jc w:val="center"/>
              <w:rPr>
                <w:rFonts w:cstheme="minorHAnsi"/>
              </w:rPr>
            </w:pPr>
            <w:r>
              <w:rPr>
                <w:rFonts w:cstheme="minorHAnsi"/>
              </w:rPr>
              <w:t>88</w:t>
            </w:r>
          </w:p>
        </w:tc>
        <w:tc>
          <w:tcPr>
            <w:tcW w:w="1256" w:type="dxa"/>
            <w:shd w:val="clear" w:color="auto" w:fill="FFFFFF" w:themeFill="background1"/>
            <w:vAlign w:val="center"/>
          </w:tcPr>
          <w:p w14:paraId="51ECE9E9" w14:textId="5B322C53" w:rsidR="009F0624" w:rsidRPr="00260481" w:rsidRDefault="002E220D" w:rsidP="002C240A">
            <w:pPr>
              <w:jc w:val="center"/>
              <w:rPr>
                <w:rFonts w:cstheme="minorHAnsi"/>
              </w:rPr>
            </w:pPr>
            <w:r w:rsidRPr="00260481">
              <w:rPr>
                <w:rFonts w:cstheme="minorHAnsi"/>
              </w:rPr>
              <w:t>%</w:t>
            </w:r>
            <w:r w:rsidR="002C240A">
              <w:rPr>
                <w:rFonts w:cstheme="minorHAnsi"/>
              </w:rPr>
              <w:t>90</w:t>
            </w:r>
          </w:p>
        </w:tc>
        <w:tc>
          <w:tcPr>
            <w:tcW w:w="1257" w:type="dxa"/>
            <w:shd w:val="clear" w:color="auto" w:fill="FFFFFF" w:themeFill="background1"/>
            <w:vAlign w:val="center"/>
          </w:tcPr>
          <w:p w14:paraId="08D6715B" w14:textId="6E52B135" w:rsidR="009F0624" w:rsidRPr="00260481" w:rsidRDefault="002E220D" w:rsidP="002C240A">
            <w:pPr>
              <w:jc w:val="center"/>
              <w:rPr>
                <w:rFonts w:cstheme="minorHAnsi"/>
              </w:rPr>
            </w:pPr>
            <w:r w:rsidRPr="00260481">
              <w:rPr>
                <w:rFonts w:cstheme="minorHAnsi"/>
              </w:rPr>
              <w:t>%</w:t>
            </w:r>
            <w:r w:rsidR="002C240A">
              <w:rPr>
                <w:rFonts w:cstheme="minorHAnsi"/>
              </w:rPr>
              <w:t>95</w:t>
            </w:r>
          </w:p>
        </w:tc>
        <w:tc>
          <w:tcPr>
            <w:tcW w:w="1256" w:type="dxa"/>
            <w:shd w:val="clear" w:color="auto" w:fill="FFFFFF" w:themeFill="background1"/>
            <w:vAlign w:val="center"/>
          </w:tcPr>
          <w:p w14:paraId="25C75E24" w14:textId="10D9EC06" w:rsidR="009F0624" w:rsidRPr="00260481" w:rsidRDefault="002E220D" w:rsidP="002C240A">
            <w:pPr>
              <w:jc w:val="center"/>
              <w:rPr>
                <w:rFonts w:cstheme="minorHAnsi"/>
              </w:rPr>
            </w:pPr>
            <w:r w:rsidRPr="00260481">
              <w:rPr>
                <w:rFonts w:cstheme="minorHAnsi"/>
              </w:rPr>
              <w:t>%</w:t>
            </w:r>
            <w:r w:rsidR="002C240A">
              <w:rPr>
                <w:rFonts w:cstheme="minorHAnsi"/>
              </w:rPr>
              <w:t>95</w:t>
            </w:r>
          </w:p>
        </w:tc>
        <w:tc>
          <w:tcPr>
            <w:tcW w:w="1256" w:type="dxa"/>
            <w:shd w:val="clear" w:color="auto" w:fill="FFFFFF" w:themeFill="background1"/>
            <w:vAlign w:val="center"/>
          </w:tcPr>
          <w:p w14:paraId="6C7359C0" w14:textId="6D439F06" w:rsidR="009F0624" w:rsidRPr="00260481" w:rsidRDefault="002E220D" w:rsidP="002C240A">
            <w:pPr>
              <w:jc w:val="center"/>
              <w:rPr>
                <w:rFonts w:cstheme="minorHAnsi"/>
              </w:rPr>
            </w:pPr>
            <w:r w:rsidRPr="00260481">
              <w:rPr>
                <w:rFonts w:cstheme="minorHAnsi"/>
              </w:rPr>
              <w:t>%</w:t>
            </w:r>
            <w:r w:rsidR="002C240A">
              <w:rPr>
                <w:rFonts w:cstheme="minorHAnsi"/>
              </w:rPr>
              <w:t>95</w:t>
            </w:r>
          </w:p>
        </w:tc>
        <w:tc>
          <w:tcPr>
            <w:tcW w:w="1257" w:type="dxa"/>
            <w:shd w:val="clear" w:color="auto" w:fill="FFFFFF" w:themeFill="background1"/>
            <w:vAlign w:val="center"/>
          </w:tcPr>
          <w:p w14:paraId="20471051" w14:textId="30143DCD" w:rsidR="009F0624" w:rsidRPr="00260481" w:rsidRDefault="002E220D" w:rsidP="002C240A">
            <w:pPr>
              <w:jc w:val="center"/>
              <w:rPr>
                <w:rFonts w:cstheme="minorHAnsi"/>
              </w:rPr>
            </w:pPr>
            <w:r w:rsidRPr="00260481">
              <w:rPr>
                <w:rFonts w:cstheme="minorHAnsi"/>
              </w:rPr>
              <w:t>%</w:t>
            </w:r>
            <w:r w:rsidR="002C240A">
              <w:rPr>
                <w:rFonts w:cstheme="minorHAnsi"/>
              </w:rPr>
              <w:t>96</w:t>
            </w:r>
          </w:p>
        </w:tc>
      </w:tr>
      <w:tr w:rsidR="009F0624" w:rsidRPr="008E0285" w14:paraId="190A3272" w14:textId="77777777" w:rsidTr="00260481">
        <w:trPr>
          <w:trHeight w:val="711"/>
        </w:trPr>
        <w:tc>
          <w:tcPr>
            <w:tcW w:w="6799" w:type="dxa"/>
            <w:gridSpan w:val="2"/>
            <w:shd w:val="clear" w:color="auto" w:fill="D9E2F3" w:themeFill="accent5" w:themeFillTint="33"/>
            <w:vAlign w:val="center"/>
          </w:tcPr>
          <w:p w14:paraId="45AD4F77" w14:textId="02AF0134" w:rsidR="009F0624" w:rsidRPr="00260481" w:rsidRDefault="009F0624" w:rsidP="00260481">
            <w:pPr>
              <w:rPr>
                <w:rFonts w:cstheme="minorHAnsi"/>
                <w:b/>
                <w:bCs/>
              </w:rPr>
            </w:pPr>
            <w:r w:rsidRPr="00260481">
              <w:rPr>
                <w:rFonts w:cstheme="minorHAnsi"/>
                <w:b/>
                <w:bCs/>
              </w:rPr>
              <w:t>PG-1.2.3 Ebeveynine aile eğitimi verilen okul öncesi çocuk sayısı</w:t>
            </w:r>
          </w:p>
        </w:tc>
        <w:tc>
          <w:tcPr>
            <w:tcW w:w="1256" w:type="dxa"/>
            <w:shd w:val="clear" w:color="auto" w:fill="FFFFFF" w:themeFill="background1"/>
            <w:vAlign w:val="center"/>
          </w:tcPr>
          <w:p w14:paraId="24CE55B5" w14:textId="03E9FB7C" w:rsidR="009F0624" w:rsidRPr="00260481" w:rsidRDefault="009F0624" w:rsidP="00260481">
            <w:pPr>
              <w:jc w:val="center"/>
              <w:rPr>
                <w:rFonts w:cstheme="minorHAnsi"/>
              </w:rPr>
            </w:pPr>
            <w:r w:rsidRPr="00260481">
              <w:rPr>
                <w:rFonts w:cstheme="minorHAnsi"/>
              </w:rPr>
              <w:t>30</w:t>
            </w:r>
          </w:p>
        </w:tc>
        <w:tc>
          <w:tcPr>
            <w:tcW w:w="1256" w:type="dxa"/>
            <w:shd w:val="clear" w:color="auto" w:fill="FFFFFF" w:themeFill="background1"/>
            <w:vAlign w:val="center"/>
          </w:tcPr>
          <w:p w14:paraId="1ABAD38D" w14:textId="40D30CF7" w:rsidR="009F0624" w:rsidRPr="00260481" w:rsidRDefault="003E3AD0" w:rsidP="00260481">
            <w:pPr>
              <w:jc w:val="center"/>
              <w:rPr>
                <w:rFonts w:cstheme="minorHAnsi"/>
              </w:rPr>
            </w:pPr>
            <w:r>
              <w:rPr>
                <w:rFonts w:cstheme="minorHAnsi"/>
              </w:rPr>
              <w:t>5</w:t>
            </w:r>
            <w:r w:rsidR="00DB35A8" w:rsidRPr="00260481">
              <w:rPr>
                <w:rFonts w:cstheme="minorHAnsi"/>
              </w:rPr>
              <w:t>5</w:t>
            </w:r>
          </w:p>
        </w:tc>
        <w:tc>
          <w:tcPr>
            <w:tcW w:w="1256" w:type="dxa"/>
            <w:shd w:val="clear" w:color="auto" w:fill="FFFFFF" w:themeFill="background1"/>
            <w:vAlign w:val="center"/>
          </w:tcPr>
          <w:p w14:paraId="0C52970D" w14:textId="066C5883" w:rsidR="009F0624" w:rsidRPr="00260481" w:rsidRDefault="003E3AD0" w:rsidP="00260481">
            <w:pPr>
              <w:jc w:val="center"/>
              <w:rPr>
                <w:rFonts w:cstheme="minorHAnsi"/>
              </w:rPr>
            </w:pPr>
            <w:r>
              <w:rPr>
                <w:rFonts w:cstheme="minorHAnsi"/>
              </w:rPr>
              <w:t>60</w:t>
            </w:r>
          </w:p>
        </w:tc>
        <w:tc>
          <w:tcPr>
            <w:tcW w:w="1257" w:type="dxa"/>
            <w:shd w:val="clear" w:color="auto" w:fill="FFFFFF" w:themeFill="background1"/>
            <w:vAlign w:val="center"/>
          </w:tcPr>
          <w:p w14:paraId="5779847E" w14:textId="058C5922" w:rsidR="009F0624" w:rsidRPr="00260481" w:rsidRDefault="006E3BD2" w:rsidP="00260481">
            <w:pPr>
              <w:jc w:val="center"/>
              <w:rPr>
                <w:rFonts w:cstheme="minorHAnsi"/>
              </w:rPr>
            </w:pPr>
            <w:r>
              <w:rPr>
                <w:rFonts w:cstheme="minorHAnsi"/>
              </w:rPr>
              <w:t>65</w:t>
            </w:r>
          </w:p>
        </w:tc>
        <w:tc>
          <w:tcPr>
            <w:tcW w:w="1256" w:type="dxa"/>
            <w:shd w:val="clear" w:color="auto" w:fill="FFFFFF" w:themeFill="background1"/>
            <w:vAlign w:val="center"/>
          </w:tcPr>
          <w:p w14:paraId="6BDCCD82" w14:textId="74442206" w:rsidR="009F0624" w:rsidRPr="00260481" w:rsidRDefault="006E3BD2" w:rsidP="00260481">
            <w:pPr>
              <w:jc w:val="center"/>
              <w:rPr>
                <w:rFonts w:cstheme="minorHAnsi"/>
              </w:rPr>
            </w:pPr>
            <w:r>
              <w:rPr>
                <w:rFonts w:cstheme="minorHAnsi"/>
              </w:rPr>
              <w:t>80</w:t>
            </w:r>
          </w:p>
        </w:tc>
        <w:tc>
          <w:tcPr>
            <w:tcW w:w="1256" w:type="dxa"/>
            <w:shd w:val="clear" w:color="auto" w:fill="FFFFFF" w:themeFill="background1"/>
            <w:vAlign w:val="center"/>
          </w:tcPr>
          <w:p w14:paraId="10C4D81C" w14:textId="08AE42CE" w:rsidR="009F0624" w:rsidRPr="00260481" w:rsidRDefault="003E3AD0" w:rsidP="00260481">
            <w:pPr>
              <w:jc w:val="center"/>
              <w:rPr>
                <w:rFonts w:cstheme="minorHAnsi"/>
              </w:rPr>
            </w:pPr>
            <w:r>
              <w:rPr>
                <w:rFonts w:cstheme="minorHAnsi"/>
              </w:rPr>
              <w:t>80</w:t>
            </w:r>
          </w:p>
        </w:tc>
        <w:tc>
          <w:tcPr>
            <w:tcW w:w="1257" w:type="dxa"/>
            <w:shd w:val="clear" w:color="auto" w:fill="FFFFFF" w:themeFill="background1"/>
            <w:vAlign w:val="center"/>
          </w:tcPr>
          <w:p w14:paraId="6AA36297" w14:textId="0F6AE841" w:rsidR="009F0624" w:rsidRPr="00260481" w:rsidRDefault="003E3AD0" w:rsidP="00260481">
            <w:pPr>
              <w:jc w:val="center"/>
              <w:rPr>
                <w:rFonts w:cstheme="minorHAnsi"/>
              </w:rPr>
            </w:pPr>
            <w:r>
              <w:rPr>
                <w:rFonts w:cstheme="minorHAnsi"/>
              </w:rPr>
              <w:t>90</w:t>
            </w:r>
          </w:p>
        </w:tc>
      </w:tr>
    </w:tbl>
    <w:p w14:paraId="0895D838" w14:textId="77777777" w:rsidR="009F0624" w:rsidRDefault="009F0624" w:rsidP="00246A77">
      <w:pPr>
        <w:spacing w:after="0" w:line="240" w:lineRule="auto"/>
        <w:rPr>
          <w:rFonts w:ascii="Segoe UI" w:eastAsia="Times New Roman" w:hAnsi="Segoe UI" w:cs="Segoe UI"/>
          <w:sz w:val="24"/>
          <w:szCs w:val="24"/>
          <w:lang w:eastAsia="tr-TR"/>
        </w:rPr>
      </w:pPr>
    </w:p>
    <w:p w14:paraId="0C14A32C" w14:textId="77777777" w:rsidR="004D4551" w:rsidRDefault="004D4551"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4248"/>
        <w:gridCol w:w="11345"/>
      </w:tblGrid>
      <w:tr w:rsidR="004D4551" w:rsidRPr="008E0285" w14:paraId="325AA6F3" w14:textId="77777777" w:rsidTr="00260481">
        <w:trPr>
          <w:trHeight w:val="1074"/>
        </w:trPr>
        <w:tc>
          <w:tcPr>
            <w:tcW w:w="4248" w:type="dxa"/>
            <w:shd w:val="clear" w:color="auto" w:fill="D9E2F3" w:themeFill="accent5" w:themeFillTint="33"/>
            <w:vAlign w:val="center"/>
          </w:tcPr>
          <w:p w14:paraId="26689C8A" w14:textId="77777777" w:rsidR="004D4551" w:rsidRPr="00260481" w:rsidRDefault="004D4551" w:rsidP="00260481">
            <w:pPr>
              <w:rPr>
                <w:b/>
                <w:bCs/>
              </w:rPr>
            </w:pPr>
            <w:r w:rsidRPr="00260481">
              <w:rPr>
                <w:b/>
                <w:bCs/>
              </w:rPr>
              <w:lastRenderedPageBreak/>
              <w:t>Sorumlu Birim</w:t>
            </w:r>
          </w:p>
        </w:tc>
        <w:tc>
          <w:tcPr>
            <w:tcW w:w="11345" w:type="dxa"/>
            <w:shd w:val="clear" w:color="auto" w:fill="FFFFFF" w:themeFill="background1"/>
            <w:vAlign w:val="center"/>
          </w:tcPr>
          <w:p w14:paraId="164A1029" w14:textId="154EFBFA" w:rsidR="004D4551" w:rsidRPr="008E0285" w:rsidRDefault="004D4551" w:rsidP="00260481">
            <w:pPr>
              <w:pStyle w:val="ListeParagraf"/>
              <w:ind w:left="26"/>
            </w:pPr>
            <w:r>
              <w:t xml:space="preserve">Temel Eğitim </w:t>
            </w:r>
            <w:r w:rsidR="006616DF">
              <w:t>Hizmetleri</w:t>
            </w:r>
            <w:r>
              <w:t xml:space="preserve"> </w:t>
            </w:r>
            <w:r w:rsidR="00264949">
              <w:t>Şubesi</w:t>
            </w:r>
          </w:p>
        </w:tc>
      </w:tr>
      <w:tr w:rsidR="004D4551" w:rsidRPr="008E0285" w14:paraId="211FC99B" w14:textId="77777777" w:rsidTr="00260481">
        <w:trPr>
          <w:trHeight w:val="1074"/>
        </w:trPr>
        <w:tc>
          <w:tcPr>
            <w:tcW w:w="4248" w:type="dxa"/>
            <w:shd w:val="clear" w:color="auto" w:fill="D9E2F3" w:themeFill="accent5" w:themeFillTint="33"/>
            <w:vAlign w:val="center"/>
          </w:tcPr>
          <w:p w14:paraId="5AC378A4" w14:textId="77777777" w:rsidR="004D4551" w:rsidRPr="00260481" w:rsidRDefault="004D4551" w:rsidP="00260481">
            <w:pPr>
              <w:rPr>
                <w:b/>
                <w:bCs/>
              </w:rPr>
            </w:pPr>
            <w:r w:rsidRPr="00260481">
              <w:rPr>
                <w:b/>
                <w:bCs/>
              </w:rPr>
              <w:t xml:space="preserve">İş Birliği Yapılacak Birimler </w:t>
            </w:r>
          </w:p>
        </w:tc>
        <w:tc>
          <w:tcPr>
            <w:tcW w:w="11345" w:type="dxa"/>
            <w:shd w:val="clear" w:color="auto" w:fill="FFFFFF" w:themeFill="background1"/>
            <w:vAlign w:val="center"/>
          </w:tcPr>
          <w:p w14:paraId="17F8068B" w14:textId="2BAF0D9E" w:rsidR="004D4551" w:rsidRPr="008E0285" w:rsidRDefault="00705ADF" w:rsidP="00260481">
            <w:pPr>
              <w:pStyle w:val="ListeParagraf"/>
              <w:ind w:left="26"/>
            </w:pPr>
            <w:r>
              <w:t>Bİ</w:t>
            </w:r>
            <w:r w:rsidR="00521B56">
              <w:t>ET</w:t>
            </w:r>
            <w:r>
              <w:t xml:space="preserve">Ş, </w:t>
            </w:r>
            <w:r w:rsidR="00521B56">
              <w:t>SGŞ</w:t>
            </w:r>
            <w:r>
              <w:t>, İE</w:t>
            </w:r>
            <w:r w:rsidR="00521B56">
              <w:t>H</w:t>
            </w:r>
            <w:r>
              <w:t>Ş, ÖÖK</w:t>
            </w:r>
            <w:r w:rsidR="00521B56">
              <w:t>H</w:t>
            </w:r>
            <w:r>
              <w:t>Ş</w:t>
            </w:r>
          </w:p>
        </w:tc>
      </w:tr>
      <w:tr w:rsidR="004D4551" w:rsidRPr="008E0285" w14:paraId="7016C476" w14:textId="77777777" w:rsidTr="00260481">
        <w:trPr>
          <w:trHeight w:val="1074"/>
        </w:trPr>
        <w:tc>
          <w:tcPr>
            <w:tcW w:w="4248" w:type="dxa"/>
            <w:shd w:val="clear" w:color="auto" w:fill="D9E2F3" w:themeFill="accent5" w:themeFillTint="33"/>
            <w:vAlign w:val="center"/>
          </w:tcPr>
          <w:p w14:paraId="5B86013E" w14:textId="77777777" w:rsidR="004D4551" w:rsidRPr="00260481" w:rsidRDefault="004D4551" w:rsidP="00260481">
            <w:pPr>
              <w:rPr>
                <w:b/>
                <w:bCs/>
              </w:rPr>
            </w:pPr>
            <w:r w:rsidRPr="00260481">
              <w:rPr>
                <w:b/>
                <w:bCs/>
              </w:rPr>
              <w:t>Stratejiler</w:t>
            </w:r>
          </w:p>
        </w:tc>
        <w:tc>
          <w:tcPr>
            <w:tcW w:w="11345" w:type="dxa"/>
            <w:shd w:val="clear" w:color="auto" w:fill="FFFFFF" w:themeFill="background1"/>
            <w:vAlign w:val="center"/>
          </w:tcPr>
          <w:p w14:paraId="53C11316" w14:textId="41F2541D" w:rsidR="004D4551" w:rsidRPr="004D4551" w:rsidRDefault="004D4551" w:rsidP="00260481">
            <w:pPr>
              <w:pStyle w:val="ListeParagraf"/>
              <w:ind w:left="26"/>
            </w:pPr>
            <w:r w:rsidRPr="004D4551">
              <w:t>S-1.2.</w:t>
            </w:r>
            <w:r w:rsidR="003A3C85">
              <w:t>1</w:t>
            </w:r>
            <w:r w:rsidRPr="004D4551">
              <w:t xml:space="preserve"> Okul öncesi eğitimde fiziki mekân kapasitesi artırılacaktır.</w:t>
            </w:r>
          </w:p>
          <w:p w14:paraId="31061E24" w14:textId="3FCADB0D" w:rsidR="004D4551" w:rsidRPr="004D4551" w:rsidRDefault="003A3C85" w:rsidP="00260481">
            <w:pPr>
              <w:pStyle w:val="ListeParagraf"/>
              <w:ind w:left="26"/>
            </w:pPr>
            <w:r>
              <w:t>S-1.2.2</w:t>
            </w:r>
            <w:r w:rsidR="004D4551" w:rsidRPr="004D4551">
              <w:t xml:space="preserve"> Okul öncesi eğitimde ebeveyn bilgilendirme çalışmaları artırılacaktır.</w:t>
            </w:r>
          </w:p>
          <w:p w14:paraId="35C56093" w14:textId="70D81833" w:rsidR="004D4551" w:rsidRDefault="003A3C85" w:rsidP="00260481">
            <w:pPr>
              <w:pStyle w:val="ListeParagraf"/>
              <w:ind w:left="26"/>
            </w:pPr>
            <w:r>
              <w:t>S-1.2.3</w:t>
            </w:r>
            <w:r w:rsidR="004D4551" w:rsidRPr="004D4551">
              <w:t xml:space="preserve"> Okul öncesi eğitimde okul-aile iş birliği; farkındalık geliştirme ve bilgilendirme</w:t>
            </w:r>
            <w:r w:rsidR="00D939F0">
              <w:t xml:space="preserve"> </w:t>
            </w:r>
            <w:r w:rsidR="004D4551" w:rsidRPr="004D4551">
              <w:t>çalışmaları yapılarak geliştirilecektir.</w:t>
            </w:r>
          </w:p>
        </w:tc>
      </w:tr>
      <w:tr w:rsidR="004D4551" w:rsidRPr="008E0285" w14:paraId="1AF3F096" w14:textId="77777777" w:rsidTr="00260481">
        <w:trPr>
          <w:trHeight w:val="1074"/>
        </w:trPr>
        <w:tc>
          <w:tcPr>
            <w:tcW w:w="4248" w:type="dxa"/>
            <w:shd w:val="clear" w:color="auto" w:fill="D9E2F3" w:themeFill="accent5" w:themeFillTint="33"/>
            <w:vAlign w:val="center"/>
          </w:tcPr>
          <w:p w14:paraId="347BD3A3" w14:textId="77777777" w:rsidR="004D4551" w:rsidRPr="00260481" w:rsidRDefault="004D4551" w:rsidP="00260481">
            <w:pPr>
              <w:rPr>
                <w:b/>
                <w:bCs/>
              </w:rPr>
            </w:pPr>
            <w:r w:rsidRPr="00260481">
              <w:rPr>
                <w:b/>
                <w:bCs/>
              </w:rPr>
              <w:t>Riskler</w:t>
            </w:r>
          </w:p>
        </w:tc>
        <w:tc>
          <w:tcPr>
            <w:tcW w:w="11345" w:type="dxa"/>
            <w:shd w:val="clear" w:color="auto" w:fill="FFFFFF" w:themeFill="background1"/>
            <w:vAlign w:val="center"/>
          </w:tcPr>
          <w:p w14:paraId="743E8BA0" w14:textId="6DFA74FB" w:rsidR="004D4551" w:rsidRPr="004D4551" w:rsidRDefault="004D4551" w:rsidP="00260481">
            <w:pPr>
              <w:pStyle w:val="ListeParagraf"/>
              <w:ind w:left="26"/>
            </w:pPr>
            <w:r w:rsidRPr="004D4551">
              <w:t>• Okul öncesi eğitim veren kurumların tek bir çatı altında toplanması için mevzuat</w:t>
            </w:r>
            <w:r w:rsidR="00D939F0">
              <w:t xml:space="preserve"> </w:t>
            </w:r>
            <w:r w:rsidRPr="004D4551">
              <w:t xml:space="preserve">düzenlemesinin </w:t>
            </w:r>
            <w:r w:rsidR="00260481">
              <w:t>g</w:t>
            </w:r>
            <w:r w:rsidRPr="004D4551">
              <w:t>erçekleşmemesi</w:t>
            </w:r>
          </w:p>
          <w:p w14:paraId="1E7F80E6" w14:textId="77777777" w:rsidR="004D4551" w:rsidRPr="004D4551" w:rsidRDefault="004D4551" w:rsidP="00260481">
            <w:pPr>
              <w:pStyle w:val="ListeParagraf"/>
              <w:ind w:left="26"/>
            </w:pPr>
            <w:r w:rsidRPr="004D4551">
              <w:t>• İhtiyaçların karşılanmasına yönelik mali kaynakların yetersiz kalması</w:t>
            </w:r>
          </w:p>
          <w:p w14:paraId="6CB29B12" w14:textId="1C80B021" w:rsidR="004D4551" w:rsidRPr="00F46CBE" w:rsidRDefault="004D4551" w:rsidP="00260481">
            <w:pPr>
              <w:pStyle w:val="ListeParagraf"/>
              <w:ind w:left="26"/>
            </w:pPr>
            <w:r w:rsidRPr="004D4551">
              <w:t>• Okul öncesi eğitimde kurumsal kapasitede istenilen düzeye ulaşılamaması</w:t>
            </w:r>
          </w:p>
        </w:tc>
      </w:tr>
      <w:tr w:rsidR="004D4551" w:rsidRPr="008E0285" w14:paraId="3F30C9A9" w14:textId="77777777" w:rsidTr="00260481">
        <w:trPr>
          <w:trHeight w:val="1074"/>
        </w:trPr>
        <w:tc>
          <w:tcPr>
            <w:tcW w:w="4248" w:type="dxa"/>
            <w:shd w:val="clear" w:color="auto" w:fill="D9E2F3" w:themeFill="accent5" w:themeFillTint="33"/>
            <w:vAlign w:val="center"/>
          </w:tcPr>
          <w:p w14:paraId="1B616577" w14:textId="77777777" w:rsidR="004D4551" w:rsidRPr="00260481" w:rsidRDefault="004D4551" w:rsidP="00260481">
            <w:pPr>
              <w:rPr>
                <w:b/>
                <w:bCs/>
              </w:rPr>
            </w:pPr>
            <w:r w:rsidRPr="00260481">
              <w:rPr>
                <w:b/>
                <w:bCs/>
              </w:rPr>
              <w:t xml:space="preserve">Maliyet Tahmini </w:t>
            </w:r>
          </w:p>
        </w:tc>
        <w:tc>
          <w:tcPr>
            <w:tcW w:w="11345" w:type="dxa"/>
            <w:shd w:val="clear" w:color="auto" w:fill="FFFFFF" w:themeFill="background1"/>
            <w:vAlign w:val="center"/>
          </w:tcPr>
          <w:p w14:paraId="027E37D6" w14:textId="5A28DC85" w:rsidR="004D4551" w:rsidRPr="00EE7B1F" w:rsidRDefault="003E3AD0" w:rsidP="00260481">
            <w:pPr>
              <w:rPr>
                <w:rFonts w:ascii="ArnoPro-SmbdSubhead" w:hAnsi="ArnoPro-SmbdSubhead" w:cs="ArnoPro-SmbdSubhead"/>
                <w:sz w:val="20"/>
                <w:szCs w:val="20"/>
              </w:rPr>
            </w:pPr>
            <w:r>
              <w:rPr>
                <w:rFonts w:ascii="Calibri" w:hAnsi="Calibri" w:cs="Calibri"/>
                <w:color w:val="000000"/>
              </w:rPr>
              <w:t xml:space="preserve">780.582,00 </w:t>
            </w:r>
            <w:r w:rsidR="00AB43B9" w:rsidRPr="00E06E1F">
              <w:rPr>
                <w:rFonts w:ascii="Calibri" w:hAnsi="Calibri" w:cs="Calibri"/>
                <w:color w:val="000000"/>
              </w:rPr>
              <w:t>₺</w:t>
            </w:r>
          </w:p>
        </w:tc>
      </w:tr>
      <w:tr w:rsidR="004D4551" w:rsidRPr="008E0285" w14:paraId="3912C158" w14:textId="77777777" w:rsidTr="00260481">
        <w:trPr>
          <w:trHeight w:val="1074"/>
        </w:trPr>
        <w:tc>
          <w:tcPr>
            <w:tcW w:w="4248" w:type="dxa"/>
            <w:shd w:val="clear" w:color="auto" w:fill="D9E2F3" w:themeFill="accent5" w:themeFillTint="33"/>
            <w:vAlign w:val="center"/>
          </w:tcPr>
          <w:p w14:paraId="4DB525B9" w14:textId="77777777" w:rsidR="004D4551" w:rsidRPr="00260481" w:rsidRDefault="004D4551" w:rsidP="00260481">
            <w:pPr>
              <w:rPr>
                <w:b/>
                <w:bCs/>
              </w:rPr>
            </w:pPr>
            <w:r w:rsidRPr="00260481">
              <w:rPr>
                <w:b/>
                <w:bCs/>
              </w:rPr>
              <w:t xml:space="preserve">Tespitler </w:t>
            </w:r>
          </w:p>
        </w:tc>
        <w:tc>
          <w:tcPr>
            <w:tcW w:w="11345" w:type="dxa"/>
            <w:shd w:val="clear" w:color="auto" w:fill="FFFFFF" w:themeFill="background1"/>
            <w:vAlign w:val="center"/>
          </w:tcPr>
          <w:p w14:paraId="6C38E7E8" w14:textId="77777777" w:rsidR="004D4551" w:rsidRPr="004A6080" w:rsidRDefault="004D4551" w:rsidP="00260481">
            <w:pPr>
              <w:rPr>
                <w:rFonts w:cstheme="minorHAnsi"/>
                <w:szCs w:val="20"/>
              </w:rPr>
            </w:pPr>
            <w:r w:rsidRPr="004A6080">
              <w:rPr>
                <w:rFonts w:cstheme="minorHAnsi"/>
                <w:szCs w:val="20"/>
              </w:rPr>
              <w:t>• Okul öncesi eğitim standartlarının güncel olmaması</w:t>
            </w:r>
          </w:p>
          <w:p w14:paraId="5E25AD89" w14:textId="77777777" w:rsidR="004D4551" w:rsidRPr="004A6080" w:rsidRDefault="004D4551" w:rsidP="00260481">
            <w:pPr>
              <w:rPr>
                <w:rFonts w:cstheme="minorHAnsi"/>
                <w:szCs w:val="20"/>
              </w:rPr>
            </w:pPr>
            <w:r w:rsidRPr="004A6080">
              <w:rPr>
                <w:rFonts w:cstheme="minorHAnsi"/>
                <w:szCs w:val="20"/>
              </w:rPr>
              <w:t>• Okul öncesi eğitimde okullaşma oranının OECD ortalamasının altında olması</w:t>
            </w:r>
          </w:p>
          <w:p w14:paraId="667F3D27" w14:textId="77777777" w:rsidR="004D4551" w:rsidRPr="004A6080" w:rsidRDefault="004D4551" w:rsidP="00260481">
            <w:pPr>
              <w:rPr>
                <w:rFonts w:cstheme="minorHAnsi"/>
                <w:szCs w:val="20"/>
              </w:rPr>
            </w:pPr>
            <w:r w:rsidRPr="004A6080">
              <w:rPr>
                <w:rFonts w:cstheme="minorHAnsi"/>
                <w:szCs w:val="20"/>
              </w:rPr>
              <w:t>• Okul öncesi eğitim özelinde yardımcı personele ihtiyaç duyulması</w:t>
            </w:r>
          </w:p>
          <w:p w14:paraId="5976AE8A" w14:textId="3A59FFF3" w:rsidR="004D4551" w:rsidRPr="004A6080" w:rsidRDefault="004D4551" w:rsidP="00260481">
            <w:pPr>
              <w:rPr>
                <w:rFonts w:cstheme="minorHAnsi"/>
                <w:szCs w:val="20"/>
              </w:rPr>
            </w:pPr>
            <w:r w:rsidRPr="004A6080">
              <w:rPr>
                <w:rFonts w:cstheme="minorHAnsi"/>
                <w:szCs w:val="20"/>
              </w:rPr>
              <w:t>• Ailelerin okul öncesi eğitime ilişkin farkındalık düzeyinin yeterince yüksek olmaması</w:t>
            </w:r>
          </w:p>
        </w:tc>
      </w:tr>
      <w:tr w:rsidR="004D4551" w:rsidRPr="008E0285" w14:paraId="00F671AB" w14:textId="77777777" w:rsidTr="00260481">
        <w:trPr>
          <w:trHeight w:val="1075"/>
        </w:trPr>
        <w:tc>
          <w:tcPr>
            <w:tcW w:w="4248" w:type="dxa"/>
            <w:shd w:val="clear" w:color="auto" w:fill="D9E2F3" w:themeFill="accent5" w:themeFillTint="33"/>
            <w:vAlign w:val="center"/>
          </w:tcPr>
          <w:p w14:paraId="1F902550" w14:textId="77777777" w:rsidR="004D4551" w:rsidRPr="00260481" w:rsidRDefault="004D4551" w:rsidP="00260481">
            <w:pPr>
              <w:rPr>
                <w:b/>
                <w:bCs/>
              </w:rPr>
            </w:pPr>
            <w:r w:rsidRPr="00260481">
              <w:rPr>
                <w:b/>
                <w:bCs/>
              </w:rPr>
              <w:t>İhtiyaçlar</w:t>
            </w:r>
          </w:p>
        </w:tc>
        <w:tc>
          <w:tcPr>
            <w:tcW w:w="11345" w:type="dxa"/>
            <w:shd w:val="clear" w:color="auto" w:fill="FFFFFF" w:themeFill="background1"/>
            <w:vAlign w:val="center"/>
          </w:tcPr>
          <w:p w14:paraId="0B736CB0" w14:textId="77777777" w:rsidR="004D4551" w:rsidRPr="004A6080" w:rsidRDefault="004D4551" w:rsidP="00260481">
            <w:pPr>
              <w:rPr>
                <w:rFonts w:cstheme="minorHAnsi"/>
                <w:szCs w:val="20"/>
              </w:rPr>
            </w:pPr>
            <w:r w:rsidRPr="004A6080">
              <w:rPr>
                <w:rFonts w:cstheme="minorHAnsi"/>
                <w:szCs w:val="20"/>
              </w:rPr>
              <w:t>• Okul öncesi eğitimin standartlarının güncellenmesi</w:t>
            </w:r>
          </w:p>
          <w:p w14:paraId="661D5A0D" w14:textId="77777777" w:rsidR="004D4551" w:rsidRPr="004A6080" w:rsidRDefault="004D4551" w:rsidP="00260481">
            <w:pPr>
              <w:rPr>
                <w:rFonts w:cstheme="minorHAnsi"/>
                <w:szCs w:val="20"/>
              </w:rPr>
            </w:pPr>
            <w:r w:rsidRPr="004A6080">
              <w:rPr>
                <w:rFonts w:cstheme="minorHAnsi"/>
                <w:szCs w:val="20"/>
              </w:rPr>
              <w:t>• Okul öncesi dönemde erişim imkânlarının artırılması</w:t>
            </w:r>
          </w:p>
          <w:p w14:paraId="0F1494D2" w14:textId="77777777" w:rsidR="004D4551" w:rsidRPr="004A6080" w:rsidRDefault="004D4551" w:rsidP="00260481">
            <w:pPr>
              <w:rPr>
                <w:rFonts w:cstheme="minorHAnsi"/>
                <w:szCs w:val="20"/>
              </w:rPr>
            </w:pPr>
            <w:r w:rsidRPr="004A6080">
              <w:rPr>
                <w:rFonts w:cstheme="minorHAnsi"/>
                <w:szCs w:val="20"/>
              </w:rPr>
              <w:t>• Okul öncesi eğitimin kurumsal kapasitesinin artırılması</w:t>
            </w:r>
          </w:p>
          <w:p w14:paraId="6C9A9296" w14:textId="239DE594" w:rsidR="004D4551" w:rsidRPr="004A6080" w:rsidRDefault="004D4551" w:rsidP="00260481">
            <w:pPr>
              <w:rPr>
                <w:rFonts w:cstheme="minorHAnsi"/>
                <w:szCs w:val="20"/>
              </w:rPr>
            </w:pPr>
            <w:r w:rsidRPr="004A6080">
              <w:rPr>
                <w:rFonts w:cstheme="minorHAnsi"/>
                <w:szCs w:val="20"/>
              </w:rPr>
              <w:t>• Aile eğitimlerine devam edilmesi</w:t>
            </w:r>
          </w:p>
        </w:tc>
      </w:tr>
    </w:tbl>
    <w:p w14:paraId="0EC493D9" w14:textId="77777777" w:rsidR="004D4551" w:rsidRDefault="004D4551" w:rsidP="00246A77">
      <w:pPr>
        <w:spacing w:after="0" w:line="240" w:lineRule="auto"/>
        <w:rPr>
          <w:rFonts w:ascii="Segoe UI" w:eastAsia="Times New Roman" w:hAnsi="Segoe UI" w:cs="Segoe UI"/>
          <w:sz w:val="24"/>
          <w:szCs w:val="24"/>
          <w:lang w:eastAsia="tr-TR"/>
        </w:rPr>
      </w:pPr>
    </w:p>
    <w:p w14:paraId="23505346" w14:textId="77777777" w:rsidR="00322C29" w:rsidRDefault="00322C29" w:rsidP="00246A77">
      <w:pPr>
        <w:spacing w:after="0" w:line="240" w:lineRule="auto"/>
        <w:rPr>
          <w:rFonts w:ascii="Segoe UI" w:eastAsia="Times New Roman" w:hAnsi="Segoe UI" w:cs="Segoe UI"/>
          <w:sz w:val="24"/>
          <w:szCs w:val="24"/>
          <w:lang w:eastAsia="tr-TR"/>
        </w:rPr>
      </w:pPr>
    </w:p>
    <w:p w14:paraId="5B975EDF" w14:textId="77777777" w:rsidR="00322C29" w:rsidRDefault="00322C29"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4673"/>
        <w:gridCol w:w="1843"/>
        <w:gridCol w:w="1296"/>
        <w:gridCol w:w="1297"/>
        <w:gridCol w:w="1297"/>
        <w:gridCol w:w="1296"/>
        <w:gridCol w:w="1297"/>
        <w:gridCol w:w="1297"/>
        <w:gridCol w:w="1297"/>
      </w:tblGrid>
      <w:tr w:rsidR="00322C29" w:rsidRPr="008E0285" w14:paraId="3BCC4887" w14:textId="77777777" w:rsidTr="00433581">
        <w:tc>
          <w:tcPr>
            <w:tcW w:w="6516" w:type="dxa"/>
            <w:gridSpan w:val="2"/>
            <w:shd w:val="clear" w:color="auto" w:fill="D9E2F3" w:themeFill="accent5" w:themeFillTint="33"/>
            <w:vAlign w:val="center"/>
          </w:tcPr>
          <w:p w14:paraId="63C055FD" w14:textId="77777777" w:rsidR="00322C29" w:rsidRPr="00260481" w:rsidRDefault="00322C29" w:rsidP="00433581">
            <w:pPr>
              <w:rPr>
                <w:rFonts w:cstheme="minorHAnsi"/>
                <w:b/>
                <w:bCs/>
              </w:rPr>
            </w:pPr>
            <w:r w:rsidRPr="00260481">
              <w:rPr>
                <w:rFonts w:cstheme="minorHAnsi"/>
                <w:b/>
                <w:bCs/>
              </w:rPr>
              <w:lastRenderedPageBreak/>
              <w:t xml:space="preserve">Amaç 1 </w:t>
            </w:r>
          </w:p>
        </w:tc>
        <w:tc>
          <w:tcPr>
            <w:tcW w:w="9077" w:type="dxa"/>
            <w:gridSpan w:val="7"/>
            <w:shd w:val="clear" w:color="auto" w:fill="FFFFFF" w:themeFill="background1"/>
          </w:tcPr>
          <w:p w14:paraId="722CCD48" w14:textId="219F660C" w:rsidR="00322C29" w:rsidRPr="00260481" w:rsidRDefault="00322C29" w:rsidP="00260481">
            <w:pPr>
              <w:pStyle w:val="ListeParagraf"/>
              <w:ind w:left="26"/>
              <w:jc w:val="both"/>
              <w:rPr>
                <w:rFonts w:cstheme="minorHAnsi"/>
              </w:rPr>
            </w:pPr>
            <w:r w:rsidRPr="00260481">
              <w:rPr>
                <w:rFonts w:cstheme="minorHAnsi"/>
              </w:rPr>
              <w:t>Temel eğitimde fırsat eşitliği ve eğitime erişimin sağlandığı, öğretim süreçleri ve eğitim</w:t>
            </w:r>
            <w:r w:rsidR="00D939F0" w:rsidRPr="00260481">
              <w:rPr>
                <w:rFonts w:cstheme="minorHAnsi"/>
              </w:rPr>
              <w:t xml:space="preserve"> </w:t>
            </w:r>
            <w:r w:rsidRPr="00260481">
              <w:rPr>
                <w:rFonts w:cstheme="minorHAnsi"/>
              </w:rPr>
              <w:t>ortamlarının etkin kullanıldığı bir ekosistem inşa ederek öğrencileri çağın gerektirdiği evrensel</w:t>
            </w:r>
            <w:r w:rsidR="00D939F0" w:rsidRPr="00260481">
              <w:rPr>
                <w:rFonts w:cstheme="minorHAnsi"/>
              </w:rPr>
              <w:t xml:space="preserve"> </w:t>
            </w:r>
            <w:r w:rsidRPr="00260481">
              <w:rPr>
                <w:rFonts w:cstheme="minorHAnsi"/>
              </w:rPr>
              <w:t>yeterliliklere sahip, millî ve manevi değerleri benimsemiş sağlıklı ve mutlu bireyler</w:t>
            </w:r>
            <w:r w:rsidR="00D939F0" w:rsidRPr="00260481">
              <w:rPr>
                <w:rFonts w:cstheme="minorHAnsi"/>
              </w:rPr>
              <w:t xml:space="preserve"> </w:t>
            </w:r>
            <w:r w:rsidRPr="00260481">
              <w:rPr>
                <w:rFonts w:cstheme="minorHAnsi"/>
              </w:rPr>
              <w:t>olarak yetiştirmek.</w:t>
            </w:r>
          </w:p>
        </w:tc>
      </w:tr>
      <w:tr w:rsidR="00322C29" w:rsidRPr="008E0285" w14:paraId="4E300A63" w14:textId="77777777" w:rsidTr="00433581">
        <w:tc>
          <w:tcPr>
            <w:tcW w:w="6516" w:type="dxa"/>
            <w:gridSpan w:val="2"/>
            <w:shd w:val="clear" w:color="auto" w:fill="D9E2F3" w:themeFill="accent5" w:themeFillTint="33"/>
            <w:vAlign w:val="center"/>
          </w:tcPr>
          <w:p w14:paraId="2707492C" w14:textId="522E6F30" w:rsidR="00322C29" w:rsidRPr="00260481" w:rsidRDefault="00322C29" w:rsidP="00433581">
            <w:pPr>
              <w:rPr>
                <w:rFonts w:cstheme="minorHAnsi"/>
                <w:b/>
                <w:bCs/>
              </w:rPr>
            </w:pPr>
            <w:r w:rsidRPr="00260481">
              <w:rPr>
                <w:rFonts w:cstheme="minorHAnsi"/>
                <w:b/>
                <w:bCs/>
              </w:rPr>
              <w:t xml:space="preserve">Hedef </w:t>
            </w:r>
            <w:proofErr w:type="gramStart"/>
            <w:r w:rsidRPr="00260481">
              <w:rPr>
                <w:rFonts w:cstheme="minorHAnsi"/>
                <w:b/>
                <w:bCs/>
              </w:rPr>
              <w:t>1.3</w:t>
            </w:r>
            <w:proofErr w:type="gramEnd"/>
            <w:r w:rsidRPr="00260481">
              <w:rPr>
                <w:rFonts w:cstheme="minorHAnsi"/>
                <w:b/>
                <w:bCs/>
              </w:rPr>
              <w:t xml:space="preserve"> </w:t>
            </w:r>
          </w:p>
        </w:tc>
        <w:tc>
          <w:tcPr>
            <w:tcW w:w="9077" w:type="dxa"/>
            <w:gridSpan w:val="7"/>
            <w:shd w:val="clear" w:color="auto" w:fill="FFFFFF" w:themeFill="background1"/>
          </w:tcPr>
          <w:p w14:paraId="5D8EE690" w14:textId="47D9E314" w:rsidR="00322C29" w:rsidRPr="00260481" w:rsidRDefault="00322C29" w:rsidP="00260481">
            <w:pPr>
              <w:pStyle w:val="ListeParagraf"/>
              <w:ind w:left="26"/>
              <w:jc w:val="both"/>
              <w:rPr>
                <w:rFonts w:cstheme="minorHAnsi"/>
              </w:rPr>
            </w:pPr>
            <w:r w:rsidRPr="00260481">
              <w:rPr>
                <w:rFonts w:cstheme="minorHAnsi"/>
              </w:rPr>
              <w:t>Temel eğitimde bilimsel, sosyal, sportif, kültürel, sanatsal ve toplumsal hizmet gibi</w:t>
            </w:r>
            <w:r w:rsidR="00D939F0" w:rsidRPr="00260481">
              <w:rPr>
                <w:rFonts w:cstheme="minorHAnsi"/>
              </w:rPr>
              <w:t xml:space="preserve"> </w:t>
            </w:r>
            <w:r w:rsidRPr="00260481">
              <w:rPr>
                <w:rFonts w:cstheme="minorHAnsi"/>
              </w:rPr>
              <w:t>alanlarda etkinliklere katılım oranı artırılacak ve sürekli öğrenmeye teşvik etmek amacıyla</w:t>
            </w:r>
            <w:r w:rsidR="00D939F0" w:rsidRPr="00260481">
              <w:rPr>
                <w:rFonts w:cstheme="minorHAnsi"/>
              </w:rPr>
              <w:t xml:space="preserve"> </w:t>
            </w:r>
            <w:r w:rsidRPr="00260481">
              <w:rPr>
                <w:rFonts w:cstheme="minorHAnsi"/>
              </w:rPr>
              <w:t>öğrencilere okuma kültürü kazandırılacaktır.</w:t>
            </w:r>
          </w:p>
        </w:tc>
      </w:tr>
      <w:tr w:rsidR="00322C29" w:rsidRPr="008E0285" w14:paraId="6FB4B3A5" w14:textId="77777777" w:rsidTr="00433581">
        <w:trPr>
          <w:trHeight w:val="736"/>
        </w:trPr>
        <w:tc>
          <w:tcPr>
            <w:tcW w:w="6516" w:type="dxa"/>
            <w:gridSpan w:val="2"/>
            <w:shd w:val="clear" w:color="auto" w:fill="D9E2F3" w:themeFill="accent5" w:themeFillTint="33"/>
            <w:vAlign w:val="center"/>
          </w:tcPr>
          <w:p w14:paraId="6305E9B8" w14:textId="2E37EFFF" w:rsidR="00322C29" w:rsidRPr="00260481" w:rsidRDefault="00222179" w:rsidP="00433581">
            <w:pPr>
              <w:rPr>
                <w:rFonts w:cstheme="minorHAnsi"/>
                <w:b/>
                <w:bCs/>
              </w:rPr>
            </w:pPr>
            <w:r w:rsidRPr="00260481">
              <w:rPr>
                <w:rFonts w:cstheme="minorHAnsi"/>
                <w:b/>
                <w:bCs/>
              </w:rPr>
              <w:t xml:space="preserve">Amacın İlgili Olduğu </w:t>
            </w:r>
            <w:r w:rsidR="00322C29" w:rsidRPr="00260481">
              <w:rPr>
                <w:rFonts w:cstheme="minorHAnsi"/>
                <w:b/>
                <w:bCs/>
              </w:rPr>
              <w:t>Program/Alt Program Adı</w:t>
            </w:r>
          </w:p>
        </w:tc>
        <w:tc>
          <w:tcPr>
            <w:tcW w:w="9077" w:type="dxa"/>
            <w:gridSpan w:val="7"/>
            <w:shd w:val="clear" w:color="auto" w:fill="FFFFFF" w:themeFill="background1"/>
            <w:vAlign w:val="center"/>
          </w:tcPr>
          <w:p w14:paraId="74E426E2" w14:textId="77777777" w:rsidR="00322C29" w:rsidRPr="00260481" w:rsidRDefault="00322C29" w:rsidP="00433581">
            <w:pPr>
              <w:pStyle w:val="ListeParagraf"/>
              <w:ind w:left="26"/>
              <w:rPr>
                <w:rFonts w:cstheme="minorHAnsi"/>
              </w:rPr>
            </w:pPr>
            <w:r w:rsidRPr="00260481">
              <w:rPr>
                <w:rFonts w:cstheme="minorHAnsi"/>
              </w:rPr>
              <w:t>TEMEL EĞİTİM</w:t>
            </w:r>
          </w:p>
        </w:tc>
      </w:tr>
      <w:tr w:rsidR="00322C29" w:rsidRPr="008E0285" w14:paraId="000D9FA4" w14:textId="77777777" w:rsidTr="00433581">
        <w:trPr>
          <w:trHeight w:val="718"/>
        </w:trPr>
        <w:tc>
          <w:tcPr>
            <w:tcW w:w="6516" w:type="dxa"/>
            <w:gridSpan w:val="2"/>
            <w:shd w:val="clear" w:color="auto" w:fill="D9E2F3" w:themeFill="accent5" w:themeFillTint="33"/>
            <w:vAlign w:val="center"/>
          </w:tcPr>
          <w:p w14:paraId="390ED559" w14:textId="75390A35" w:rsidR="00322C29" w:rsidRPr="00260481" w:rsidRDefault="00222179" w:rsidP="00433581">
            <w:pPr>
              <w:rPr>
                <w:rFonts w:cstheme="minorHAnsi"/>
                <w:b/>
                <w:bCs/>
              </w:rPr>
            </w:pPr>
            <w:r w:rsidRPr="00260481">
              <w:rPr>
                <w:rFonts w:cstheme="minorHAnsi"/>
                <w:b/>
                <w:bCs/>
              </w:rPr>
              <w:t xml:space="preserve">Amacın İlişkili Olduğu </w:t>
            </w:r>
            <w:r w:rsidR="00322C29" w:rsidRPr="00260481">
              <w:rPr>
                <w:rFonts w:cstheme="minorHAnsi"/>
                <w:b/>
                <w:bCs/>
              </w:rPr>
              <w:t>Alt Program Hedefi</w:t>
            </w:r>
          </w:p>
        </w:tc>
        <w:tc>
          <w:tcPr>
            <w:tcW w:w="9077" w:type="dxa"/>
            <w:gridSpan w:val="7"/>
            <w:shd w:val="clear" w:color="auto" w:fill="FFFFFF" w:themeFill="background1"/>
            <w:vAlign w:val="center"/>
          </w:tcPr>
          <w:p w14:paraId="091B86C3" w14:textId="535853B7" w:rsidR="00322C29" w:rsidRPr="00260481" w:rsidRDefault="00322C29" w:rsidP="00433581">
            <w:pPr>
              <w:pStyle w:val="ListeParagraf"/>
              <w:ind w:left="26"/>
              <w:rPr>
                <w:rFonts w:cstheme="minorHAnsi"/>
              </w:rPr>
            </w:pPr>
            <w:r w:rsidRPr="00260481">
              <w:rPr>
                <w:rFonts w:cstheme="minorHAnsi"/>
              </w:rPr>
              <w:t>İlkokul ve Ortaokul</w:t>
            </w:r>
          </w:p>
        </w:tc>
      </w:tr>
      <w:tr w:rsidR="00433581" w:rsidRPr="008E0285" w14:paraId="5ABEB205" w14:textId="77777777" w:rsidTr="00433581">
        <w:trPr>
          <w:trHeight w:val="1074"/>
        </w:trPr>
        <w:tc>
          <w:tcPr>
            <w:tcW w:w="6516" w:type="dxa"/>
            <w:gridSpan w:val="2"/>
            <w:shd w:val="clear" w:color="auto" w:fill="D9E2F3" w:themeFill="accent5" w:themeFillTint="33"/>
            <w:vAlign w:val="center"/>
          </w:tcPr>
          <w:p w14:paraId="25B1FDEB" w14:textId="77777777" w:rsidR="00322C29" w:rsidRPr="00260481" w:rsidRDefault="00322C29" w:rsidP="00433581">
            <w:pPr>
              <w:rPr>
                <w:rFonts w:cstheme="minorHAnsi"/>
                <w:b/>
                <w:bCs/>
              </w:rPr>
            </w:pPr>
            <w:r w:rsidRPr="00260481">
              <w:rPr>
                <w:rFonts w:cstheme="minorHAnsi"/>
                <w:b/>
                <w:bCs/>
              </w:rPr>
              <w:t xml:space="preserve">Performans Göstergeleri </w:t>
            </w:r>
          </w:p>
        </w:tc>
        <w:tc>
          <w:tcPr>
            <w:tcW w:w="1296" w:type="dxa"/>
            <w:shd w:val="clear" w:color="auto" w:fill="D9E2F3" w:themeFill="accent5" w:themeFillTint="33"/>
            <w:vAlign w:val="center"/>
          </w:tcPr>
          <w:p w14:paraId="3866E1B6" w14:textId="77777777" w:rsidR="00322C29" w:rsidRPr="00260481" w:rsidRDefault="00322C29" w:rsidP="009805F7">
            <w:pPr>
              <w:jc w:val="center"/>
              <w:rPr>
                <w:rFonts w:cstheme="minorHAnsi"/>
                <w:b/>
                <w:bCs/>
              </w:rPr>
            </w:pPr>
            <w:r w:rsidRPr="00260481">
              <w:rPr>
                <w:rFonts w:cstheme="minorHAnsi"/>
                <w:b/>
                <w:bCs/>
              </w:rPr>
              <w:t>Hedefe Etkisi</w:t>
            </w:r>
          </w:p>
        </w:tc>
        <w:tc>
          <w:tcPr>
            <w:tcW w:w="1297" w:type="dxa"/>
            <w:shd w:val="clear" w:color="auto" w:fill="D9E2F3" w:themeFill="accent5" w:themeFillTint="33"/>
            <w:vAlign w:val="center"/>
          </w:tcPr>
          <w:p w14:paraId="5DEDD337" w14:textId="77777777" w:rsidR="00322C29" w:rsidRPr="00260481" w:rsidRDefault="00322C29" w:rsidP="009805F7">
            <w:pPr>
              <w:jc w:val="center"/>
              <w:rPr>
                <w:rFonts w:cstheme="minorHAnsi"/>
                <w:b/>
                <w:bCs/>
              </w:rPr>
            </w:pPr>
            <w:r w:rsidRPr="00260481">
              <w:rPr>
                <w:rFonts w:cstheme="minorHAnsi"/>
                <w:b/>
                <w:bCs/>
              </w:rPr>
              <w:t>Plan</w:t>
            </w:r>
          </w:p>
          <w:p w14:paraId="07CCC57E" w14:textId="77777777" w:rsidR="00322C29" w:rsidRPr="00260481" w:rsidRDefault="00322C29" w:rsidP="009805F7">
            <w:pPr>
              <w:jc w:val="center"/>
              <w:rPr>
                <w:rFonts w:cstheme="minorHAnsi"/>
                <w:b/>
                <w:bCs/>
              </w:rPr>
            </w:pPr>
            <w:r w:rsidRPr="00260481">
              <w:rPr>
                <w:rFonts w:cstheme="minorHAnsi"/>
                <w:b/>
                <w:bCs/>
              </w:rPr>
              <w:t>Dönemi</w:t>
            </w:r>
          </w:p>
          <w:p w14:paraId="55C12473" w14:textId="77777777" w:rsidR="00322C29" w:rsidRPr="00260481" w:rsidRDefault="00322C29" w:rsidP="009805F7">
            <w:pPr>
              <w:jc w:val="center"/>
              <w:rPr>
                <w:rFonts w:cstheme="minorHAnsi"/>
                <w:b/>
                <w:bCs/>
              </w:rPr>
            </w:pPr>
            <w:r w:rsidRPr="00260481">
              <w:rPr>
                <w:rFonts w:cstheme="minorHAnsi"/>
                <w:b/>
                <w:bCs/>
              </w:rPr>
              <w:t>Başlangıç</w:t>
            </w:r>
          </w:p>
          <w:p w14:paraId="6DA03A06" w14:textId="77777777" w:rsidR="00322C29" w:rsidRPr="00260481" w:rsidRDefault="00322C29" w:rsidP="009805F7">
            <w:pPr>
              <w:jc w:val="center"/>
              <w:rPr>
                <w:rFonts w:cstheme="minorHAnsi"/>
                <w:b/>
                <w:bCs/>
              </w:rPr>
            </w:pPr>
            <w:r w:rsidRPr="00260481">
              <w:rPr>
                <w:rFonts w:cstheme="minorHAnsi"/>
                <w:b/>
                <w:bCs/>
              </w:rPr>
              <w:t>Değeri</w:t>
            </w:r>
          </w:p>
        </w:tc>
        <w:tc>
          <w:tcPr>
            <w:tcW w:w="1297" w:type="dxa"/>
            <w:shd w:val="clear" w:color="auto" w:fill="D9E2F3" w:themeFill="accent5" w:themeFillTint="33"/>
            <w:vAlign w:val="center"/>
          </w:tcPr>
          <w:p w14:paraId="36DEE7C0" w14:textId="77777777" w:rsidR="00322C29" w:rsidRPr="00260481" w:rsidRDefault="00322C29" w:rsidP="009805F7">
            <w:pPr>
              <w:jc w:val="center"/>
              <w:rPr>
                <w:rFonts w:cstheme="minorHAnsi"/>
                <w:b/>
                <w:bCs/>
              </w:rPr>
            </w:pPr>
            <w:r w:rsidRPr="00260481">
              <w:rPr>
                <w:rFonts w:cstheme="minorHAnsi"/>
                <w:b/>
                <w:bCs/>
              </w:rPr>
              <w:t>2024</w:t>
            </w:r>
          </w:p>
        </w:tc>
        <w:tc>
          <w:tcPr>
            <w:tcW w:w="1296" w:type="dxa"/>
            <w:shd w:val="clear" w:color="auto" w:fill="D9E2F3" w:themeFill="accent5" w:themeFillTint="33"/>
            <w:vAlign w:val="center"/>
          </w:tcPr>
          <w:p w14:paraId="206D7610" w14:textId="77777777" w:rsidR="00322C29" w:rsidRPr="00260481" w:rsidRDefault="00322C29" w:rsidP="009805F7">
            <w:pPr>
              <w:jc w:val="center"/>
              <w:rPr>
                <w:rFonts w:cstheme="minorHAnsi"/>
                <w:b/>
                <w:bCs/>
              </w:rPr>
            </w:pPr>
            <w:r w:rsidRPr="00260481">
              <w:rPr>
                <w:rFonts w:cstheme="minorHAnsi"/>
                <w:b/>
                <w:bCs/>
              </w:rPr>
              <w:t>2025</w:t>
            </w:r>
          </w:p>
        </w:tc>
        <w:tc>
          <w:tcPr>
            <w:tcW w:w="1297" w:type="dxa"/>
            <w:shd w:val="clear" w:color="auto" w:fill="D9E2F3" w:themeFill="accent5" w:themeFillTint="33"/>
            <w:vAlign w:val="center"/>
          </w:tcPr>
          <w:p w14:paraId="2256F7F7" w14:textId="77777777" w:rsidR="00322C29" w:rsidRPr="00260481" w:rsidRDefault="00322C29" w:rsidP="009805F7">
            <w:pPr>
              <w:jc w:val="center"/>
              <w:rPr>
                <w:rFonts w:cstheme="minorHAnsi"/>
                <w:b/>
                <w:bCs/>
              </w:rPr>
            </w:pPr>
            <w:r w:rsidRPr="00260481">
              <w:rPr>
                <w:rFonts w:cstheme="minorHAnsi"/>
                <w:b/>
                <w:bCs/>
              </w:rPr>
              <w:t>2026</w:t>
            </w:r>
          </w:p>
        </w:tc>
        <w:tc>
          <w:tcPr>
            <w:tcW w:w="1297" w:type="dxa"/>
            <w:shd w:val="clear" w:color="auto" w:fill="D9E2F3" w:themeFill="accent5" w:themeFillTint="33"/>
            <w:vAlign w:val="center"/>
          </w:tcPr>
          <w:p w14:paraId="7D738263" w14:textId="77777777" w:rsidR="00322C29" w:rsidRPr="00260481" w:rsidRDefault="00322C29" w:rsidP="009805F7">
            <w:pPr>
              <w:jc w:val="center"/>
              <w:rPr>
                <w:rFonts w:cstheme="minorHAnsi"/>
                <w:b/>
                <w:bCs/>
              </w:rPr>
            </w:pPr>
            <w:r w:rsidRPr="00260481">
              <w:rPr>
                <w:rFonts w:cstheme="minorHAnsi"/>
                <w:b/>
                <w:bCs/>
              </w:rPr>
              <w:t>2027</w:t>
            </w:r>
          </w:p>
        </w:tc>
        <w:tc>
          <w:tcPr>
            <w:tcW w:w="1297" w:type="dxa"/>
            <w:shd w:val="clear" w:color="auto" w:fill="D9E2F3" w:themeFill="accent5" w:themeFillTint="33"/>
            <w:vAlign w:val="center"/>
          </w:tcPr>
          <w:p w14:paraId="535E10FE" w14:textId="77777777" w:rsidR="00322C29" w:rsidRPr="00260481" w:rsidRDefault="00322C29" w:rsidP="009805F7">
            <w:pPr>
              <w:jc w:val="center"/>
              <w:rPr>
                <w:rFonts w:cstheme="minorHAnsi"/>
                <w:b/>
                <w:bCs/>
              </w:rPr>
            </w:pPr>
            <w:r w:rsidRPr="00260481">
              <w:rPr>
                <w:rFonts w:cstheme="minorHAnsi"/>
                <w:b/>
                <w:bCs/>
              </w:rPr>
              <w:t>2028</w:t>
            </w:r>
          </w:p>
        </w:tc>
      </w:tr>
      <w:tr w:rsidR="00433581" w:rsidRPr="008E0285" w14:paraId="280218D2" w14:textId="77777777" w:rsidTr="00433581">
        <w:trPr>
          <w:trHeight w:val="454"/>
        </w:trPr>
        <w:tc>
          <w:tcPr>
            <w:tcW w:w="4673" w:type="dxa"/>
            <w:vMerge w:val="restart"/>
            <w:shd w:val="clear" w:color="auto" w:fill="D9E2F3" w:themeFill="accent5" w:themeFillTint="33"/>
            <w:vAlign w:val="center"/>
          </w:tcPr>
          <w:p w14:paraId="1CFF826F" w14:textId="0B4A9951" w:rsidR="00322C29" w:rsidRPr="00433581" w:rsidRDefault="00322C29" w:rsidP="00433581">
            <w:pPr>
              <w:rPr>
                <w:rFonts w:cstheme="minorHAnsi"/>
                <w:b/>
                <w:bCs/>
              </w:rPr>
            </w:pPr>
            <w:r w:rsidRPr="00433581">
              <w:rPr>
                <w:rFonts w:cstheme="minorHAnsi"/>
                <w:b/>
                <w:bCs/>
              </w:rPr>
              <w:t>PG-1.3.1 Temel eğitimde en az bir sosyal etkinliğe katılan öğrenci oranı (Temel Eğitim) (%)</w:t>
            </w:r>
          </w:p>
        </w:tc>
        <w:tc>
          <w:tcPr>
            <w:tcW w:w="1843" w:type="dxa"/>
            <w:shd w:val="clear" w:color="auto" w:fill="D9E2F3" w:themeFill="accent5" w:themeFillTint="33"/>
            <w:vAlign w:val="center"/>
          </w:tcPr>
          <w:p w14:paraId="113BA229" w14:textId="0879A59E" w:rsidR="00322C29" w:rsidRPr="00433581" w:rsidRDefault="00322C29" w:rsidP="00433581">
            <w:pPr>
              <w:rPr>
                <w:rFonts w:cstheme="minorHAnsi"/>
                <w:b/>
                <w:bCs/>
              </w:rPr>
            </w:pPr>
            <w:r w:rsidRPr="00433581">
              <w:rPr>
                <w:rFonts w:cstheme="minorHAnsi"/>
                <w:b/>
                <w:bCs/>
              </w:rPr>
              <w:t>İlkokul</w:t>
            </w:r>
          </w:p>
        </w:tc>
        <w:tc>
          <w:tcPr>
            <w:tcW w:w="1296" w:type="dxa"/>
            <w:shd w:val="clear" w:color="auto" w:fill="FFFFFF" w:themeFill="background1"/>
            <w:vAlign w:val="center"/>
          </w:tcPr>
          <w:p w14:paraId="37C8BD76" w14:textId="2E7349B2" w:rsidR="00322C29" w:rsidRPr="00433581" w:rsidRDefault="00014CB2" w:rsidP="00433581">
            <w:pPr>
              <w:jc w:val="center"/>
              <w:rPr>
                <w:rFonts w:cstheme="minorHAnsi"/>
              </w:rPr>
            </w:pPr>
            <w:r w:rsidRPr="00433581">
              <w:rPr>
                <w:rFonts w:cstheme="minorHAnsi"/>
              </w:rPr>
              <w:t>15</w:t>
            </w:r>
          </w:p>
        </w:tc>
        <w:tc>
          <w:tcPr>
            <w:tcW w:w="1297" w:type="dxa"/>
            <w:shd w:val="clear" w:color="auto" w:fill="FFFFFF" w:themeFill="background1"/>
            <w:vAlign w:val="center"/>
          </w:tcPr>
          <w:p w14:paraId="2B19250C" w14:textId="2EC22E5D" w:rsidR="00322C29" w:rsidRPr="00433581" w:rsidRDefault="00B24128" w:rsidP="00433581">
            <w:pPr>
              <w:jc w:val="center"/>
              <w:rPr>
                <w:rFonts w:cstheme="minorHAnsi"/>
              </w:rPr>
            </w:pPr>
            <w:r w:rsidRPr="00433581">
              <w:rPr>
                <w:rFonts w:cstheme="minorHAnsi"/>
              </w:rPr>
              <w:t>%79,1</w:t>
            </w:r>
          </w:p>
        </w:tc>
        <w:tc>
          <w:tcPr>
            <w:tcW w:w="1297" w:type="dxa"/>
            <w:shd w:val="clear" w:color="auto" w:fill="FFFFFF" w:themeFill="background1"/>
            <w:vAlign w:val="center"/>
          </w:tcPr>
          <w:p w14:paraId="7EAEF447" w14:textId="07757762" w:rsidR="00322C29" w:rsidRPr="00433581" w:rsidRDefault="00AE5F1B" w:rsidP="00433581">
            <w:pPr>
              <w:jc w:val="center"/>
              <w:rPr>
                <w:rFonts w:cstheme="minorHAnsi"/>
              </w:rPr>
            </w:pPr>
            <w:r w:rsidRPr="00433581">
              <w:rPr>
                <w:rFonts w:cstheme="minorHAnsi"/>
              </w:rPr>
              <w:t>%80</w:t>
            </w:r>
          </w:p>
        </w:tc>
        <w:tc>
          <w:tcPr>
            <w:tcW w:w="1296" w:type="dxa"/>
            <w:shd w:val="clear" w:color="auto" w:fill="FFFFFF" w:themeFill="background1"/>
            <w:vAlign w:val="center"/>
          </w:tcPr>
          <w:p w14:paraId="18DE4D78" w14:textId="08FD79F4" w:rsidR="00322C29" w:rsidRPr="00433581" w:rsidRDefault="00AE5F1B" w:rsidP="00433581">
            <w:pPr>
              <w:jc w:val="center"/>
              <w:rPr>
                <w:rFonts w:cstheme="minorHAnsi"/>
              </w:rPr>
            </w:pPr>
            <w:r w:rsidRPr="00433581">
              <w:rPr>
                <w:rFonts w:cstheme="minorHAnsi"/>
              </w:rPr>
              <w:t>%81</w:t>
            </w:r>
          </w:p>
        </w:tc>
        <w:tc>
          <w:tcPr>
            <w:tcW w:w="1297" w:type="dxa"/>
            <w:shd w:val="clear" w:color="auto" w:fill="FFFFFF" w:themeFill="background1"/>
            <w:vAlign w:val="center"/>
          </w:tcPr>
          <w:p w14:paraId="234EA9DF" w14:textId="3AB47A40" w:rsidR="00322C29" w:rsidRPr="00433581" w:rsidRDefault="00AE5F1B" w:rsidP="00433581">
            <w:pPr>
              <w:jc w:val="center"/>
              <w:rPr>
                <w:rFonts w:cstheme="minorHAnsi"/>
              </w:rPr>
            </w:pPr>
            <w:r w:rsidRPr="00433581">
              <w:rPr>
                <w:rFonts w:cstheme="minorHAnsi"/>
              </w:rPr>
              <w:t>%82</w:t>
            </w:r>
          </w:p>
        </w:tc>
        <w:tc>
          <w:tcPr>
            <w:tcW w:w="1297" w:type="dxa"/>
            <w:shd w:val="clear" w:color="auto" w:fill="FFFFFF" w:themeFill="background1"/>
            <w:vAlign w:val="center"/>
          </w:tcPr>
          <w:p w14:paraId="1BD7891C" w14:textId="73C65261" w:rsidR="00322C29" w:rsidRPr="00433581" w:rsidRDefault="00AE5F1B" w:rsidP="00433581">
            <w:pPr>
              <w:jc w:val="center"/>
              <w:rPr>
                <w:rFonts w:cstheme="minorHAnsi"/>
              </w:rPr>
            </w:pPr>
            <w:r w:rsidRPr="00433581">
              <w:rPr>
                <w:rFonts w:cstheme="minorHAnsi"/>
              </w:rPr>
              <w:t>%83</w:t>
            </w:r>
          </w:p>
        </w:tc>
        <w:tc>
          <w:tcPr>
            <w:tcW w:w="1297" w:type="dxa"/>
            <w:shd w:val="clear" w:color="auto" w:fill="FFFFFF" w:themeFill="background1"/>
            <w:vAlign w:val="center"/>
          </w:tcPr>
          <w:p w14:paraId="36B3BA62" w14:textId="25D1AA4F" w:rsidR="00322C29" w:rsidRPr="00433581" w:rsidRDefault="00AE5F1B" w:rsidP="00433581">
            <w:pPr>
              <w:jc w:val="center"/>
              <w:rPr>
                <w:rFonts w:cstheme="minorHAnsi"/>
              </w:rPr>
            </w:pPr>
            <w:r w:rsidRPr="00433581">
              <w:rPr>
                <w:rFonts w:cstheme="minorHAnsi"/>
              </w:rPr>
              <w:t>%84</w:t>
            </w:r>
          </w:p>
        </w:tc>
      </w:tr>
      <w:tr w:rsidR="00433581" w:rsidRPr="008E0285" w14:paraId="185FD530" w14:textId="77777777" w:rsidTr="00433581">
        <w:trPr>
          <w:trHeight w:val="454"/>
        </w:trPr>
        <w:tc>
          <w:tcPr>
            <w:tcW w:w="4673" w:type="dxa"/>
            <w:vMerge/>
            <w:shd w:val="clear" w:color="auto" w:fill="D9E2F3" w:themeFill="accent5" w:themeFillTint="33"/>
            <w:vAlign w:val="center"/>
          </w:tcPr>
          <w:p w14:paraId="737EF43F" w14:textId="77777777" w:rsidR="00AE5F1B" w:rsidRPr="00433581" w:rsidRDefault="00AE5F1B" w:rsidP="00433581">
            <w:pPr>
              <w:rPr>
                <w:rFonts w:cstheme="minorHAnsi"/>
                <w:b/>
                <w:bCs/>
              </w:rPr>
            </w:pPr>
          </w:p>
        </w:tc>
        <w:tc>
          <w:tcPr>
            <w:tcW w:w="1843" w:type="dxa"/>
            <w:shd w:val="clear" w:color="auto" w:fill="D9E2F3" w:themeFill="accent5" w:themeFillTint="33"/>
            <w:vAlign w:val="center"/>
          </w:tcPr>
          <w:p w14:paraId="686D0B6C" w14:textId="05E6924D" w:rsidR="00AE5F1B" w:rsidRPr="00433581" w:rsidRDefault="00AE5F1B" w:rsidP="00433581">
            <w:pPr>
              <w:rPr>
                <w:rFonts w:cstheme="minorHAnsi"/>
                <w:b/>
                <w:bCs/>
              </w:rPr>
            </w:pPr>
            <w:r w:rsidRPr="00433581">
              <w:rPr>
                <w:rFonts w:cstheme="minorHAnsi"/>
                <w:b/>
                <w:bCs/>
              </w:rPr>
              <w:t>Ortaokul</w:t>
            </w:r>
          </w:p>
        </w:tc>
        <w:tc>
          <w:tcPr>
            <w:tcW w:w="1296" w:type="dxa"/>
            <w:shd w:val="clear" w:color="auto" w:fill="FFFFFF" w:themeFill="background1"/>
            <w:vAlign w:val="center"/>
          </w:tcPr>
          <w:p w14:paraId="3A5C15DC" w14:textId="17DF042A" w:rsidR="00AE5F1B" w:rsidRPr="00433581" w:rsidRDefault="00AE5F1B" w:rsidP="00433581">
            <w:pPr>
              <w:jc w:val="center"/>
              <w:rPr>
                <w:rFonts w:cstheme="minorHAnsi"/>
              </w:rPr>
            </w:pPr>
            <w:r w:rsidRPr="00433581">
              <w:rPr>
                <w:rFonts w:cstheme="minorHAnsi"/>
              </w:rPr>
              <w:t>15</w:t>
            </w:r>
          </w:p>
        </w:tc>
        <w:tc>
          <w:tcPr>
            <w:tcW w:w="1297" w:type="dxa"/>
            <w:shd w:val="clear" w:color="auto" w:fill="FFFFFF" w:themeFill="background1"/>
            <w:vAlign w:val="center"/>
          </w:tcPr>
          <w:p w14:paraId="79BF7AC6" w14:textId="52B76812" w:rsidR="00AE5F1B" w:rsidRPr="00433581" w:rsidRDefault="00AE5F1B" w:rsidP="00433581">
            <w:pPr>
              <w:jc w:val="center"/>
              <w:rPr>
                <w:rFonts w:cstheme="minorHAnsi"/>
              </w:rPr>
            </w:pPr>
            <w:r w:rsidRPr="00433581">
              <w:rPr>
                <w:rFonts w:cstheme="minorHAnsi"/>
              </w:rPr>
              <w:t>%81</w:t>
            </w:r>
          </w:p>
        </w:tc>
        <w:tc>
          <w:tcPr>
            <w:tcW w:w="1297" w:type="dxa"/>
            <w:shd w:val="clear" w:color="auto" w:fill="FFFFFF" w:themeFill="background1"/>
            <w:vAlign w:val="center"/>
          </w:tcPr>
          <w:p w14:paraId="41D606AD" w14:textId="15676925" w:rsidR="00AE5F1B" w:rsidRPr="00433581" w:rsidRDefault="00AE5F1B" w:rsidP="00433581">
            <w:pPr>
              <w:jc w:val="center"/>
              <w:rPr>
                <w:rFonts w:cstheme="minorHAnsi"/>
              </w:rPr>
            </w:pPr>
            <w:r w:rsidRPr="00433581">
              <w:rPr>
                <w:rFonts w:cstheme="minorHAnsi"/>
              </w:rPr>
              <w:t>%82</w:t>
            </w:r>
          </w:p>
        </w:tc>
        <w:tc>
          <w:tcPr>
            <w:tcW w:w="1296" w:type="dxa"/>
            <w:shd w:val="clear" w:color="auto" w:fill="FFFFFF" w:themeFill="background1"/>
            <w:vAlign w:val="center"/>
          </w:tcPr>
          <w:p w14:paraId="4ACAE15B" w14:textId="364024DE" w:rsidR="00AE5F1B" w:rsidRPr="00433581" w:rsidRDefault="00AE5F1B" w:rsidP="00433581">
            <w:pPr>
              <w:jc w:val="center"/>
              <w:rPr>
                <w:rFonts w:cstheme="minorHAnsi"/>
              </w:rPr>
            </w:pPr>
            <w:r w:rsidRPr="00433581">
              <w:rPr>
                <w:rFonts w:cstheme="minorHAnsi"/>
              </w:rPr>
              <w:t>%83</w:t>
            </w:r>
          </w:p>
        </w:tc>
        <w:tc>
          <w:tcPr>
            <w:tcW w:w="1297" w:type="dxa"/>
            <w:shd w:val="clear" w:color="auto" w:fill="FFFFFF" w:themeFill="background1"/>
            <w:vAlign w:val="center"/>
          </w:tcPr>
          <w:p w14:paraId="643436F9" w14:textId="0663E606" w:rsidR="00AE5F1B" w:rsidRPr="00433581" w:rsidRDefault="00AE5F1B" w:rsidP="00433581">
            <w:pPr>
              <w:jc w:val="center"/>
              <w:rPr>
                <w:rFonts w:cstheme="minorHAnsi"/>
              </w:rPr>
            </w:pPr>
            <w:r w:rsidRPr="00433581">
              <w:rPr>
                <w:rFonts w:cstheme="minorHAnsi"/>
              </w:rPr>
              <w:t>%84</w:t>
            </w:r>
          </w:p>
        </w:tc>
        <w:tc>
          <w:tcPr>
            <w:tcW w:w="1297" w:type="dxa"/>
            <w:shd w:val="clear" w:color="auto" w:fill="FFFFFF" w:themeFill="background1"/>
            <w:vAlign w:val="center"/>
          </w:tcPr>
          <w:p w14:paraId="422DE345" w14:textId="21800F95" w:rsidR="00AE5F1B" w:rsidRPr="00433581" w:rsidRDefault="00AE5F1B" w:rsidP="00433581">
            <w:pPr>
              <w:jc w:val="center"/>
              <w:rPr>
                <w:rFonts w:cstheme="minorHAnsi"/>
              </w:rPr>
            </w:pPr>
            <w:r w:rsidRPr="00433581">
              <w:rPr>
                <w:rFonts w:cstheme="minorHAnsi"/>
              </w:rPr>
              <w:t>%85</w:t>
            </w:r>
          </w:p>
        </w:tc>
        <w:tc>
          <w:tcPr>
            <w:tcW w:w="1297" w:type="dxa"/>
            <w:shd w:val="clear" w:color="auto" w:fill="FFFFFF" w:themeFill="background1"/>
            <w:vAlign w:val="center"/>
          </w:tcPr>
          <w:p w14:paraId="7574AEB9" w14:textId="71C5E01C" w:rsidR="00AE5F1B" w:rsidRPr="00433581" w:rsidRDefault="00AE5F1B" w:rsidP="00433581">
            <w:pPr>
              <w:jc w:val="center"/>
              <w:rPr>
                <w:rFonts w:cstheme="minorHAnsi"/>
              </w:rPr>
            </w:pPr>
            <w:r w:rsidRPr="00433581">
              <w:rPr>
                <w:rFonts w:cstheme="minorHAnsi"/>
              </w:rPr>
              <w:t>%86</w:t>
            </w:r>
          </w:p>
        </w:tc>
      </w:tr>
      <w:tr w:rsidR="00433581" w:rsidRPr="008E0285" w14:paraId="637C9916" w14:textId="77777777" w:rsidTr="00433581">
        <w:trPr>
          <w:trHeight w:val="454"/>
        </w:trPr>
        <w:tc>
          <w:tcPr>
            <w:tcW w:w="4673" w:type="dxa"/>
            <w:shd w:val="clear" w:color="auto" w:fill="D9E2F3" w:themeFill="accent5" w:themeFillTint="33"/>
            <w:vAlign w:val="center"/>
          </w:tcPr>
          <w:p w14:paraId="50B1F0C8" w14:textId="5830C2A7" w:rsidR="00AE5F1B" w:rsidRPr="00433581" w:rsidRDefault="00AE5F1B" w:rsidP="00433581">
            <w:pPr>
              <w:rPr>
                <w:rFonts w:cstheme="minorHAnsi"/>
                <w:b/>
                <w:bCs/>
              </w:rPr>
            </w:pPr>
            <w:r w:rsidRPr="00433581">
              <w:rPr>
                <w:rFonts w:cstheme="minorHAnsi"/>
                <w:b/>
                <w:bCs/>
              </w:rPr>
              <w:t>PG-1.3.2 Ortaokulda en az bir sosyal etkinliğe katılan öğrenci oranı (Din Öğretimi) (%)</w:t>
            </w:r>
          </w:p>
        </w:tc>
        <w:tc>
          <w:tcPr>
            <w:tcW w:w="1843" w:type="dxa"/>
            <w:shd w:val="clear" w:color="auto" w:fill="D9E2F3" w:themeFill="accent5" w:themeFillTint="33"/>
            <w:vAlign w:val="center"/>
          </w:tcPr>
          <w:p w14:paraId="2F824E28" w14:textId="6543E5DC" w:rsidR="00AE5F1B" w:rsidRPr="00433581" w:rsidRDefault="00AE5F1B" w:rsidP="00433581">
            <w:pPr>
              <w:rPr>
                <w:rFonts w:cstheme="minorHAnsi"/>
                <w:b/>
                <w:bCs/>
              </w:rPr>
            </w:pPr>
            <w:r w:rsidRPr="00433581">
              <w:rPr>
                <w:rFonts w:cstheme="minorHAnsi"/>
                <w:b/>
                <w:bCs/>
              </w:rPr>
              <w:t>İmam</w:t>
            </w:r>
            <w:r w:rsidR="00433581" w:rsidRPr="00433581">
              <w:rPr>
                <w:rFonts w:cstheme="minorHAnsi"/>
                <w:b/>
                <w:bCs/>
              </w:rPr>
              <w:t xml:space="preserve"> </w:t>
            </w:r>
            <w:r w:rsidRPr="00433581">
              <w:rPr>
                <w:rFonts w:cstheme="minorHAnsi"/>
                <w:b/>
                <w:bCs/>
              </w:rPr>
              <w:t>Hatip</w:t>
            </w:r>
            <w:r w:rsidR="00433581" w:rsidRPr="00433581">
              <w:rPr>
                <w:rFonts w:cstheme="minorHAnsi"/>
                <w:b/>
                <w:bCs/>
              </w:rPr>
              <w:t xml:space="preserve"> </w:t>
            </w:r>
            <w:r w:rsidRPr="00433581">
              <w:rPr>
                <w:rFonts w:cstheme="minorHAnsi"/>
                <w:b/>
                <w:bCs/>
              </w:rPr>
              <w:t>Ortaokulu</w:t>
            </w:r>
          </w:p>
        </w:tc>
        <w:tc>
          <w:tcPr>
            <w:tcW w:w="1296" w:type="dxa"/>
            <w:shd w:val="clear" w:color="auto" w:fill="FFFFFF" w:themeFill="background1"/>
            <w:vAlign w:val="center"/>
          </w:tcPr>
          <w:p w14:paraId="34FD2574" w14:textId="2733B219" w:rsidR="00AE5F1B" w:rsidRPr="00433581" w:rsidRDefault="002A1FA2" w:rsidP="00433581">
            <w:pPr>
              <w:jc w:val="center"/>
              <w:rPr>
                <w:rFonts w:cstheme="minorHAnsi"/>
              </w:rPr>
            </w:pPr>
            <w:r>
              <w:rPr>
                <w:rFonts w:cstheme="minorHAnsi"/>
              </w:rPr>
              <w:t>10</w:t>
            </w:r>
          </w:p>
        </w:tc>
        <w:tc>
          <w:tcPr>
            <w:tcW w:w="1297" w:type="dxa"/>
            <w:shd w:val="clear" w:color="auto" w:fill="FFFFFF" w:themeFill="background1"/>
            <w:vAlign w:val="center"/>
          </w:tcPr>
          <w:p w14:paraId="6E92B392" w14:textId="31086D21" w:rsidR="00AE5F1B" w:rsidRPr="00433581" w:rsidRDefault="009C529F" w:rsidP="00433581">
            <w:pPr>
              <w:jc w:val="center"/>
              <w:rPr>
                <w:rFonts w:cstheme="minorHAnsi"/>
              </w:rPr>
            </w:pPr>
            <w:r>
              <w:rPr>
                <w:rFonts w:cstheme="minorHAnsi"/>
              </w:rPr>
              <w:t>%78</w:t>
            </w:r>
          </w:p>
        </w:tc>
        <w:tc>
          <w:tcPr>
            <w:tcW w:w="1297" w:type="dxa"/>
            <w:shd w:val="clear" w:color="auto" w:fill="FFFFFF" w:themeFill="background1"/>
            <w:vAlign w:val="center"/>
          </w:tcPr>
          <w:p w14:paraId="0CFFDF7A" w14:textId="31D84F51" w:rsidR="00AE5F1B" w:rsidRPr="00433581" w:rsidRDefault="0010272D" w:rsidP="00433581">
            <w:pPr>
              <w:jc w:val="center"/>
              <w:rPr>
                <w:rFonts w:cstheme="minorHAnsi"/>
              </w:rPr>
            </w:pPr>
            <w:r>
              <w:rPr>
                <w:rFonts w:cstheme="minorHAnsi"/>
              </w:rPr>
              <w:t xml:space="preserve">%79 </w:t>
            </w:r>
          </w:p>
        </w:tc>
        <w:tc>
          <w:tcPr>
            <w:tcW w:w="1296" w:type="dxa"/>
            <w:shd w:val="clear" w:color="auto" w:fill="FFFFFF" w:themeFill="background1"/>
            <w:vAlign w:val="center"/>
          </w:tcPr>
          <w:p w14:paraId="4F2D137A" w14:textId="6D1C2643" w:rsidR="00AE5F1B" w:rsidRPr="00433581" w:rsidRDefault="0010272D" w:rsidP="00433581">
            <w:pPr>
              <w:jc w:val="center"/>
              <w:rPr>
                <w:rFonts w:cstheme="minorHAnsi"/>
              </w:rPr>
            </w:pPr>
            <w:r>
              <w:rPr>
                <w:rFonts w:cstheme="minorHAnsi"/>
              </w:rPr>
              <w:t>%80</w:t>
            </w:r>
          </w:p>
        </w:tc>
        <w:tc>
          <w:tcPr>
            <w:tcW w:w="1297" w:type="dxa"/>
            <w:shd w:val="clear" w:color="auto" w:fill="FFFFFF" w:themeFill="background1"/>
            <w:vAlign w:val="center"/>
          </w:tcPr>
          <w:p w14:paraId="0F510617" w14:textId="1A0A3073" w:rsidR="00AE5F1B" w:rsidRPr="00433581" w:rsidRDefault="0010272D" w:rsidP="00433581">
            <w:pPr>
              <w:jc w:val="center"/>
              <w:rPr>
                <w:rFonts w:cstheme="minorHAnsi"/>
              </w:rPr>
            </w:pPr>
            <w:r>
              <w:rPr>
                <w:rFonts w:cstheme="minorHAnsi"/>
              </w:rPr>
              <w:t>%81</w:t>
            </w:r>
          </w:p>
        </w:tc>
        <w:tc>
          <w:tcPr>
            <w:tcW w:w="1297" w:type="dxa"/>
            <w:shd w:val="clear" w:color="auto" w:fill="FFFFFF" w:themeFill="background1"/>
            <w:vAlign w:val="center"/>
          </w:tcPr>
          <w:p w14:paraId="326360DF" w14:textId="6865D2B6" w:rsidR="00AE5F1B" w:rsidRPr="00433581" w:rsidRDefault="0010272D" w:rsidP="00433581">
            <w:pPr>
              <w:jc w:val="center"/>
              <w:rPr>
                <w:rFonts w:cstheme="minorHAnsi"/>
              </w:rPr>
            </w:pPr>
            <w:r>
              <w:rPr>
                <w:rFonts w:cstheme="minorHAnsi"/>
              </w:rPr>
              <w:t>%82</w:t>
            </w:r>
          </w:p>
        </w:tc>
        <w:tc>
          <w:tcPr>
            <w:tcW w:w="1297" w:type="dxa"/>
            <w:shd w:val="clear" w:color="auto" w:fill="FFFFFF" w:themeFill="background1"/>
            <w:vAlign w:val="center"/>
          </w:tcPr>
          <w:p w14:paraId="29880D8D" w14:textId="2479342D" w:rsidR="00AE5F1B" w:rsidRPr="00433581" w:rsidRDefault="0010272D" w:rsidP="00433581">
            <w:pPr>
              <w:jc w:val="center"/>
              <w:rPr>
                <w:rFonts w:cstheme="minorHAnsi"/>
              </w:rPr>
            </w:pPr>
            <w:r>
              <w:rPr>
                <w:rFonts w:cstheme="minorHAnsi"/>
              </w:rPr>
              <w:t>%83</w:t>
            </w:r>
          </w:p>
        </w:tc>
      </w:tr>
      <w:tr w:rsidR="00433581" w:rsidRPr="008E0285" w14:paraId="27485538" w14:textId="77777777" w:rsidTr="00433581">
        <w:trPr>
          <w:trHeight w:val="454"/>
        </w:trPr>
        <w:tc>
          <w:tcPr>
            <w:tcW w:w="4673" w:type="dxa"/>
            <w:vMerge w:val="restart"/>
            <w:shd w:val="clear" w:color="auto" w:fill="D9E2F3" w:themeFill="accent5" w:themeFillTint="33"/>
            <w:vAlign w:val="center"/>
          </w:tcPr>
          <w:p w14:paraId="31AB5BC7" w14:textId="77777777" w:rsidR="00BF51F4" w:rsidRPr="00433581" w:rsidRDefault="00BF51F4" w:rsidP="00433581">
            <w:pPr>
              <w:rPr>
                <w:rFonts w:cstheme="minorHAnsi"/>
                <w:b/>
                <w:bCs/>
              </w:rPr>
            </w:pPr>
            <w:r w:rsidRPr="00433581">
              <w:rPr>
                <w:rFonts w:cstheme="minorHAnsi"/>
                <w:b/>
                <w:bCs/>
              </w:rPr>
              <w:t>PG-1.3.3</w:t>
            </w:r>
          </w:p>
          <w:p w14:paraId="3633AF41" w14:textId="6ACF8070" w:rsidR="00BF51F4" w:rsidRPr="00433581" w:rsidRDefault="00BF51F4" w:rsidP="00433581">
            <w:pPr>
              <w:rPr>
                <w:rFonts w:cstheme="minorHAnsi"/>
                <w:b/>
                <w:bCs/>
              </w:rPr>
            </w:pPr>
            <w:r w:rsidRPr="00433581">
              <w:rPr>
                <w:rFonts w:cstheme="minorHAnsi"/>
                <w:b/>
                <w:bCs/>
              </w:rPr>
              <w:t>Öğrenci başına</w:t>
            </w:r>
            <w:r w:rsidR="00433581" w:rsidRPr="00433581">
              <w:rPr>
                <w:rFonts w:cstheme="minorHAnsi"/>
                <w:b/>
                <w:bCs/>
              </w:rPr>
              <w:t xml:space="preserve"> </w:t>
            </w:r>
            <w:r w:rsidRPr="00433581">
              <w:rPr>
                <w:rFonts w:cstheme="minorHAnsi"/>
                <w:b/>
                <w:bCs/>
              </w:rPr>
              <w:t>okunan kitap</w:t>
            </w:r>
            <w:r w:rsidR="00433581" w:rsidRPr="00433581">
              <w:rPr>
                <w:rFonts w:cstheme="minorHAnsi"/>
                <w:b/>
                <w:bCs/>
              </w:rPr>
              <w:t xml:space="preserve"> </w:t>
            </w:r>
            <w:r w:rsidRPr="00433581">
              <w:rPr>
                <w:rFonts w:cstheme="minorHAnsi"/>
                <w:b/>
                <w:bCs/>
              </w:rPr>
              <w:t>sayısı</w:t>
            </w:r>
          </w:p>
        </w:tc>
        <w:tc>
          <w:tcPr>
            <w:tcW w:w="1843" w:type="dxa"/>
            <w:shd w:val="clear" w:color="auto" w:fill="D9E2F3" w:themeFill="accent5" w:themeFillTint="33"/>
            <w:vAlign w:val="center"/>
          </w:tcPr>
          <w:p w14:paraId="77D712D9" w14:textId="6AC78554" w:rsidR="00BF51F4" w:rsidRPr="00433581" w:rsidRDefault="00BF51F4" w:rsidP="00433581">
            <w:pPr>
              <w:rPr>
                <w:rFonts w:cstheme="minorHAnsi"/>
                <w:b/>
                <w:bCs/>
              </w:rPr>
            </w:pPr>
            <w:r w:rsidRPr="00433581">
              <w:rPr>
                <w:rFonts w:cstheme="minorHAnsi"/>
                <w:b/>
                <w:bCs/>
              </w:rPr>
              <w:t>İlkokul</w:t>
            </w:r>
          </w:p>
        </w:tc>
        <w:tc>
          <w:tcPr>
            <w:tcW w:w="1296" w:type="dxa"/>
            <w:shd w:val="clear" w:color="auto" w:fill="FFFFFF" w:themeFill="background1"/>
            <w:vAlign w:val="center"/>
          </w:tcPr>
          <w:p w14:paraId="10FAFE8E" w14:textId="23139416" w:rsidR="00BF51F4" w:rsidRPr="00433581" w:rsidRDefault="002A1FA2" w:rsidP="00433581">
            <w:pPr>
              <w:jc w:val="center"/>
              <w:rPr>
                <w:rFonts w:cstheme="minorHAnsi"/>
              </w:rPr>
            </w:pPr>
            <w:r>
              <w:rPr>
                <w:rFonts w:cstheme="minorHAnsi"/>
              </w:rPr>
              <w:t>15</w:t>
            </w:r>
          </w:p>
        </w:tc>
        <w:tc>
          <w:tcPr>
            <w:tcW w:w="1297" w:type="dxa"/>
            <w:shd w:val="clear" w:color="auto" w:fill="FFFFFF" w:themeFill="background1"/>
            <w:vAlign w:val="center"/>
          </w:tcPr>
          <w:p w14:paraId="08043A79" w14:textId="07506AB4" w:rsidR="00BF51F4" w:rsidRPr="00433581" w:rsidRDefault="00BF51F4" w:rsidP="00433581">
            <w:pPr>
              <w:jc w:val="center"/>
              <w:rPr>
                <w:rFonts w:cstheme="minorHAnsi"/>
              </w:rPr>
            </w:pPr>
            <w:r w:rsidRPr="00B904BD">
              <w:rPr>
                <w:rFonts w:cstheme="minorHAnsi"/>
              </w:rPr>
              <w:t>6</w:t>
            </w:r>
            <w:r w:rsidR="00AE6BEC" w:rsidRPr="00B904BD">
              <w:rPr>
                <w:rFonts w:cstheme="minorHAnsi"/>
              </w:rPr>
              <w:t>1,9</w:t>
            </w:r>
          </w:p>
        </w:tc>
        <w:tc>
          <w:tcPr>
            <w:tcW w:w="1297" w:type="dxa"/>
            <w:shd w:val="clear" w:color="auto" w:fill="FFFFFF" w:themeFill="background1"/>
            <w:vAlign w:val="center"/>
          </w:tcPr>
          <w:p w14:paraId="784175D9" w14:textId="029FC9E0" w:rsidR="00BF51F4" w:rsidRPr="00433581" w:rsidRDefault="00671336" w:rsidP="00433581">
            <w:pPr>
              <w:jc w:val="center"/>
              <w:rPr>
                <w:rFonts w:cstheme="minorHAnsi"/>
              </w:rPr>
            </w:pPr>
            <w:r>
              <w:rPr>
                <w:rFonts w:cstheme="minorHAnsi"/>
              </w:rPr>
              <w:t>62</w:t>
            </w:r>
          </w:p>
        </w:tc>
        <w:tc>
          <w:tcPr>
            <w:tcW w:w="1296" w:type="dxa"/>
            <w:shd w:val="clear" w:color="auto" w:fill="FFFFFF" w:themeFill="background1"/>
            <w:vAlign w:val="center"/>
          </w:tcPr>
          <w:p w14:paraId="02530D3B" w14:textId="3772BF5E" w:rsidR="00BF51F4" w:rsidRPr="00433581" w:rsidRDefault="00987DA5" w:rsidP="00433581">
            <w:pPr>
              <w:jc w:val="center"/>
              <w:rPr>
                <w:rFonts w:cstheme="minorHAnsi"/>
              </w:rPr>
            </w:pPr>
            <w:r>
              <w:rPr>
                <w:rFonts w:cstheme="minorHAnsi"/>
              </w:rPr>
              <w:t>63</w:t>
            </w:r>
          </w:p>
        </w:tc>
        <w:tc>
          <w:tcPr>
            <w:tcW w:w="1297" w:type="dxa"/>
            <w:shd w:val="clear" w:color="auto" w:fill="FFFFFF" w:themeFill="background1"/>
            <w:vAlign w:val="center"/>
          </w:tcPr>
          <w:p w14:paraId="472F4C9A" w14:textId="042C8C84" w:rsidR="00BF51F4" w:rsidRPr="00433581" w:rsidRDefault="00987DA5" w:rsidP="00433581">
            <w:pPr>
              <w:jc w:val="center"/>
              <w:rPr>
                <w:rFonts w:cstheme="minorHAnsi"/>
              </w:rPr>
            </w:pPr>
            <w:r>
              <w:rPr>
                <w:rFonts w:cstheme="minorHAnsi"/>
              </w:rPr>
              <w:t>64</w:t>
            </w:r>
          </w:p>
        </w:tc>
        <w:tc>
          <w:tcPr>
            <w:tcW w:w="1297" w:type="dxa"/>
            <w:shd w:val="clear" w:color="auto" w:fill="FFFFFF" w:themeFill="background1"/>
            <w:vAlign w:val="center"/>
          </w:tcPr>
          <w:p w14:paraId="7C9A8450" w14:textId="45C32134" w:rsidR="00BF51F4" w:rsidRPr="00433581" w:rsidRDefault="00987DA5" w:rsidP="00433581">
            <w:pPr>
              <w:jc w:val="center"/>
              <w:rPr>
                <w:rFonts w:cstheme="minorHAnsi"/>
              </w:rPr>
            </w:pPr>
            <w:r>
              <w:rPr>
                <w:rFonts w:cstheme="minorHAnsi"/>
              </w:rPr>
              <w:t>65</w:t>
            </w:r>
          </w:p>
        </w:tc>
        <w:tc>
          <w:tcPr>
            <w:tcW w:w="1297" w:type="dxa"/>
            <w:shd w:val="clear" w:color="auto" w:fill="FFFFFF" w:themeFill="background1"/>
            <w:vAlign w:val="center"/>
          </w:tcPr>
          <w:p w14:paraId="4ECCF10D" w14:textId="4A918E88" w:rsidR="00BF51F4" w:rsidRPr="00433581" w:rsidRDefault="00987DA5" w:rsidP="00433581">
            <w:pPr>
              <w:jc w:val="center"/>
              <w:rPr>
                <w:rFonts w:cstheme="minorHAnsi"/>
              </w:rPr>
            </w:pPr>
            <w:r>
              <w:rPr>
                <w:rFonts w:cstheme="minorHAnsi"/>
              </w:rPr>
              <w:t>66</w:t>
            </w:r>
          </w:p>
        </w:tc>
      </w:tr>
      <w:tr w:rsidR="00433581" w:rsidRPr="008E0285" w14:paraId="082456EB" w14:textId="77777777" w:rsidTr="00433581">
        <w:trPr>
          <w:trHeight w:val="454"/>
        </w:trPr>
        <w:tc>
          <w:tcPr>
            <w:tcW w:w="4673" w:type="dxa"/>
            <w:vMerge/>
            <w:shd w:val="clear" w:color="auto" w:fill="D9E2F3" w:themeFill="accent5" w:themeFillTint="33"/>
            <w:vAlign w:val="center"/>
          </w:tcPr>
          <w:p w14:paraId="312C481B" w14:textId="77777777" w:rsidR="00BF51F4" w:rsidRPr="00433581" w:rsidRDefault="00BF51F4" w:rsidP="00433581">
            <w:pPr>
              <w:rPr>
                <w:rFonts w:cstheme="minorHAnsi"/>
                <w:b/>
                <w:bCs/>
              </w:rPr>
            </w:pPr>
          </w:p>
        </w:tc>
        <w:tc>
          <w:tcPr>
            <w:tcW w:w="1843" w:type="dxa"/>
            <w:shd w:val="clear" w:color="auto" w:fill="D9E2F3" w:themeFill="accent5" w:themeFillTint="33"/>
            <w:vAlign w:val="center"/>
          </w:tcPr>
          <w:p w14:paraId="0AD701AA" w14:textId="1A51C07A" w:rsidR="00BF51F4" w:rsidRPr="00433581" w:rsidRDefault="00BF51F4" w:rsidP="00433581">
            <w:pPr>
              <w:rPr>
                <w:rFonts w:cstheme="minorHAnsi"/>
                <w:b/>
                <w:bCs/>
              </w:rPr>
            </w:pPr>
            <w:r w:rsidRPr="00433581">
              <w:rPr>
                <w:rFonts w:cstheme="minorHAnsi"/>
                <w:b/>
                <w:bCs/>
              </w:rPr>
              <w:t>Ortaokul</w:t>
            </w:r>
          </w:p>
        </w:tc>
        <w:tc>
          <w:tcPr>
            <w:tcW w:w="1296" w:type="dxa"/>
            <w:shd w:val="clear" w:color="auto" w:fill="FFFFFF" w:themeFill="background1"/>
            <w:vAlign w:val="center"/>
          </w:tcPr>
          <w:p w14:paraId="75677FAA" w14:textId="3CEF874C" w:rsidR="00BF51F4" w:rsidRPr="00433581" w:rsidRDefault="002A1FA2" w:rsidP="00433581">
            <w:pPr>
              <w:jc w:val="center"/>
              <w:rPr>
                <w:rFonts w:cstheme="minorHAnsi"/>
              </w:rPr>
            </w:pPr>
            <w:r>
              <w:rPr>
                <w:rFonts w:cstheme="minorHAnsi"/>
              </w:rPr>
              <w:t>15</w:t>
            </w:r>
          </w:p>
        </w:tc>
        <w:tc>
          <w:tcPr>
            <w:tcW w:w="1297" w:type="dxa"/>
            <w:shd w:val="clear" w:color="auto" w:fill="FFFFFF" w:themeFill="background1"/>
            <w:vAlign w:val="center"/>
          </w:tcPr>
          <w:p w14:paraId="1E99A3B5" w14:textId="24CD08F3" w:rsidR="00BF51F4" w:rsidRPr="00433581" w:rsidRDefault="00671336" w:rsidP="00433581">
            <w:pPr>
              <w:jc w:val="center"/>
              <w:rPr>
                <w:rFonts w:cstheme="minorHAnsi"/>
              </w:rPr>
            </w:pPr>
            <w:r w:rsidRPr="00B904BD">
              <w:rPr>
                <w:rFonts w:cstheme="minorHAnsi"/>
              </w:rPr>
              <w:t>21,3</w:t>
            </w:r>
          </w:p>
        </w:tc>
        <w:tc>
          <w:tcPr>
            <w:tcW w:w="1297" w:type="dxa"/>
            <w:shd w:val="clear" w:color="auto" w:fill="FFFFFF" w:themeFill="background1"/>
            <w:vAlign w:val="center"/>
          </w:tcPr>
          <w:p w14:paraId="7C6D971D" w14:textId="6B393661" w:rsidR="00BF51F4" w:rsidRPr="00433581" w:rsidRDefault="00671336" w:rsidP="00433581">
            <w:pPr>
              <w:jc w:val="center"/>
              <w:rPr>
                <w:rFonts w:cstheme="minorHAnsi"/>
              </w:rPr>
            </w:pPr>
            <w:r>
              <w:rPr>
                <w:rFonts w:cstheme="minorHAnsi"/>
              </w:rPr>
              <w:t>22</w:t>
            </w:r>
          </w:p>
        </w:tc>
        <w:tc>
          <w:tcPr>
            <w:tcW w:w="1296" w:type="dxa"/>
            <w:shd w:val="clear" w:color="auto" w:fill="FFFFFF" w:themeFill="background1"/>
            <w:vAlign w:val="center"/>
          </w:tcPr>
          <w:p w14:paraId="134B2787" w14:textId="14D63D2E" w:rsidR="00BF51F4" w:rsidRPr="00433581" w:rsidRDefault="00987DA5" w:rsidP="00433581">
            <w:pPr>
              <w:jc w:val="center"/>
              <w:rPr>
                <w:rFonts w:cstheme="minorHAnsi"/>
              </w:rPr>
            </w:pPr>
            <w:r>
              <w:rPr>
                <w:rFonts w:cstheme="minorHAnsi"/>
              </w:rPr>
              <w:t>23</w:t>
            </w:r>
          </w:p>
        </w:tc>
        <w:tc>
          <w:tcPr>
            <w:tcW w:w="1297" w:type="dxa"/>
            <w:shd w:val="clear" w:color="auto" w:fill="FFFFFF" w:themeFill="background1"/>
            <w:vAlign w:val="center"/>
          </w:tcPr>
          <w:p w14:paraId="4538206A" w14:textId="11E36CAB" w:rsidR="00BF51F4" w:rsidRPr="00433581" w:rsidRDefault="00987DA5" w:rsidP="00433581">
            <w:pPr>
              <w:jc w:val="center"/>
              <w:rPr>
                <w:rFonts w:cstheme="minorHAnsi"/>
              </w:rPr>
            </w:pPr>
            <w:r>
              <w:rPr>
                <w:rFonts w:cstheme="minorHAnsi"/>
              </w:rPr>
              <w:t>24</w:t>
            </w:r>
          </w:p>
        </w:tc>
        <w:tc>
          <w:tcPr>
            <w:tcW w:w="1297" w:type="dxa"/>
            <w:shd w:val="clear" w:color="auto" w:fill="FFFFFF" w:themeFill="background1"/>
            <w:vAlign w:val="center"/>
          </w:tcPr>
          <w:p w14:paraId="15404918" w14:textId="1AC7016E" w:rsidR="00BF51F4" w:rsidRPr="00433581" w:rsidRDefault="00BF51F4" w:rsidP="00433581">
            <w:pPr>
              <w:jc w:val="center"/>
              <w:rPr>
                <w:rFonts w:cstheme="minorHAnsi"/>
              </w:rPr>
            </w:pPr>
            <w:r w:rsidRPr="00433581">
              <w:rPr>
                <w:rFonts w:cstheme="minorHAnsi"/>
              </w:rPr>
              <w:t>25</w:t>
            </w:r>
          </w:p>
        </w:tc>
        <w:tc>
          <w:tcPr>
            <w:tcW w:w="1297" w:type="dxa"/>
            <w:shd w:val="clear" w:color="auto" w:fill="FFFFFF" w:themeFill="background1"/>
            <w:vAlign w:val="center"/>
          </w:tcPr>
          <w:p w14:paraId="20A229A5" w14:textId="58A79F09" w:rsidR="00BF51F4" w:rsidRPr="00433581" w:rsidRDefault="00987DA5" w:rsidP="00433581">
            <w:pPr>
              <w:jc w:val="center"/>
              <w:rPr>
                <w:rFonts w:cstheme="minorHAnsi"/>
              </w:rPr>
            </w:pPr>
            <w:r>
              <w:rPr>
                <w:rFonts w:cstheme="minorHAnsi"/>
              </w:rPr>
              <w:t>26</w:t>
            </w:r>
          </w:p>
        </w:tc>
      </w:tr>
      <w:tr w:rsidR="00433581" w:rsidRPr="008E0285" w14:paraId="0F99EF34" w14:textId="77777777" w:rsidTr="00433581">
        <w:trPr>
          <w:trHeight w:val="454"/>
        </w:trPr>
        <w:tc>
          <w:tcPr>
            <w:tcW w:w="4673" w:type="dxa"/>
            <w:vMerge w:val="restart"/>
            <w:shd w:val="clear" w:color="auto" w:fill="D9E2F3" w:themeFill="accent5" w:themeFillTint="33"/>
          </w:tcPr>
          <w:p w14:paraId="6C0B8E42" w14:textId="4D78DF8C" w:rsidR="00433581" w:rsidRPr="00433581" w:rsidRDefault="00433581" w:rsidP="00433581">
            <w:pPr>
              <w:jc w:val="both"/>
              <w:rPr>
                <w:b/>
                <w:bCs/>
              </w:rPr>
            </w:pPr>
            <w:r w:rsidRPr="00433581">
              <w:rPr>
                <w:b/>
                <w:bCs/>
              </w:rPr>
              <w:t>PG-1.3.</w:t>
            </w:r>
            <w:r w:rsidR="00987DA5">
              <w:rPr>
                <w:b/>
                <w:bCs/>
              </w:rPr>
              <w:t>4</w:t>
            </w:r>
          </w:p>
          <w:p w14:paraId="58EFB714" w14:textId="6D0EF97F" w:rsidR="00433581" w:rsidRPr="00433581" w:rsidRDefault="00433581" w:rsidP="00433581">
            <w:pPr>
              <w:jc w:val="both"/>
              <w:rPr>
                <w:b/>
                <w:bCs/>
              </w:rPr>
            </w:pPr>
            <w:r w:rsidRPr="00433581">
              <w:rPr>
                <w:b/>
                <w:bCs/>
              </w:rPr>
              <w:t xml:space="preserve">Geleneksel çocuk oyunlarına yönelik bahçe düzenlemesi yapılan okul </w:t>
            </w:r>
            <w:r w:rsidR="00723ADA">
              <w:rPr>
                <w:b/>
                <w:bCs/>
              </w:rPr>
              <w:t>sayısı</w:t>
            </w:r>
          </w:p>
        </w:tc>
        <w:tc>
          <w:tcPr>
            <w:tcW w:w="1843" w:type="dxa"/>
            <w:shd w:val="clear" w:color="auto" w:fill="D9E2F3" w:themeFill="accent5" w:themeFillTint="33"/>
          </w:tcPr>
          <w:p w14:paraId="3D32B959" w14:textId="77777777" w:rsidR="00433581" w:rsidRPr="00433581" w:rsidRDefault="00433581" w:rsidP="00433581">
            <w:pPr>
              <w:jc w:val="both"/>
              <w:rPr>
                <w:b/>
                <w:bCs/>
              </w:rPr>
            </w:pPr>
            <w:r w:rsidRPr="00433581">
              <w:rPr>
                <w:b/>
                <w:bCs/>
              </w:rPr>
              <w:t>Okul Öncesi</w:t>
            </w:r>
          </w:p>
        </w:tc>
        <w:tc>
          <w:tcPr>
            <w:tcW w:w="1296" w:type="dxa"/>
            <w:shd w:val="clear" w:color="auto" w:fill="FFFFFF" w:themeFill="background1"/>
            <w:vAlign w:val="center"/>
          </w:tcPr>
          <w:p w14:paraId="7F4F6329" w14:textId="405D0108" w:rsidR="00433581" w:rsidRPr="00433581" w:rsidRDefault="00433581" w:rsidP="00433581">
            <w:pPr>
              <w:jc w:val="center"/>
              <w:rPr>
                <w:rFonts w:cstheme="minorHAnsi"/>
              </w:rPr>
            </w:pPr>
            <w:r w:rsidRPr="008E37BD">
              <w:rPr>
                <w:rFonts w:cstheme="minorHAnsi"/>
                <w:szCs w:val="20"/>
              </w:rPr>
              <w:t>10</w:t>
            </w:r>
          </w:p>
        </w:tc>
        <w:tc>
          <w:tcPr>
            <w:tcW w:w="1297" w:type="dxa"/>
            <w:shd w:val="clear" w:color="auto" w:fill="FFFFFF" w:themeFill="background1"/>
            <w:vAlign w:val="center"/>
          </w:tcPr>
          <w:p w14:paraId="38A3A92C" w14:textId="1274EA2F" w:rsidR="00433581" w:rsidRPr="008E37BD" w:rsidRDefault="003E3AD0" w:rsidP="00433581">
            <w:pPr>
              <w:jc w:val="center"/>
              <w:rPr>
                <w:rFonts w:cstheme="minorHAnsi"/>
                <w:szCs w:val="20"/>
              </w:rPr>
            </w:pPr>
            <w:r>
              <w:rPr>
                <w:rFonts w:cstheme="minorHAnsi"/>
                <w:szCs w:val="20"/>
              </w:rPr>
              <w:t>1</w:t>
            </w:r>
          </w:p>
        </w:tc>
        <w:tc>
          <w:tcPr>
            <w:tcW w:w="1297" w:type="dxa"/>
            <w:shd w:val="clear" w:color="auto" w:fill="FFFFFF" w:themeFill="background1"/>
            <w:vAlign w:val="center"/>
          </w:tcPr>
          <w:p w14:paraId="799DD0C0" w14:textId="4385B91A" w:rsidR="00433581" w:rsidRPr="008E37BD" w:rsidRDefault="003E3AD0" w:rsidP="00433581">
            <w:pPr>
              <w:jc w:val="center"/>
              <w:rPr>
                <w:rFonts w:cstheme="minorHAnsi"/>
                <w:szCs w:val="20"/>
              </w:rPr>
            </w:pPr>
            <w:r>
              <w:rPr>
                <w:rFonts w:cstheme="minorHAnsi"/>
                <w:szCs w:val="20"/>
              </w:rPr>
              <w:t>1</w:t>
            </w:r>
          </w:p>
        </w:tc>
        <w:tc>
          <w:tcPr>
            <w:tcW w:w="1296" w:type="dxa"/>
            <w:shd w:val="clear" w:color="auto" w:fill="FFFFFF" w:themeFill="background1"/>
            <w:vAlign w:val="center"/>
          </w:tcPr>
          <w:p w14:paraId="365E58CD" w14:textId="31EF1C9F" w:rsidR="00433581" w:rsidRPr="008E37BD" w:rsidRDefault="003E3AD0" w:rsidP="00433581">
            <w:pPr>
              <w:jc w:val="center"/>
              <w:rPr>
                <w:rFonts w:cstheme="minorHAnsi"/>
                <w:szCs w:val="20"/>
              </w:rPr>
            </w:pPr>
            <w:r>
              <w:rPr>
                <w:rFonts w:cstheme="minorHAnsi"/>
                <w:szCs w:val="20"/>
              </w:rPr>
              <w:t>1</w:t>
            </w:r>
          </w:p>
        </w:tc>
        <w:tc>
          <w:tcPr>
            <w:tcW w:w="1297" w:type="dxa"/>
            <w:shd w:val="clear" w:color="auto" w:fill="FFFFFF" w:themeFill="background1"/>
            <w:vAlign w:val="center"/>
          </w:tcPr>
          <w:p w14:paraId="5C817E79" w14:textId="09C73809" w:rsidR="00433581" w:rsidRPr="008E37BD" w:rsidRDefault="003E3AD0" w:rsidP="00433581">
            <w:pPr>
              <w:jc w:val="center"/>
              <w:rPr>
                <w:rFonts w:cstheme="minorHAnsi"/>
                <w:szCs w:val="20"/>
              </w:rPr>
            </w:pPr>
            <w:r>
              <w:rPr>
                <w:rFonts w:cstheme="minorHAnsi"/>
                <w:szCs w:val="20"/>
              </w:rPr>
              <w:t>1</w:t>
            </w:r>
          </w:p>
        </w:tc>
        <w:tc>
          <w:tcPr>
            <w:tcW w:w="1297" w:type="dxa"/>
            <w:shd w:val="clear" w:color="auto" w:fill="FFFFFF" w:themeFill="background1"/>
            <w:vAlign w:val="center"/>
          </w:tcPr>
          <w:p w14:paraId="6EDDC52A" w14:textId="0DE30FAB" w:rsidR="00433581" w:rsidRPr="008E37BD" w:rsidRDefault="003E3AD0" w:rsidP="00433581">
            <w:pPr>
              <w:jc w:val="center"/>
              <w:rPr>
                <w:rFonts w:cstheme="minorHAnsi"/>
                <w:szCs w:val="20"/>
              </w:rPr>
            </w:pPr>
            <w:r>
              <w:rPr>
                <w:rFonts w:cstheme="minorHAnsi"/>
                <w:szCs w:val="20"/>
              </w:rPr>
              <w:t>1</w:t>
            </w:r>
          </w:p>
        </w:tc>
        <w:tc>
          <w:tcPr>
            <w:tcW w:w="1297" w:type="dxa"/>
            <w:shd w:val="clear" w:color="auto" w:fill="FFFFFF" w:themeFill="background1"/>
            <w:vAlign w:val="center"/>
          </w:tcPr>
          <w:p w14:paraId="4CE1DAF6" w14:textId="6190BAB4" w:rsidR="00433581" w:rsidRPr="008E37BD" w:rsidRDefault="003E3AD0" w:rsidP="00433581">
            <w:pPr>
              <w:jc w:val="center"/>
              <w:rPr>
                <w:rFonts w:cstheme="minorHAnsi"/>
                <w:szCs w:val="20"/>
              </w:rPr>
            </w:pPr>
            <w:r>
              <w:rPr>
                <w:rFonts w:cstheme="minorHAnsi"/>
                <w:szCs w:val="20"/>
              </w:rPr>
              <w:t>1</w:t>
            </w:r>
          </w:p>
        </w:tc>
      </w:tr>
      <w:tr w:rsidR="00433581" w:rsidRPr="008E0285" w14:paraId="78F16144" w14:textId="77777777" w:rsidTr="00433581">
        <w:trPr>
          <w:trHeight w:val="454"/>
        </w:trPr>
        <w:tc>
          <w:tcPr>
            <w:tcW w:w="4673" w:type="dxa"/>
            <w:vMerge/>
            <w:shd w:val="clear" w:color="auto" w:fill="D9E2F3" w:themeFill="accent5" w:themeFillTint="33"/>
          </w:tcPr>
          <w:p w14:paraId="1F7A5D95" w14:textId="77777777" w:rsidR="00433581" w:rsidRPr="00433581" w:rsidRDefault="00433581" w:rsidP="00433581">
            <w:pPr>
              <w:jc w:val="both"/>
              <w:rPr>
                <w:b/>
                <w:bCs/>
              </w:rPr>
            </w:pPr>
          </w:p>
        </w:tc>
        <w:tc>
          <w:tcPr>
            <w:tcW w:w="1843" w:type="dxa"/>
            <w:shd w:val="clear" w:color="auto" w:fill="D9E2F3" w:themeFill="accent5" w:themeFillTint="33"/>
          </w:tcPr>
          <w:p w14:paraId="0950BD59" w14:textId="77777777" w:rsidR="00433581" w:rsidRPr="00433581" w:rsidRDefault="00433581" w:rsidP="00433581">
            <w:pPr>
              <w:jc w:val="both"/>
              <w:rPr>
                <w:b/>
                <w:bCs/>
              </w:rPr>
            </w:pPr>
            <w:r w:rsidRPr="00433581">
              <w:rPr>
                <w:b/>
                <w:bCs/>
              </w:rPr>
              <w:t>İlkokul</w:t>
            </w:r>
          </w:p>
        </w:tc>
        <w:tc>
          <w:tcPr>
            <w:tcW w:w="1296" w:type="dxa"/>
            <w:shd w:val="clear" w:color="auto" w:fill="FFFFFF" w:themeFill="background1"/>
            <w:vAlign w:val="center"/>
          </w:tcPr>
          <w:p w14:paraId="3464DFBE" w14:textId="657D1FDA" w:rsidR="00433581" w:rsidRPr="00433581" w:rsidRDefault="00433581" w:rsidP="00433581">
            <w:pPr>
              <w:jc w:val="center"/>
              <w:rPr>
                <w:rFonts w:cstheme="minorHAnsi"/>
              </w:rPr>
            </w:pPr>
            <w:r w:rsidRPr="008E37BD">
              <w:rPr>
                <w:rFonts w:cstheme="minorHAnsi"/>
                <w:szCs w:val="20"/>
              </w:rPr>
              <w:t>10</w:t>
            </w:r>
          </w:p>
        </w:tc>
        <w:tc>
          <w:tcPr>
            <w:tcW w:w="1297" w:type="dxa"/>
            <w:shd w:val="clear" w:color="auto" w:fill="FFFFFF" w:themeFill="background1"/>
            <w:vAlign w:val="center"/>
          </w:tcPr>
          <w:p w14:paraId="1533537D" w14:textId="05CDAD21" w:rsidR="00433581" w:rsidRPr="008E37BD" w:rsidRDefault="003E3AD0" w:rsidP="00433581">
            <w:pPr>
              <w:jc w:val="center"/>
              <w:rPr>
                <w:rFonts w:cstheme="minorHAnsi"/>
                <w:szCs w:val="20"/>
              </w:rPr>
            </w:pPr>
            <w:r>
              <w:rPr>
                <w:rFonts w:cstheme="minorHAnsi"/>
                <w:szCs w:val="20"/>
              </w:rPr>
              <w:t>11</w:t>
            </w:r>
          </w:p>
        </w:tc>
        <w:tc>
          <w:tcPr>
            <w:tcW w:w="1297" w:type="dxa"/>
            <w:shd w:val="clear" w:color="auto" w:fill="FFFFFF" w:themeFill="background1"/>
            <w:vAlign w:val="center"/>
          </w:tcPr>
          <w:p w14:paraId="6D16AF95" w14:textId="3E776EF4" w:rsidR="00433581" w:rsidRPr="008E37BD" w:rsidRDefault="003E3AD0" w:rsidP="00433581">
            <w:pPr>
              <w:jc w:val="center"/>
              <w:rPr>
                <w:rFonts w:cstheme="minorHAnsi"/>
                <w:szCs w:val="20"/>
              </w:rPr>
            </w:pPr>
            <w:r>
              <w:rPr>
                <w:rFonts w:cstheme="minorHAnsi"/>
                <w:szCs w:val="20"/>
              </w:rPr>
              <w:t>1</w:t>
            </w:r>
            <w:r w:rsidR="00433581" w:rsidRPr="008E37BD">
              <w:rPr>
                <w:rFonts w:cstheme="minorHAnsi"/>
                <w:szCs w:val="20"/>
              </w:rPr>
              <w:t>2</w:t>
            </w:r>
          </w:p>
        </w:tc>
        <w:tc>
          <w:tcPr>
            <w:tcW w:w="1296" w:type="dxa"/>
            <w:shd w:val="clear" w:color="auto" w:fill="FFFFFF" w:themeFill="background1"/>
            <w:vAlign w:val="center"/>
          </w:tcPr>
          <w:p w14:paraId="1A5AEAC8" w14:textId="06E867AD" w:rsidR="00433581" w:rsidRPr="008E37BD" w:rsidRDefault="003E3AD0" w:rsidP="00433581">
            <w:pPr>
              <w:jc w:val="center"/>
              <w:rPr>
                <w:rFonts w:cstheme="minorHAnsi"/>
                <w:szCs w:val="20"/>
              </w:rPr>
            </w:pPr>
            <w:r>
              <w:rPr>
                <w:rFonts w:cstheme="minorHAnsi"/>
                <w:szCs w:val="20"/>
              </w:rPr>
              <w:t>1</w:t>
            </w:r>
            <w:r w:rsidR="0077143A" w:rsidRPr="008E37BD">
              <w:rPr>
                <w:rFonts w:cstheme="minorHAnsi"/>
                <w:szCs w:val="20"/>
              </w:rPr>
              <w:t>2</w:t>
            </w:r>
          </w:p>
        </w:tc>
        <w:tc>
          <w:tcPr>
            <w:tcW w:w="1297" w:type="dxa"/>
            <w:shd w:val="clear" w:color="auto" w:fill="FFFFFF" w:themeFill="background1"/>
            <w:vAlign w:val="center"/>
          </w:tcPr>
          <w:p w14:paraId="2CEDB3AE" w14:textId="1CDE13F1" w:rsidR="00433581" w:rsidRPr="008E37BD" w:rsidRDefault="003E3AD0" w:rsidP="00433581">
            <w:pPr>
              <w:jc w:val="center"/>
              <w:rPr>
                <w:rFonts w:cstheme="minorHAnsi"/>
                <w:szCs w:val="20"/>
              </w:rPr>
            </w:pPr>
            <w:r>
              <w:rPr>
                <w:rFonts w:cstheme="minorHAnsi"/>
                <w:szCs w:val="20"/>
              </w:rPr>
              <w:t>1</w:t>
            </w:r>
            <w:r w:rsidR="0077143A" w:rsidRPr="008E37BD">
              <w:rPr>
                <w:rFonts w:cstheme="minorHAnsi"/>
                <w:szCs w:val="20"/>
              </w:rPr>
              <w:t>3</w:t>
            </w:r>
          </w:p>
        </w:tc>
        <w:tc>
          <w:tcPr>
            <w:tcW w:w="1297" w:type="dxa"/>
            <w:shd w:val="clear" w:color="auto" w:fill="FFFFFF" w:themeFill="background1"/>
            <w:vAlign w:val="center"/>
          </w:tcPr>
          <w:p w14:paraId="3612D674" w14:textId="0EAFD1F4" w:rsidR="00433581" w:rsidRPr="008E37BD" w:rsidRDefault="003E3AD0" w:rsidP="00433581">
            <w:pPr>
              <w:jc w:val="center"/>
              <w:rPr>
                <w:rFonts w:cstheme="minorHAnsi"/>
                <w:szCs w:val="20"/>
              </w:rPr>
            </w:pPr>
            <w:r>
              <w:rPr>
                <w:rFonts w:cstheme="minorHAnsi"/>
                <w:szCs w:val="20"/>
              </w:rPr>
              <w:t>1</w:t>
            </w:r>
            <w:r w:rsidR="0077143A" w:rsidRPr="008E37BD">
              <w:rPr>
                <w:rFonts w:cstheme="minorHAnsi"/>
                <w:szCs w:val="20"/>
              </w:rPr>
              <w:t>3</w:t>
            </w:r>
          </w:p>
        </w:tc>
        <w:tc>
          <w:tcPr>
            <w:tcW w:w="1297" w:type="dxa"/>
            <w:shd w:val="clear" w:color="auto" w:fill="FFFFFF" w:themeFill="background1"/>
            <w:vAlign w:val="center"/>
          </w:tcPr>
          <w:p w14:paraId="0BB9FB7B" w14:textId="5E4AB1E4" w:rsidR="00433581" w:rsidRPr="008E37BD" w:rsidRDefault="003E3AD0" w:rsidP="00433581">
            <w:pPr>
              <w:jc w:val="center"/>
              <w:rPr>
                <w:rFonts w:cstheme="minorHAnsi"/>
                <w:szCs w:val="20"/>
              </w:rPr>
            </w:pPr>
            <w:r>
              <w:rPr>
                <w:rFonts w:cstheme="minorHAnsi"/>
                <w:szCs w:val="20"/>
              </w:rPr>
              <w:t>13</w:t>
            </w:r>
          </w:p>
        </w:tc>
      </w:tr>
      <w:tr w:rsidR="00433581" w:rsidRPr="008E0285" w14:paraId="48AB1FFF" w14:textId="77777777" w:rsidTr="00433581">
        <w:trPr>
          <w:trHeight w:val="454"/>
        </w:trPr>
        <w:tc>
          <w:tcPr>
            <w:tcW w:w="4673" w:type="dxa"/>
            <w:vMerge/>
            <w:shd w:val="clear" w:color="auto" w:fill="D9E2F3" w:themeFill="accent5" w:themeFillTint="33"/>
          </w:tcPr>
          <w:p w14:paraId="0B701A8F" w14:textId="77777777" w:rsidR="00433581" w:rsidRPr="00433581" w:rsidRDefault="00433581" w:rsidP="00433581">
            <w:pPr>
              <w:jc w:val="both"/>
              <w:rPr>
                <w:b/>
                <w:bCs/>
              </w:rPr>
            </w:pPr>
          </w:p>
        </w:tc>
        <w:tc>
          <w:tcPr>
            <w:tcW w:w="1843" w:type="dxa"/>
            <w:shd w:val="clear" w:color="auto" w:fill="D9E2F3" w:themeFill="accent5" w:themeFillTint="33"/>
          </w:tcPr>
          <w:p w14:paraId="4228855C" w14:textId="77777777" w:rsidR="00433581" w:rsidRPr="00433581" w:rsidRDefault="00433581" w:rsidP="00433581">
            <w:pPr>
              <w:jc w:val="both"/>
              <w:rPr>
                <w:b/>
                <w:bCs/>
              </w:rPr>
            </w:pPr>
            <w:r w:rsidRPr="00433581">
              <w:rPr>
                <w:b/>
                <w:bCs/>
              </w:rPr>
              <w:t>Ortaokul</w:t>
            </w:r>
          </w:p>
        </w:tc>
        <w:tc>
          <w:tcPr>
            <w:tcW w:w="1296" w:type="dxa"/>
            <w:shd w:val="clear" w:color="auto" w:fill="FFFFFF" w:themeFill="background1"/>
            <w:vAlign w:val="center"/>
          </w:tcPr>
          <w:p w14:paraId="66B7A76E" w14:textId="6484C340" w:rsidR="00433581" w:rsidRPr="00433581" w:rsidRDefault="00433581" w:rsidP="00433581">
            <w:pPr>
              <w:jc w:val="center"/>
              <w:rPr>
                <w:rFonts w:cstheme="minorHAnsi"/>
              </w:rPr>
            </w:pPr>
            <w:r w:rsidRPr="008E37BD">
              <w:rPr>
                <w:rFonts w:cstheme="minorHAnsi"/>
                <w:szCs w:val="20"/>
              </w:rPr>
              <w:t>10</w:t>
            </w:r>
          </w:p>
        </w:tc>
        <w:tc>
          <w:tcPr>
            <w:tcW w:w="1297" w:type="dxa"/>
            <w:shd w:val="clear" w:color="auto" w:fill="FFFFFF" w:themeFill="background1"/>
            <w:vAlign w:val="center"/>
          </w:tcPr>
          <w:p w14:paraId="26923744" w14:textId="3726E51D" w:rsidR="00433581" w:rsidRPr="008E37BD" w:rsidRDefault="003E3AD0" w:rsidP="00433581">
            <w:pPr>
              <w:jc w:val="center"/>
              <w:rPr>
                <w:rFonts w:cstheme="minorHAnsi"/>
                <w:szCs w:val="20"/>
              </w:rPr>
            </w:pPr>
            <w:r>
              <w:rPr>
                <w:rFonts w:cstheme="minorHAnsi"/>
                <w:szCs w:val="20"/>
              </w:rPr>
              <w:t>8</w:t>
            </w:r>
          </w:p>
        </w:tc>
        <w:tc>
          <w:tcPr>
            <w:tcW w:w="1297" w:type="dxa"/>
            <w:shd w:val="clear" w:color="auto" w:fill="FFFFFF" w:themeFill="background1"/>
            <w:vAlign w:val="center"/>
          </w:tcPr>
          <w:p w14:paraId="525EEADE" w14:textId="5DD4265F" w:rsidR="00433581" w:rsidRPr="008E37BD" w:rsidRDefault="003E3AD0" w:rsidP="00433581">
            <w:pPr>
              <w:jc w:val="center"/>
              <w:rPr>
                <w:rFonts w:cstheme="minorHAnsi"/>
                <w:szCs w:val="20"/>
              </w:rPr>
            </w:pPr>
            <w:r>
              <w:rPr>
                <w:rFonts w:cstheme="minorHAnsi"/>
                <w:szCs w:val="20"/>
              </w:rPr>
              <w:t>8</w:t>
            </w:r>
          </w:p>
        </w:tc>
        <w:tc>
          <w:tcPr>
            <w:tcW w:w="1296" w:type="dxa"/>
            <w:shd w:val="clear" w:color="auto" w:fill="FFFFFF" w:themeFill="background1"/>
            <w:vAlign w:val="center"/>
          </w:tcPr>
          <w:p w14:paraId="1E652536" w14:textId="22CEB497" w:rsidR="00433581" w:rsidRPr="008E37BD" w:rsidRDefault="003E3AD0" w:rsidP="00433581">
            <w:pPr>
              <w:jc w:val="center"/>
              <w:rPr>
                <w:rFonts w:cstheme="minorHAnsi"/>
                <w:szCs w:val="20"/>
              </w:rPr>
            </w:pPr>
            <w:r>
              <w:rPr>
                <w:rFonts w:cstheme="minorHAnsi"/>
                <w:szCs w:val="20"/>
              </w:rPr>
              <w:t>8</w:t>
            </w:r>
          </w:p>
        </w:tc>
        <w:tc>
          <w:tcPr>
            <w:tcW w:w="1297" w:type="dxa"/>
            <w:shd w:val="clear" w:color="auto" w:fill="FFFFFF" w:themeFill="background1"/>
            <w:vAlign w:val="center"/>
          </w:tcPr>
          <w:p w14:paraId="295144F0" w14:textId="705CE922" w:rsidR="00433581" w:rsidRPr="008E37BD" w:rsidRDefault="003E3AD0" w:rsidP="00433581">
            <w:pPr>
              <w:jc w:val="center"/>
              <w:rPr>
                <w:rFonts w:cstheme="minorHAnsi"/>
                <w:szCs w:val="20"/>
              </w:rPr>
            </w:pPr>
            <w:r>
              <w:rPr>
                <w:rFonts w:cstheme="minorHAnsi"/>
                <w:szCs w:val="20"/>
              </w:rPr>
              <w:t>8</w:t>
            </w:r>
          </w:p>
        </w:tc>
        <w:tc>
          <w:tcPr>
            <w:tcW w:w="1297" w:type="dxa"/>
            <w:shd w:val="clear" w:color="auto" w:fill="FFFFFF" w:themeFill="background1"/>
            <w:vAlign w:val="center"/>
          </w:tcPr>
          <w:p w14:paraId="2DCE6722" w14:textId="490BB905" w:rsidR="00433581" w:rsidRPr="008E37BD" w:rsidRDefault="003E3AD0" w:rsidP="00433581">
            <w:pPr>
              <w:jc w:val="center"/>
              <w:rPr>
                <w:rFonts w:cstheme="minorHAnsi"/>
                <w:szCs w:val="20"/>
              </w:rPr>
            </w:pPr>
            <w:r>
              <w:rPr>
                <w:rFonts w:cstheme="minorHAnsi"/>
                <w:szCs w:val="20"/>
              </w:rPr>
              <w:t>8</w:t>
            </w:r>
          </w:p>
        </w:tc>
        <w:tc>
          <w:tcPr>
            <w:tcW w:w="1297" w:type="dxa"/>
            <w:shd w:val="clear" w:color="auto" w:fill="FFFFFF" w:themeFill="background1"/>
            <w:vAlign w:val="center"/>
          </w:tcPr>
          <w:p w14:paraId="625742D0" w14:textId="7F16D7DC" w:rsidR="00433581" w:rsidRPr="008E37BD" w:rsidRDefault="003E3AD0" w:rsidP="00433581">
            <w:pPr>
              <w:jc w:val="center"/>
              <w:rPr>
                <w:rFonts w:cstheme="minorHAnsi"/>
                <w:szCs w:val="20"/>
              </w:rPr>
            </w:pPr>
            <w:r>
              <w:rPr>
                <w:rFonts w:cstheme="minorHAnsi"/>
                <w:szCs w:val="20"/>
              </w:rPr>
              <w:t>8</w:t>
            </w:r>
          </w:p>
        </w:tc>
      </w:tr>
    </w:tbl>
    <w:p w14:paraId="02231C3A" w14:textId="77777777" w:rsidR="00987DA5" w:rsidRDefault="00987DA5"/>
    <w:tbl>
      <w:tblPr>
        <w:tblStyle w:val="TabloKlavuzu"/>
        <w:tblW w:w="15593" w:type="dxa"/>
        <w:shd w:val="clear" w:color="auto" w:fill="D9E2F3" w:themeFill="accent5" w:themeFillTint="33"/>
        <w:tblLook w:val="04A0" w:firstRow="1" w:lastRow="0" w:firstColumn="1" w:lastColumn="0" w:noHBand="0" w:noVBand="1"/>
      </w:tblPr>
      <w:tblGrid>
        <w:gridCol w:w="3256"/>
        <w:gridCol w:w="992"/>
        <w:gridCol w:w="1276"/>
        <w:gridCol w:w="1802"/>
        <w:gridCol w:w="1378"/>
        <w:gridCol w:w="1378"/>
        <w:gridCol w:w="1377"/>
        <w:gridCol w:w="1378"/>
        <w:gridCol w:w="1378"/>
        <w:gridCol w:w="1378"/>
      </w:tblGrid>
      <w:tr w:rsidR="004A6080" w:rsidRPr="008E0285" w14:paraId="0308ECDC" w14:textId="77777777" w:rsidTr="0019457E">
        <w:trPr>
          <w:trHeight w:val="397"/>
        </w:trPr>
        <w:tc>
          <w:tcPr>
            <w:tcW w:w="3256" w:type="dxa"/>
            <w:shd w:val="clear" w:color="auto" w:fill="D9E2F3" w:themeFill="accent5" w:themeFillTint="33"/>
            <w:vAlign w:val="center"/>
          </w:tcPr>
          <w:p w14:paraId="0E023586" w14:textId="77777777" w:rsidR="004A6080" w:rsidRPr="00FF40E6" w:rsidRDefault="004A6080" w:rsidP="00FF40E6">
            <w:pPr>
              <w:rPr>
                <w:rFonts w:cstheme="minorHAnsi"/>
                <w:b/>
                <w:bCs/>
              </w:rPr>
            </w:pPr>
            <w:r w:rsidRPr="00FF40E6">
              <w:rPr>
                <w:rFonts w:cstheme="minorHAnsi"/>
                <w:b/>
                <w:bCs/>
              </w:rPr>
              <w:lastRenderedPageBreak/>
              <w:t>Sorumlu Birim</w:t>
            </w:r>
          </w:p>
        </w:tc>
        <w:tc>
          <w:tcPr>
            <w:tcW w:w="12337" w:type="dxa"/>
            <w:gridSpan w:val="9"/>
            <w:shd w:val="clear" w:color="auto" w:fill="FFFFFF" w:themeFill="background1"/>
            <w:vAlign w:val="center"/>
          </w:tcPr>
          <w:p w14:paraId="05CC2089" w14:textId="4D0CEFC8" w:rsidR="004A6080" w:rsidRPr="00FF40E6" w:rsidRDefault="004A6080" w:rsidP="00FF40E6">
            <w:pPr>
              <w:pStyle w:val="ListeParagraf"/>
              <w:ind w:left="0"/>
              <w:rPr>
                <w:rFonts w:cstheme="minorHAnsi"/>
              </w:rPr>
            </w:pPr>
            <w:r w:rsidRPr="00FF40E6">
              <w:rPr>
                <w:rFonts w:cstheme="minorHAnsi"/>
              </w:rPr>
              <w:t xml:space="preserve">Temel Eğitim </w:t>
            </w:r>
            <w:r w:rsidR="006616DF" w:rsidRPr="00FF40E6">
              <w:rPr>
                <w:rFonts w:cstheme="minorHAnsi"/>
              </w:rPr>
              <w:t>Hizmetleri</w:t>
            </w:r>
            <w:r w:rsidRPr="00FF40E6">
              <w:rPr>
                <w:rFonts w:cstheme="minorHAnsi"/>
              </w:rPr>
              <w:t xml:space="preserve"> </w:t>
            </w:r>
            <w:r w:rsidR="00264949" w:rsidRPr="00FF40E6">
              <w:rPr>
                <w:rFonts w:cstheme="minorHAnsi"/>
              </w:rPr>
              <w:t>Şubesi</w:t>
            </w:r>
          </w:p>
        </w:tc>
      </w:tr>
      <w:tr w:rsidR="004A6080" w:rsidRPr="008E0285" w14:paraId="009D727B" w14:textId="77777777" w:rsidTr="0019457E">
        <w:trPr>
          <w:trHeight w:val="397"/>
        </w:trPr>
        <w:tc>
          <w:tcPr>
            <w:tcW w:w="3256" w:type="dxa"/>
            <w:shd w:val="clear" w:color="auto" w:fill="D9E2F3" w:themeFill="accent5" w:themeFillTint="33"/>
            <w:vAlign w:val="center"/>
          </w:tcPr>
          <w:p w14:paraId="0873532C" w14:textId="77777777" w:rsidR="004A6080" w:rsidRPr="00FF40E6" w:rsidRDefault="004A6080" w:rsidP="00FF40E6">
            <w:pPr>
              <w:rPr>
                <w:rFonts w:cstheme="minorHAnsi"/>
                <w:b/>
                <w:bCs/>
              </w:rPr>
            </w:pPr>
            <w:r w:rsidRPr="00FF40E6">
              <w:rPr>
                <w:rFonts w:cstheme="minorHAnsi"/>
                <w:b/>
                <w:bCs/>
              </w:rPr>
              <w:t xml:space="preserve">İş Birliği Yapılacak Birimler </w:t>
            </w:r>
          </w:p>
        </w:tc>
        <w:tc>
          <w:tcPr>
            <w:tcW w:w="12337" w:type="dxa"/>
            <w:gridSpan w:val="9"/>
            <w:shd w:val="clear" w:color="auto" w:fill="FFFFFF" w:themeFill="background1"/>
            <w:vAlign w:val="center"/>
          </w:tcPr>
          <w:p w14:paraId="4B4A68A6" w14:textId="1F177449" w:rsidR="004A6080" w:rsidRPr="00FF40E6" w:rsidRDefault="00705ADF" w:rsidP="00FF40E6">
            <w:pPr>
              <w:pStyle w:val="ListeParagraf"/>
              <w:ind w:left="0"/>
              <w:rPr>
                <w:rFonts w:cstheme="minorHAnsi"/>
              </w:rPr>
            </w:pPr>
            <w:r w:rsidRPr="00FF40E6">
              <w:rPr>
                <w:rFonts w:cstheme="minorHAnsi"/>
                <w:sz w:val="20"/>
                <w:szCs w:val="20"/>
              </w:rPr>
              <w:t>İE</w:t>
            </w:r>
            <w:r w:rsidR="00975916" w:rsidRPr="00FF40E6">
              <w:rPr>
                <w:rFonts w:cstheme="minorHAnsi"/>
                <w:sz w:val="20"/>
                <w:szCs w:val="20"/>
              </w:rPr>
              <w:t>H</w:t>
            </w:r>
            <w:r w:rsidRPr="00FF40E6">
              <w:rPr>
                <w:rFonts w:cstheme="minorHAnsi"/>
                <w:sz w:val="20"/>
                <w:szCs w:val="20"/>
              </w:rPr>
              <w:t>Ş, Bİ</w:t>
            </w:r>
            <w:r w:rsidR="00975916" w:rsidRPr="00FF40E6">
              <w:rPr>
                <w:rFonts w:cstheme="minorHAnsi"/>
                <w:sz w:val="20"/>
                <w:szCs w:val="20"/>
              </w:rPr>
              <w:t>ET</w:t>
            </w:r>
            <w:r w:rsidRPr="00FF40E6">
              <w:rPr>
                <w:rFonts w:cstheme="minorHAnsi"/>
                <w:sz w:val="20"/>
                <w:szCs w:val="20"/>
              </w:rPr>
              <w:t>Ş, DHŞ, DÖ</w:t>
            </w:r>
            <w:r w:rsidR="00975916" w:rsidRPr="00FF40E6">
              <w:rPr>
                <w:rFonts w:cstheme="minorHAnsi"/>
                <w:sz w:val="20"/>
                <w:szCs w:val="20"/>
              </w:rPr>
              <w:t>H</w:t>
            </w:r>
            <w:r w:rsidR="00120435" w:rsidRPr="00FF40E6">
              <w:rPr>
                <w:rFonts w:cstheme="minorHAnsi"/>
                <w:sz w:val="20"/>
                <w:szCs w:val="20"/>
              </w:rPr>
              <w:t>Ş</w:t>
            </w:r>
          </w:p>
        </w:tc>
      </w:tr>
      <w:tr w:rsidR="004A6080" w:rsidRPr="008E0285" w14:paraId="0D46A616" w14:textId="77777777" w:rsidTr="0019457E">
        <w:tc>
          <w:tcPr>
            <w:tcW w:w="3256" w:type="dxa"/>
            <w:shd w:val="clear" w:color="auto" w:fill="D9E2F3" w:themeFill="accent5" w:themeFillTint="33"/>
            <w:vAlign w:val="center"/>
          </w:tcPr>
          <w:p w14:paraId="333D7622" w14:textId="77777777" w:rsidR="004A6080" w:rsidRPr="00FF40E6" w:rsidRDefault="004A6080" w:rsidP="00FF40E6">
            <w:pPr>
              <w:rPr>
                <w:rFonts w:cstheme="minorHAnsi"/>
                <w:b/>
                <w:bCs/>
              </w:rPr>
            </w:pPr>
            <w:r w:rsidRPr="00FF40E6">
              <w:rPr>
                <w:rFonts w:cstheme="minorHAnsi"/>
                <w:b/>
                <w:bCs/>
              </w:rPr>
              <w:t>Stratejiler</w:t>
            </w:r>
          </w:p>
        </w:tc>
        <w:tc>
          <w:tcPr>
            <w:tcW w:w="12337" w:type="dxa"/>
            <w:gridSpan w:val="9"/>
            <w:shd w:val="clear" w:color="auto" w:fill="FFFFFF" w:themeFill="background1"/>
            <w:vAlign w:val="center"/>
          </w:tcPr>
          <w:p w14:paraId="1692066B" w14:textId="77777777" w:rsidR="004A6080" w:rsidRPr="00FF40E6" w:rsidRDefault="004A6080" w:rsidP="00FF40E6">
            <w:pPr>
              <w:pStyle w:val="ListeParagraf"/>
              <w:ind w:left="0"/>
              <w:jc w:val="both"/>
              <w:rPr>
                <w:rFonts w:cstheme="minorHAnsi"/>
              </w:rPr>
            </w:pPr>
            <w:r w:rsidRPr="00FF40E6">
              <w:rPr>
                <w:rFonts w:cstheme="minorHAnsi"/>
              </w:rPr>
              <w:t>S-1.3.1 Temel eğitim okulları arasında yarışmalar ve etkinlikler düzenlenecektir.</w:t>
            </w:r>
          </w:p>
          <w:p w14:paraId="7D509032" w14:textId="71DA8067" w:rsidR="00711620" w:rsidRPr="00FF40E6" w:rsidRDefault="004A6080" w:rsidP="00FF40E6">
            <w:pPr>
              <w:pStyle w:val="ListeParagraf"/>
              <w:ind w:left="0"/>
              <w:jc w:val="both"/>
              <w:rPr>
                <w:rFonts w:cstheme="minorHAnsi"/>
              </w:rPr>
            </w:pPr>
            <w:r w:rsidRPr="00FF40E6">
              <w:rPr>
                <w:rFonts w:cstheme="minorHAnsi"/>
              </w:rPr>
              <w:t xml:space="preserve">S-1.3.2 Türkiye Yüzyılı perspektifinde, ülkemizin gelecek </w:t>
            </w:r>
            <w:proofErr w:type="gramStart"/>
            <w:r w:rsidRPr="00FF40E6">
              <w:rPr>
                <w:rFonts w:cstheme="minorHAnsi"/>
              </w:rPr>
              <w:t>vizyonu</w:t>
            </w:r>
            <w:proofErr w:type="gramEnd"/>
            <w:r w:rsidRPr="00FF40E6">
              <w:rPr>
                <w:rFonts w:cstheme="minorHAnsi"/>
              </w:rPr>
              <w:t xml:space="preserve"> doğrultusunda yeni</w:t>
            </w:r>
            <w:r w:rsidR="00711620" w:rsidRPr="00FF40E6">
              <w:rPr>
                <w:rFonts w:cstheme="minorHAnsi"/>
              </w:rPr>
              <w:t xml:space="preserve"> </w:t>
            </w:r>
            <w:r w:rsidRPr="00FF40E6">
              <w:rPr>
                <w:rFonts w:cstheme="minorHAnsi"/>
              </w:rPr>
              <w:t>eserlerin bilim, kültür, sanayi ve teknoloji alanındaki gelişmelerin tanıtımı yapılacak; müze</w:t>
            </w:r>
            <w:r w:rsidR="00711620" w:rsidRPr="00FF40E6">
              <w:rPr>
                <w:rFonts w:cstheme="minorHAnsi"/>
              </w:rPr>
              <w:t xml:space="preserve"> </w:t>
            </w:r>
            <w:r w:rsidRPr="00FF40E6">
              <w:rPr>
                <w:rFonts w:cstheme="minorHAnsi"/>
              </w:rPr>
              <w:t>ve ören yerleri, tarihi eserler ve camiler, kaleler, şehitlikler, kütüphaneler, bilim merkezleri,</w:t>
            </w:r>
            <w:r w:rsidR="00711620" w:rsidRPr="00FF40E6">
              <w:rPr>
                <w:rFonts w:cstheme="minorHAnsi"/>
              </w:rPr>
              <w:t xml:space="preserve"> </w:t>
            </w:r>
            <w:r w:rsidRPr="00FF40E6">
              <w:rPr>
                <w:rFonts w:cstheme="minorHAnsi"/>
              </w:rPr>
              <w:t>üniversiteler vb. şehirlerimizin tarihi ve kültürel mekânlarının ziyaret edilmesi sağlanacaktır.</w:t>
            </w:r>
            <w:r w:rsidR="00711620" w:rsidRPr="00FF40E6">
              <w:rPr>
                <w:rFonts w:cstheme="minorHAnsi"/>
              </w:rPr>
              <w:t xml:space="preserve"> </w:t>
            </w:r>
          </w:p>
          <w:p w14:paraId="62FC0873" w14:textId="16B8C2AE" w:rsidR="004A6080" w:rsidRPr="00FF40E6" w:rsidRDefault="004A6080" w:rsidP="00FF40E6">
            <w:pPr>
              <w:pStyle w:val="ListeParagraf"/>
              <w:ind w:left="0"/>
              <w:jc w:val="both"/>
              <w:rPr>
                <w:rFonts w:cstheme="minorHAnsi"/>
              </w:rPr>
            </w:pPr>
            <w:r w:rsidRPr="00FF40E6">
              <w:rPr>
                <w:rFonts w:cstheme="minorHAnsi"/>
              </w:rPr>
              <w:t>S-1.3.3 Öğrencilerin insan, şehir, kültür ve medeniyet arasındaki ilişkiyi kavrayarak kendi</w:t>
            </w:r>
            <w:r w:rsidR="00711620" w:rsidRPr="00FF40E6">
              <w:rPr>
                <w:rFonts w:cstheme="minorHAnsi"/>
              </w:rPr>
              <w:t xml:space="preserve"> </w:t>
            </w:r>
            <w:r w:rsidRPr="00FF40E6">
              <w:rPr>
                <w:rFonts w:cstheme="minorHAnsi"/>
              </w:rPr>
              <w:t>yaşadığı şehri yakından tanıması, imkân ve özelliklerini öğrenerek mekân ve zaman ilişkisi</w:t>
            </w:r>
            <w:r w:rsidR="00711620" w:rsidRPr="00FF40E6">
              <w:rPr>
                <w:rFonts w:cstheme="minorHAnsi"/>
              </w:rPr>
              <w:t xml:space="preserve"> </w:t>
            </w:r>
            <w:r w:rsidRPr="00FF40E6">
              <w:rPr>
                <w:rFonts w:cstheme="minorHAnsi"/>
              </w:rPr>
              <w:t>bağlamında keşfetmesi, şehrinin soyut ve somut kültürel mirasını, değerlerini bilmesi ve</w:t>
            </w:r>
            <w:r w:rsidR="00711620" w:rsidRPr="00FF40E6">
              <w:rPr>
                <w:rFonts w:cstheme="minorHAnsi"/>
              </w:rPr>
              <w:t xml:space="preserve"> </w:t>
            </w:r>
            <w:r w:rsidRPr="00FF40E6">
              <w:rPr>
                <w:rFonts w:cstheme="minorHAnsi"/>
              </w:rPr>
              <w:t>koruması için okul içi ve okul dışı etkinlikler yapılacaktır.</w:t>
            </w:r>
          </w:p>
          <w:p w14:paraId="7257A158" w14:textId="695A2398" w:rsidR="004A6080" w:rsidRPr="00FF40E6" w:rsidRDefault="004A6080" w:rsidP="00FF40E6">
            <w:pPr>
              <w:pStyle w:val="ListeParagraf"/>
              <w:ind w:left="0"/>
              <w:jc w:val="both"/>
              <w:rPr>
                <w:rFonts w:cstheme="minorHAnsi"/>
              </w:rPr>
            </w:pPr>
            <w:r w:rsidRPr="00FF40E6">
              <w:rPr>
                <w:rFonts w:cstheme="minorHAnsi"/>
              </w:rPr>
              <w:t>S-1.3.4 Öğrencilerin bilimsel, kültürel, sanatsal, sportif ve toplumsal hizmet etkinliklerine</w:t>
            </w:r>
            <w:r w:rsidR="00711620" w:rsidRPr="00FF40E6">
              <w:rPr>
                <w:rFonts w:cstheme="minorHAnsi"/>
              </w:rPr>
              <w:t xml:space="preserve"> </w:t>
            </w:r>
            <w:r w:rsidRPr="00FF40E6">
              <w:rPr>
                <w:rFonts w:cstheme="minorHAnsi"/>
              </w:rPr>
              <w:t>katılımını artırmak amacıyla çok yönlü destekleme ve izleme-değerlendirme mekanizmaları</w:t>
            </w:r>
            <w:r w:rsidR="00711620" w:rsidRPr="00FF40E6">
              <w:rPr>
                <w:rFonts w:cstheme="minorHAnsi"/>
              </w:rPr>
              <w:t xml:space="preserve"> </w:t>
            </w:r>
            <w:r w:rsidRPr="00FF40E6">
              <w:rPr>
                <w:rFonts w:cstheme="minorHAnsi"/>
              </w:rPr>
              <w:t>geliştirilerek, çocukların sağlıklı yaşam becerileri ve alışkanlıklar edinmeleri için sağlıklı</w:t>
            </w:r>
            <w:r w:rsidR="00711620" w:rsidRPr="00FF40E6">
              <w:rPr>
                <w:rFonts w:cstheme="minorHAnsi"/>
              </w:rPr>
              <w:t xml:space="preserve"> </w:t>
            </w:r>
            <w:r w:rsidRPr="00FF40E6">
              <w:rPr>
                <w:rFonts w:cstheme="minorHAnsi"/>
              </w:rPr>
              <w:t>beslenme ve fiziksel aktivitelerine yönelik çalışmalar yürütülecektir.</w:t>
            </w:r>
          </w:p>
          <w:p w14:paraId="79174889" w14:textId="47E9F273" w:rsidR="004A6080" w:rsidRPr="00FF40E6" w:rsidRDefault="004A6080" w:rsidP="00FF40E6">
            <w:pPr>
              <w:pStyle w:val="ListeParagraf"/>
              <w:ind w:left="0"/>
              <w:jc w:val="both"/>
              <w:rPr>
                <w:rFonts w:cstheme="minorHAnsi"/>
              </w:rPr>
            </w:pPr>
            <w:r w:rsidRPr="00FF40E6">
              <w:rPr>
                <w:rFonts w:cstheme="minorHAnsi"/>
              </w:rPr>
              <w:t>S-1.3.5 Okul bahçeleri geleneksel çocuk oyunlarına yönelik düzenlenecek ve e-Okul Sistemi’nde</w:t>
            </w:r>
            <w:r w:rsidR="00711620" w:rsidRPr="00FF40E6">
              <w:rPr>
                <w:rFonts w:cstheme="minorHAnsi"/>
              </w:rPr>
              <w:t xml:space="preserve"> </w:t>
            </w:r>
            <w:r w:rsidRPr="00FF40E6">
              <w:rPr>
                <w:rFonts w:cstheme="minorHAnsi"/>
              </w:rPr>
              <w:t xml:space="preserve">bulunan sosyal etkinlik </w:t>
            </w:r>
            <w:proofErr w:type="gramStart"/>
            <w:r w:rsidRPr="00FF40E6">
              <w:rPr>
                <w:rFonts w:cstheme="minorHAnsi"/>
              </w:rPr>
              <w:t>modülünde</w:t>
            </w:r>
            <w:proofErr w:type="gramEnd"/>
            <w:r w:rsidRPr="00FF40E6">
              <w:rPr>
                <w:rFonts w:cstheme="minorHAnsi"/>
              </w:rPr>
              <w:t xml:space="preserve"> geleneksel çocuk oyunlarının izleme ve değerlendirme</w:t>
            </w:r>
            <w:r w:rsidR="00711620" w:rsidRPr="00FF40E6">
              <w:rPr>
                <w:rFonts w:cstheme="minorHAnsi"/>
              </w:rPr>
              <w:t xml:space="preserve"> </w:t>
            </w:r>
            <w:r w:rsidR="00D939F0" w:rsidRPr="00FF40E6">
              <w:rPr>
                <w:rFonts w:cstheme="minorHAnsi"/>
              </w:rPr>
              <w:t xml:space="preserve">çalışması </w:t>
            </w:r>
            <w:r w:rsidRPr="00FF40E6">
              <w:rPr>
                <w:rFonts w:cstheme="minorHAnsi"/>
              </w:rPr>
              <w:t>gerçekleştirilecektir.</w:t>
            </w:r>
          </w:p>
        </w:tc>
      </w:tr>
      <w:tr w:rsidR="004A6080" w:rsidRPr="008E0285" w14:paraId="10C4B615" w14:textId="77777777" w:rsidTr="0019457E">
        <w:trPr>
          <w:trHeight w:val="1167"/>
        </w:trPr>
        <w:tc>
          <w:tcPr>
            <w:tcW w:w="3256" w:type="dxa"/>
            <w:shd w:val="clear" w:color="auto" w:fill="D9E2F3" w:themeFill="accent5" w:themeFillTint="33"/>
            <w:vAlign w:val="center"/>
          </w:tcPr>
          <w:p w14:paraId="6A5E4646" w14:textId="77777777" w:rsidR="004A6080" w:rsidRPr="00FF40E6" w:rsidRDefault="004A6080" w:rsidP="00FF40E6">
            <w:pPr>
              <w:rPr>
                <w:rFonts w:cstheme="minorHAnsi"/>
                <w:b/>
                <w:bCs/>
              </w:rPr>
            </w:pPr>
            <w:r w:rsidRPr="00FF40E6">
              <w:rPr>
                <w:rFonts w:cstheme="minorHAnsi"/>
                <w:b/>
                <w:bCs/>
              </w:rPr>
              <w:t>Riskler</w:t>
            </w:r>
          </w:p>
        </w:tc>
        <w:tc>
          <w:tcPr>
            <w:tcW w:w="12337" w:type="dxa"/>
            <w:gridSpan w:val="9"/>
            <w:shd w:val="clear" w:color="auto" w:fill="FFFFFF" w:themeFill="background1"/>
            <w:vAlign w:val="center"/>
          </w:tcPr>
          <w:p w14:paraId="45913D12" w14:textId="77777777" w:rsidR="004A6080" w:rsidRPr="00FF40E6" w:rsidRDefault="004A6080" w:rsidP="00FF40E6">
            <w:pPr>
              <w:pStyle w:val="ListeParagraf"/>
              <w:ind w:left="0"/>
              <w:jc w:val="both"/>
              <w:rPr>
                <w:rFonts w:cstheme="minorHAnsi"/>
              </w:rPr>
            </w:pPr>
            <w:r w:rsidRPr="00FF40E6">
              <w:rPr>
                <w:rFonts w:cstheme="minorHAnsi"/>
              </w:rPr>
              <w:t>• Okul dışı sosyal etkinliklere öğrenci katılımında güvenlik riskinin var olması</w:t>
            </w:r>
          </w:p>
          <w:p w14:paraId="6FE0C6FC" w14:textId="77777777" w:rsidR="004A6080" w:rsidRPr="00FF40E6" w:rsidRDefault="004A6080" w:rsidP="00FF40E6">
            <w:pPr>
              <w:pStyle w:val="ListeParagraf"/>
              <w:ind w:left="0"/>
              <w:jc w:val="both"/>
              <w:rPr>
                <w:rFonts w:cstheme="minorHAnsi"/>
              </w:rPr>
            </w:pPr>
            <w:r w:rsidRPr="00FF40E6">
              <w:rPr>
                <w:rFonts w:cstheme="minorHAnsi"/>
              </w:rPr>
              <w:t>• Mali ihtiyaçların teminindeki kaynak yetersizliği</w:t>
            </w:r>
          </w:p>
          <w:p w14:paraId="172C123F" w14:textId="1D3E9D85" w:rsidR="004A6080" w:rsidRPr="00FF40E6" w:rsidRDefault="004A6080" w:rsidP="00FF40E6">
            <w:pPr>
              <w:pStyle w:val="ListeParagraf"/>
              <w:ind w:left="0"/>
              <w:jc w:val="both"/>
              <w:rPr>
                <w:rFonts w:cstheme="minorHAnsi"/>
              </w:rPr>
            </w:pPr>
            <w:r w:rsidRPr="00FF40E6">
              <w:rPr>
                <w:rFonts w:cstheme="minorHAnsi"/>
              </w:rPr>
              <w:t>• Dezavantajlı bölgelerde sosyal etkinliklerin uygulanmasına yönelik zorluklar</w:t>
            </w:r>
          </w:p>
        </w:tc>
      </w:tr>
      <w:tr w:rsidR="004A6080" w:rsidRPr="008E0285" w14:paraId="3898904D" w14:textId="77777777" w:rsidTr="0019457E">
        <w:trPr>
          <w:trHeight w:val="781"/>
        </w:trPr>
        <w:tc>
          <w:tcPr>
            <w:tcW w:w="3256" w:type="dxa"/>
            <w:shd w:val="clear" w:color="auto" w:fill="D9E2F3" w:themeFill="accent5" w:themeFillTint="33"/>
            <w:vAlign w:val="center"/>
          </w:tcPr>
          <w:p w14:paraId="658A0A22" w14:textId="77777777" w:rsidR="004A6080" w:rsidRPr="00FF40E6" w:rsidRDefault="004A6080" w:rsidP="00FF40E6">
            <w:pPr>
              <w:rPr>
                <w:rFonts w:cstheme="minorHAnsi"/>
                <w:b/>
                <w:bCs/>
              </w:rPr>
            </w:pPr>
            <w:r w:rsidRPr="00FF40E6">
              <w:rPr>
                <w:rFonts w:cstheme="minorHAnsi"/>
                <w:b/>
                <w:bCs/>
              </w:rPr>
              <w:t xml:space="preserve">Maliyet Tahmini </w:t>
            </w:r>
          </w:p>
        </w:tc>
        <w:tc>
          <w:tcPr>
            <w:tcW w:w="12337" w:type="dxa"/>
            <w:gridSpan w:val="9"/>
            <w:shd w:val="clear" w:color="auto" w:fill="FFFFFF" w:themeFill="background1"/>
            <w:vAlign w:val="center"/>
          </w:tcPr>
          <w:p w14:paraId="7BB3B7A1" w14:textId="1071E639" w:rsidR="004A6080" w:rsidRPr="00FF40E6" w:rsidRDefault="003E3AD0" w:rsidP="00FF40E6">
            <w:pPr>
              <w:jc w:val="both"/>
              <w:rPr>
                <w:rFonts w:cstheme="minorHAnsi"/>
                <w:color w:val="000000"/>
              </w:rPr>
            </w:pPr>
            <w:r>
              <w:rPr>
                <w:rFonts w:cstheme="minorHAnsi"/>
                <w:color w:val="000000"/>
              </w:rPr>
              <w:t>18.7</w:t>
            </w:r>
            <w:r w:rsidR="00AB43B9" w:rsidRPr="00FF40E6">
              <w:rPr>
                <w:rFonts w:cstheme="minorHAnsi"/>
                <w:color w:val="000000"/>
              </w:rPr>
              <w:t>25</w:t>
            </w:r>
            <w:r w:rsidR="003D07D5">
              <w:rPr>
                <w:rFonts w:cstheme="minorHAnsi"/>
                <w:color w:val="000000"/>
              </w:rPr>
              <w:t>.00</w:t>
            </w:r>
            <w:r w:rsidR="00AB43B9" w:rsidRPr="00FF40E6">
              <w:rPr>
                <w:rFonts w:cstheme="minorHAnsi"/>
                <w:color w:val="000000"/>
              </w:rPr>
              <w:t xml:space="preserve"> </w:t>
            </w:r>
            <w:r w:rsidR="001B599C" w:rsidRPr="00FF40E6">
              <w:rPr>
                <w:rFonts w:cstheme="minorHAnsi"/>
                <w:color w:val="000000"/>
              </w:rPr>
              <w:t>₺</w:t>
            </w:r>
          </w:p>
        </w:tc>
      </w:tr>
      <w:tr w:rsidR="004A6080" w:rsidRPr="008E0285" w14:paraId="544337F5" w14:textId="77777777" w:rsidTr="0019457E">
        <w:trPr>
          <w:trHeight w:val="1460"/>
        </w:trPr>
        <w:tc>
          <w:tcPr>
            <w:tcW w:w="3256" w:type="dxa"/>
            <w:shd w:val="clear" w:color="auto" w:fill="D9E2F3" w:themeFill="accent5" w:themeFillTint="33"/>
            <w:vAlign w:val="center"/>
          </w:tcPr>
          <w:p w14:paraId="4FE4BAB4" w14:textId="77777777" w:rsidR="004A6080" w:rsidRPr="00FF40E6" w:rsidRDefault="004A6080" w:rsidP="00FF40E6">
            <w:pPr>
              <w:rPr>
                <w:rFonts w:cstheme="minorHAnsi"/>
                <w:b/>
                <w:bCs/>
              </w:rPr>
            </w:pPr>
            <w:r w:rsidRPr="00FF40E6">
              <w:rPr>
                <w:rFonts w:cstheme="minorHAnsi"/>
                <w:b/>
                <w:bCs/>
              </w:rPr>
              <w:t xml:space="preserve">Tespitler </w:t>
            </w:r>
          </w:p>
        </w:tc>
        <w:tc>
          <w:tcPr>
            <w:tcW w:w="12337" w:type="dxa"/>
            <w:gridSpan w:val="9"/>
            <w:shd w:val="clear" w:color="auto" w:fill="FFFFFF" w:themeFill="background1"/>
            <w:vAlign w:val="center"/>
          </w:tcPr>
          <w:p w14:paraId="40175678" w14:textId="281F5489" w:rsidR="004A6080" w:rsidRPr="00FF40E6" w:rsidRDefault="004A6080" w:rsidP="00FF40E6">
            <w:pPr>
              <w:jc w:val="both"/>
              <w:rPr>
                <w:rFonts w:cstheme="minorHAnsi"/>
                <w:szCs w:val="20"/>
              </w:rPr>
            </w:pPr>
            <w:r w:rsidRPr="00FF40E6">
              <w:rPr>
                <w:rFonts w:cstheme="minorHAnsi"/>
                <w:szCs w:val="20"/>
              </w:rPr>
              <w:t>• Öğrencilerin öğrenme etkinliklerini destekleyecek</w:t>
            </w:r>
            <w:r w:rsidR="00FF6661" w:rsidRPr="00FF40E6">
              <w:rPr>
                <w:rFonts w:cstheme="minorHAnsi"/>
                <w:szCs w:val="20"/>
              </w:rPr>
              <w:t xml:space="preserve">, yenilikçi ve yaratıcı düşünme </w:t>
            </w:r>
            <w:r w:rsidRPr="00FF40E6">
              <w:rPr>
                <w:rFonts w:cstheme="minorHAnsi"/>
                <w:szCs w:val="20"/>
              </w:rPr>
              <w:t>becerilerini geliştirecek fırsatların yetersiz olması</w:t>
            </w:r>
          </w:p>
          <w:p w14:paraId="3CCB5D02" w14:textId="4448AFEC" w:rsidR="004A6080" w:rsidRPr="00FF40E6" w:rsidRDefault="004A6080" w:rsidP="00FF40E6">
            <w:pPr>
              <w:jc w:val="both"/>
              <w:rPr>
                <w:rFonts w:cstheme="minorHAnsi"/>
                <w:szCs w:val="20"/>
              </w:rPr>
            </w:pPr>
            <w:r w:rsidRPr="00FF40E6">
              <w:rPr>
                <w:rFonts w:cstheme="minorHAnsi"/>
                <w:szCs w:val="20"/>
              </w:rPr>
              <w:t>• Ailelerin akademik kaygı sebebiyle öğrencileri sosyal v</w:t>
            </w:r>
            <w:r w:rsidR="00FF6661" w:rsidRPr="00FF40E6">
              <w:rPr>
                <w:rFonts w:cstheme="minorHAnsi"/>
                <w:szCs w:val="20"/>
              </w:rPr>
              <w:t xml:space="preserve">e kültürel etkinliklere daha az </w:t>
            </w:r>
            <w:r w:rsidRPr="00FF40E6">
              <w:rPr>
                <w:rFonts w:cstheme="minorHAnsi"/>
                <w:szCs w:val="20"/>
              </w:rPr>
              <w:t>göndermeleri</w:t>
            </w:r>
          </w:p>
          <w:p w14:paraId="2643EF71" w14:textId="75DC8757" w:rsidR="004A6080" w:rsidRPr="00FF40E6" w:rsidRDefault="004A6080" w:rsidP="00FF40E6">
            <w:pPr>
              <w:jc w:val="both"/>
              <w:rPr>
                <w:rFonts w:cstheme="minorHAnsi"/>
                <w:szCs w:val="20"/>
              </w:rPr>
            </w:pPr>
            <w:r w:rsidRPr="00FF40E6">
              <w:rPr>
                <w:rFonts w:cstheme="minorHAnsi"/>
                <w:szCs w:val="20"/>
              </w:rPr>
              <w:t>• Okulların, çevrelerinde bulunan ve öğrencilerin gelişimler</w:t>
            </w:r>
            <w:r w:rsidR="00FF6661" w:rsidRPr="00FF40E6">
              <w:rPr>
                <w:rFonts w:cstheme="minorHAnsi"/>
                <w:szCs w:val="20"/>
              </w:rPr>
              <w:t xml:space="preserve">ine katkı sunabilecek kurum </w:t>
            </w:r>
            <w:r w:rsidRPr="00FF40E6">
              <w:rPr>
                <w:rFonts w:cstheme="minorHAnsi"/>
                <w:szCs w:val="20"/>
              </w:rPr>
              <w:t>ve kuruluşlarla yeterince etkileşim içinde olmaması</w:t>
            </w:r>
          </w:p>
          <w:p w14:paraId="22313176" w14:textId="13E1963D" w:rsidR="004A6080" w:rsidRPr="00FF40E6" w:rsidRDefault="004A6080" w:rsidP="00FF40E6">
            <w:pPr>
              <w:jc w:val="both"/>
              <w:rPr>
                <w:rFonts w:cstheme="minorHAnsi"/>
                <w:szCs w:val="20"/>
              </w:rPr>
            </w:pPr>
            <w:r w:rsidRPr="00FF40E6">
              <w:rPr>
                <w:rFonts w:cstheme="minorHAnsi"/>
                <w:szCs w:val="20"/>
              </w:rPr>
              <w:t>• Bağımlılık oluşturan (</w:t>
            </w:r>
            <w:proofErr w:type="spellStart"/>
            <w:r w:rsidRPr="00FF40E6">
              <w:rPr>
                <w:rFonts w:cstheme="minorHAnsi"/>
                <w:szCs w:val="20"/>
              </w:rPr>
              <w:t>obezite</w:t>
            </w:r>
            <w:proofErr w:type="spellEnd"/>
            <w:r w:rsidRPr="00FF40E6">
              <w:rPr>
                <w:rFonts w:cstheme="minorHAnsi"/>
                <w:szCs w:val="20"/>
              </w:rPr>
              <w:t>, dijital bağımlılık vd.) u</w:t>
            </w:r>
            <w:r w:rsidR="00FF6661" w:rsidRPr="00FF40E6">
              <w:rPr>
                <w:rFonts w:cstheme="minorHAnsi"/>
                <w:szCs w:val="20"/>
              </w:rPr>
              <w:t xml:space="preserve">nsurların erken yaşlarda ortaya </w:t>
            </w:r>
            <w:r w:rsidRPr="00FF40E6">
              <w:rPr>
                <w:rFonts w:cstheme="minorHAnsi"/>
                <w:szCs w:val="20"/>
              </w:rPr>
              <w:t>çıkması</w:t>
            </w:r>
          </w:p>
        </w:tc>
      </w:tr>
      <w:tr w:rsidR="004A6080" w:rsidRPr="008E0285" w14:paraId="7FE47999" w14:textId="77777777" w:rsidTr="0019457E">
        <w:trPr>
          <w:trHeight w:val="1252"/>
        </w:trPr>
        <w:tc>
          <w:tcPr>
            <w:tcW w:w="3256" w:type="dxa"/>
            <w:shd w:val="clear" w:color="auto" w:fill="D9E2F3" w:themeFill="accent5" w:themeFillTint="33"/>
            <w:vAlign w:val="center"/>
          </w:tcPr>
          <w:p w14:paraId="31C6A5C5" w14:textId="77777777" w:rsidR="004A6080" w:rsidRPr="00FF40E6" w:rsidRDefault="004A6080" w:rsidP="00FF40E6">
            <w:pPr>
              <w:rPr>
                <w:rFonts w:cstheme="minorHAnsi"/>
                <w:b/>
                <w:bCs/>
              </w:rPr>
            </w:pPr>
            <w:r w:rsidRPr="00FF40E6">
              <w:rPr>
                <w:rFonts w:cstheme="minorHAnsi"/>
                <w:b/>
                <w:bCs/>
              </w:rPr>
              <w:t>İhtiyaçlar</w:t>
            </w:r>
          </w:p>
        </w:tc>
        <w:tc>
          <w:tcPr>
            <w:tcW w:w="12337" w:type="dxa"/>
            <w:gridSpan w:val="9"/>
            <w:shd w:val="clear" w:color="auto" w:fill="FFFFFF" w:themeFill="background1"/>
            <w:vAlign w:val="center"/>
          </w:tcPr>
          <w:p w14:paraId="5FDF52AC" w14:textId="77777777" w:rsidR="004A6080" w:rsidRPr="00FF40E6" w:rsidRDefault="004A6080" w:rsidP="00FF40E6">
            <w:pPr>
              <w:jc w:val="both"/>
              <w:rPr>
                <w:rFonts w:cstheme="minorHAnsi"/>
                <w:szCs w:val="20"/>
              </w:rPr>
            </w:pPr>
            <w:r w:rsidRPr="00FF40E6">
              <w:rPr>
                <w:rFonts w:cstheme="minorHAnsi"/>
                <w:szCs w:val="20"/>
              </w:rPr>
              <w:t>• İlgili kurum ve kuruluşlarla iş birliğinin artırılması</w:t>
            </w:r>
          </w:p>
          <w:p w14:paraId="15737DF5" w14:textId="77777777" w:rsidR="004A6080" w:rsidRPr="00FF40E6" w:rsidRDefault="004A6080" w:rsidP="00FF40E6">
            <w:pPr>
              <w:jc w:val="both"/>
              <w:rPr>
                <w:rFonts w:cstheme="minorHAnsi"/>
                <w:szCs w:val="20"/>
              </w:rPr>
            </w:pPr>
            <w:r w:rsidRPr="00FF40E6">
              <w:rPr>
                <w:rFonts w:cstheme="minorHAnsi"/>
                <w:szCs w:val="20"/>
              </w:rPr>
              <w:t>• Öğrencilerin sosyal, sportif, kültürel açıdan fırsat eşitliği temelinde desteklenme ihtiyacı</w:t>
            </w:r>
          </w:p>
          <w:p w14:paraId="31EFAE66" w14:textId="26C35974" w:rsidR="004A6080" w:rsidRPr="00FF40E6" w:rsidRDefault="004A6080" w:rsidP="00FF40E6">
            <w:pPr>
              <w:jc w:val="both"/>
              <w:rPr>
                <w:rFonts w:cstheme="minorHAnsi"/>
                <w:szCs w:val="20"/>
              </w:rPr>
            </w:pPr>
            <w:r w:rsidRPr="00FF40E6">
              <w:rPr>
                <w:rFonts w:cstheme="minorHAnsi"/>
                <w:szCs w:val="20"/>
              </w:rPr>
              <w:t>• Öğrencileri sosyal, sportif, kültürel faaliyetlere yönlen</w:t>
            </w:r>
            <w:r w:rsidR="00FF6661" w:rsidRPr="00FF40E6">
              <w:rPr>
                <w:rFonts w:cstheme="minorHAnsi"/>
                <w:szCs w:val="20"/>
              </w:rPr>
              <w:t xml:space="preserve">direcek teşvik mekanizmalarının </w:t>
            </w:r>
            <w:r w:rsidRPr="00FF40E6">
              <w:rPr>
                <w:rFonts w:cstheme="minorHAnsi"/>
                <w:szCs w:val="20"/>
              </w:rPr>
              <w:t>güçlendirilmesi</w:t>
            </w:r>
          </w:p>
          <w:p w14:paraId="421377B7" w14:textId="53023C58" w:rsidR="004A6080" w:rsidRPr="00FF40E6" w:rsidRDefault="004A6080" w:rsidP="00FF40E6">
            <w:pPr>
              <w:jc w:val="both"/>
              <w:rPr>
                <w:rFonts w:cstheme="minorHAnsi"/>
                <w:szCs w:val="20"/>
              </w:rPr>
            </w:pPr>
            <w:r w:rsidRPr="00FF40E6">
              <w:rPr>
                <w:rFonts w:cstheme="minorHAnsi"/>
                <w:szCs w:val="20"/>
              </w:rPr>
              <w:t>• Okul bahçelerinde ve diğer eğitim ortamlarında geleneksel oyun alanı ihtiyacı</w:t>
            </w:r>
          </w:p>
        </w:tc>
      </w:tr>
      <w:tr w:rsidR="004A6080" w:rsidRPr="008E0285" w14:paraId="43905000" w14:textId="77777777" w:rsidTr="0019457E">
        <w:tc>
          <w:tcPr>
            <w:tcW w:w="5524" w:type="dxa"/>
            <w:gridSpan w:val="3"/>
            <w:shd w:val="clear" w:color="auto" w:fill="D9E2F3" w:themeFill="accent5" w:themeFillTint="33"/>
            <w:vAlign w:val="center"/>
          </w:tcPr>
          <w:p w14:paraId="56634A72" w14:textId="77777777" w:rsidR="004A6080" w:rsidRPr="00FF40E6" w:rsidRDefault="004A6080" w:rsidP="00FF40E6">
            <w:pPr>
              <w:rPr>
                <w:rFonts w:cstheme="minorHAnsi"/>
                <w:b/>
                <w:bCs/>
              </w:rPr>
            </w:pPr>
            <w:r w:rsidRPr="00FF40E6">
              <w:rPr>
                <w:rFonts w:cstheme="minorHAnsi"/>
                <w:b/>
                <w:bCs/>
              </w:rPr>
              <w:lastRenderedPageBreak/>
              <w:t xml:space="preserve">Amaç 1 </w:t>
            </w:r>
          </w:p>
        </w:tc>
        <w:tc>
          <w:tcPr>
            <w:tcW w:w="10069" w:type="dxa"/>
            <w:gridSpan w:val="7"/>
            <w:shd w:val="clear" w:color="auto" w:fill="FFFFFF" w:themeFill="background1"/>
            <w:vAlign w:val="center"/>
          </w:tcPr>
          <w:p w14:paraId="4A33E2CB" w14:textId="601D6F49" w:rsidR="004A6080" w:rsidRPr="00FF40E6" w:rsidRDefault="004A6080" w:rsidP="00FF40E6">
            <w:pPr>
              <w:pStyle w:val="ListeParagraf"/>
              <w:ind w:left="30"/>
              <w:jc w:val="both"/>
              <w:rPr>
                <w:rFonts w:cstheme="minorHAnsi"/>
              </w:rPr>
            </w:pPr>
            <w:r w:rsidRPr="00FF40E6">
              <w:rPr>
                <w:rFonts w:cstheme="minorHAnsi"/>
              </w:rPr>
              <w:t>Temel eğitimde fırsat eşitliği ve eğitime erişimin sağlandığı, öğretim süreçleri ve eğitim</w:t>
            </w:r>
            <w:r w:rsidR="00C22690" w:rsidRPr="00FF40E6">
              <w:rPr>
                <w:rFonts w:cstheme="minorHAnsi"/>
              </w:rPr>
              <w:t xml:space="preserve"> </w:t>
            </w:r>
            <w:r w:rsidRPr="00FF40E6">
              <w:rPr>
                <w:rFonts w:cstheme="minorHAnsi"/>
              </w:rPr>
              <w:t>ortamlarının etkin kullanıldığı bir ekosistem inşa ederek öğrencileri çağın gerektirdiği evrensel</w:t>
            </w:r>
            <w:r w:rsidR="00C22690" w:rsidRPr="00FF40E6">
              <w:rPr>
                <w:rFonts w:cstheme="minorHAnsi"/>
              </w:rPr>
              <w:t xml:space="preserve"> </w:t>
            </w:r>
            <w:r w:rsidRPr="00FF40E6">
              <w:rPr>
                <w:rFonts w:cstheme="minorHAnsi"/>
              </w:rPr>
              <w:t>yeterliliklere sahip, millî ve manevi değerleri benimsemiş sağlıklı ve mutlu bireyler</w:t>
            </w:r>
            <w:r w:rsidR="00C22690" w:rsidRPr="00FF40E6">
              <w:rPr>
                <w:rFonts w:cstheme="minorHAnsi"/>
              </w:rPr>
              <w:t xml:space="preserve"> </w:t>
            </w:r>
            <w:r w:rsidRPr="00FF40E6">
              <w:rPr>
                <w:rFonts w:cstheme="minorHAnsi"/>
              </w:rPr>
              <w:t>olarak yetiştirmek.</w:t>
            </w:r>
          </w:p>
        </w:tc>
      </w:tr>
      <w:tr w:rsidR="004A6080" w:rsidRPr="008E0285" w14:paraId="154D1F5B" w14:textId="77777777" w:rsidTr="0019457E">
        <w:trPr>
          <w:trHeight w:val="851"/>
        </w:trPr>
        <w:tc>
          <w:tcPr>
            <w:tcW w:w="5524" w:type="dxa"/>
            <w:gridSpan w:val="3"/>
            <w:shd w:val="clear" w:color="auto" w:fill="D9E2F3" w:themeFill="accent5" w:themeFillTint="33"/>
            <w:vAlign w:val="center"/>
          </w:tcPr>
          <w:p w14:paraId="1259EA11" w14:textId="0E37BCC7" w:rsidR="004A6080" w:rsidRPr="00FF40E6" w:rsidRDefault="004A6080" w:rsidP="00FF40E6">
            <w:pPr>
              <w:rPr>
                <w:rFonts w:cstheme="minorHAnsi"/>
                <w:b/>
                <w:bCs/>
              </w:rPr>
            </w:pPr>
            <w:r w:rsidRPr="00FF40E6">
              <w:rPr>
                <w:rFonts w:cstheme="minorHAnsi"/>
                <w:b/>
                <w:bCs/>
              </w:rPr>
              <w:t xml:space="preserve">Hedef </w:t>
            </w:r>
            <w:proofErr w:type="gramStart"/>
            <w:r w:rsidRPr="00FF40E6">
              <w:rPr>
                <w:rFonts w:cstheme="minorHAnsi"/>
                <w:b/>
                <w:bCs/>
              </w:rPr>
              <w:t>1.4</w:t>
            </w:r>
            <w:proofErr w:type="gramEnd"/>
            <w:r w:rsidRPr="00FF40E6">
              <w:rPr>
                <w:rFonts w:cstheme="minorHAnsi"/>
                <w:b/>
                <w:bCs/>
              </w:rPr>
              <w:t xml:space="preserve"> </w:t>
            </w:r>
          </w:p>
        </w:tc>
        <w:tc>
          <w:tcPr>
            <w:tcW w:w="10069" w:type="dxa"/>
            <w:gridSpan w:val="7"/>
            <w:shd w:val="clear" w:color="auto" w:fill="FFFFFF" w:themeFill="background1"/>
            <w:vAlign w:val="center"/>
          </w:tcPr>
          <w:p w14:paraId="1E754E64" w14:textId="6D9EB4F6" w:rsidR="004A6080" w:rsidRPr="00FF40E6" w:rsidRDefault="004A6080" w:rsidP="00FF40E6">
            <w:pPr>
              <w:pStyle w:val="ListeParagraf"/>
              <w:ind w:left="30"/>
              <w:jc w:val="both"/>
              <w:rPr>
                <w:rFonts w:cstheme="minorHAnsi"/>
              </w:rPr>
            </w:pPr>
            <w:r w:rsidRPr="00FF40E6">
              <w:rPr>
                <w:rFonts w:cstheme="minorHAnsi"/>
              </w:rPr>
              <w:t>İlkokul ve ortaokulda öğrenme kayıplarını azaltmaya yönelik destekleyici mekanizmalar</w:t>
            </w:r>
            <w:r w:rsidR="00C22690" w:rsidRPr="00FF40E6">
              <w:rPr>
                <w:rFonts w:cstheme="minorHAnsi"/>
              </w:rPr>
              <w:t xml:space="preserve"> </w:t>
            </w:r>
            <w:r w:rsidRPr="00FF40E6">
              <w:rPr>
                <w:rFonts w:cstheme="minorHAnsi"/>
              </w:rPr>
              <w:t>güçlendirilecektir.</w:t>
            </w:r>
          </w:p>
        </w:tc>
      </w:tr>
      <w:tr w:rsidR="004A6080" w:rsidRPr="008E0285" w14:paraId="468ACEB4" w14:textId="77777777" w:rsidTr="0019457E">
        <w:trPr>
          <w:trHeight w:val="566"/>
        </w:trPr>
        <w:tc>
          <w:tcPr>
            <w:tcW w:w="5524" w:type="dxa"/>
            <w:gridSpan w:val="3"/>
            <w:shd w:val="clear" w:color="auto" w:fill="D9E2F3" w:themeFill="accent5" w:themeFillTint="33"/>
            <w:vAlign w:val="center"/>
          </w:tcPr>
          <w:p w14:paraId="2B143E55" w14:textId="0FF601FB" w:rsidR="004A6080" w:rsidRPr="00FF40E6" w:rsidRDefault="00222179" w:rsidP="00FF40E6">
            <w:pPr>
              <w:rPr>
                <w:rFonts w:cstheme="minorHAnsi"/>
                <w:b/>
                <w:bCs/>
              </w:rPr>
            </w:pPr>
            <w:r w:rsidRPr="00FF40E6">
              <w:rPr>
                <w:rFonts w:cstheme="minorHAnsi"/>
                <w:b/>
                <w:bCs/>
              </w:rPr>
              <w:t xml:space="preserve">Amacın İlgili Olduğu </w:t>
            </w:r>
            <w:r w:rsidR="004A6080" w:rsidRPr="00FF40E6">
              <w:rPr>
                <w:rFonts w:cstheme="minorHAnsi"/>
                <w:b/>
                <w:bCs/>
              </w:rPr>
              <w:t>Program/Alt Program Adı</w:t>
            </w:r>
          </w:p>
        </w:tc>
        <w:tc>
          <w:tcPr>
            <w:tcW w:w="10069" w:type="dxa"/>
            <w:gridSpan w:val="7"/>
            <w:shd w:val="clear" w:color="auto" w:fill="FFFFFF" w:themeFill="background1"/>
            <w:vAlign w:val="center"/>
          </w:tcPr>
          <w:p w14:paraId="42A81DC4" w14:textId="77777777" w:rsidR="004A6080" w:rsidRPr="00FF40E6" w:rsidRDefault="004A6080" w:rsidP="00FF40E6">
            <w:pPr>
              <w:pStyle w:val="ListeParagraf"/>
              <w:ind w:left="30"/>
              <w:rPr>
                <w:rFonts w:cstheme="minorHAnsi"/>
              </w:rPr>
            </w:pPr>
            <w:r w:rsidRPr="00FF40E6">
              <w:rPr>
                <w:rFonts w:cstheme="minorHAnsi"/>
              </w:rPr>
              <w:t>TEMEL EĞİTİM</w:t>
            </w:r>
          </w:p>
        </w:tc>
      </w:tr>
      <w:tr w:rsidR="004A6080" w:rsidRPr="008E0285" w14:paraId="3ABD541D" w14:textId="77777777" w:rsidTr="0019457E">
        <w:trPr>
          <w:trHeight w:val="688"/>
        </w:trPr>
        <w:tc>
          <w:tcPr>
            <w:tcW w:w="5524" w:type="dxa"/>
            <w:gridSpan w:val="3"/>
            <w:shd w:val="clear" w:color="auto" w:fill="D9E2F3" w:themeFill="accent5" w:themeFillTint="33"/>
            <w:vAlign w:val="center"/>
          </w:tcPr>
          <w:p w14:paraId="73B9EE08" w14:textId="585C7325" w:rsidR="004A6080" w:rsidRPr="00FF40E6" w:rsidRDefault="00222179" w:rsidP="00FF40E6">
            <w:pPr>
              <w:rPr>
                <w:rFonts w:cstheme="minorHAnsi"/>
                <w:b/>
                <w:bCs/>
              </w:rPr>
            </w:pPr>
            <w:r w:rsidRPr="00FF40E6">
              <w:rPr>
                <w:rFonts w:cstheme="minorHAnsi"/>
                <w:b/>
                <w:bCs/>
              </w:rPr>
              <w:t xml:space="preserve">Amacın İlişkili Olduğu </w:t>
            </w:r>
            <w:r w:rsidR="004A6080" w:rsidRPr="00FF40E6">
              <w:rPr>
                <w:rFonts w:cstheme="minorHAnsi"/>
                <w:b/>
                <w:bCs/>
              </w:rPr>
              <w:t>Alt Program Hedefi</w:t>
            </w:r>
          </w:p>
        </w:tc>
        <w:tc>
          <w:tcPr>
            <w:tcW w:w="10069" w:type="dxa"/>
            <w:gridSpan w:val="7"/>
            <w:shd w:val="clear" w:color="auto" w:fill="FFFFFF" w:themeFill="background1"/>
            <w:vAlign w:val="center"/>
          </w:tcPr>
          <w:p w14:paraId="3EED9015" w14:textId="063BB1D1" w:rsidR="004A6080" w:rsidRPr="00FF40E6" w:rsidRDefault="004A6080" w:rsidP="00FF40E6">
            <w:pPr>
              <w:pStyle w:val="ListeParagraf"/>
              <w:ind w:left="30"/>
              <w:rPr>
                <w:rFonts w:cstheme="minorHAnsi"/>
              </w:rPr>
            </w:pPr>
            <w:r w:rsidRPr="00FF40E6">
              <w:rPr>
                <w:rFonts w:cstheme="minorHAnsi"/>
                <w:szCs w:val="20"/>
              </w:rPr>
              <w:t>İlkokul ve Ortaokul</w:t>
            </w:r>
          </w:p>
        </w:tc>
      </w:tr>
      <w:tr w:rsidR="00FF40E6" w:rsidRPr="008E0285" w14:paraId="66ED2EE5" w14:textId="77777777" w:rsidTr="0019457E">
        <w:trPr>
          <w:trHeight w:val="938"/>
        </w:trPr>
        <w:tc>
          <w:tcPr>
            <w:tcW w:w="5524" w:type="dxa"/>
            <w:gridSpan w:val="3"/>
            <w:shd w:val="clear" w:color="auto" w:fill="D9E2F3" w:themeFill="accent5" w:themeFillTint="33"/>
            <w:vAlign w:val="center"/>
          </w:tcPr>
          <w:p w14:paraId="0C50B840" w14:textId="77777777" w:rsidR="004A6080" w:rsidRPr="00FF40E6" w:rsidRDefault="004A6080" w:rsidP="00FF40E6">
            <w:pPr>
              <w:rPr>
                <w:rFonts w:cstheme="minorHAnsi"/>
                <w:b/>
                <w:bCs/>
              </w:rPr>
            </w:pPr>
            <w:r w:rsidRPr="00FF40E6">
              <w:rPr>
                <w:rFonts w:cstheme="minorHAnsi"/>
                <w:b/>
                <w:bCs/>
              </w:rPr>
              <w:t xml:space="preserve">Performans Göstergeleri </w:t>
            </w:r>
          </w:p>
        </w:tc>
        <w:tc>
          <w:tcPr>
            <w:tcW w:w="1802" w:type="dxa"/>
            <w:shd w:val="clear" w:color="auto" w:fill="D9E2F3" w:themeFill="accent5" w:themeFillTint="33"/>
            <w:vAlign w:val="center"/>
          </w:tcPr>
          <w:p w14:paraId="0FB92F51" w14:textId="77777777" w:rsidR="004A6080" w:rsidRPr="00FF40E6" w:rsidRDefault="004A6080" w:rsidP="009805F7">
            <w:pPr>
              <w:jc w:val="center"/>
              <w:rPr>
                <w:rFonts w:cstheme="minorHAnsi"/>
                <w:b/>
                <w:bCs/>
                <w:sz w:val="20"/>
                <w:szCs w:val="20"/>
              </w:rPr>
            </w:pPr>
            <w:r w:rsidRPr="00FF40E6">
              <w:rPr>
                <w:rFonts w:cstheme="minorHAnsi"/>
                <w:b/>
                <w:bCs/>
                <w:sz w:val="20"/>
                <w:szCs w:val="20"/>
              </w:rPr>
              <w:t>Hedefe Etkisi</w:t>
            </w:r>
          </w:p>
        </w:tc>
        <w:tc>
          <w:tcPr>
            <w:tcW w:w="1378" w:type="dxa"/>
            <w:shd w:val="clear" w:color="auto" w:fill="D9E2F3" w:themeFill="accent5" w:themeFillTint="33"/>
            <w:vAlign w:val="center"/>
          </w:tcPr>
          <w:p w14:paraId="4E58F584" w14:textId="77777777" w:rsidR="004A6080" w:rsidRPr="00FF40E6" w:rsidRDefault="004A6080" w:rsidP="009805F7">
            <w:pPr>
              <w:jc w:val="center"/>
              <w:rPr>
                <w:rFonts w:cstheme="minorHAnsi"/>
                <w:b/>
                <w:bCs/>
                <w:sz w:val="20"/>
                <w:szCs w:val="20"/>
              </w:rPr>
            </w:pPr>
            <w:r w:rsidRPr="00FF40E6">
              <w:rPr>
                <w:rFonts w:cstheme="minorHAnsi"/>
                <w:b/>
                <w:bCs/>
                <w:sz w:val="20"/>
                <w:szCs w:val="20"/>
              </w:rPr>
              <w:t>Plan</w:t>
            </w:r>
          </w:p>
          <w:p w14:paraId="45CFA08B" w14:textId="77777777" w:rsidR="004A6080" w:rsidRPr="00FF40E6" w:rsidRDefault="004A6080" w:rsidP="009805F7">
            <w:pPr>
              <w:jc w:val="center"/>
              <w:rPr>
                <w:rFonts w:cstheme="minorHAnsi"/>
                <w:b/>
                <w:bCs/>
                <w:sz w:val="20"/>
                <w:szCs w:val="20"/>
              </w:rPr>
            </w:pPr>
            <w:r w:rsidRPr="00FF40E6">
              <w:rPr>
                <w:rFonts w:cstheme="minorHAnsi"/>
                <w:b/>
                <w:bCs/>
                <w:sz w:val="20"/>
                <w:szCs w:val="20"/>
              </w:rPr>
              <w:t>Dönemi</w:t>
            </w:r>
          </w:p>
          <w:p w14:paraId="494EDB4C" w14:textId="77777777" w:rsidR="004A6080" w:rsidRPr="00FF40E6" w:rsidRDefault="004A6080" w:rsidP="009805F7">
            <w:pPr>
              <w:jc w:val="center"/>
              <w:rPr>
                <w:rFonts w:cstheme="minorHAnsi"/>
                <w:b/>
                <w:bCs/>
                <w:sz w:val="20"/>
                <w:szCs w:val="20"/>
              </w:rPr>
            </w:pPr>
            <w:r w:rsidRPr="00FF40E6">
              <w:rPr>
                <w:rFonts w:cstheme="minorHAnsi"/>
                <w:b/>
                <w:bCs/>
                <w:sz w:val="20"/>
                <w:szCs w:val="20"/>
              </w:rPr>
              <w:t>Başlangıç</w:t>
            </w:r>
          </w:p>
          <w:p w14:paraId="713FD48A" w14:textId="77777777" w:rsidR="004A6080" w:rsidRPr="00FF40E6" w:rsidRDefault="004A6080" w:rsidP="009805F7">
            <w:pPr>
              <w:jc w:val="center"/>
              <w:rPr>
                <w:rFonts w:cstheme="minorHAnsi"/>
                <w:b/>
                <w:bCs/>
                <w:sz w:val="20"/>
                <w:szCs w:val="20"/>
              </w:rPr>
            </w:pPr>
            <w:r w:rsidRPr="00FF40E6">
              <w:rPr>
                <w:rFonts w:cstheme="minorHAnsi"/>
                <w:b/>
                <w:bCs/>
                <w:sz w:val="20"/>
                <w:szCs w:val="20"/>
              </w:rPr>
              <w:t>Değeri</w:t>
            </w:r>
          </w:p>
        </w:tc>
        <w:tc>
          <w:tcPr>
            <w:tcW w:w="1378" w:type="dxa"/>
            <w:shd w:val="clear" w:color="auto" w:fill="D9E2F3" w:themeFill="accent5" w:themeFillTint="33"/>
            <w:vAlign w:val="center"/>
          </w:tcPr>
          <w:p w14:paraId="38C99B7C" w14:textId="77777777" w:rsidR="004A6080" w:rsidRPr="00FF40E6" w:rsidRDefault="004A6080" w:rsidP="009805F7">
            <w:pPr>
              <w:jc w:val="center"/>
              <w:rPr>
                <w:rFonts w:cstheme="minorHAnsi"/>
                <w:b/>
                <w:bCs/>
                <w:sz w:val="20"/>
                <w:szCs w:val="20"/>
              </w:rPr>
            </w:pPr>
            <w:r w:rsidRPr="00FF40E6">
              <w:rPr>
                <w:rFonts w:cstheme="minorHAnsi"/>
                <w:b/>
                <w:bCs/>
                <w:sz w:val="20"/>
                <w:szCs w:val="20"/>
              </w:rPr>
              <w:t>2024</w:t>
            </w:r>
          </w:p>
        </w:tc>
        <w:tc>
          <w:tcPr>
            <w:tcW w:w="1377" w:type="dxa"/>
            <w:shd w:val="clear" w:color="auto" w:fill="D9E2F3" w:themeFill="accent5" w:themeFillTint="33"/>
            <w:vAlign w:val="center"/>
          </w:tcPr>
          <w:p w14:paraId="295EA683" w14:textId="77777777" w:rsidR="004A6080" w:rsidRPr="00FF40E6" w:rsidRDefault="004A6080" w:rsidP="009805F7">
            <w:pPr>
              <w:jc w:val="center"/>
              <w:rPr>
                <w:rFonts w:cstheme="minorHAnsi"/>
                <w:b/>
                <w:bCs/>
                <w:sz w:val="20"/>
                <w:szCs w:val="20"/>
              </w:rPr>
            </w:pPr>
            <w:r w:rsidRPr="00FF40E6">
              <w:rPr>
                <w:rFonts w:cstheme="minorHAnsi"/>
                <w:b/>
                <w:bCs/>
                <w:sz w:val="20"/>
                <w:szCs w:val="20"/>
              </w:rPr>
              <w:t>2025</w:t>
            </w:r>
          </w:p>
        </w:tc>
        <w:tc>
          <w:tcPr>
            <w:tcW w:w="1378" w:type="dxa"/>
            <w:shd w:val="clear" w:color="auto" w:fill="D9E2F3" w:themeFill="accent5" w:themeFillTint="33"/>
            <w:vAlign w:val="center"/>
          </w:tcPr>
          <w:p w14:paraId="2F26A77D" w14:textId="77777777" w:rsidR="004A6080" w:rsidRPr="00FF40E6" w:rsidRDefault="004A6080" w:rsidP="009805F7">
            <w:pPr>
              <w:jc w:val="center"/>
              <w:rPr>
                <w:rFonts w:cstheme="minorHAnsi"/>
                <w:b/>
                <w:bCs/>
                <w:sz w:val="20"/>
                <w:szCs w:val="20"/>
              </w:rPr>
            </w:pPr>
            <w:r w:rsidRPr="00FF40E6">
              <w:rPr>
                <w:rFonts w:cstheme="minorHAnsi"/>
                <w:b/>
                <w:bCs/>
                <w:sz w:val="20"/>
                <w:szCs w:val="20"/>
              </w:rPr>
              <w:t>2026</w:t>
            </w:r>
          </w:p>
        </w:tc>
        <w:tc>
          <w:tcPr>
            <w:tcW w:w="1378" w:type="dxa"/>
            <w:shd w:val="clear" w:color="auto" w:fill="D9E2F3" w:themeFill="accent5" w:themeFillTint="33"/>
            <w:vAlign w:val="center"/>
          </w:tcPr>
          <w:p w14:paraId="78F42D37" w14:textId="77777777" w:rsidR="004A6080" w:rsidRPr="00FF40E6" w:rsidRDefault="004A6080" w:rsidP="009805F7">
            <w:pPr>
              <w:jc w:val="center"/>
              <w:rPr>
                <w:rFonts w:cstheme="minorHAnsi"/>
                <w:b/>
                <w:bCs/>
                <w:sz w:val="20"/>
                <w:szCs w:val="20"/>
              </w:rPr>
            </w:pPr>
            <w:r w:rsidRPr="00FF40E6">
              <w:rPr>
                <w:rFonts w:cstheme="minorHAnsi"/>
                <w:b/>
                <w:bCs/>
                <w:sz w:val="20"/>
                <w:szCs w:val="20"/>
              </w:rPr>
              <w:t>2027</w:t>
            </w:r>
          </w:p>
        </w:tc>
        <w:tc>
          <w:tcPr>
            <w:tcW w:w="1378" w:type="dxa"/>
            <w:shd w:val="clear" w:color="auto" w:fill="D9E2F3" w:themeFill="accent5" w:themeFillTint="33"/>
            <w:vAlign w:val="center"/>
          </w:tcPr>
          <w:p w14:paraId="4A7789C5" w14:textId="77777777" w:rsidR="004A6080" w:rsidRPr="00FF40E6" w:rsidRDefault="004A6080" w:rsidP="009805F7">
            <w:pPr>
              <w:jc w:val="center"/>
              <w:rPr>
                <w:rFonts w:cstheme="minorHAnsi"/>
                <w:b/>
                <w:bCs/>
                <w:sz w:val="20"/>
                <w:szCs w:val="20"/>
              </w:rPr>
            </w:pPr>
            <w:r w:rsidRPr="00FF40E6">
              <w:rPr>
                <w:rFonts w:cstheme="minorHAnsi"/>
                <w:b/>
                <w:bCs/>
                <w:sz w:val="20"/>
                <w:szCs w:val="20"/>
              </w:rPr>
              <w:t>2028</w:t>
            </w:r>
          </w:p>
        </w:tc>
      </w:tr>
      <w:tr w:rsidR="00FF40E6" w:rsidRPr="008E0285" w14:paraId="6032AE03" w14:textId="77777777" w:rsidTr="0019457E">
        <w:trPr>
          <w:trHeight w:val="938"/>
        </w:trPr>
        <w:tc>
          <w:tcPr>
            <w:tcW w:w="5524" w:type="dxa"/>
            <w:gridSpan w:val="3"/>
            <w:shd w:val="clear" w:color="auto" w:fill="D9E2F3" w:themeFill="accent5" w:themeFillTint="33"/>
            <w:vAlign w:val="center"/>
          </w:tcPr>
          <w:p w14:paraId="342CE959" w14:textId="6B984C8E" w:rsidR="004A6080" w:rsidRPr="00FF40E6" w:rsidRDefault="004A6080" w:rsidP="00FF40E6">
            <w:pPr>
              <w:rPr>
                <w:rFonts w:cstheme="minorHAnsi"/>
                <w:b/>
                <w:bCs/>
              </w:rPr>
            </w:pPr>
            <w:r w:rsidRPr="00FF40E6">
              <w:rPr>
                <w:rFonts w:cstheme="minorHAnsi"/>
                <w:b/>
                <w:bCs/>
              </w:rPr>
              <w:t>PG-1.4.1 De</w:t>
            </w:r>
            <w:r w:rsidR="00B63B2C" w:rsidRPr="00FF40E6">
              <w:rPr>
                <w:rFonts w:cstheme="minorHAnsi"/>
                <w:b/>
                <w:bCs/>
              </w:rPr>
              <w:t>stekleme ve Yetiştirme Kursları</w:t>
            </w:r>
            <w:r w:rsidRPr="00FF40E6">
              <w:rPr>
                <w:rFonts w:cstheme="minorHAnsi"/>
                <w:b/>
                <w:bCs/>
              </w:rPr>
              <w:t>ndan yararlanan öğrenci oranı (%)</w:t>
            </w:r>
          </w:p>
        </w:tc>
        <w:tc>
          <w:tcPr>
            <w:tcW w:w="1802" w:type="dxa"/>
            <w:shd w:val="clear" w:color="auto" w:fill="FFFFFF" w:themeFill="background1"/>
            <w:vAlign w:val="center"/>
          </w:tcPr>
          <w:p w14:paraId="3A00D339" w14:textId="4FEC6556" w:rsidR="004A6080" w:rsidRPr="00FF40E6" w:rsidRDefault="004A6080" w:rsidP="009805F7">
            <w:pPr>
              <w:jc w:val="center"/>
              <w:rPr>
                <w:rFonts w:cstheme="minorHAnsi"/>
                <w:sz w:val="20"/>
                <w:szCs w:val="20"/>
              </w:rPr>
            </w:pPr>
            <w:r w:rsidRPr="00FF40E6">
              <w:rPr>
                <w:rFonts w:cstheme="minorHAnsi"/>
                <w:sz w:val="20"/>
                <w:szCs w:val="20"/>
              </w:rPr>
              <w:t>15</w:t>
            </w:r>
          </w:p>
        </w:tc>
        <w:tc>
          <w:tcPr>
            <w:tcW w:w="1378" w:type="dxa"/>
            <w:shd w:val="clear" w:color="auto" w:fill="FFFFFF" w:themeFill="background1"/>
            <w:vAlign w:val="center"/>
          </w:tcPr>
          <w:p w14:paraId="4CB40E05" w14:textId="7AC78107" w:rsidR="004A6080" w:rsidRPr="00FF40E6" w:rsidRDefault="00D87640" w:rsidP="009805F7">
            <w:pPr>
              <w:jc w:val="center"/>
              <w:rPr>
                <w:rFonts w:cstheme="minorHAnsi"/>
                <w:sz w:val="20"/>
                <w:szCs w:val="20"/>
              </w:rPr>
            </w:pPr>
            <w:r w:rsidRPr="00FF40E6">
              <w:rPr>
                <w:rFonts w:cstheme="minorHAnsi"/>
                <w:sz w:val="20"/>
                <w:szCs w:val="20"/>
              </w:rPr>
              <w:t>%2,9</w:t>
            </w:r>
          </w:p>
        </w:tc>
        <w:tc>
          <w:tcPr>
            <w:tcW w:w="1378" w:type="dxa"/>
            <w:shd w:val="clear" w:color="auto" w:fill="FFFFFF" w:themeFill="background1"/>
            <w:vAlign w:val="center"/>
          </w:tcPr>
          <w:p w14:paraId="328AA744" w14:textId="66713CDB" w:rsidR="004A6080" w:rsidRPr="00FF40E6" w:rsidRDefault="00470762" w:rsidP="009805F7">
            <w:pPr>
              <w:jc w:val="center"/>
              <w:rPr>
                <w:rFonts w:cstheme="minorHAnsi"/>
                <w:sz w:val="20"/>
                <w:szCs w:val="20"/>
              </w:rPr>
            </w:pPr>
            <w:r w:rsidRPr="00FF40E6">
              <w:rPr>
                <w:rFonts w:cstheme="minorHAnsi"/>
                <w:sz w:val="20"/>
                <w:szCs w:val="20"/>
              </w:rPr>
              <w:t>%3</w:t>
            </w:r>
          </w:p>
        </w:tc>
        <w:tc>
          <w:tcPr>
            <w:tcW w:w="1377" w:type="dxa"/>
            <w:shd w:val="clear" w:color="auto" w:fill="FFFFFF" w:themeFill="background1"/>
            <w:vAlign w:val="center"/>
          </w:tcPr>
          <w:p w14:paraId="0C3FA031" w14:textId="0F8F183E" w:rsidR="004A6080" w:rsidRPr="00FF40E6" w:rsidRDefault="00470762" w:rsidP="009805F7">
            <w:pPr>
              <w:jc w:val="center"/>
              <w:rPr>
                <w:rFonts w:cstheme="minorHAnsi"/>
                <w:sz w:val="20"/>
                <w:szCs w:val="20"/>
              </w:rPr>
            </w:pPr>
            <w:r w:rsidRPr="00FF40E6">
              <w:rPr>
                <w:rFonts w:cstheme="minorHAnsi"/>
                <w:sz w:val="20"/>
                <w:szCs w:val="20"/>
              </w:rPr>
              <w:t>%4</w:t>
            </w:r>
          </w:p>
        </w:tc>
        <w:tc>
          <w:tcPr>
            <w:tcW w:w="1378" w:type="dxa"/>
            <w:shd w:val="clear" w:color="auto" w:fill="FFFFFF" w:themeFill="background1"/>
            <w:vAlign w:val="center"/>
          </w:tcPr>
          <w:p w14:paraId="7FF12C06" w14:textId="6FBC7D8B" w:rsidR="004A6080" w:rsidRPr="00FF40E6" w:rsidRDefault="00470762" w:rsidP="009805F7">
            <w:pPr>
              <w:jc w:val="center"/>
              <w:rPr>
                <w:rFonts w:cstheme="minorHAnsi"/>
                <w:sz w:val="20"/>
                <w:szCs w:val="20"/>
              </w:rPr>
            </w:pPr>
            <w:r w:rsidRPr="00FF40E6">
              <w:rPr>
                <w:rFonts w:cstheme="minorHAnsi"/>
                <w:sz w:val="20"/>
                <w:szCs w:val="20"/>
              </w:rPr>
              <w:t>%5</w:t>
            </w:r>
          </w:p>
        </w:tc>
        <w:tc>
          <w:tcPr>
            <w:tcW w:w="1378" w:type="dxa"/>
            <w:shd w:val="clear" w:color="auto" w:fill="FFFFFF" w:themeFill="background1"/>
            <w:vAlign w:val="center"/>
          </w:tcPr>
          <w:p w14:paraId="6232D32B" w14:textId="55EBB36C" w:rsidR="004A6080" w:rsidRPr="00FF40E6" w:rsidRDefault="00470762" w:rsidP="009805F7">
            <w:pPr>
              <w:jc w:val="center"/>
              <w:rPr>
                <w:rFonts w:cstheme="minorHAnsi"/>
                <w:sz w:val="20"/>
                <w:szCs w:val="20"/>
              </w:rPr>
            </w:pPr>
            <w:r w:rsidRPr="00FF40E6">
              <w:rPr>
                <w:rFonts w:cstheme="minorHAnsi"/>
                <w:sz w:val="20"/>
                <w:szCs w:val="20"/>
              </w:rPr>
              <w:t>%6</w:t>
            </w:r>
          </w:p>
        </w:tc>
        <w:tc>
          <w:tcPr>
            <w:tcW w:w="1378" w:type="dxa"/>
            <w:shd w:val="clear" w:color="auto" w:fill="FFFFFF" w:themeFill="background1"/>
            <w:vAlign w:val="center"/>
          </w:tcPr>
          <w:p w14:paraId="52DC1587" w14:textId="35342724" w:rsidR="004A6080" w:rsidRPr="00FF40E6" w:rsidRDefault="00470762" w:rsidP="009805F7">
            <w:pPr>
              <w:jc w:val="center"/>
              <w:rPr>
                <w:rFonts w:cstheme="minorHAnsi"/>
                <w:sz w:val="20"/>
                <w:szCs w:val="20"/>
              </w:rPr>
            </w:pPr>
            <w:r w:rsidRPr="00FF40E6">
              <w:rPr>
                <w:rFonts w:cstheme="minorHAnsi"/>
                <w:sz w:val="20"/>
                <w:szCs w:val="20"/>
              </w:rPr>
              <w:t>%7</w:t>
            </w:r>
          </w:p>
        </w:tc>
      </w:tr>
      <w:tr w:rsidR="00FF40E6" w:rsidRPr="008E0285" w14:paraId="1333CF00" w14:textId="77777777" w:rsidTr="0019457E">
        <w:trPr>
          <w:trHeight w:val="938"/>
        </w:trPr>
        <w:tc>
          <w:tcPr>
            <w:tcW w:w="5524" w:type="dxa"/>
            <w:gridSpan w:val="3"/>
            <w:shd w:val="clear" w:color="auto" w:fill="D9E2F3" w:themeFill="accent5" w:themeFillTint="33"/>
            <w:vAlign w:val="center"/>
          </w:tcPr>
          <w:p w14:paraId="11D7A9A2" w14:textId="460ECA99" w:rsidR="00470762" w:rsidRPr="00FF40E6" w:rsidRDefault="00470762" w:rsidP="00FF40E6">
            <w:pPr>
              <w:rPr>
                <w:rFonts w:cstheme="minorHAnsi"/>
                <w:b/>
                <w:bCs/>
              </w:rPr>
            </w:pPr>
            <w:r w:rsidRPr="00FF40E6">
              <w:rPr>
                <w:rFonts w:cstheme="minorHAnsi"/>
                <w:b/>
                <w:bCs/>
              </w:rPr>
              <w:t>PG-1.4.2 Destekleme ve Yetiştirme Kurslarına katılan öğrencilerin memnuniyet oranı (%)</w:t>
            </w:r>
          </w:p>
        </w:tc>
        <w:tc>
          <w:tcPr>
            <w:tcW w:w="1802" w:type="dxa"/>
            <w:shd w:val="clear" w:color="auto" w:fill="FFFFFF" w:themeFill="background1"/>
            <w:vAlign w:val="center"/>
          </w:tcPr>
          <w:p w14:paraId="1993750F" w14:textId="1EBC2C0D" w:rsidR="00470762" w:rsidRPr="00FF40E6" w:rsidRDefault="00470762" w:rsidP="00470762">
            <w:pPr>
              <w:jc w:val="center"/>
              <w:rPr>
                <w:rFonts w:cstheme="minorHAnsi"/>
                <w:sz w:val="20"/>
                <w:szCs w:val="20"/>
              </w:rPr>
            </w:pPr>
            <w:r w:rsidRPr="00FF40E6">
              <w:rPr>
                <w:rFonts w:cstheme="minorHAnsi"/>
                <w:sz w:val="20"/>
                <w:szCs w:val="20"/>
              </w:rPr>
              <w:t>15</w:t>
            </w:r>
          </w:p>
        </w:tc>
        <w:tc>
          <w:tcPr>
            <w:tcW w:w="1378" w:type="dxa"/>
            <w:shd w:val="clear" w:color="auto" w:fill="FFFFFF" w:themeFill="background1"/>
            <w:vAlign w:val="center"/>
          </w:tcPr>
          <w:p w14:paraId="48FE85AF" w14:textId="06C5329B" w:rsidR="00470762" w:rsidRPr="00FF40E6" w:rsidRDefault="00470762" w:rsidP="00470762">
            <w:pPr>
              <w:jc w:val="center"/>
              <w:rPr>
                <w:rFonts w:cstheme="minorHAnsi"/>
                <w:sz w:val="20"/>
                <w:szCs w:val="20"/>
              </w:rPr>
            </w:pPr>
            <w:r w:rsidRPr="00FF40E6">
              <w:rPr>
                <w:rFonts w:cstheme="minorHAnsi"/>
                <w:sz w:val="20"/>
                <w:szCs w:val="20"/>
              </w:rPr>
              <w:t>%70,4</w:t>
            </w:r>
          </w:p>
        </w:tc>
        <w:tc>
          <w:tcPr>
            <w:tcW w:w="1378" w:type="dxa"/>
            <w:shd w:val="clear" w:color="auto" w:fill="FFFFFF" w:themeFill="background1"/>
            <w:vAlign w:val="center"/>
          </w:tcPr>
          <w:p w14:paraId="675B5E1E" w14:textId="62E05BAA" w:rsidR="00470762" w:rsidRPr="00FF40E6" w:rsidRDefault="00470762" w:rsidP="00470762">
            <w:pPr>
              <w:jc w:val="center"/>
              <w:rPr>
                <w:rFonts w:cstheme="minorHAnsi"/>
                <w:sz w:val="20"/>
                <w:szCs w:val="20"/>
              </w:rPr>
            </w:pPr>
            <w:r w:rsidRPr="00FF40E6">
              <w:rPr>
                <w:rFonts w:cstheme="minorHAnsi"/>
                <w:sz w:val="20"/>
                <w:szCs w:val="20"/>
              </w:rPr>
              <w:t>%71</w:t>
            </w:r>
          </w:p>
        </w:tc>
        <w:tc>
          <w:tcPr>
            <w:tcW w:w="1377" w:type="dxa"/>
            <w:shd w:val="clear" w:color="auto" w:fill="FFFFFF" w:themeFill="background1"/>
            <w:vAlign w:val="center"/>
          </w:tcPr>
          <w:p w14:paraId="3736930B" w14:textId="2061159C" w:rsidR="00470762" w:rsidRPr="00FF40E6" w:rsidRDefault="00470762" w:rsidP="00470762">
            <w:pPr>
              <w:jc w:val="center"/>
              <w:rPr>
                <w:rFonts w:cstheme="minorHAnsi"/>
                <w:sz w:val="20"/>
                <w:szCs w:val="20"/>
              </w:rPr>
            </w:pPr>
            <w:r w:rsidRPr="00FF40E6">
              <w:rPr>
                <w:rFonts w:cstheme="minorHAnsi"/>
                <w:sz w:val="20"/>
                <w:szCs w:val="20"/>
              </w:rPr>
              <w:t>%72</w:t>
            </w:r>
          </w:p>
        </w:tc>
        <w:tc>
          <w:tcPr>
            <w:tcW w:w="1378" w:type="dxa"/>
            <w:shd w:val="clear" w:color="auto" w:fill="FFFFFF" w:themeFill="background1"/>
            <w:vAlign w:val="center"/>
          </w:tcPr>
          <w:p w14:paraId="43B3E749" w14:textId="694050D7" w:rsidR="00470762" w:rsidRPr="00FF40E6" w:rsidRDefault="00470762" w:rsidP="00470762">
            <w:pPr>
              <w:jc w:val="center"/>
              <w:rPr>
                <w:rFonts w:cstheme="minorHAnsi"/>
                <w:sz w:val="20"/>
                <w:szCs w:val="20"/>
              </w:rPr>
            </w:pPr>
            <w:r w:rsidRPr="00FF40E6">
              <w:rPr>
                <w:rFonts w:cstheme="minorHAnsi"/>
                <w:sz w:val="20"/>
                <w:szCs w:val="20"/>
              </w:rPr>
              <w:t>%73</w:t>
            </w:r>
          </w:p>
        </w:tc>
        <w:tc>
          <w:tcPr>
            <w:tcW w:w="1378" w:type="dxa"/>
            <w:shd w:val="clear" w:color="auto" w:fill="FFFFFF" w:themeFill="background1"/>
            <w:vAlign w:val="center"/>
          </w:tcPr>
          <w:p w14:paraId="67BCB0A3" w14:textId="56AE676E" w:rsidR="00470762" w:rsidRPr="00FF40E6" w:rsidRDefault="00470762" w:rsidP="00470762">
            <w:pPr>
              <w:jc w:val="center"/>
              <w:rPr>
                <w:rFonts w:cstheme="minorHAnsi"/>
                <w:sz w:val="20"/>
                <w:szCs w:val="20"/>
              </w:rPr>
            </w:pPr>
            <w:r w:rsidRPr="00FF40E6">
              <w:rPr>
                <w:rFonts w:cstheme="minorHAnsi"/>
                <w:sz w:val="20"/>
                <w:szCs w:val="20"/>
              </w:rPr>
              <w:t>%74</w:t>
            </w:r>
          </w:p>
        </w:tc>
        <w:tc>
          <w:tcPr>
            <w:tcW w:w="1378" w:type="dxa"/>
            <w:shd w:val="clear" w:color="auto" w:fill="FFFFFF" w:themeFill="background1"/>
            <w:vAlign w:val="center"/>
          </w:tcPr>
          <w:p w14:paraId="4CD1443E" w14:textId="7CA83573" w:rsidR="00470762" w:rsidRPr="00FF40E6" w:rsidRDefault="00470762" w:rsidP="00470762">
            <w:pPr>
              <w:jc w:val="center"/>
              <w:rPr>
                <w:rFonts w:cstheme="minorHAnsi"/>
                <w:sz w:val="20"/>
                <w:szCs w:val="20"/>
              </w:rPr>
            </w:pPr>
            <w:r w:rsidRPr="00FF40E6">
              <w:rPr>
                <w:rFonts w:cstheme="minorHAnsi"/>
                <w:sz w:val="20"/>
                <w:szCs w:val="20"/>
              </w:rPr>
              <w:t>%75</w:t>
            </w:r>
          </w:p>
        </w:tc>
      </w:tr>
      <w:tr w:rsidR="00FF40E6" w:rsidRPr="008E0285" w14:paraId="1CD353C4" w14:textId="77777777" w:rsidTr="0019457E">
        <w:trPr>
          <w:trHeight w:val="938"/>
        </w:trPr>
        <w:tc>
          <w:tcPr>
            <w:tcW w:w="5524" w:type="dxa"/>
            <w:gridSpan w:val="3"/>
            <w:shd w:val="clear" w:color="auto" w:fill="D9E2F3" w:themeFill="accent5" w:themeFillTint="33"/>
            <w:vAlign w:val="center"/>
          </w:tcPr>
          <w:p w14:paraId="1603576F" w14:textId="6D91BB78" w:rsidR="00470762" w:rsidRPr="00FF40E6" w:rsidRDefault="00470762" w:rsidP="00FF40E6">
            <w:pPr>
              <w:rPr>
                <w:rFonts w:cstheme="minorHAnsi"/>
                <w:b/>
                <w:bCs/>
              </w:rPr>
            </w:pPr>
            <w:r w:rsidRPr="00FF40E6">
              <w:rPr>
                <w:rFonts w:cstheme="minorHAnsi"/>
                <w:b/>
                <w:bCs/>
              </w:rPr>
              <w:t>PG-1.4.3 İlkokullarda yetiştirme programına dâhil olması beklenen öğrencilerin programa katılma oranı (%)</w:t>
            </w:r>
          </w:p>
        </w:tc>
        <w:tc>
          <w:tcPr>
            <w:tcW w:w="1802" w:type="dxa"/>
            <w:shd w:val="clear" w:color="auto" w:fill="FFFFFF" w:themeFill="background1"/>
            <w:vAlign w:val="center"/>
          </w:tcPr>
          <w:p w14:paraId="193E02EF" w14:textId="620EF4D2" w:rsidR="00470762" w:rsidRPr="00FF40E6" w:rsidRDefault="00470762" w:rsidP="00470762">
            <w:pPr>
              <w:jc w:val="center"/>
              <w:rPr>
                <w:rFonts w:cstheme="minorHAnsi"/>
                <w:sz w:val="20"/>
                <w:szCs w:val="20"/>
              </w:rPr>
            </w:pPr>
            <w:r w:rsidRPr="00FF40E6">
              <w:rPr>
                <w:rFonts w:cstheme="minorHAnsi"/>
                <w:sz w:val="20"/>
                <w:szCs w:val="20"/>
              </w:rPr>
              <w:t>30</w:t>
            </w:r>
          </w:p>
        </w:tc>
        <w:tc>
          <w:tcPr>
            <w:tcW w:w="1378" w:type="dxa"/>
            <w:shd w:val="clear" w:color="auto" w:fill="FFFFFF" w:themeFill="background1"/>
            <w:vAlign w:val="center"/>
          </w:tcPr>
          <w:p w14:paraId="7B035AD8" w14:textId="1575775A" w:rsidR="00470762" w:rsidRPr="00FF40E6" w:rsidRDefault="00470762" w:rsidP="00470762">
            <w:pPr>
              <w:jc w:val="center"/>
              <w:rPr>
                <w:rFonts w:cstheme="minorHAnsi"/>
                <w:sz w:val="20"/>
                <w:szCs w:val="20"/>
              </w:rPr>
            </w:pPr>
            <w:r w:rsidRPr="00FF40E6">
              <w:rPr>
                <w:rFonts w:cstheme="minorHAnsi"/>
                <w:sz w:val="20"/>
                <w:szCs w:val="20"/>
              </w:rPr>
              <w:t>%</w:t>
            </w:r>
            <w:r w:rsidR="003A007E">
              <w:rPr>
                <w:rFonts w:cstheme="minorHAnsi"/>
                <w:sz w:val="20"/>
                <w:szCs w:val="20"/>
              </w:rPr>
              <w:t>66,54</w:t>
            </w:r>
            <w:r w:rsidRPr="00FF40E6">
              <w:rPr>
                <w:rFonts w:cstheme="minorHAnsi"/>
                <w:sz w:val="20"/>
                <w:szCs w:val="20"/>
              </w:rPr>
              <w:t xml:space="preserve"> </w:t>
            </w:r>
          </w:p>
        </w:tc>
        <w:tc>
          <w:tcPr>
            <w:tcW w:w="1378" w:type="dxa"/>
            <w:shd w:val="clear" w:color="auto" w:fill="FFFFFF" w:themeFill="background1"/>
            <w:vAlign w:val="center"/>
          </w:tcPr>
          <w:p w14:paraId="4AC1105F" w14:textId="0B41222D" w:rsidR="00470762" w:rsidRPr="00FF40E6" w:rsidRDefault="00B82B04" w:rsidP="00470762">
            <w:pPr>
              <w:jc w:val="center"/>
              <w:rPr>
                <w:rFonts w:cstheme="minorHAnsi"/>
                <w:sz w:val="20"/>
                <w:szCs w:val="20"/>
              </w:rPr>
            </w:pPr>
            <w:r w:rsidRPr="00FF40E6">
              <w:rPr>
                <w:rFonts w:cstheme="minorHAnsi"/>
                <w:sz w:val="20"/>
                <w:szCs w:val="20"/>
              </w:rPr>
              <w:t>%</w:t>
            </w:r>
            <w:r w:rsidR="003A007E">
              <w:rPr>
                <w:rFonts w:cstheme="minorHAnsi"/>
                <w:sz w:val="20"/>
                <w:szCs w:val="20"/>
              </w:rPr>
              <w:t>67</w:t>
            </w:r>
          </w:p>
        </w:tc>
        <w:tc>
          <w:tcPr>
            <w:tcW w:w="1377" w:type="dxa"/>
            <w:shd w:val="clear" w:color="auto" w:fill="FFFFFF" w:themeFill="background1"/>
            <w:vAlign w:val="center"/>
          </w:tcPr>
          <w:p w14:paraId="6B9DE8BF" w14:textId="053D3B57" w:rsidR="00470762" w:rsidRPr="00FF40E6" w:rsidRDefault="00B82B04" w:rsidP="00470762">
            <w:pPr>
              <w:jc w:val="center"/>
              <w:rPr>
                <w:rFonts w:cstheme="minorHAnsi"/>
                <w:sz w:val="20"/>
                <w:szCs w:val="20"/>
              </w:rPr>
            </w:pPr>
            <w:r w:rsidRPr="00FF40E6">
              <w:rPr>
                <w:rFonts w:cstheme="minorHAnsi"/>
                <w:sz w:val="20"/>
                <w:szCs w:val="20"/>
              </w:rPr>
              <w:t>%</w:t>
            </w:r>
            <w:r w:rsidR="003A007E">
              <w:rPr>
                <w:rFonts w:cstheme="minorHAnsi"/>
                <w:sz w:val="20"/>
                <w:szCs w:val="20"/>
              </w:rPr>
              <w:t>68</w:t>
            </w:r>
          </w:p>
        </w:tc>
        <w:tc>
          <w:tcPr>
            <w:tcW w:w="1378" w:type="dxa"/>
            <w:shd w:val="clear" w:color="auto" w:fill="FFFFFF" w:themeFill="background1"/>
            <w:vAlign w:val="center"/>
          </w:tcPr>
          <w:p w14:paraId="23F6D83B" w14:textId="42A37EA9" w:rsidR="00470762" w:rsidRPr="00FF40E6" w:rsidRDefault="00B82B04" w:rsidP="00470762">
            <w:pPr>
              <w:jc w:val="center"/>
              <w:rPr>
                <w:rFonts w:cstheme="minorHAnsi"/>
                <w:sz w:val="20"/>
                <w:szCs w:val="20"/>
              </w:rPr>
            </w:pPr>
            <w:r w:rsidRPr="00FF40E6">
              <w:rPr>
                <w:rFonts w:cstheme="minorHAnsi"/>
                <w:sz w:val="20"/>
                <w:szCs w:val="20"/>
              </w:rPr>
              <w:t>%</w:t>
            </w:r>
            <w:r w:rsidR="003A007E">
              <w:rPr>
                <w:rFonts w:cstheme="minorHAnsi"/>
                <w:sz w:val="20"/>
                <w:szCs w:val="20"/>
              </w:rPr>
              <w:t>69</w:t>
            </w:r>
          </w:p>
        </w:tc>
        <w:tc>
          <w:tcPr>
            <w:tcW w:w="1378" w:type="dxa"/>
            <w:shd w:val="clear" w:color="auto" w:fill="FFFFFF" w:themeFill="background1"/>
            <w:vAlign w:val="center"/>
          </w:tcPr>
          <w:p w14:paraId="4FD21830" w14:textId="22AC7069" w:rsidR="00470762" w:rsidRPr="00FF40E6" w:rsidRDefault="00B82B04" w:rsidP="00470762">
            <w:pPr>
              <w:jc w:val="center"/>
              <w:rPr>
                <w:rFonts w:cstheme="minorHAnsi"/>
                <w:sz w:val="20"/>
                <w:szCs w:val="20"/>
              </w:rPr>
            </w:pPr>
            <w:r w:rsidRPr="00FF40E6">
              <w:rPr>
                <w:rFonts w:cstheme="minorHAnsi"/>
                <w:sz w:val="20"/>
                <w:szCs w:val="20"/>
              </w:rPr>
              <w:t>%</w:t>
            </w:r>
            <w:r w:rsidR="003A007E">
              <w:rPr>
                <w:rFonts w:cstheme="minorHAnsi"/>
                <w:sz w:val="20"/>
                <w:szCs w:val="20"/>
              </w:rPr>
              <w:t>70</w:t>
            </w:r>
          </w:p>
        </w:tc>
        <w:tc>
          <w:tcPr>
            <w:tcW w:w="1378" w:type="dxa"/>
            <w:shd w:val="clear" w:color="auto" w:fill="FFFFFF" w:themeFill="background1"/>
            <w:vAlign w:val="center"/>
          </w:tcPr>
          <w:p w14:paraId="49F6D196" w14:textId="2D245C78" w:rsidR="00470762" w:rsidRPr="00FF40E6" w:rsidRDefault="00B82B04" w:rsidP="00470762">
            <w:pPr>
              <w:jc w:val="center"/>
              <w:rPr>
                <w:rFonts w:cstheme="minorHAnsi"/>
                <w:sz w:val="20"/>
                <w:szCs w:val="20"/>
              </w:rPr>
            </w:pPr>
            <w:r w:rsidRPr="00FF40E6">
              <w:rPr>
                <w:rFonts w:cstheme="minorHAnsi"/>
                <w:sz w:val="20"/>
                <w:szCs w:val="20"/>
              </w:rPr>
              <w:t>%</w:t>
            </w:r>
            <w:r w:rsidR="003A007E">
              <w:rPr>
                <w:rFonts w:cstheme="minorHAnsi"/>
                <w:sz w:val="20"/>
                <w:szCs w:val="20"/>
              </w:rPr>
              <w:t>71</w:t>
            </w:r>
          </w:p>
        </w:tc>
      </w:tr>
      <w:tr w:rsidR="00FF40E6" w:rsidRPr="008E0285" w14:paraId="6E9F57BF" w14:textId="77777777" w:rsidTr="0019457E">
        <w:trPr>
          <w:trHeight w:val="938"/>
        </w:trPr>
        <w:tc>
          <w:tcPr>
            <w:tcW w:w="4248" w:type="dxa"/>
            <w:gridSpan w:val="2"/>
            <w:vMerge w:val="restart"/>
            <w:shd w:val="clear" w:color="auto" w:fill="D9E2F3" w:themeFill="accent5" w:themeFillTint="33"/>
            <w:vAlign w:val="center"/>
          </w:tcPr>
          <w:p w14:paraId="30A9C6CD" w14:textId="6A9CFF1A" w:rsidR="00470762" w:rsidRPr="00FF40E6" w:rsidRDefault="00470762" w:rsidP="00FF40E6">
            <w:pPr>
              <w:rPr>
                <w:rFonts w:cstheme="minorHAnsi"/>
                <w:b/>
                <w:bCs/>
              </w:rPr>
            </w:pPr>
            <w:r w:rsidRPr="00FF40E6">
              <w:rPr>
                <w:rFonts w:cstheme="minorHAnsi"/>
                <w:b/>
                <w:bCs/>
              </w:rPr>
              <w:t>PG-1.4.4 20 gün ve üzeri özürsüz devamsızlık yapan öğrenci oranı (%)</w:t>
            </w:r>
          </w:p>
        </w:tc>
        <w:tc>
          <w:tcPr>
            <w:tcW w:w="1276" w:type="dxa"/>
            <w:shd w:val="clear" w:color="auto" w:fill="D9E2F3" w:themeFill="accent5" w:themeFillTint="33"/>
            <w:vAlign w:val="center"/>
          </w:tcPr>
          <w:p w14:paraId="7C3C73B8" w14:textId="30CBF80F" w:rsidR="00470762" w:rsidRPr="00FF40E6" w:rsidRDefault="00470762" w:rsidP="00FF40E6">
            <w:pPr>
              <w:rPr>
                <w:rFonts w:cstheme="minorHAnsi"/>
                <w:b/>
                <w:bCs/>
              </w:rPr>
            </w:pPr>
            <w:r w:rsidRPr="00FF40E6">
              <w:rPr>
                <w:rFonts w:cstheme="minorHAnsi"/>
                <w:b/>
                <w:bCs/>
              </w:rPr>
              <w:t xml:space="preserve">İlkokul </w:t>
            </w:r>
          </w:p>
        </w:tc>
        <w:tc>
          <w:tcPr>
            <w:tcW w:w="1802" w:type="dxa"/>
            <w:shd w:val="clear" w:color="auto" w:fill="FFFFFF" w:themeFill="background1"/>
            <w:vAlign w:val="center"/>
          </w:tcPr>
          <w:p w14:paraId="36306476" w14:textId="63284E27" w:rsidR="00470762" w:rsidRPr="00FF40E6" w:rsidRDefault="00470762" w:rsidP="00470762">
            <w:pPr>
              <w:jc w:val="center"/>
              <w:rPr>
                <w:rFonts w:cstheme="minorHAnsi"/>
                <w:sz w:val="20"/>
                <w:szCs w:val="20"/>
              </w:rPr>
            </w:pPr>
            <w:r w:rsidRPr="00FF40E6">
              <w:rPr>
                <w:rFonts w:cstheme="minorHAnsi"/>
                <w:sz w:val="20"/>
                <w:szCs w:val="20"/>
              </w:rPr>
              <w:t>20</w:t>
            </w:r>
          </w:p>
        </w:tc>
        <w:tc>
          <w:tcPr>
            <w:tcW w:w="1378" w:type="dxa"/>
            <w:shd w:val="clear" w:color="auto" w:fill="FFFFFF" w:themeFill="background1"/>
            <w:vAlign w:val="center"/>
          </w:tcPr>
          <w:p w14:paraId="798ADE34" w14:textId="6F4F3971" w:rsidR="00470762" w:rsidRPr="00FF40E6" w:rsidRDefault="00470762" w:rsidP="00470762">
            <w:pPr>
              <w:jc w:val="center"/>
              <w:rPr>
                <w:rFonts w:cstheme="minorHAnsi"/>
                <w:sz w:val="20"/>
                <w:szCs w:val="20"/>
              </w:rPr>
            </w:pPr>
            <w:r w:rsidRPr="00FF40E6">
              <w:rPr>
                <w:rFonts w:cstheme="minorHAnsi"/>
                <w:sz w:val="20"/>
                <w:szCs w:val="20"/>
              </w:rPr>
              <w:t>%0,8</w:t>
            </w:r>
          </w:p>
        </w:tc>
        <w:tc>
          <w:tcPr>
            <w:tcW w:w="1378" w:type="dxa"/>
            <w:shd w:val="clear" w:color="auto" w:fill="FFFFFF" w:themeFill="background1"/>
            <w:vAlign w:val="center"/>
          </w:tcPr>
          <w:p w14:paraId="5F7B5AD6" w14:textId="183EB960" w:rsidR="00470762" w:rsidRPr="00FF40E6" w:rsidRDefault="00F87F2A" w:rsidP="00470762">
            <w:pPr>
              <w:jc w:val="center"/>
              <w:rPr>
                <w:rFonts w:cstheme="minorHAnsi"/>
                <w:sz w:val="20"/>
                <w:szCs w:val="20"/>
              </w:rPr>
            </w:pPr>
            <w:r w:rsidRPr="00FF40E6">
              <w:rPr>
                <w:rFonts w:cstheme="minorHAnsi"/>
                <w:sz w:val="20"/>
                <w:szCs w:val="20"/>
              </w:rPr>
              <w:t>%0,7</w:t>
            </w:r>
          </w:p>
        </w:tc>
        <w:tc>
          <w:tcPr>
            <w:tcW w:w="1377" w:type="dxa"/>
            <w:shd w:val="clear" w:color="auto" w:fill="FFFFFF" w:themeFill="background1"/>
            <w:vAlign w:val="center"/>
          </w:tcPr>
          <w:p w14:paraId="1A58BDF4" w14:textId="70ABD62E" w:rsidR="00470762" w:rsidRPr="00FF40E6" w:rsidRDefault="00F87F2A" w:rsidP="00470762">
            <w:pPr>
              <w:jc w:val="center"/>
              <w:rPr>
                <w:rFonts w:cstheme="minorHAnsi"/>
                <w:sz w:val="20"/>
                <w:szCs w:val="20"/>
              </w:rPr>
            </w:pPr>
            <w:r w:rsidRPr="00FF40E6">
              <w:rPr>
                <w:rFonts w:cstheme="minorHAnsi"/>
                <w:sz w:val="20"/>
                <w:szCs w:val="20"/>
              </w:rPr>
              <w:t>%0,6</w:t>
            </w:r>
          </w:p>
        </w:tc>
        <w:tc>
          <w:tcPr>
            <w:tcW w:w="1378" w:type="dxa"/>
            <w:shd w:val="clear" w:color="auto" w:fill="FFFFFF" w:themeFill="background1"/>
            <w:vAlign w:val="center"/>
          </w:tcPr>
          <w:p w14:paraId="597BF6EE" w14:textId="26263619" w:rsidR="00470762" w:rsidRPr="00FF40E6" w:rsidRDefault="00F87F2A" w:rsidP="00470762">
            <w:pPr>
              <w:jc w:val="center"/>
              <w:rPr>
                <w:rFonts w:cstheme="minorHAnsi"/>
                <w:sz w:val="20"/>
                <w:szCs w:val="20"/>
              </w:rPr>
            </w:pPr>
            <w:r w:rsidRPr="00FF40E6">
              <w:rPr>
                <w:rFonts w:cstheme="minorHAnsi"/>
                <w:sz w:val="20"/>
                <w:szCs w:val="20"/>
              </w:rPr>
              <w:t>%0,5</w:t>
            </w:r>
          </w:p>
        </w:tc>
        <w:tc>
          <w:tcPr>
            <w:tcW w:w="1378" w:type="dxa"/>
            <w:shd w:val="clear" w:color="auto" w:fill="FFFFFF" w:themeFill="background1"/>
            <w:vAlign w:val="center"/>
          </w:tcPr>
          <w:p w14:paraId="03BCF8A2" w14:textId="5CC7E136" w:rsidR="00470762" w:rsidRPr="00FF40E6" w:rsidRDefault="00F87F2A" w:rsidP="00470762">
            <w:pPr>
              <w:jc w:val="center"/>
              <w:rPr>
                <w:rFonts w:cstheme="minorHAnsi"/>
                <w:sz w:val="20"/>
                <w:szCs w:val="20"/>
              </w:rPr>
            </w:pPr>
            <w:r w:rsidRPr="00FF40E6">
              <w:rPr>
                <w:rFonts w:cstheme="minorHAnsi"/>
                <w:sz w:val="20"/>
                <w:szCs w:val="20"/>
              </w:rPr>
              <w:t>%0,4</w:t>
            </w:r>
          </w:p>
        </w:tc>
        <w:tc>
          <w:tcPr>
            <w:tcW w:w="1378" w:type="dxa"/>
            <w:shd w:val="clear" w:color="auto" w:fill="FFFFFF" w:themeFill="background1"/>
            <w:vAlign w:val="center"/>
          </w:tcPr>
          <w:p w14:paraId="039B0F1C" w14:textId="05A21DE0" w:rsidR="00470762" w:rsidRPr="00FF40E6" w:rsidRDefault="00F87F2A" w:rsidP="00F87F2A">
            <w:pPr>
              <w:jc w:val="center"/>
              <w:rPr>
                <w:rFonts w:cstheme="minorHAnsi"/>
                <w:sz w:val="20"/>
                <w:szCs w:val="20"/>
              </w:rPr>
            </w:pPr>
            <w:r w:rsidRPr="00FF40E6">
              <w:rPr>
                <w:rFonts w:cstheme="minorHAnsi"/>
                <w:sz w:val="20"/>
                <w:szCs w:val="20"/>
              </w:rPr>
              <w:t>%0,3</w:t>
            </w:r>
          </w:p>
        </w:tc>
      </w:tr>
      <w:tr w:rsidR="00FF40E6" w:rsidRPr="008E0285" w14:paraId="6F158571" w14:textId="77777777" w:rsidTr="0019457E">
        <w:trPr>
          <w:trHeight w:val="938"/>
        </w:trPr>
        <w:tc>
          <w:tcPr>
            <w:tcW w:w="4248" w:type="dxa"/>
            <w:gridSpan w:val="2"/>
            <w:vMerge/>
            <w:shd w:val="clear" w:color="auto" w:fill="D9E2F3" w:themeFill="accent5" w:themeFillTint="33"/>
            <w:vAlign w:val="center"/>
          </w:tcPr>
          <w:p w14:paraId="71F62B87" w14:textId="77777777" w:rsidR="00F66E40" w:rsidRPr="00FF40E6" w:rsidRDefault="00F66E40" w:rsidP="00FF40E6">
            <w:pPr>
              <w:rPr>
                <w:rFonts w:cstheme="minorHAnsi"/>
                <w:b/>
                <w:bCs/>
              </w:rPr>
            </w:pPr>
          </w:p>
        </w:tc>
        <w:tc>
          <w:tcPr>
            <w:tcW w:w="1276" w:type="dxa"/>
            <w:shd w:val="clear" w:color="auto" w:fill="D9E2F3" w:themeFill="accent5" w:themeFillTint="33"/>
            <w:vAlign w:val="center"/>
          </w:tcPr>
          <w:p w14:paraId="0BF0BEAD" w14:textId="1BA19465" w:rsidR="00F66E40" w:rsidRPr="00FF40E6" w:rsidRDefault="00F66E40" w:rsidP="00FF40E6">
            <w:pPr>
              <w:rPr>
                <w:rFonts w:cstheme="minorHAnsi"/>
                <w:b/>
                <w:bCs/>
              </w:rPr>
            </w:pPr>
            <w:r w:rsidRPr="00FF40E6">
              <w:rPr>
                <w:rFonts w:cstheme="minorHAnsi"/>
                <w:b/>
                <w:bCs/>
              </w:rPr>
              <w:t>Ortaokul</w:t>
            </w:r>
          </w:p>
        </w:tc>
        <w:tc>
          <w:tcPr>
            <w:tcW w:w="1802" w:type="dxa"/>
            <w:shd w:val="clear" w:color="auto" w:fill="FFFFFF" w:themeFill="background1"/>
            <w:vAlign w:val="center"/>
          </w:tcPr>
          <w:p w14:paraId="2DCFA43A" w14:textId="1C4B27A1" w:rsidR="00F66E40" w:rsidRPr="00FF40E6" w:rsidRDefault="00F66E40" w:rsidP="00F66E40">
            <w:pPr>
              <w:jc w:val="center"/>
              <w:rPr>
                <w:rFonts w:cstheme="minorHAnsi"/>
                <w:sz w:val="20"/>
                <w:szCs w:val="20"/>
              </w:rPr>
            </w:pPr>
            <w:r w:rsidRPr="00FF40E6">
              <w:rPr>
                <w:rFonts w:cstheme="minorHAnsi"/>
                <w:sz w:val="20"/>
                <w:szCs w:val="20"/>
              </w:rPr>
              <w:t>20</w:t>
            </w:r>
          </w:p>
        </w:tc>
        <w:tc>
          <w:tcPr>
            <w:tcW w:w="1378" w:type="dxa"/>
            <w:shd w:val="clear" w:color="auto" w:fill="FFFFFF" w:themeFill="background1"/>
            <w:vAlign w:val="center"/>
          </w:tcPr>
          <w:p w14:paraId="11DC1373" w14:textId="4FFE2041" w:rsidR="00F66E40" w:rsidRPr="00FF40E6" w:rsidRDefault="00F66E40" w:rsidP="00F66E40">
            <w:pPr>
              <w:jc w:val="center"/>
              <w:rPr>
                <w:rFonts w:cstheme="minorHAnsi"/>
                <w:sz w:val="20"/>
                <w:szCs w:val="20"/>
              </w:rPr>
            </w:pPr>
            <w:r w:rsidRPr="00FF40E6">
              <w:rPr>
                <w:rFonts w:cstheme="minorHAnsi"/>
                <w:sz w:val="20"/>
                <w:szCs w:val="20"/>
              </w:rPr>
              <w:t>%1,2</w:t>
            </w:r>
          </w:p>
        </w:tc>
        <w:tc>
          <w:tcPr>
            <w:tcW w:w="1378" w:type="dxa"/>
            <w:shd w:val="clear" w:color="auto" w:fill="FFFFFF" w:themeFill="background1"/>
            <w:vAlign w:val="center"/>
          </w:tcPr>
          <w:p w14:paraId="42E2D61A" w14:textId="2BF78D52" w:rsidR="00F66E40" w:rsidRPr="00FF40E6" w:rsidRDefault="00F87F2A" w:rsidP="00F66E40">
            <w:pPr>
              <w:jc w:val="center"/>
              <w:rPr>
                <w:rFonts w:cstheme="minorHAnsi"/>
                <w:sz w:val="20"/>
                <w:szCs w:val="20"/>
              </w:rPr>
            </w:pPr>
            <w:r w:rsidRPr="00FF40E6">
              <w:rPr>
                <w:rFonts w:cstheme="minorHAnsi"/>
                <w:sz w:val="20"/>
                <w:szCs w:val="20"/>
              </w:rPr>
              <w:t>%1,1</w:t>
            </w:r>
          </w:p>
        </w:tc>
        <w:tc>
          <w:tcPr>
            <w:tcW w:w="1377" w:type="dxa"/>
            <w:shd w:val="clear" w:color="auto" w:fill="FFFFFF" w:themeFill="background1"/>
            <w:vAlign w:val="center"/>
          </w:tcPr>
          <w:p w14:paraId="133C8D8C" w14:textId="2A70B858" w:rsidR="00F66E40" w:rsidRPr="00FF40E6" w:rsidRDefault="00F66E40" w:rsidP="00F66E40">
            <w:pPr>
              <w:jc w:val="center"/>
              <w:rPr>
                <w:rFonts w:cstheme="minorHAnsi"/>
                <w:sz w:val="20"/>
                <w:szCs w:val="20"/>
              </w:rPr>
            </w:pPr>
            <w:r w:rsidRPr="00FF40E6">
              <w:rPr>
                <w:rFonts w:cstheme="minorHAnsi"/>
                <w:sz w:val="20"/>
                <w:szCs w:val="20"/>
              </w:rPr>
              <w:t>%</w:t>
            </w:r>
            <w:r w:rsidR="00F87F2A" w:rsidRPr="00FF40E6">
              <w:rPr>
                <w:rFonts w:cstheme="minorHAnsi"/>
                <w:sz w:val="20"/>
                <w:szCs w:val="20"/>
              </w:rPr>
              <w:t>1</w:t>
            </w:r>
          </w:p>
        </w:tc>
        <w:tc>
          <w:tcPr>
            <w:tcW w:w="1378" w:type="dxa"/>
            <w:shd w:val="clear" w:color="auto" w:fill="FFFFFF" w:themeFill="background1"/>
            <w:vAlign w:val="center"/>
          </w:tcPr>
          <w:p w14:paraId="150EEF21" w14:textId="6AF0B4D8" w:rsidR="00F66E40" w:rsidRPr="00FF40E6" w:rsidRDefault="00F66E40" w:rsidP="00F66E40">
            <w:pPr>
              <w:jc w:val="center"/>
              <w:rPr>
                <w:rFonts w:cstheme="minorHAnsi"/>
                <w:sz w:val="20"/>
                <w:szCs w:val="20"/>
              </w:rPr>
            </w:pPr>
            <w:r w:rsidRPr="00FF40E6">
              <w:rPr>
                <w:rFonts w:cstheme="minorHAnsi"/>
                <w:sz w:val="20"/>
                <w:szCs w:val="20"/>
              </w:rPr>
              <w:t>%</w:t>
            </w:r>
            <w:r w:rsidR="00F87F2A" w:rsidRPr="00FF40E6">
              <w:rPr>
                <w:rFonts w:cstheme="minorHAnsi"/>
                <w:sz w:val="20"/>
                <w:szCs w:val="20"/>
              </w:rPr>
              <w:t>0,9</w:t>
            </w:r>
          </w:p>
        </w:tc>
        <w:tc>
          <w:tcPr>
            <w:tcW w:w="1378" w:type="dxa"/>
            <w:shd w:val="clear" w:color="auto" w:fill="FFFFFF" w:themeFill="background1"/>
            <w:vAlign w:val="center"/>
          </w:tcPr>
          <w:p w14:paraId="78F89276" w14:textId="55C6EC76" w:rsidR="00F66E40" w:rsidRPr="00FF40E6" w:rsidRDefault="00F66E40" w:rsidP="00F66E40">
            <w:pPr>
              <w:jc w:val="center"/>
              <w:rPr>
                <w:rFonts w:cstheme="minorHAnsi"/>
                <w:sz w:val="20"/>
                <w:szCs w:val="20"/>
              </w:rPr>
            </w:pPr>
            <w:r w:rsidRPr="00FF40E6">
              <w:rPr>
                <w:rFonts w:cstheme="minorHAnsi"/>
                <w:sz w:val="20"/>
                <w:szCs w:val="20"/>
              </w:rPr>
              <w:t>%</w:t>
            </w:r>
            <w:r w:rsidR="00F87F2A" w:rsidRPr="00FF40E6">
              <w:rPr>
                <w:rFonts w:cstheme="minorHAnsi"/>
                <w:sz w:val="20"/>
                <w:szCs w:val="20"/>
              </w:rPr>
              <w:t>0,8</w:t>
            </w:r>
          </w:p>
        </w:tc>
        <w:tc>
          <w:tcPr>
            <w:tcW w:w="1378" w:type="dxa"/>
            <w:shd w:val="clear" w:color="auto" w:fill="FFFFFF" w:themeFill="background1"/>
            <w:vAlign w:val="center"/>
          </w:tcPr>
          <w:p w14:paraId="7317B206" w14:textId="67E19933" w:rsidR="00F66E40" w:rsidRPr="00FF40E6" w:rsidRDefault="00F66E40" w:rsidP="00F66E40">
            <w:pPr>
              <w:jc w:val="center"/>
              <w:rPr>
                <w:rFonts w:cstheme="minorHAnsi"/>
                <w:sz w:val="20"/>
                <w:szCs w:val="20"/>
              </w:rPr>
            </w:pPr>
            <w:r w:rsidRPr="00FF40E6">
              <w:rPr>
                <w:rFonts w:cstheme="minorHAnsi"/>
                <w:sz w:val="20"/>
                <w:szCs w:val="20"/>
              </w:rPr>
              <w:t>%</w:t>
            </w:r>
            <w:r w:rsidR="00F87F2A" w:rsidRPr="00FF40E6">
              <w:rPr>
                <w:rFonts w:cstheme="minorHAnsi"/>
                <w:sz w:val="20"/>
                <w:szCs w:val="20"/>
              </w:rPr>
              <w:t>0,7</w:t>
            </w:r>
          </w:p>
        </w:tc>
      </w:tr>
      <w:tr w:rsidR="00C209E5" w:rsidRPr="008E0285" w14:paraId="15ADB3A5" w14:textId="77777777" w:rsidTr="0019457E">
        <w:trPr>
          <w:trHeight w:val="811"/>
        </w:trPr>
        <w:tc>
          <w:tcPr>
            <w:tcW w:w="5524" w:type="dxa"/>
            <w:gridSpan w:val="3"/>
            <w:shd w:val="clear" w:color="auto" w:fill="D9E2F3" w:themeFill="accent5" w:themeFillTint="33"/>
            <w:vAlign w:val="center"/>
          </w:tcPr>
          <w:p w14:paraId="792B5282" w14:textId="77777777" w:rsidR="00C209E5" w:rsidRPr="008C215A" w:rsidRDefault="00C209E5" w:rsidP="008C215A">
            <w:pPr>
              <w:rPr>
                <w:b/>
                <w:bCs/>
              </w:rPr>
            </w:pPr>
            <w:r w:rsidRPr="008C215A">
              <w:rPr>
                <w:b/>
                <w:bCs/>
              </w:rPr>
              <w:lastRenderedPageBreak/>
              <w:t>Sorumlu Birim</w:t>
            </w:r>
          </w:p>
        </w:tc>
        <w:tc>
          <w:tcPr>
            <w:tcW w:w="10069" w:type="dxa"/>
            <w:gridSpan w:val="7"/>
            <w:shd w:val="clear" w:color="auto" w:fill="FFFFFF" w:themeFill="background1"/>
            <w:vAlign w:val="center"/>
          </w:tcPr>
          <w:p w14:paraId="0E094BCD" w14:textId="3C2D8122" w:rsidR="00C209E5" w:rsidRPr="008E0285" w:rsidRDefault="00C209E5" w:rsidP="008C215A">
            <w:pPr>
              <w:pStyle w:val="ListeParagraf"/>
              <w:ind w:left="14"/>
            </w:pPr>
            <w:r>
              <w:t xml:space="preserve">Temel Eğitim </w:t>
            </w:r>
            <w:r w:rsidR="006616DF">
              <w:t>Hizmetleri</w:t>
            </w:r>
            <w:r>
              <w:t xml:space="preserve"> </w:t>
            </w:r>
            <w:r w:rsidR="00264949">
              <w:t>Şubesi</w:t>
            </w:r>
          </w:p>
        </w:tc>
      </w:tr>
      <w:tr w:rsidR="00C209E5" w:rsidRPr="008E0285" w14:paraId="38FCC1DE" w14:textId="77777777" w:rsidTr="0019457E">
        <w:trPr>
          <w:trHeight w:val="851"/>
        </w:trPr>
        <w:tc>
          <w:tcPr>
            <w:tcW w:w="5524" w:type="dxa"/>
            <w:gridSpan w:val="3"/>
            <w:shd w:val="clear" w:color="auto" w:fill="D9E2F3" w:themeFill="accent5" w:themeFillTint="33"/>
            <w:vAlign w:val="center"/>
          </w:tcPr>
          <w:p w14:paraId="43D16EF3" w14:textId="77777777" w:rsidR="00C209E5" w:rsidRPr="008C215A" w:rsidRDefault="00C209E5" w:rsidP="008C215A">
            <w:pPr>
              <w:rPr>
                <w:b/>
                <w:bCs/>
              </w:rPr>
            </w:pPr>
            <w:r w:rsidRPr="008C215A">
              <w:rPr>
                <w:b/>
                <w:bCs/>
              </w:rPr>
              <w:t xml:space="preserve">İş Birliği Yapılacak Birimler </w:t>
            </w:r>
          </w:p>
        </w:tc>
        <w:tc>
          <w:tcPr>
            <w:tcW w:w="10069" w:type="dxa"/>
            <w:gridSpan w:val="7"/>
            <w:shd w:val="clear" w:color="auto" w:fill="FFFFFF" w:themeFill="background1"/>
            <w:vAlign w:val="center"/>
          </w:tcPr>
          <w:p w14:paraId="549A27FC" w14:textId="33DB2D04" w:rsidR="00C209E5" w:rsidRPr="008E0285" w:rsidRDefault="00705ADF" w:rsidP="008C215A">
            <w:pPr>
              <w:pStyle w:val="ListeParagraf"/>
              <w:ind w:left="14"/>
            </w:pPr>
            <w:r>
              <w:t>O</w:t>
            </w:r>
            <w:r w:rsidR="00217CDC">
              <w:t>H</w:t>
            </w:r>
            <w:r>
              <w:t>Ş</w:t>
            </w:r>
            <w:r w:rsidR="00C209E5" w:rsidRPr="00C209E5">
              <w:t xml:space="preserve">, </w:t>
            </w:r>
            <w:r>
              <w:t>Bİ</w:t>
            </w:r>
            <w:r w:rsidR="00217CDC">
              <w:t>ET</w:t>
            </w:r>
            <w:r>
              <w:t>Ş, DÖ</w:t>
            </w:r>
            <w:r w:rsidR="00217CDC">
              <w:t>H</w:t>
            </w:r>
            <w:r>
              <w:t>Ş, ÖÖK</w:t>
            </w:r>
            <w:r w:rsidR="00217CDC">
              <w:t>H</w:t>
            </w:r>
            <w:r>
              <w:t>Ş</w:t>
            </w:r>
          </w:p>
        </w:tc>
      </w:tr>
      <w:tr w:rsidR="00C209E5" w:rsidRPr="008E0285" w14:paraId="12AF665F" w14:textId="77777777" w:rsidTr="0019457E">
        <w:tc>
          <w:tcPr>
            <w:tcW w:w="5524" w:type="dxa"/>
            <w:gridSpan w:val="3"/>
            <w:shd w:val="clear" w:color="auto" w:fill="D9E2F3" w:themeFill="accent5" w:themeFillTint="33"/>
            <w:vAlign w:val="center"/>
          </w:tcPr>
          <w:p w14:paraId="53A63AE3" w14:textId="77777777" w:rsidR="00C209E5" w:rsidRPr="008C215A" w:rsidRDefault="00C209E5" w:rsidP="008C215A">
            <w:pPr>
              <w:rPr>
                <w:b/>
                <w:bCs/>
              </w:rPr>
            </w:pPr>
            <w:r w:rsidRPr="008C215A">
              <w:rPr>
                <w:b/>
                <w:bCs/>
              </w:rPr>
              <w:t>Stratejiler</w:t>
            </w:r>
          </w:p>
        </w:tc>
        <w:tc>
          <w:tcPr>
            <w:tcW w:w="10069" w:type="dxa"/>
            <w:gridSpan w:val="7"/>
            <w:shd w:val="clear" w:color="auto" w:fill="FFFFFF" w:themeFill="background1"/>
            <w:vAlign w:val="center"/>
          </w:tcPr>
          <w:p w14:paraId="1D20D54D" w14:textId="2F2F3567" w:rsidR="00C209E5" w:rsidRPr="00C209E5" w:rsidRDefault="00C209E5" w:rsidP="008C215A">
            <w:pPr>
              <w:pStyle w:val="ListeParagraf"/>
              <w:ind w:left="14"/>
              <w:jc w:val="both"/>
            </w:pPr>
            <w:r w:rsidRPr="00C209E5">
              <w:t xml:space="preserve">S-1.4.1 Destekleme ve Yetiştirme </w:t>
            </w:r>
            <w:proofErr w:type="spellStart"/>
            <w:r w:rsidRPr="00C209E5">
              <w:t>Kursları’na</w:t>
            </w:r>
            <w:proofErr w:type="spellEnd"/>
            <w:r w:rsidRPr="00C209E5">
              <w:t xml:space="preserve"> yönelik ihtiyaç analizleri doğrultusunda nitelik</w:t>
            </w:r>
            <w:r w:rsidR="008E7027">
              <w:t xml:space="preserve"> </w:t>
            </w:r>
            <w:r w:rsidRPr="00C209E5">
              <w:t>artırma çalışmaları yapılacaktır.</w:t>
            </w:r>
          </w:p>
          <w:p w14:paraId="1718C461" w14:textId="0DCDC203" w:rsidR="00C209E5" w:rsidRPr="00C209E5" w:rsidRDefault="00C209E5" w:rsidP="008C215A">
            <w:pPr>
              <w:pStyle w:val="ListeParagraf"/>
              <w:ind w:left="14"/>
              <w:jc w:val="both"/>
            </w:pPr>
            <w:r w:rsidRPr="00C209E5">
              <w:t>S-1.4.2 İlkokullarda mevcut yetiştirme programlarının tamamlanamamasına sebep olan</w:t>
            </w:r>
            <w:r w:rsidR="008E7027">
              <w:t xml:space="preserve"> </w:t>
            </w:r>
            <w:r w:rsidRPr="00C209E5">
              <w:t>durumlara yönelik tedbirler geliştirilecektir.</w:t>
            </w:r>
          </w:p>
          <w:p w14:paraId="763B29E5" w14:textId="1BC72836" w:rsidR="00C209E5" w:rsidRPr="00C209E5" w:rsidRDefault="00C209E5" w:rsidP="008C215A">
            <w:pPr>
              <w:pStyle w:val="ListeParagraf"/>
              <w:ind w:left="14"/>
              <w:jc w:val="both"/>
            </w:pPr>
            <w:r w:rsidRPr="00C209E5">
              <w:t>S-1.4.3 Evde ya da hastanede eğitim alan öğrencilerin durumlarının, e-Okul Yönetim Bilgi</w:t>
            </w:r>
            <w:r w:rsidR="008E7027">
              <w:t xml:space="preserve"> </w:t>
            </w:r>
            <w:r w:rsidRPr="00C209E5">
              <w:t>Sistemi’ne eksiksiz bir şekilde işlenmesi ve eğitim hizmetlerine yönelik gerekli planlamanın</w:t>
            </w:r>
            <w:r w:rsidR="008E7027">
              <w:t xml:space="preserve"> </w:t>
            </w:r>
            <w:r w:rsidRPr="00C209E5">
              <w:t>yapılması sağlanacaktır.</w:t>
            </w:r>
          </w:p>
          <w:p w14:paraId="4AB4BC7A" w14:textId="539C66FE" w:rsidR="00C209E5" w:rsidRDefault="00C209E5" w:rsidP="008C215A">
            <w:pPr>
              <w:pStyle w:val="ListeParagraf"/>
              <w:ind w:left="14"/>
              <w:jc w:val="both"/>
            </w:pPr>
            <w:r w:rsidRPr="00C209E5">
              <w:t>S-1.4.4 Öğrencilerin devamsızlık nedenleri analiz edilerek ailelere yönelik bilgilendirme</w:t>
            </w:r>
            <w:r w:rsidR="008E7027">
              <w:t xml:space="preserve"> </w:t>
            </w:r>
            <w:r w:rsidRPr="00C209E5">
              <w:t>çalışmaları yapılacaktır.</w:t>
            </w:r>
          </w:p>
        </w:tc>
      </w:tr>
      <w:tr w:rsidR="00C209E5" w:rsidRPr="008E0285" w14:paraId="72A15A76" w14:textId="77777777" w:rsidTr="0019457E">
        <w:tc>
          <w:tcPr>
            <w:tcW w:w="5524" w:type="dxa"/>
            <w:gridSpan w:val="3"/>
            <w:shd w:val="clear" w:color="auto" w:fill="D9E2F3" w:themeFill="accent5" w:themeFillTint="33"/>
            <w:vAlign w:val="center"/>
          </w:tcPr>
          <w:p w14:paraId="6DF6FA04" w14:textId="77777777" w:rsidR="00C209E5" w:rsidRPr="008C215A" w:rsidRDefault="00C209E5" w:rsidP="008C215A">
            <w:pPr>
              <w:rPr>
                <w:b/>
                <w:bCs/>
              </w:rPr>
            </w:pPr>
            <w:r w:rsidRPr="008C215A">
              <w:rPr>
                <w:b/>
                <w:bCs/>
              </w:rPr>
              <w:t>Riskler</w:t>
            </w:r>
          </w:p>
        </w:tc>
        <w:tc>
          <w:tcPr>
            <w:tcW w:w="10069" w:type="dxa"/>
            <w:gridSpan w:val="7"/>
            <w:shd w:val="clear" w:color="auto" w:fill="FFFFFF" w:themeFill="background1"/>
            <w:vAlign w:val="center"/>
          </w:tcPr>
          <w:p w14:paraId="7CE5A12E" w14:textId="4CAC00C5" w:rsidR="00C209E5" w:rsidRPr="00C209E5" w:rsidRDefault="00C209E5" w:rsidP="008C215A">
            <w:pPr>
              <w:pStyle w:val="ListeParagraf"/>
              <w:ind w:left="14"/>
              <w:jc w:val="both"/>
            </w:pPr>
            <w:r w:rsidRPr="00C209E5">
              <w:t>• Aileleri gelişim temelli değerlendirme anlayışından uzaklaştıran kademeler arası</w:t>
            </w:r>
            <w:r w:rsidR="008E7027">
              <w:t xml:space="preserve"> </w:t>
            </w:r>
            <w:r w:rsidRPr="00C209E5">
              <w:t>geçişlerde uygulanan sınav yöntemlerinin devam ettirilmesi</w:t>
            </w:r>
          </w:p>
          <w:p w14:paraId="1A451862" w14:textId="2191A039" w:rsidR="00C209E5" w:rsidRPr="00C209E5" w:rsidRDefault="00C209E5" w:rsidP="008C215A">
            <w:pPr>
              <w:pStyle w:val="ListeParagraf"/>
              <w:ind w:left="14"/>
              <w:jc w:val="both"/>
            </w:pPr>
            <w:r w:rsidRPr="00C209E5">
              <w:t>• Öğrencilerin okula devamının sağlanması hususunda okul-aile iş birliğinin yetersiz</w:t>
            </w:r>
            <w:r w:rsidR="008E7027">
              <w:t xml:space="preserve"> </w:t>
            </w:r>
            <w:r w:rsidRPr="00C209E5">
              <w:t>kalması</w:t>
            </w:r>
          </w:p>
          <w:p w14:paraId="4C444895" w14:textId="6689963F" w:rsidR="00C209E5" w:rsidRPr="00F46CBE" w:rsidRDefault="00C209E5" w:rsidP="008C215A">
            <w:pPr>
              <w:pStyle w:val="ListeParagraf"/>
              <w:ind w:left="14"/>
              <w:jc w:val="both"/>
            </w:pPr>
            <w:r w:rsidRPr="00C209E5">
              <w:t>• Öğrenme kayıplarının telafi edilmesi amacıyla düzenlenen mekanizmaların yetersiz</w:t>
            </w:r>
            <w:r w:rsidR="008E7027">
              <w:t xml:space="preserve"> </w:t>
            </w:r>
            <w:r w:rsidRPr="00C209E5">
              <w:t>kalması</w:t>
            </w:r>
          </w:p>
        </w:tc>
      </w:tr>
      <w:tr w:rsidR="00AB43B9" w:rsidRPr="008E0285" w14:paraId="5FCE3559" w14:textId="77777777" w:rsidTr="0019457E">
        <w:trPr>
          <w:trHeight w:val="977"/>
        </w:trPr>
        <w:tc>
          <w:tcPr>
            <w:tcW w:w="5524" w:type="dxa"/>
            <w:gridSpan w:val="3"/>
            <w:shd w:val="clear" w:color="auto" w:fill="D9E2F3" w:themeFill="accent5" w:themeFillTint="33"/>
            <w:vAlign w:val="center"/>
          </w:tcPr>
          <w:p w14:paraId="33185502" w14:textId="77777777" w:rsidR="00AB43B9" w:rsidRPr="008C215A" w:rsidRDefault="00AB43B9" w:rsidP="008C215A">
            <w:pPr>
              <w:rPr>
                <w:b/>
                <w:bCs/>
              </w:rPr>
            </w:pPr>
            <w:r w:rsidRPr="008C215A">
              <w:rPr>
                <w:b/>
                <w:bCs/>
              </w:rPr>
              <w:t xml:space="preserve">Maliyet Tahmini </w:t>
            </w:r>
          </w:p>
        </w:tc>
        <w:tc>
          <w:tcPr>
            <w:tcW w:w="10069" w:type="dxa"/>
            <w:gridSpan w:val="7"/>
            <w:shd w:val="clear" w:color="auto" w:fill="FFFFFF" w:themeFill="background1"/>
            <w:vAlign w:val="center"/>
          </w:tcPr>
          <w:p w14:paraId="4781F62F" w14:textId="560FE80E" w:rsidR="00AB43B9" w:rsidRPr="00EE7B1F" w:rsidRDefault="003E3AD0" w:rsidP="008C215A">
            <w:pPr>
              <w:jc w:val="both"/>
              <w:rPr>
                <w:rFonts w:ascii="ArnoPro-SmbdSubhead" w:hAnsi="ArnoPro-SmbdSubhead" w:cs="ArnoPro-SmbdSubhead"/>
                <w:sz w:val="20"/>
                <w:szCs w:val="20"/>
              </w:rPr>
            </w:pPr>
            <w:r>
              <w:rPr>
                <w:rFonts w:ascii="Calibri" w:hAnsi="Calibri" w:cs="Calibri"/>
                <w:color w:val="000000"/>
              </w:rPr>
              <w:t>18.7</w:t>
            </w:r>
            <w:r w:rsidR="00AB43B9">
              <w:rPr>
                <w:rFonts w:ascii="Calibri" w:hAnsi="Calibri" w:cs="Calibri"/>
                <w:color w:val="000000"/>
              </w:rPr>
              <w:t>25</w:t>
            </w:r>
            <w:r w:rsidR="003D07D5">
              <w:rPr>
                <w:rFonts w:ascii="Calibri" w:hAnsi="Calibri" w:cs="Calibri"/>
                <w:color w:val="000000"/>
              </w:rPr>
              <w:t>.00</w:t>
            </w:r>
            <w:r w:rsidR="00AB43B9">
              <w:rPr>
                <w:rFonts w:ascii="Calibri" w:hAnsi="Calibri" w:cs="Calibri"/>
                <w:color w:val="000000"/>
              </w:rPr>
              <w:t xml:space="preserve"> </w:t>
            </w:r>
            <w:r w:rsidR="00AB43B9" w:rsidRPr="00E06E1F">
              <w:rPr>
                <w:rFonts w:ascii="Calibri" w:hAnsi="Calibri" w:cs="Calibri"/>
                <w:color w:val="000000"/>
              </w:rPr>
              <w:t>₺</w:t>
            </w:r>
          </w:p>
        </w:tc>
      </w:tr>
      <w:tr w:rsidR="00C209E5" w:rsidRPr="008E0285" w14:paraId="533BD524" w14:textId="77777777" w:rsidTr="0019457E">
        <w:trPr>
          <w:trHeight w:val="1275"/>
        </w:trPr>
        <w:tc>
          <w:tcPr>
            <w:tcW w:w="5524" w:type="dxa"/>
            <w:gridSpan w:val="3"/>
            <w:shd w:val="clear" w:color="auto" w:fill="D9E2F3" w:themeFill="accent5" w:themeFillTint="33"/>
            <w:vAlign w:val="center"/>
          </w:tcPr>
          <w:p w14:paraId="04E19417" w14:textId="77777777" w:rsidR="00C209E5" w:rsidRPr="008C215A" w:rsidRDefault="00C209E5" w:rsidP="008C215A">
            <w:pPr>
              <w:rPr>
                <w:b/>
                <w:bCs/>
              </w:rPr>
            </w:pPr>
            <w:r w:rsidRPr="008C215A">
              <w:rPr>
                <w:b/>
                <w:bCs/>
              </w:rPr>
              <w:t xml:space="preserve">Tespitler </w:t>
            </w:r>
          </w:p>
        </w:tc>
        <w:tc>
          <w:tcPr>
            <w:tcW w:w="10069" w:type="dxa"/>
            <w:gridSpan w:val="7"/>
            <w:shd w:val="clear" w:color="auto" w:fill="FFFFFF" w:themeFill="background1"/>
            <w:vAlign w:val="center"/>
          </w:tcPr>
          <w:p w14:paraId="531A63D0" w14:textId="148EEC7A" w:rsidR="00C209E5" w:rsidRPr="00C209E5" w:rsidRDefault="00C209E5" w:rsidP="008C215A">
            <w:pPr>
              <w:jc w:val="both"/>
              <w:rPr>
                <w:rFonts w:cstheme="minorHAnsi"/>
                <w:szCs w:val="20"/>
              </w:rPr>
            </w:pPr>
            <w:r w:rsidRPr="00C209E5">
              <w:rPr>
                <w:rFonts w:cstheme="minorHAnsi"/>
                <w:szCs w:val="20"/>
              </w:rPr>
              <w:t xml:space="preserve">• Destekleme ve Yetiştirme </w:t>
            </w:r>
            <w:proofErr w:type="spellStart"/>
            <w:r w:rsidRPr="00C209E5">
              <w:rPr>
                <w:rFonts w:cstheme="minorHAnsi"/>
                <w:szCs w:val="20"/>
              </w:rPr>
              <w:t>Kursları’nda</w:t>
            </w:r>
            <w:proofErr w:type="spellEnd"/>
            <w:r w:rsidRPr="00C209E5">
              <w:rPr>
                <w:rFonts w:cstheme="minorHAnsi"/>
                <w:szCs w:val="20"/>
              </w:rPr>
              <w:t xml:space="preserve"> devamsızlık ora</w:t>
            </w:r>
            <w:r w:rsidR="008E7027">
              <w:rPr>
                <w:rFonts w:cstheme="minorHAnsi"/>
                <w:szCs w:val="20"/>
              </w:rPr>
              <w:t xml:space="preserve">nının ve kapanan kurs sayısının </w:t>
            </w:r>
            <w:r w:rsidRPr="00C209E5">
              <w:rPr>
                <w:rFonts w:cstheme="minorHAnsi"/>
                <w:szCs w:val="20"/>
              </w:rPr>
              <w:t>fazla olması</w:t>
            </w:r>
          </w:p>
          <w:p w14:paraId="36741701" w14:textId="77777777" w:rsidR="00C209E5" w:rsidRPr="00C209E5" w:rsidRDefault="00C209E5" w:rsidP="008C215A">
            <w:pPr>
              <w:jc w:val="both"/>
              <w:rPr>
                <w:rFonts w:cstheme="minorHAnsi"/>
                <w:szCs w:val="20"/>
              </w:rPr>
            </w:pPr>
            <w:r w:rsidRPr="00C209E5">
              <w:rPr>
                <w:rFonts w:cstheme="minorHAnsi"/>
                <w:szCs w:val="20"/>
              </w:rPr>
              <w:t>• İlkokullarda yetiştirme programına katılımın az olması</w:t>
            </w:r>
          </w:p>
          <w:p w14:paraId="3D327192" w14:textId="1EA33F2E" w:rsidR="00C209E5" w:rsidRPr="004A6080" w:rsidRDefault="00C209E5" w:rsidP="008C215A">
            <w:pPr>
              <w:jc w:val="both"/>
              <w:rPr>
                <w:rFonts w:cstheme="minorHAnsi"/>
                <w:szCs w:val="20"/>
              </w:rPr>
            </w:pPr>
            <w:r w:rsidRPr="00C209E5">
              <w:rPr>
                <w:rFonts w:cstheme="minorHAnsi"/>
                <w:szCs w:val="20"/>
              </w:rPr>
              <w:t>• Öğrenme kayıplarını önlemeye yönelik mekanizmaların yetersiz kalması</w:t>
            </w:r>
          </w:p>
        </w:tc>
      </w:tr>
      <w:tr w:rsidR="00C209E5" w:rsidRPr="008E0285" w14:paraId="1C4E388F" w14:textId="77777777" w:rsidTr="0019457E">
        <w:trPr>
          <w:trHeight w:val="1264"/>
        </w:trPr>
        <w:tc>
          <w:tcPr>
            <w:tcW w:w="5524" w:type="dxa"/>
            <w:gridSpan w:val="3"/>
            <w:shd w:val="clear" w:color="auto" w:fill="D9E2F3" w:themeFill="accent5" w:themeFillTint="33"/>
            <w:vAlign w:val="center"/>
          </w:tcPr>
          <w:p w14:paraId="396C9D85" w14:textId="77777777" w:rsidR="00C209E5" w:rsidRPr="008C215A" w:rsidRDefault="00C209E5" w:rsidP="008C215A">
            <w:pPr>
              <w:rPr>
                <w:b/>
                <w:bCs/>
              </w:rPr>
            </w:pPr>
            <w:r w:rsidRPr="008C215A">
              <w:rPr>
                <w:b/>
                <w:bCs/>
              </w:rPr>
              <w:t>İhtiyaçlar</w:t>
            </w:r>
          </w:p>
        </w:tc>
        <w:tc>
          <w:tcPr>
            <w:tcW w:w="10069" w:type="dxa"/>
            <w:gridSpan w:val="7"/>
            <w:shd w:val="clear" w:color="auto" w:fill="FFFFFF" w:themeFill="background1"/>
            <w:vAlign w:val="center"/>
          </w:tcPr>
          <w:p w14:paraId="163D189D" w14:textId="02F60F7B" w:rsidR="00C209E5" w:rsidRPr="00C209E5" w:rsidRDefault="00C209E5" w:rsidP="008C215A">
            <w:pPr>
              <w:jc w:val="both"/>
              <w:rPr>
                <w:rFonts w:cstheme="minorHAnsi"/>
                <w:szCs w:val="20"/>
              </w:rPr>
            </w:pPr>
            <w:r w:rsidRPr="00C209E5">
              <w:rPr>
                <w:rFonts w:cstheme="minorHAnsi"/>
                <w:szCs w:val="20"/>
              </w:rPr>
              <w:t>• Devamsızlığın önlenmesi ve öğrenme kayıplarının gideri</w:t>
            </w:r>
            <w:r w:rsidR="008E7027">
              <w:rPr>
                <w:rFonts w:cstheme="minorHAnsi"/>
                <w:szCs w:val="20"/>
              </w:rPr>
              <w:t xml:space="preserve">lmesi için rehberlik sisteminin </w:t>
            </w:r>
            <w:r w:rsidRPr="00C209E5">
              <w:rPr>
                <w:rFonts w:cstheme="minorHAnsi"/>
                <w:szCs w:val="20"/>
              </w:rPr>
              <w:t>geliştirilmesi</w:t>
            </w:r>
          </w:p>
          <w:p w14:paraId="40E60924" w14:textId="77777777" w:rsidR="00C209E5" w:rsidRPr="00C209E5" w:rsidRDefault="00C209E5" w:rsidP="008C215A">
            <w:pPr>
              <w:jc w:val="both"/>
              <w:rPr>
                <w:rFonts w:cstheme="minorHAnsi"/>
                <w:szCs w:val="20"/>
              </w:rPr>
            </w:pPr>
            <w:r w:rsidRPr="00C209E5">
              <w:rPr>
                <w:rFonts w:cstheme="minorHAnsi"/>
                <w:szCs w:val="20"/>
              </w:rPr>
              <w:t>• Öğrenciler üzerinde sınav baskısı oluşturmayacak bir geçiş sistemi</w:t>
            </w:r>
          </w:p>
          <w:p w14:paraId="5D1F7EBE" w14:textId="53F97634" w:rsidR="00C209E5" w:rsidRPr="004A6080" w:rsidRDefault="00C209E5" w:rsidP="008C215A">
            <w:pPr>
              <w:jc w:val="both"/>
              <w:rPr>
                <w:rFonts w:cstheme="minorHAnsi"/>
                <w:szCs w:val="20"/>
              </w:rPr>
            </w:pPr>
            <w:r w:rsidRPr="00C209E5">
              <w:rPr>
                <w:rFonts w:cstheme="minorHAnsi"/>
                <w:szCs w:val="20"/>
              </w:rPr>
              <w:t>• Öğrenme kayıplarını telafi edecek güçlü mekanizmalara ihtiyaç duyulması</w:t>
            </w:r>
          </w:p>
        </w:tc>
      </w:tr>
    </w:tbl>
    <w:p w14:paraId="404CD323" w14:textId="77777777" w:rsidR="00C209E5" w:rsidRDefault="00C209E5"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6091"/>
        <w:gridCol w:w="1357"/>
        <w:gridCol w:w="1357"/>
        <w:gridCol w:w="1358"/>
        <w:gridCol w:w="1357"/>
        <w:gridCol w:w="1358"/>
        <w:gridCol w:w="1357"/>
        <w:gridCol w:w="1358"/>
      </w:tblGrid>
      <w:tr w:rsidR="00D6236E" w:rsidRPr="008E0285" w14:paraId="26E14DAD" w14:textId="77777777" w:rsidTr="008C215A">
        <w:tc>
          <w:tcPr>
            <w:tcW w:w="6091" w:type="dxa"/>
            <w:shd w:val="clear" w:color="auto" w:fill="D9E2F3" w:themeFill="accent5" w:themeFillTint="33"/>
            <w:vAlign w:val="center"/>
          </w:tcPr>
          <w:p w14:paraId="2F00D71F" w14:textId="3ECEED79" w:rsidR="00D6236E" w:rsidRPr="008C215A" w:rsidRDefault="00D6236E" w:rsidP="008C215A">
            <w:pPr>
              <w:rPr>
                <w:b/>
                <w:bCs/>
              </w:rPr>
            </w:pPr>
            <w:r w:rsidRPr="008C215A">
              <w:rPr>
                <w:b/>
                <w:bCs/>
              </w:rPr>
              <w:lastRenderedPageBreak/>
              <w:t>Amaç 2</w:t>
            </w:r>
          </w:p>
        </w:tc>
        <w:tc>
          <w:tcPr>
            <w:tcW w:w="9502" w:type="dxa"/>
            <w:gridSpan w:val="7"/>
            <w:shd w:val="clear" w:color="auto" w:fill="FFFFFF" w:themeFill="background1"/>
          </w:tcPr>
          <w:p w14:paraId="7F637DE2" w14:textId="3C920F36" w:rsidR="00D6236E" w:rsidRPr="008E0285" w:rsidRDefault="00D6236E" w:rsidP="008C215A">
            <w:pPr>
              <w:pStyle w:val="ListeParagraf"/>
              <w:ind w:left="0"/>
              <w:jc w:val="both"/>
            </w:pPr>
            <w:r w:rsidRPr="00D6236E">
              <w:t>Çağın ihtiyaç duyduğu bilgi, beceri ve yetkinlikleri kazandıran, teknolojiyi üreten, tarih</w:t>
            </w:r>
            <w:r w:rsidR="000015C9">
              <w:t xml:space="preserve"> </w:t>
            </w:r>
            <w:r w:rsidRPr="00D6236E">
              <w:t>bilinci ve bilim aracılığıyla geleceği kurgulayan, nitelikli insan kaynağı yetiştiren, ekonomiye</w:t>
            </w:r>
            <w:r w:rsidR="000015C9">
              <w:t xml:space="preserve"> </w:t>
            </w:r>
            <w:r w:rsidRPr="00D6236E">
              <w:t xml:space="preserve">katkı sunan, değerleriyle bireyi hayata hazır kılan, </w:t>
            </w:r>
            <w:proofErr w:type="gramStart"/>
            <w:r w:rsidRPr="00D6236E">
              <w:t>empati</w:t>
            </w:r>
            <w:proofErr w:type="gramEnd"/>
            <w:r w:rsidRPr="00D6236E">
              <w:t xml:space="preserve"> ve nezaket kazandıran bir</w:t>
            </w:r>
            <w:r w:rsidR="000015C9">
              <w:t xml:space="preserve"> </w:t>
            </w:r>
            <w:r w:rsidRPr="00D6236E">
              <w:t>ortaöğretim yapısı ile öğrenciler yetiştirmek.</w:t>
            </w:r>
          </w:p>
        </w:tc>
      </w:tr>
      <w:tr w:rsidR="00D6236E" w:rsidRPr="008E0285" w14:paraId="161769BF" w14:textId="77777777" w:rsidTr="008C215A">
        <w:trPr>
          <w:trHeight w:val="669"/>
        </w:trPr>
        <w:tc>
          <w:tcPr>
            <w:tcW w:w="6091" w:type="dxa"/>
            <w:shd w:val="clear" w:color="auto" w:fill="D9E2F3" w:themeFill="accent5" w:themeFillTint="33"/>
            <w:vAlign w:val="center"/>
          </w:tcPr>
          <w:p w14:paraId="2C6DA204" w14:textId="273950EE" w:rsidR="00D6236E" w:rsidRPr="008C215A" w:rsidRDefault="00D6236E" w:rsidP="008C215A">
            <w:pPr>
              <w:rPr>
                <w:b/>
                <w:bCs/>
              </w:rPr>
            </w:pPr>
            <w:r w:rsidRPr="008C215A">
              <w:rPr>
                <w:b/>
                <w:bCs/>
              </w:rPr>
              <w:t xml:space="preserve">Hedef </w:t>
            </w:r>
            <w:proofErr w:type="gramStart"/>
            <w:r w:rsidRPr="008C215A">
              <w:rPr>
                <w:b/>
                <w:bCs/>
              </w:rPr>
              <w:t>2.1</w:t>
            </w:r>
            <w:proofErr w:type="gramEnd"/>
            <w:r w:rsidRPr="008C215A">
              <w:rPr>
                <w:b/>
                <w:bCs/>
              </w:rPr>
              <w:t xml:space="preserve"> </w:t>
            </w:r>
          </w:p>
        </w:tc>
        <w:tc>
          <w:tcPr>
            <w:tcW w:w="9502" w:type="dxa"/>
            <w:gridSpan w:val="7"/>
            <w:shd w:val="clear" w:color="auto" w:fill="FFFFFF" w:themeFill="background1"/>
            <w:vAlign w:val="center"/>
          </w:tcPr>
          <w:p w14:paraId="1DE9315C" w14:textId="77542813" w:rsidR="00D6236E" w:rsidRPr="008E0285" w:rsidRDefault="00D6236E" w:rsidP="008C215A">
            <w:pPr>
              <w:pStyle w:val="ListeParagraf"/>
              <w:ind w:left="0"/>
            </w:pPr>
            <w:r w:rsidRPr="00D6236E">
              <w:t>Öğrencilerin yetkinliklerini ve niteliklerini geliştirmeye yönelik bireysel özellikleri de dikkate</w:t>
            </w:r>
            <w:r w:rsidR="000015C9">
              <w:t xml:space="preserve"> </w:t>
            </w:r>
            <w:r w:rsidRPr="00D6236E">
              <w:t>alınarak yapılacak çalışmalarla devamsızlık ve sınıf tekrarları azaltılacak ve eğitime</w:t>
            </w:r>
            <w:r w:rsidR="000015C9">
              <w:t xml:space="preserve"> </w:t>
            </w:r>
            <w:r w:rsidRPr="00D6236E">
              <w:t>katılımları artırılacaktır.</w:t>
            </w:r>
          </w:p>
        </w:tc>
      </w:tr>
      <w:tr w:rsidR="00D6236E" w:rsidRPr="008E0285" w14:paraId="48D8B94B" w14:textId="77777777" w:rsidTr="008C215A">
        <w:trPr>
          <w:trHeight w:val="669"/>
        </w:trPr>
        <w:tc>
          <w:tcPr>
            <w:tcW w:w="6091" w:type="dxa"/>
            <w:shd w:val="clear" w:color="auto" w:fill="D9E2F3" w:themeFill="accent5" w:themeFillTint="33"/>
            <w:vAlign w:val="center"/>
          </w:tcPr>
          <w:p w14:paraId="132C2BFF" w14:textId="4B74464C" w:rsidR="00D6236E" w:rsidRPr="008C215A" w:rsidRDefault="00B5268E" w:rsidP="008C215A">
            <w:pPr>
              <w:rPr>
                <w:b/>
                <w:bCs/>
              </w:rPr>
            </w:pPr>
            <w:r w:rsidRPr="008C215A">
              <w:rPr>
                <w:b/>
                <w:bCs/>
              </w:rPr>
              <w:t xml:space="preserve">Amacın İlgili Olduğu </w:t>
            </w:r>
            <w:r w:rsidR="00D6236E" w:rsidRPr="008C215A">
              <w:rPr>
                <w:b/>
                <w:bCs/>
              </w:rPr>
              <w:t>Program/Alt Program Adı</w:t>
            </w:r>
          </w:p>
        </w:tc>
        <w:tc>
          <w:tcPr>
            <w:tcW w:w="9502" w:type="dxa"/>
            <w:gridSpan w:val="7"/>
            <w:shd w:val="clear" w:color="auto" w:fill="FFFFFF" w:themeFill="background1"/>
            <w:vAlign w:val="center"/>
          </w:tcPr>
          <w:p w14:paraId="20A08345" w14:textId="2CE89E23" w:rsidR="00D6236E" w:rsidRDefault="00214FB4" w:rsidP="008C215A">
            <w:pPr>
              <w:pStyle w:val="ListeParagraf"/>
              <w:ind w:left="0"/>
            </w:pPr>
            <w:r w:rsidRPr="00214FB4">
              <w:t>ORTAÖĞRETİM</w:t>
            </w:r>
          </w:p>
        </w:tc>
      </w:tr>
      <w:tr w:rsidR="00D6236E" w:rsidRPr="008E0285" w14:paraId="7639CE26" w14:textId="77777777" w:rsidTr="008C215A">
        <w:trPr>
          <w:trHeight w:val="669"/>
        </w:trPr>
        <w:tc>
          <w:tcPr>
            <w:tcW w:w="6091" w:type="dxa"/>
            <w:shd w:val="clear" w:color="auto" w:fill="D9E2F3" w:themeFill="accent5" w:themeFillTint="33"/>
            <w:vAlign w:val="center"/>
          </w:tcPr>
          <w:p w14:paraId="4215215A" w14:textId="734AE522" w:rsidR="00D6236E" w:rsidRPr="008C215A" w:rsidRDefault="00B5268E" w:rsidP="008C215A">
            <w:pPr>
              <w:rPr>
                <w:b/>
                <w:bCs/>
              </w:rPr>
            </w:pPr>
            <w:r w:rsidRPr="008C215A">
              <w:rPr>
                <w:b/>
                <w:bCs/>
              </w:rPr>
              <w:t xml:space="preserve">Amacın İlişkili Olduğu </w:t>
            </w:r>
            <w:r w:rsidR="00D6236E" w:rsidRPr="008C215A">
              <w:rPr>
                <w:b/>
                <w:bCs/>
              </w:rPr>
              <w:t>Alt Program Hedefi</w:t>
            </w:r>
          </w:p>
        </w:tc>
        <w:tc>
          <w:tcPr>
            <w:tcW w:w="9502" w:type="dxa"/>
            <w:gridSpan w:val="7"/>
            <w:shd w:val="clear" w:color="auto" w:fill="FFFFFF" w:themeFill="background1"/>
            <w:vAlign w:val="center"/>
          </w:tcPr>
          <w:p w14:paraId="3FAD4B98" w14:textId="0CF19EF5" w:rsidR="00D6236E" w:rsidRPr="009F0624" w:rsidRDefault="00214FB4" w:rsidP="008C215A">
            <w:pPr>
              <w:pStyle w:val="ListeParagraf"/>
              <w:ind w:left="0"/>
              <w:rPr>
                <w:rFonts w:cstheme="minorHAnsi"/>
              </w:rPr>
            </w:pPr>
            <w:r w:rsidRPr="00214FB4">
              <w:rPr>
                <w:rFonts w:cstheme="minorHAnsi"/>
                <w:szCs w:val="20"/>
              </w:rPr>
              <w:t>Eğitime Erişim ve Fırsat Eşitliği</w:t>
            </w:r>
          </w:p>
        </w:tc>
      </w:tr>
      <w:tr w:rsidR="00D6236E" w:rsidRPr="008E0285" w14:paraId="64C6351E" w14:textId="77777777" w:rsidTr="008C215A">
        <w:trPr>
          <w:trHeight w:val="938"/>
        </w:trPr>
        <w:tc>
          <w:tcPr>
            <w:tcW w:w="6091" w:type="dxa"/>
            <w:shd w:val="clear" w:color="auto" w:fill="D9E2F3" w:themeFill="accent5" w:themeFillTint="33"/>
            <w:vAlign w:val="center"/>
          </w:tcPr>
          <w:p w14:paraId="22A67008" w14:textId="77777777" w:rsidR="00D6236E" w:rsidRPr="008C215A" w:rsidRDefault="00D6236E" w:rsidP="008C215A">
            <w:pPr>
              <w:rPr>
                <w:b/>
                <w:bCs/>
              </w:rPr>
            </w:pPr>
            <w:r w:rsidRPr="008C215A">
              <w:rPr>
                <w:b/>
                <w:bCs/>
              </w:rPr>
              <w:t xml:space="preserve">Performans Göstergeleri </w:t>
            </w:r>
          </w:p>
        </w:tc>
        <w:tc>
          <w:tcPr>
            <w:tcW w:w="1357" w:type="dxa"/>
            <w:shd w:val="clear" w:color="auto" w:fill="D9E2F3" w:themeFill="accent5" w:themeFillTint="33"/>
            <w:vAlign w:val="center"/>
          </w:tcPr>
          <w:p w14:paraId="6624AFDB"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Hedefe Etkisi</w:t>
            </w:r>
          </w:p>
        </w:tc>
        <w:tc>
          <w:tcPr>
            <w:tcW w:w="1357" w:type="dxa"/>
            <w:shd w:val="clear" w:color="auto" w:fill="D9E2F3" w:themeFill="accent5" w:themeFillTint="33"/>
            <w:vAlign w:val="center"/>
          </w:tcPr>
          <w:p w14:paraId="287B534E"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Plan</w:t>
            </w:r>
          </w:p>
          <w:p w14:paraId="1E379CA6"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Dönemi</w:t>
            </w:r>
          </w:p>
          <w:p w14:paraId="56814074"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Başlangıç</w:t>
            </w:r>
          </w:p>
          <w:p w14:paraId="37928C2A"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Değeri</w:t>
            </w:r>
          </w:p>
        </w:tc>
        <w:tc>
          <w:tcPr>
            <w:tcW w:w="1358" w:type="dxa"/>
            <w:shd w:val="clear" w:color="auto" w:fill="D9E2F3" w:themeFill="accent5" w:themeFillTint="33"/>
            <w:vAlign w:val="center"/>
          </w:tcPr>
          <w:p w14:paraId="0C1801ED"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2024</w:t>
            </w:r>
          </w:p>
        </w:tc>
        <w:tc>
          <w:tcPr>
            <w:tcW w:w="1357" w:type="dxa"/>
            <w:shd w:val="clear" w:color="auto" w:fill="D9E2F3" w:themeFill="accent5" w:themeFillTint="33"/>
            <w:vAlign w:val="center"/>
          </w:tcPr>
          <w:p w14:paraId="100E8C56"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2025</w:t>
            </w:r>
          </w:p>
        </w:tc>
        <w:tc>
          <w:tcPr>
            <w:tcW w:w="1358" w:type="dxa"/>
            <w:shd w:val="clear" w:color="auto" w:fill="D9E2F3" w:themeFill="accent5" w:themeFillTint="33"/>
            <w:vAlign w:val="center"/>
          </w:tcPr>
          <w:p w14:paraId="192A6B4D"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2026</w:t>
            </w:r>
          </w:p>
        </w:tc>
        <w:tc>
          <w:tcPr>
            <w:tcW w:w="1357" w:type="dxa"/>
            <w:shd w:val="clear" w:color="auto" w:fill="D9E2F3" w:themeFill="accent5" w:themeFillTint="33"/>
            <w:vAlign w:val="center"/>
          </w:tcPr>
          <w:p w14:paraId="0B633B53"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2027</w:t>
            </w:r>
          </w:p>
        </w:tc>
        <w:tc>
          <w:tcPr>
            <w:tcW w:w="1358" w:type="dxa"/>
            <w:shd w:val="clear" w:color="auto" w:fill="D9E2F3" w:themeFill="accent5" w:themeFillTint="33"/>
            <w:vAlign w:val="center"/>
          </w:tcPr>
          <w:p w14:paraId="78E7842A" w14:textId="77777777" w:rsidR="00D6236E" w:rsidRPr="008C215A" w:rsidRDefault="00D6236E" w:rsidP="009805F7">
            <w:pPr>
              <w:jc w:val="center"/>
              <w:rPr>
                <w:rFonts w:ascii="ArnoPro-SmbdSubhead" w:hAnsi="ArnoPro-SmbdSubhead" w:cs="ArnoPro-SmbdSubhead"/>
                <w:b/>
                <w:bCs/>
                <w:sz w:val="20"/>
                <w:szCs w:val="20"/>
              </w:rPr>
            </w:pPr>
            <w:r w:rsidRPr="008C215A">
              <w:rPr>
                <w:rFonts w:ascii="ArnoPro-SmbdSubhead" w:hAnsi="ArnoPro-SmbdSubhead" w:cs="ArnoPro-SmbdSubhead"/>
                <w:b/>
                <w:bCs/>
                <w:sz w:val="20"/>
                <w:szCs w:val="20"/>
              </w:rPr>
              <w:t>2028</w:t>
            </w:r>
          </w:p>
        </w:tc>
      </w:tr>
      <w:tr w:rsidR="00D6236E" w:rsidRPr="008E0285" w14:paraId="750C0DA2" w14:textId="77777777" w:rsidTr="008C215A">
        <w:trPr>
          <w:trHeight w:val="938"/>
        </w:trPr>
        <w:tc>
          <w:tcPr>
            <w:tcW w:w="6091" w:type="dxa"/>
            <w:shd w:val="clear" w:color="auto" w:fill="D9E2F3" w:themeFill="accent5" w:themeFillTint="33"/>
            <w:vAlign w:val="center"/>
          </w:tcPr>
          <w:p w14:paraId="22F0B577" w14:textId="6E138295" w:rsidR="00D6236E" w:rsidRPr="008C215A" w:rsidRDefault="00214FB4" w:rsidP="008C215A">
            <w:pPr>
              <w:rPr>
                <w:b/>
                <w:bCs/>
              </w:rPr>
            </w:pPr>
            <w:r w:rsidRPr="008C215A">
              <w:rPr>
                <w:b/>
                <w:bCs/>
              </w:rPr>
              <w:t>PG-2.1.1 Ortaöğretimde okullaşma oranı (14-17) (Yaş Grubu) (%)</w:t>
            </w:r>
          </w:p>
        </w:tc>
        <w:tc>
          <w:tcPr>
            <w:tcW w:w="1357" w:type="dxa"/>
            <w:shd w:val="clear" w:color="auto" w:fill="FFFFFF" w:themeFill="background1"/>
            <w:vAlign w:val="center"/>
          </w:tcPr>
          <w:p w14:paraId="076E497C" w14:textId="7D857454" w:rsidR="00D6236E" w:rsidRPr="008069D6" w:rsidRDefault="00214FB4"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25</w:t>
            </w:r>
          </w:p>
        </w:tc>
        <w:tc>
          <w:tcPr>
            <w:tcW w:w="1357" w:type="dxa"/>
            <w:shd w:val="clear" w:color="auto" w:fill="FFFFFF" w:themeFill="background1"/>
            <w:vAlign w:val="center"/>
          </w:tcPr>
          <w:p w14:paraId="2D05D6D1" w14:textId="0B4C1B2A"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8" w:type="dxa"/>
            <w:shd w:val="clear" w:color="auto" w:fill="FFFFFF" w:themeFill="background1"/>
            <w:vAlign w:val="center"/>
          </w:tcPr>
          <w:p w14:paraId="540ECF50" w14:textId="401F2091"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7" w:type="dxa"/>
            <w:shd w:val="clear" w:color="auto" w:fill="FFFFFF" w:themeFill="background1"/>
            <w:vAlign w:val="center"/>
          </w:tcPr>
          <w:p w14:paraId="57342387" w14:textId="39C6B0B9"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8" w:type="dxa"/>
            <w:shd w:val="clear" w:color="auto" w:fill="FFFFFF" w:themeFill="background1"/>
            <w:vAlign w:val="center"/>
          </w:tcPr>
          <w:p w14:paraId="0643C85D" w14:textId="7E60141F"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7" w:type="dxa"/>
            <w:shd w:val="clear" w:color="auto" w:fill="FFFFFF" w:themeFill="background1"/>
            <w:vAlign w:val="center"/>
          </w:tcPr>
          <w:p w14:paraId="716A54D9" w14:textId="4D8463E5"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c>
          <w:tcPr>
            <w:tcW w:w="1358" w:type="dxa"/>
            <w:shd w:val="clear" w:color="auto" w:fill="FFFFFF" w:themeFill="background1"/>
            <w:vAlign w:val="center"/>
          </w:tcPr>
          <w:p w14:paraId="17460A76" w14:textId="65EE64FB" w:rsidR="00D6236E" w:rsidRPr="008069D6" w:rsidRDefault="008069D6" w:rsidP="009805F7">
            <w:pPr>
              <w:jc w:val="center"/>
              <w:rPr>
                <w:rFonts w:ascii="ArnoPro-SmbdSubhead" w:hAnsi="ArnoPro-SmbdSubhead" w:cs="ArnoPro-SmbdSubhead"/>
                <w:sz w:val="20"/>
                <w:szCs w:val="20"/>
              </w:rPr>
            </w:pPr>
            <w:r w:rsidRPr="008069D6">
              <w:rPr>
                <w:rFonts w:ascii="ArnoPro-SmbdSubhead" w:hAnsi="ArnoPro-SmbdSubhead" w:cs="ArnoPro-SmbdSubhead"/>
                <w:sz w:val="20"/>
                <w:szCs w:val="20"/>
              </w:rPr>
              <w:t>100</w:t>
            </w:r>
          </w:p>
        </w:tc>
      </w:tr>
      <w:tr w:rsidR="004412B2" w:rsidRPr="008E0285" w14:paraId="75020824" w14:textId="77777777" w:rsidTr="008C215A">
        <w:trPr>
          <w:trHeight w:val="938"/>
        </w:trPr>
        <w:tc>
          <w:tcPr>
            <w:tcW w:w="6091" w:type="dxa"/>
            <w:shd w:val="clear" w:color="auto" w:fill="D9E2F3" w:themeFill="accent5" w:themeFillTint="33"/>
            <w:vAlign w:val="center"/>
          </w:tcPr>
          <w:p w14:paraId="6A73E59A" w14:textId="2F4E2D32" w:rsidR="004412B2" w:rsidRPr="008C215A" w:rsidRDefault="004412B2" w:rsidP="008C215A">
            <w:pPr>
              <w:rPr>
                <w:b/>
                <w:bCs/>
              </w:rPr>
            </w:pPr>
            <w:r w:rsidRPr="008C215A">
              <w:rPr>
                <w:b/>
                <w:bCs/>
              </w:rPr>
              <w:t>PG-2.1.2 Ortaöğretimde 20 gün ve üzeri devamsız öğrenci oranı (%) (Özürlü ve Özürsüz)</w:t>
            </w:r>
          </w:p>
        </w:tc>
        <w:tc>
          <w:tcPr>
            <w:tcW w:w="1357" w:type="dxa"/>
            <w:shd w:val="clear" w:color="auto" w:fill="FFFFFF" w:themeFill="background1"/>
            <w:vAlign w:val="center"/>
          </w:tcPr>
          <w:p w14:paraId="7B3C388E" w14:textId="0C98A881" w:rsidR="004412B2" w:rsidRDefault="00531E8E" w:rsidP="009805F7">
            <w:pPr>
              <w:jc w:val="center"/>
              <w:rPr>
                <w:rFonts w:ascii="ArnoPro-SmbdSubhead" w:hAnsi="ArnoPro-SmbdSubhead" w:cs="ArnoPro-SmbdSubhead"/>
                <w:sz w:val="20"/>
                <w:szCs w:val="20"/>
              </w:rPr>
            </w:pPr>
            <w:r>
              <w:rPr>
                <w:rFonts w:ascii="ArnoPro-SmbdSubhead" w:hAnsi="ArnoPro-SmbdSubhead" w:cs="ArnoPro-SmbdSubhead"/>
                <w:sz w:val="20"/>
                <w:szCs w:val="20"/>
              </w:rPr>
              <w:t>25</w:t>
            </w:r>
          </w:p>
        </w:tc>
        <w:tc>
          <w:tcPr>
            <w:tcW w:w="1357" w:type="dxa"/>
            <w:shd w:val="clear" w:color="auto" w:fill="FFFFFF" w:themeFill="background1"/>
            <w:vAlign w:val="center"/>
          </w:tcPr>
          <w:p w14:paraId="5052AA34" w14:textId="18C83A1E" w:rsidR="004412B2" w:rsidRPr="00F46CBE" w:rsidRDefault="004412B2" w:rsidP="009805F7">
            <w:pPr>
              <w:jc w:val="center"/>
              <w:rPr>
                <w:rFonts w:ascii="ArnoPro-SmbdSubhead" w:hAnsi="ArnoPro-SmbdSubhead" w:cs="ArnoPro-SmbdSubhead"/>
                <w:sz w:val="20"/>
                <w:szCs w:val="20"/>
              </w:rPr>
            </w:pPr>
            <w:r>
              <w:rPr>
                <w:rFonts w:ascii="ArnoPro-SmbdSubhead" w:hAnsi="ArnoPro-SmbdSubhead" w:cs="ArnoPro-SmbdSubhead"/>
                <w:sz w:val="20"/>
                <w:szCs w:val="20"/>
              </w:rPr>
              <w:t>%2,4</w:t>
            </w:r>
          </w:p>
        </w:tc>
        <w:tc>
          <w:tcPr>
            <w:tcW w:w="1358" w:type="dxa"/>
            <w:shd w:val="clear" w:color="auto" w:fill="FFFFFF" w:themeFill="background1"/>
            <w:vAlign w:val="center"/>
          </w:tcPr>
          <w:p w14:paraId="0E58683B" w14:textId="7B67DEC2"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1,9</w:t>
            </w:r>
          </w:p>
        </w:tc>
        <w:tc>
          <w:tcPr>
            <w:tcW w:w="1357" w:type="dxa"/>
            <w:shd w:val="clear" w:color="auto" w:fill="FFFFFF" w:themeFill="background1"/>
            <w:vAlign w:val="center"/>
          </w:tcPr>
          <w:p w14:paraId="70A36304" w14:textId="7E9A4984"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1,4</w:t>
            </w:r>
          </w:p>
        </w:tc>
        <w:tc>
          <w:tcPr>
            <w:tcW w:w="1358" w:type="dxa"/>
            <w:shd w:val="clear" w:color="auto" w:fill="FFFFFF" w:themeFill="background1"/>
            <w:vAlign w:val="center"/>
          </w:tcPr>
          <w:p w14:paraId="471A8A83" w14:textId="2FCBFA16"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0,9</w:t>
            </w:r>
          </w:p>
        </w:tc>
        <w:tc>
          <w:tcPr>
            <w:tcW w:w="1357" w:type="dxa"/>
            <w:shd w:val="clear" w:color="auto" w:fill="FFFFFF" w:themeFill="background1"/>
            <w:vAlign w:val="center"/>
          </w:tcPr>
          <w:p w14:paraId="60409962" w14:textId="0E76952A"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0,4</w:t>
            </w:r>
          </w:p>
        </w:tc>
        <w:tc>
          <w:tcPr>
            <w:tcW w:w="1358" w:type="dxa"/>
            <w:shd w:val="clear" w:color="auto" w:fill="FFFFFF" w:themeFill="background1"/>
            <w:vAlign w:val="center"/>
          </w:tcPr>
          <w:p w14:paraId="29491D9E" w14:textId="2CE8634E"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0,2</w:t>
            </w:r>
          </w:p>
        </w:tc>
      </w:tr>
      <w:tr w:rsidR="004412B2" w:rsidRPr="008E0285" w14:paraId="676DB71D" w14:textId="77777777" w:rsidTr="008C215A">
        <w:trPr>
          <w:trHeight w:val="938"/>
        </w:trPr>
        <w:tc>
          <w:tcPr>
            <w:tcW w:w="6091" w:type="dxa"/>
            <w:shd w:val="clear" w:color="auto" w:fill="D9E2F3" w:themeFill="accent5" w:themeFillTint="33"/>
            <w:vAlign w:val="center"/>
          </w:tcPr>
          <w:p w14:paraId="69FF53CC" w14:textId="40E06540" w:rsidR="004412B2" w:rsidRPr="008C215A" w:rsidRDefault="004412B2" w:rsidP="008C215A">
            <w:pPr>
              <w:rPr>
                <w:b/>
                <w:bCs/>
              </w:rPr>
            </w:pPr>
            <w:r w:rsidRPr="008C215A">
              <w:rPr>
                <w:b/>
                <w:bCs/>
              </w:rPr>
              <w:t>PG-2.1.3 Ortaöğretimde 9. sınıf tekrar oranı (%)</w:t>
            </w:r>
          </w:p>
        </w:tc>
        <w:tc>
          <w:tcPr>
            <w:tcW w:w="1357" w:type="dxa"/>
            <w:shd w:val="clear" w:color="auto" w:fill="FFFFFF" w:themeFill="background1"/>
            <w:vAlign w:val="center"/>
          </w:tcPr>
          <w:p w14:paraId="033EA9BB" w14:textId="682B15C9" w:rsidR="004412B2" w:rsidRDefault="00531E8E" w:rsidP="009805F7">
            <w:pPr>
              <w:jc w:val="center"/>
              <w:rPr>
                <w:rFonts w:ascii="ArnoPro-SmbdSubhead" w:hAnsi="ArnoPro-SmbdSubhead" w:cs="ArnoPro-SmbdSubhead"/>
                <w:sz w:val="20"/>
                <w:szCs w:val="20"/>
              </w:rPr>
            </w:pPr>
            <w:r>
              <w:rPr>
                <w:rFonts w:ascii="ArnoPro-SmbdSubhead" w:hAnsi="ArnoPro-SmbdSubhead" w:cs="ArnoPro-SmbdSubhead"/>
                <w:sz w:val="20"/>
                <w:szCs w:val="20"/>
              </w:rPr>
              <w:t>25</w:t>
            </w:r>
          </w:p>
        </w:tc>
        <w:tc>
          <w:tcPr>
            <w:tcW w:w="1357" w:type="dxa"/>
            <w:shd w:val="clear" w:color="auto" w:fill="FFFFFF" w:themeFill="background1"/>
            <w:vAlign w:val="center"/>
          </w:tcPr>
          <w:p w14:paraId="16021EA3" w14:textId="0D2C98C6" w:rsidR="004412B2" w:rsidRPr="00F46CBE" w:rsidRDefault="004412B2" w:rsidP="009805F7">
            <w:pPr>
              <w:jc w:val="center"/>
              <w:rPr>
                <w:rFonts w:ascii="ArnoPro-SmbdSubhead" w:hAnsi="ArnoPro-SmbdSubhead" w:cs="ArnoPro-SmbdSubhead"/>
                <w:sz w:val="20"/>
                <w:szCs w:val="20"/>
              </w:rPr>
            </w:pPr>
            <w:r>
              <w:rPr>
                <w:rFonts w:ascii="ArnoPro-SmbdSubhead" w:hAnsi="ArnoPro-SmbdSubhead" w:cs="ArnoPro-SmbdSubhead"/>
                <w:sz w:val="20"/>
                <w:szCs w:val="20"/>
              </w:rPr>
              <w:t>%7</w:t>
            </w:r>
          </w:p>
        </w:tc>
        <w:tc>
          <w:tcPr>
            <w:tcW w:w="1358" w:type="dxa"/>
            <w:shd w:val="clear" w:color="auto" w:fill="FFFFFF" w:themeFill="background1"/>
            <w:vAlign w:val="center"/>
          </w:tcPr>
          <w:p w14:paraId="6A5E136E" w14:textId="63357F0B"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C64BF">
              <w:rPr>
                <w:rFonts w:ascii="ArnoPro-SmbdSubhead" w:hAnsi="ArnoPro-SmbdSubhead" w:cs="ArnoPro-SmbdSubhead"/>
                <w:sz w:val="20"/>
                <w:szCs w:val="20"/>
              </w:rPr>
              <w:t>6</w:t>
            </w:r>
            <w:r w:rsidR="00AA1809">
              <w:rPr>
                <w:rFonts w:ascii="ArnoPro-SmbdSubhead" w:hAnsi="ArnoPro-SmbdSubhead" w:cs="ArnoPro-SmbdSubhead"/>
                <w:sz w:val="20"/>
                <w:szCs w:val="20"/>
              </w:rPr>
              <w:t>,5</w:t>
            </w:r>
          </w:p>
        </w:tc>
        <w:tc>
          <w:tcPr>
            <w:tcW w:w="1357" w:type="dxa"/>
            <w:shd w:val="clear" w:color="auto" w:fill="FFFFFF" w:themeFill="background1"/>
            <w:vAlign w:val="center"/>
          </w:tcPr>
          <w:p w14:paraId="361C46FE" w14:textId="41FF9DDB"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6</w:t>
            </w:r>
          </w:p>
        </w:tc>
        <w:tc>
          <w:tcPr>
            <w:tcW w:w="1358" w:type="dxa"/>
            <w:shd w:val="clear" w:color="auto" w:fill="FFFFFF" w:themeFill="background1"/>
            <w:vAlign w:val="center"/>
          </w:tcPr>
          <w:p w14:paraId="75DC448E" w14:textId="0415E47A"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5,5</w:t>
            </w:r>
          </w:p>
        </w:tc>
        <w:tc>
          <w:tcPr>
            <w:tcW w:w="1357" w:type="dxa"/>
            <w:shd w:val="clear" w:color="auto" w:fill="FFFFFF" w:themeFill="background1"/>
            <w:vAlign w:val="center"/>
          </w:tcPr>
          <w:p w14:paraId="1E3EE3F7" w14:textId="0CE650FD"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5</w:t>
            </w:r>
          </w:p>
        </w:tc>
        <w:tc>
          <w:tcPr>
            <w:tcW w:w="1358" w:type="dxa"/>
            <w:shd w:val="clear" w:color="auto" w:fill="FFFFFF" w:themeFill="background1"/>
            <w:vAlign w:val="center"/>
          </w:tcPr>
          <w:p w14:paraId="6DBC2F41" w14:textId="539491E6" w:rsidR="004412B2" w:rsidRPr="00EE7B1F" w:rsidRDefault="00BC35F1" w:rsidP="009805F7">
            <w:pPr>
              <w:jc w:val="center"/>
              <w:rPr>
                <w:rFonts w:ascii="ArnoPro-SmbdSubhead" w:hAnsi="ArnoPro-SmbdSubhead" w:cs="ArnoPro-SmbdSubhead"/>
                <w:sz w:val="20"/>
                <w:szCs w:val="20"/>
              </w:rPr>
            </w:pPr>
            <w:r>
              <w:rPr>
                <w:rFonts w:ascii="ArnoPro-SmbdSubhead" w:hAnsi="ArnoPro-SmbdSubhead" w:cs="ArnoPro-SmbdSubhead"/>
                <w:sz w:val="20"/>
                <w:szCs w:val="20"/>
              </w:rPr>
              <w:t>%</w:t>
            </w:r>
            <w:r w:rsidR="00AA1809">
              <w:rPr>
                <w:rFonts w:ascii="ArnoPro-SmbdSubhead" w:hAnsi="ArnoPro-SmbdSubhead" w:cs="ArnoPro-SmbdSubhead"/>
                <w:sz w:val="20"/>
                <w:szCs w:val="20"/>
              </w:rPr>
              <w:t>4</w:t>
            </w:r>
          </w:p>
        </w:tc>
      </w:tr>
      <w:tr w:rsidR="00BC35F1" w:rsidRPr="008E0285" w14:paraId="404C0AE1" w14:textId="77777777" w:rsidTr="008C215A">
        <w:trPr>
          <w:trHeight w:val="938"/>
        </w:trPr>
        <w:tc>
          <w:tcPr>
            <w:tcW w:w="6091" w:type="dxa"/>
            <w:shd w:val="clear" w:color="auto" w:fill="D9E2F3" w:themeFill="accent5" w:themeFillTint="33"/>
            <w:vAlign w:val="center"/>
          </w:tcPr>
          <w:p w14:paraId="5D3DDDC6" w14:textId="06979BAF" w:rsidR="00BC35F1" w:rsidRPr="008C215A" w:rsidRDefault="00BC35F1" w:rsidP="008C215A">
            <w:pPr>
              <w:rPr>
                <w:b/>
                <w:bCs/>
              </w:rPr>
            </w:pPr>
            <w:r w:rsidRPr="008C215A">
              <w:rPr>
                <w:b/>
                <w:bCs/>
              </w:rPr>
              <w:t>PG-2.1.</w:t>
            </w:r>
            <w:r w:rsidR="000140FB" w:rsidRPr="008C215A">
              <w:rPr>
                <w:b/>
                <w:bCs/>
              </w:rPr>
              <w:t>4</w:t>
            </w:r>
            <w:r w:rsidRPr="008C215A">
              <w:rPr>
                <w:b/>
                <w:bCs/>
              </w:rPr>
              <w:t xml:space="preserve"> Özel ortaöğretim okullarında eğitim alan öğrenci oranı</w:t>
            </w:r>
          </w:p>
        </w:tc>
        <w:tc>
          <w:tcPr>
            <w:tcW w:w="1357" w:type="dxa"/>
            <w:shd w:val="clear" w:color="auto" w:fill="FFFFFF" w:themeFill="background1"/>
            <w:vAlign w:val="center"/>
          </w:tcPr>
          <w:p w14:paraId="2971D836" w14:textId="2A4043B5" w:rsidR="00BC35F1" w:rsidRDefault="00531E8E" w:rsidP="00BC35F1">
            <w:pPr>
              <w:jc w:val="center"/>
              <w:rPr>
                <w:rFonts w:ascii="ArnoPro-SmbdSubhead" w:hAnsi="ArnoPro-SmbdSubhead" w:cs="ArnoPro-SmbdSubhead"/>
                <w:sz w:val="20"/>
                <w:szCs w:val="20"/>
              </w:rPr>
            </w:pPr>
            <w:r>
              <w:rPr>
                <w:rFonts w:ascii="ArnoPro-SmbdSubhead" w:hAnsi="ArnoPro-SmbdSubhead" w:cs="ArnoPro-SmbdSubhead"/>
                <w:sz w:val="20"/>
                <w:szCs w:val="20"/>
              </w:rPr>
              <w:t>2</w:t>
            </w:r>
            <w:r w:rsidR="00BC35F1">
              <w:rPr>
                <w:rFonts w:ascii="ArnoPro-SmbdSubhead" w:hAnsi="ArnoPro-SmbdSubhead" w:cs="ArnoPro-SmbdSubhead"/>
                <w:sz w:val="20"/>
                <w:szCs w:val="20"/>
              </w:rPr>
              <w:t>5</w:t>
            </w:r>
          </w:p>
        </w:tc>
        <w:tc>
          <w:tcPr>
            <w:tcW w:w="1357" w:type="dxa"/>
            <w:shd w:val="clear" w:color="auto" w:fill="FFFFFF" w:themeFill="background1"/>
            <w:vAlign w:val="center"/>
          </w:tcPr>
          <w:p w14:paraId="0F805CF2" w14:textId="777DE76E" w:rsidR="00BC35F1" w:rsidRPr="00F46CBE"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%6,8</w:t>
            </w:r>
          </w:p>
        </w:tc>
        <w:tc>
          <w:tcPr>
            <w:tcW w:w="1358" w:type="dxa"/>
            <w:shd w:val="clear" w:color="auto" w:fill="FFFFFF" w:themeFill="background1"/>
            <w:vAlign w:val="center"/>
          </w:tcPr>
          <w:p w14:paraId="4A7A74C6" w14:textId="2DE1B8D1" w:rsidR="00BC35F1" w:rsidRPr="00EE7B1F"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%7</w:t>
            </w:r>
            <w:r w:rsidR="00AE0E6D">
              <w:rPr>
                <w:rFonts w:ascii="ArnoPro-SmbdSubhead" w:hAnsi="ArnoPro-SmbdSubhead" w:cs="ArnoPro-SmbdSubhead"/>
                <w:sz w:val="20"/>
                <w:szCs w:val="20"/>
              </w:rPr>
              <w:t>,3</w:t>
            </w:r>
          </w:p>
        </w:tc>
        <w:tc>
          <w:tcPr>
            <w:tcW w:w="1357" w:type="dxa"/>
            <w:shd w:val="clear" w:color="auto" w:fill="FFFFFF" w:themeFill="background1"/>
            <w:vAlign w:val="center"/>
          </w:tcPr>
          <w:p w14:paraId="56DEA6FF" w14:textId="79957FCC" w:rsidR="00BC35F1" w:rsidRPr="00EE7B1F"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w:t>
            </w:r>
            <w:r w:rsidR="00AE0E6D">
              <w:rPr>
                <w:rFonts w:ascii="ArnoPro-SmbdSubhead" w:hAnsi="ArnoPro-SmbdSubhead" w:cs="ArnoPro-SmbdSubhead"/>
                <w:sz w:val="20"/>
                <w:szCs w:val="20"/>
              </w:rPr>
              <w:t>7,</w:t>
            </w:r>
            <w:r>
              <w:rPr>
                <w:rFonts w:ascii="ArnoPro-SmbdSubhead" w:hAnsi="ArnoPro-SmbdSubhead" w:cs="ArnoPro-SmbdSubhead"/>
                <w:sz w:val="20"/>
                <w:szCs w:val="20"/>
              </w:rPr>
              <w:t>8</w:t>
            </w:r>
          </w:p>
        </w:tc>
        <w:tc>
          <w:tcPr>
            <w:tcW w:w="1358" w:type="dxa"/>
            <w:shd w:val="clear" w:color="auto" w:fill="FFFFFF" w:themeFill="background1"/>
            <w:vAlign w:val="center"/>
          </w:tcPr>
          <w:p w14:paraId="36B96106" w14:textId="0B1A33B5" w:rsidR="00BC35F1" w:rsidRPr="00EE7B1F"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w:t>
            </w:r>
            <w:r w:rsidR="00AE0E6D">
              <w:rPr>
                <w:rFonts w:ascii="ArnoPro-SmbdSubhead" w:hAnsi="ArnoPro-SmbdSubhead" w:cs="ArnoPro-SmbdSubhead"/>
                <w:sz w:val="20"/>
                <w:szCs w:val="20"/>
              </w:rPr>
              <w:t>8,3</w:t>
            </w:r>
          </w:p>
        </w:tc>
        <w:tc>
          <w:tcPr>
            <w:tcW w:w="1357" w:type="dxa"/>
            <w:shd w:val="clear" w:color="auto" w:fill="FFFFFF" w:themeFill="background1"/>
            <w:vAlign w:val="center"/>
          </w:tcPr>
          <w:p w14:paraId="00CBFB99" w14:textId="2DB213A6" w:rsidR="00BC35F1" w:rsidRPr="00EE7B1F"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w:t>
            </w:r>
            <w:r w:rsidR="00AE0E6D">
              <w:rPr>
                <w:rFonts w:ascii="ArnoPro-SmbdSubhead" w:hAnsi="ArnoPro-SmbdSubhead" w:cs="ArnoPro-SmbdSubhead"/>
                <w:sz w:val="20"/>
                <w:szCs w:val="20"/>
              </w:rPr>
              <w:t>8,8</w:t>
            </w:r>
          </w:p>
        </w:tc>
        <w:tc>
          <w:tcPr>
            <w:tcW w:w="1358" w:type="dxa"/>
            <w:shd w:val="clear" w:color="auto" w:fill="FFFFFF" w:themeFill="background1"/>
            <w:vAlign w:val="center"/>
          </w:tcPr>
          <w:p w14:paraId="2C7FDCF2" w14:textId="3BE81465" w:rsidR="00BC35F1" w:rsidRPr="00EE7B1F" w:rsidRDefault="00BC35F1" w:rsidP="00BC35F1">
            <w:pPr>
              <w:jc w:val="center"/>
              <w:rPr>
                <w:rFonts w:ascii="ArnoPro-SmbdSubhead" w:hAnsi="ArnoPro-SmbdSubhead" w:cs="ArnoPro-SmbdSubhead"/>
                <w:sz w:val="20"/>
                <w:szCs w:val="20"/>
              </w:rPr>
            </w:pPr>
            <w:r>
              <w:rPr>
                <w:rFonts w:ascii="ArnoPro-SmbdSubhead" w:hAnsi="ArnoPro-SmbdSubhead" w:cs="ArnoPro-SmbdSubhead"/>
                <w:sz w:val="20"/>
                <w:szCs w:val="20"/>
              </w:rPr>
              <w:t>%</w:t>
            </w:r>
            <w:r w:rsidR="00AE0E6D">
              <w:rPr>
                <w:rFonts w:ascii="ArnoPro-SmbdSubhead" w:hAnsi="ArnoPro-SmbdSubhead" w:cs="ArnoPro-SmbdSubhead"/>
                <w:sz w:val="20"/>
                <w:szCs w:val="20"/>
              </w:rPr>
              <w:t>9,3</w:t>
            </w:r>
          </w:p>
        </w:tc>
      </w:tr>
    </w:tbl>
    <w:p w14:paraId="7F85681A" w14:textId="77777777" w:rsidR="00D6236E" w:rsidRDefault="00D6236E" w:rsidP="00246A77">
      <w:pPr>
        <w:spacing w:after="0" w:line="240" w:lineRule="auto"/>
        <w:rPr>
          <w:rFonts w:ascii="Segoe UI" w:eastAsia="Times New Roman" w:hAnsi="Segoe UI" w:cs="Segoe UI"/>
          <w:sz w:val="24"/>
          <w:szCs w:val="24"/>
          <w:lang w:eastAsia="tr-TR"/>
        </w:rPr>
      </w:pPr>
    </w:p>
    <w:p w14:paraId="39E90739" w14:textId="77777777" w:rsidR="00BC124E" w:rsidRDefault="00BC124E" w:rsidP="00246A77">
      <w:pPr>
        <w:spacing w:after="0" w:line="240" w:lineRule="auto"/>
        <w:rPr>
          <w:rFonts w:ascii="Segoe UI" w:eastAsia="Times New Roman" w:hAnsi="Segoe UI" w:cs="Segoe UI"/>
          <w:sz w:val="24"/>
          <w:szCs w:val="24"/>
          <w:lang w:eastAsia="tr-TR"/>
        </w:rPr>
      </w:pPr>
    </w:p>
    <w:p w14:paraId="3BC6F11F" w14:textId="77777777" w:rsidR="00BC124E" w:rsidRDefault="00BC124E"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665"/>
        <w:gridCol w:w="1418"/>
        <w:gridCol w:w="1418"/>
        <w:gridCol w:w="1418"/>
        <w:gridCol w:w="1419"/>
        <w:gridCol w:w="1418"/>
        <w:gridCol w:w="1418"/>
        <w:gridCol w:w="1419"/>
      </w:tblGrid>
      <w:tr w:rsidR="00BC124E" w:rsidRPr="008E0285" w14:paraId="3CF3BC63" w14:textId="77777777" w:rsidTr="008C215A">
        <w:trPr>
          <w:trHeight w:val="397"/>
        </w:trPr>
        <w:tc>
          <w:tcPr>
            <w:tcW w:w="5665" w:type="dxa"/>
            <w:shd w:val="clear" w:color="auto" w:fill="D9E2F3" w:themeFill="accent5" w:themeFillTint="33"/>
            <w:vAlign w:val="center"/>
          </w:tcPr>
          <w:p w14:paraId="1B90653A" w14:textId="77777777" w:rsidR="00BC124E" w:rsidRPr="008C215A" w:rsidRDefault="00BC124E" w:rsidP="008C215A">
            <w:pPr>
              <w:rPr>
                <w:b/>
                <w:bCs/>
              </w:rPr>
            </w:pPr>
            <w:r w:rsidRPr="008C215A">
              <w:rPr>
                <w:b/>
                <w:bCs/>
              </w:rPr>
              <w:lastRenderedPageBreak/>
              <w:t>Sorumlu Birim</w:t>
            </w:r>
          </w:p>
        </w:tc>
        <w:tc>
          <w:tcPr>
            <w:tcW w:w="9928" w:type="dxa"/>
            <w:gridSpan w:val="7"/>
            <w:shd w:val="clear" w:color="auto" w:fill="FFFFFF" w:themeFill="background1"/>
            <w:vAlign w:val="center"/>
          </w:tcPr>
          <w:p w14:paraId="0D883206" w14:textId="04F92DFC" w:rsidR="00BC124E" w:rsidRPr="008E0285" w:rsidRDefault="00BC124E" w:rsidP="008C215A">
            <w:pPr>
              <w:pStyle w:val="ListeParagraf"/>
              <w:ind w:left="14"/>
            </w:pPr>
            <w:r w:rsidRPr="00BC124E">
              <w:t xml:space="preserve">Ortaöğretim </w:t>
            </w:r>
            <w:r w:rsidR="00C33229">
              <w:t>Hizmetleri</w:t>
            </w:r>
            <w:r w:rsidR="00264949">
              <w:t xml:space="preserve"> Şubesi</w:t>
            </w:r>
          </w:p>
        </w:tc>
      </w:tr>
      <w:tr w:rsidR="00BC124E" w:rsidRPr="008E0285" w14:paraId="5B58EA36" w14:textId="77777777" w:rsidTr="008C215A">
        <w:trPr>
          <w:trHeight w:val="454"/>
        </w:trPr>
        <w:tc>
          <w:tcPr>
            <w:tcW w:w="5665" w:type="dxa"/>
            <w:shd w:val="clear" w:color="auto" w:fill="D9E2F3" w:themeFill="accent5" w:themeFillTint="33"/>
            <w:vAlign w:val="center"/>
          </w:tcPr>
          <w:p w14:paraId="6D8F023F" w14:textId="77777777" w:rsidR="00BC124E" w:rsidRPr="008C215A" w:rsidRDefault="00BC124E" w:rsidP="008C215A">
            <w:pPr>
              <w:rPr>
                <w:b/>
                <w:bCs/>
              </w:rPr>
            </w:pPr>
            <w:r w:rsidRPr="008C215A">
              <w:rPr>
                <w:b/>
                <w:bCs/>
              </w:rPr>
              <w:t xml:space="preserve">İş Birliği Yapılacak Birimler </w:t>
            </w:r>
          </w:p>
        </w:tc>
        <w:tc>
          <w:tcPr>
            <w:tcW w:w="9928" w:type="dxa"/>
            <w:gridSpan w:val="7"/>
            <w:shd w:val="clear" w:color="auto" w:fill="FFFFFF" w:themeFill="background1"/>
            <w:vAlign w:val="center"/>
          </w:tcPr>
          <w:p w14:paraId="22561463" w14:textId="368B3A9D" w:rsidR="00BC124E" w:rsidRPr="008E0285" w:rsidRDefault="00705ADF" w:rsidP="008C215A">
            <w:pPr>
              <w:pStyle w:val="ListeParagraf"/>
              <w:ind w:left="14"/>
            </w:pPr>
            <w:r w:rsidRPr="00120435">
              <w:t>Bİ</w:t>
            </w:r>
            <w:r w:rsidR="00120435" w:rsidRPr="00120435">
              <w:t>ET</w:t>
            </w:r>
            <w:r w:rsidRPr="00120435">
              <w:t>Ş, DÖ</w:t>
            </w:r>
            <w:r w:rsidR="00120435" w:rsidRPr="00120435">
              <w:t>H</w:t>
            </w:r>
            <w:r w:rsidRPr="00120435">
              <w:t>Ş, MTE</w:t>
            </w:r>
            <w:r w:rsidR="00120435" w:rsidRPr="00120435">
              <w:t>H</w:t>
            </w:r>
            <w:r w:rsidRPr="00120435">
              <w:t>Ş, ÖÖK</w:t>
            </w:r>
            <w:r w:rsidR="00120435" w:rsidRPr="00120435">
              <w:t>HŞ</w:t>
            </w:r>
          </w:p>
        </w:tc>
      </w:tr>
      <w:tr w:rsidR="00BC124E" w:rsidRPr="008E0285" w14:paraId="5A916FB6" w14:textId="77777777" w:rsidTr="008C215A">
        <w:tc>
          <w:tcPr>
            <w:tcW w:w="5665" w:type="dxa"/>
            <w:shd w:val="clear" w:color="auto" w:fill="D9E2F3" w:themeFill="accent5" w:themeFillTint="33"/>
            <w:vAlign w:val="center"/>
          </w:tcPr>
          <w:p w14:paraId="7D1E080F" w14:textId="77777777" w:rsidR="00BC124E" w:rsidRPr="008C215A" w:rsidRDefault="00BC124E" w:rsidP="008C215A">
            <w:pPr>
              <w:rPr>
                <w:b/>
                <w:bCs/>
              </w:rPr>
            </w:pPr>
            <w:r w:rsidRPr="008C215A">
              <w:rPr>
                <w:b/>
                <w:bCs/>
              </w:rPr>
              <w:t>Stratejiler</w:t>
            </w:r>
          </w:p>
        </w:tc>
        <w:tc>
          <w:tcPr>
            <w:tcW w:w="9928" w:type="dxa"/>
            <w:gridSpan w:val="7"/>
            <w:shd w:val="clear" w:color="auto" w:fill="FFFFFF" w:themeFill="background1"/>
          </w:tcPr>
          <w:p w14:paraId="46EF9720" w14:textId="0CC4ED2F" w:rsidR="00BC124E" w:rsidRDefault="00BC124E" w:rsidP="008C215A">
            <w:pPr>
              <w:pStyle w:val="ListeParagraf"/>
              <w:ind w:left="14"/>
              <w:jc w:val="both"/>
            </w:pPr>
            <w:r>
              <w:t>S-2.1.1 Öğrencilerin ortaöğretime katılımlarının artırılmasına, devamsızlık ve sınıf tekrarlarının</w:t>
            </w:r>
            <w:r w:rsidR="00375709">
              <w:t xml:space="preserve"> </w:t>
            </w:r>
            <w:r>
              <w:t>azaltılmasına ve örgün eğitim içinde kalmalarına yönelik çalışmalar yapılacaktır.</w:t>
            </w:r>
          </w:p>
          <w:p w14:paraId="4BC97079" w14:textId="46000AD6" w:rsidR="00BC124E" w:rsidRDefault="00BC124E" w:rsidP="008C215A">
            <w:pPr>
              <w:pStyle w:val="ListeParagraf"/>
              <w:ind w:left="14"/>
              <w:jc w:val="both"/>
            </w:pPr>
            <w:r>
              <w:t>S-2.1.2 Ortaöğretimde öğrencilerin akademik, bilimsel, sosyal, kültürel, sanatsal, sportif</w:t>
            </w:r>
            <w:r w:rsidR="00375709">
              <w:t xml:space="preserve"> </w:t>
            </w:r>
            <w:r>
              <w:t>faaliyetler ile sosyal sorumluluk programı kapsamındaki çalışmalara katılımları sağlanacaktır.</w:t>
            </w:r>
          </w:p>
          <w:p w14:paraId="572B86EB" w14:textId="689FC672" w:rsidR="00BC124E" w:rsidRDefault="00BC124E" w:rsidP="008C215A">
            <w:pPr>
              <w:pStyle w:val="ListeParagraf"/>
              <w:ind w:left="14"/>
              <w:jc w:val="both"/>
            </w:pPr>
            <w:r>
              <w:t>S-2.1.3 Toplumun tüm kesimlerinden daha çok öğrenciye özel okullara erişim imkânını</w:t>
            </w:r>
            <w:r w:rsidR="00375709">
              <w:t xml:space="preserve"> </w:t>
            </w:r>
            <w:r>
              <w:t xml:space="preserve">sağlamaya yönelik </w:t>
            </w:r>
            <w:r w:rsidR="00683F9F">
              <w:t>çalışmalar yapılacaktır</w:t>
            </w:r>
            <w:r>
              <w:t>.</w:t>
            </w:r>
          </w:p>
          <w:p w14:paraId="3D435144" w14:textId="6310F7FF" w:rsidR="00BC124E" w:rsidRDefault="00BC124E" w:rsidP="008C215A">
            <w:pPr>
              <w:pStyle w:val="ListeParagraf"/>
              <w:ind w:left="14"/>
              <w:jc w:val="both"/>
            </w:pPr>
            <w:r>
              <w:t>S-2.1.4 Öğrenci Gelişim Dosyası öğrencilerin farklı yönlerden gelişimlerinin izlenip değerlendirilmesine</w:t>
            </w:r>
            <w:r w:rsidR="00375709">
              <w:t xml:space="preserve"> </w:t>
            </w:r>
            <w:r>
              <w:t>imkân verecek bir yapıya kavuşturulacaktır.</w:t>
            </w:r>
          </w:p>
        </w:tc>
      </w:tr>
      <w:tr w:rsidR="00BC124E" w:rsidRPr="008E0285" w14:paraId="6A76A112" w14:textId="77777777" w:rsidTr="008C215A">
        <w:tc>
          <w:tcPr>
            <w:tcW w:w="5665" w:type="dxa"/>
            <w:shd w:val="clear" w:color="auto" w:fill="D9E2F3" w:themeFill="accent5" w:themeFillTint="33"/>
            <w:vAlign w:val="center"/>
          </w:tcPr>
          <w:p w14:paraId="18777EB9" w14:textId="77777777" w:rsidR="00BC124E" w:rsidRPr="008C215A" w:rsidRDefault="00BC124E" w:rsidP="008C215A">
            <w:pPr>
              <w:rPr>
                <w:b/>
                <w:bCs/>
              </w:rPr>
            </w:pPr>
            <w:r w:rsidRPr="008C215A">
              <w:rPr>
                <w:b/>
                <w:bCs/>
              </w:rPr>
              <w:t>Riskler</w:t>
            </w:r>
          </w:p>
        </w:tc>
        <w:tc>
          <w:tcPr>
            <w:tcW w:w="9928" w:type="dxa"/>
            <w:gridSpan w:val="7"/>
            <w:shd w:val="clear" w:color="auto" w:fill="FFFFFF" w:themeFill="background1"/>
          </w:tcPr>
          <w:p w14:paraId="1B6294B3" w14:textId="77777777" w:rsidR="00BC124E" w:rsidRDefault="00BC124E" w:rsidP="008C215A">
            <w:pPr>
              <w:pStyle w:val="ListeParagraf"/>
              <w:ind w:left="14"/>
              <w:jc w:val="both"/>
            </w:pPr>
            <w:r>
              <w:t>• Sosyoekonomik nedenlerle yurt içi nüfus hareketlerinde yaşanan düzensizlik</w:t>
            </w:r>
          </w:p>
          <w:p w14:paraId="2FEF476F" w14:textId="77777777" w:rsidR="00BC124E" w:rsidRDefault="00BC124E" w:rsidP="008C215A">
            <w:pPr>
              <w:pStyle w:val="ListeParagraf"/>
              <w:ind w:left="14"/>
              <w:jc w:val="both"/>
            </w:pPr>
            <w:r>
              <w:t>• Bölgeler arası gelişmişlik düzeyinde farklılıkların devam etmesi</w:t>
            </w:r>
          </w:p>
          <w:p w14:paraId="14AF53A5" w14:textId="290F694B" w:rsidR="00BC124E" w:rsidRDefault="00BC124E" w:rsidP="008C215A">
            <w:pPr>
              <w:pStyle w:val="ListeParagraf"/>
              <w:ind w:left="14"/>
              <w:jc w:val="both"/>
            </w:pPr>
            <w:r>
              <w:t>• Ortaöğretim çağındaki öğrencilerin örgün eğitimden yaygın eğitim kurumlarına</w:t>
            </w:r>
            <w:r w:rsidR="00375709">
              <w:t xml:space="preserve"> </w:t>
            </w:r>
            <w:r>
              <w:t>geçiş talebi</w:t>
            </w:r>
          </w:p>
          <w:p w14:paraId="22878AE3" w14:textId="17352620" w:rsidR="00BC124E" w:rsidRDefault="00BC124E" w:rsidP="008C215A">
            <w:pPr>
              <w:pStyle w:val="ListeParagraf"/>
              <w:ind w:left="14"/>
              <w:jc w:val="both"/>
            </w:pPr>
            <w:r>
              <w:t xml:space="preserve">• Uluslararası </w:t>
            </w:r>
            <w:proofErr w:type="spellStart"/>
            <w:r>
              <w:t>konjonktürel</w:t>
            </w:r>
            <w:proofErr w:type="spellEnd"/>
            <w:r>
              <w:t xml:space="preserve"> gelişmelerin ve ekonomik göstergelerin eğitim üzerindeki</w:t>
            </w:r>
            <w:r w:rsidR="00375709">
              <w:t xml:space="preserve"> </w:t>
            </w:r>
            <w:r>
              <w:t>baskısı</w:t>
            </w:r>
          </w:p>
          <w:p w14:paraId="3B453E5F" w14:textId="44E7F344" w:rsidR="00BC124E" w:rsidRPr="00F46CBE" w:rsidRDefault="00BC124E" w:rsidP="008C215A">
            <w:pPr>
              <w:pStyle w:val="ListeParagraf"/>
              <w:ind w:left="14"/>
              <w:jc w:val="both"/>
            </w:pPr>
            <w:r>
              <w:t>• Mevzuatın özel öğretimle ilgili yeterli uygulama alanı sunmaması</w:t>
            </w:r>
          </w:p>
        </w:tc>
      </w:tr>
      <w:tr w:rsidR="00BC124E" w:rsidRPr="008E0285" w14:paraId="7A9A5621" w14:textId="77777777" w:rsidTr="008C215A">
        <w:trPr>
          <w:trHeight w:val="737"/>
        </w:trPr>
        <w:tc>
          <w:tcPr>
            <w:tcW w:w="5665" w:type="dxa"/>
            <w:shd w:val="clear" w:color="auto" w:fill="D9E2F3" w:themeFill="accent5" w:themeFillTint="33"/>
            <w:vAlign w:val="center"/>
          </w:tcPr>
          <w:p w14:paraId="640E1238" w14:textId="77777777" w:rsidR="00BC124E" w:rsidRPr="008C215A" w:rsidRDefault="00BC124E" w:rsidP="008C215A">
            <w:pPr>
              <w:rPr>
                <w:b/>
                <w:bCs/>
              </w:rPr>
            </w:pPr>
            <w:r w:rsidRPr="008C215A">
              <w:rPr>
                <w:b/>
                <w:bCs/>
              </w:rPr>
              <w:t xml:space="preserve">Maliyet Tahmini </w:t>
            </w:r>
          </w:p>
        </w:tc>
        <w:tc>
          <w:tcPr>
            <w:tcW w:w="9928" w:type="dxa"/>
            <w:gridSpan w:val="7"/>
            <w:shd w:val="clear" w:color="auto" w:fill="FFFFFF" w:themeFill="background1"/>
            <w:vAlign w:val="center"/>
          </w:tcPr>
          <w:p w14:paraId="0ADDD0A7" w14:textId="6F87B14A" w:rsidR="00BC124E" w:rsidRPr="005204EC" w:rsidRDefault="003D07D5" w:rsidP="008C215A">
            <w:pPr>
              <w:rPr>
                <w:rFonts w:ascii="Calibri" w:hAnsi="Calibri" w:cs="Calibri"/>
                <w:color w:val="000000"/>
              </w:rPr>
            </w:pPr>
            <w:r>
              <w:rPr>
                <w:rFonts w:eastAsia="Times New Roman" w:cstheme="minorHAnsi"/>
                <w:lang w:eastAsia="tr-TR"/>
              </w:rPr>
              <w:t>3.010.895.00</w:t>
            </w:r>
          </w:p>
        </w:tc>
      </w:tr>
      <w:tr w:rsidR="00BC124E" w:rsidRPr="008E0285" w14:paraId="062AE75C" w14:textId="77777777" w:rsidTr="008C215A">
        <w:trPr>
          <w:trHeight w:val="686"/>
        </w:trPr>
        <w:tc>
          <w:tcPr>
            <w:tcW w:w="5665" w:type="dxa"/>
            <w:shd w:val="clear" w:color="auto" w:fill="D9E2F3" w:themeFill="accent5" w:themeFillTint="33"/>
            <w:vAlign w:val="center"/>
          </w:tcPr>
          <w:p w14:paraId="0DE72A6D" w14:textId="77777777" w:rsidR="00BC124E" w:rsidRPr="008C215A" w:rsidRDefault="00BC124E" w:rsidP="008C215A">
            <w:pPr>
              <w:rPr>
                <w:b/>
                <w:bCs/>
              </w:rPr>
            </w:pPr>
            <w:r w:rsidRPr="008C215A">
              <w:rPr>
                <w:b/>
                <w:bCs/>
              </w:rPr>
              <w:t xml:space="preserve">Tespitler </w:t>
            </w:r>
          </w:p>
        </w:tc>
        <w:tc>
          <w:tcPr>
            <w:tcW w:w="9928" w:type="dxa"/>
            <w:gridSpan w:val="7"/>
            <w:shd w:val="clear" w:color="auto" w:fill="FFFFFF" w:themeFill="background1"/>
            <w:vAlign w:val="center"/>
          </w:tcPr>
          <w:p w14:paraId="3AD2E224" w14:textId="273E053C" w:rsidR="00BC124E" w:rsidRPr="00BC124E" w:rsidRDefault="00BC124E" w:rsidP="008C215A">
            <w:pPr>
              <w:jc w:val="both"/>
              <w:rPr>
                <w:rFonts w:cstheme="minorHAnsi"/>
                <w:szCs w:val="20"/>
              </w:rPr>
            </w:pPr>
            <w:r w:rsidRPr="00BC124E">
              <w:rPr>
                <w:rFonts w:cstheme="minorHAnsi"/>
                <w:szCs w:val="20"/>
              </w:rPr>
              <w:t>• Eğitim ortamlarının öğrencilerin sosyal, sportif ve kült</w:t>
            </w:r>
            <w:r w:rsidR="00375709">
              <w:rPr>
                <w:rFonts w:cstheme="minorHAnsi"/>
                <w:szCs w:val="20"/>
              </w:rPr>
              <w:t xml:space="preserve">ürel ihtiyaçlarını karşılamakta </w:t>
            </w:r>
            <w:r w:rsidRPr="00BC124E">
              <w:rPr>
                <w:rFonts w:cstheme="minorHAnsi"/>
                <w:szCs w:val="20"/>
              </w:rPr>
              <w:t>yetersiz olması</w:t>
            </w:r>
          </w:p>
          <w:p w14:paraId="473A47C2" w14:textId="77777777" w:rsidR="00BC124E" w:rsidRPr="00BC124E" w:rsidRDefault="00BC124E" w:rsidP="008C215A">
            <w:pPr>
              <w:jc w:val="both"/>
              <w:rPr>
                <w:rFonts w:cstheme="minorHAnsi"/>
                <w:szCs w:val="20"/>
              </w:rPr>
            </w:pPr>
            <w:r w:rsidRPr="00BC124E">
              <w:rPr>
                <w:rFonts w:cstheme="minorHAnsi"/>
                <w:szCs w:val="20"/>
              </w:rPr>
              <w:t>• Bazı öğrencilerin maddi imkânsızlıklar sebebiyle ortaöğretime devam edememesi</w:t>
            </w:r>
          </w:p>
          <w:p w14:paraId="21DFBEA9" w14:textId="77777777" w:rsidR="00BC124E" w:rsidRPr="00BC124E" w:rsidRDefault="00BC124E" w:rsidP="008C215A">
            <w:pPr>
              <w:jc w:val="both"/>
              <w:rPr>
                <w:rFonts w:cstheme="minorHAnsi"/>
                <w:szCs w:val="20"/>
              </w:rPr>
            </w:pPr>
            <w:r w:rsidRPr="00BC124E">
              <w:rPr>
                <w:rFonts w:cstheme="minorHAnsi"/>
                <w:szCs w:val="20"/>
              </w:rPr>
              <w:t>• Eğitim maliyetlerinde öngörülemeyen artışın yaşanması</w:t>
            </w:r>
          </w:p>
          <w:p w14:paraId="2A35D1C2" w14:textId="305D4B81" w:rsidR="00BC124E" w:rsidRPr="00BC124E" w:rsidRDefault="00BC124E" w:rsidP="008C215A">
            <w:pPr>
              <w:jc w:val="both"/>
              <w:rPr>
                <w:rFonts w:cstheme="minorHAnsi"/>
                <w:szCs w:val="20"/>
              </w:rPr>
            </w:pPr>
            <w:r w:rsidRPr="00BC124E">
              <w:rPr>
                <w:rFonts w:cstheme="minorHAnsi"/>
                <w:szCs w:val="20"/>
              </w:rPr>
              <w:t>• Doğa kaynaklı afetlerin, salgın hastalık vb.</w:t>
            </w:r>
            <w:r w:rsidR="00375709">
              <w:rPr>
                <w:rFonts w:cstheme="minorHAnsi"/>
                <w:szCs w:val="20"/>
              </w:rPr>
              <w:t xml:space="preserve"> durumların eğitim süreçlerinin </w:t>
            </w:r>
            <w:r w:rsidRPr="00BC124E">
              <w:rPr>
                <w:rFonts w:cstheme="minorHAnsi"/>
                <w:szCs w:val="20"/>
              </w:rPr>
              <w:t>sürdürebilirliğine engel oluşturması</w:t>
            </w:r>
          </w:p>
          <w:p w14:paraId="5921F117" w14:textId="67EF0E29" w:rsidR="00BC124E" w:rsidRPr="004A6080" w:rsidRDefault="00BC124E" w:rsidP="008C215A">
            <w:pPr>
              <w:jc w:val="both"/>
              <w:rPr>
                <w:rFonts w:cstheme="minorHAnsi"/>
                <w:szCs w:val="20"/>
              </w:rPr>
            </w:pPr>
            <w:r w:rsidRPr="00BC124E">
              <w:rPr>
                <w:rFonts w:cstheme="minorHAnsi"/>
                <w:szCs w:val="20"/>
              </w:rPr>
              <w:t>• Özel öğretim kurumlarına devam eden öğrenci</w:t>
            </w:r>
            <w:r w:rsidR="00375709">
              <w:rPr>
                <w:rFonts w:cstheme="minorHAnsi"/>
                <w:szCs w:val="20"/>
              </w:rPr>
              <w:t xml:space="preserve"> oranlarının OECD ortalamasının </w:t>
            </w:r>
            <w:r w:rsidRPr="00BC124E">
              <w:rPr>
                <w:rFonts w:cstheme="minorHAnsi"/>
                <w:szCs w:val="20"/>
              </w:rPr>
              <w:t>altında kalması</w:t>
            </w:r>
          </w:p>
        </w:tc>
      </w:tr>
      <w:tr w:rsidR="008C1408" w:rsidRPr="008E0285" w14:paraId="23C6BB53" w14:textId="77777777" w:rsidTr="008C215A">
        <w:trPr>
          <w:trHeight w:val="993"/>
        </w:trPr>
        <w:tc>
          <w:tcPr>
            <w:tcW w:w="5665" w:type="dxa"/>
            <w:shd w:val="clear" w:color="auto" w:fill="D9E2F3" w:themeFill="accent5" w:themeFillTint="33"/>
            <w:vAlign w:val="center"/>
          </w:tcPr>
          <w:p w14:paraId="36FA6C65" w14:textId="77777777" w:rsidR="008C1408" w:rsidRPr="008C215A" w:rsidRDefault="008C1408" w:rsidP="008C215A">
            <w:pPr>
              <w:rPr>
                <w:b/>
                <w:bCs/>
              </w:rPr>
            </w:pPr>
            <w:r w:rsidRPr="008C215A">
              <w:rPr>
                <w:b/>
                <w:bCs/>
              </w:rPr>
              <w:t>İhtiyaçlar</w:t>
            </w:r>
          </w:p>
        </w:tc>
        <w:tc>
          <w:tcPr>
            <w:tcW w:w="9928" w:type="dxa"/>
            <w:gridSpan w:val="7"/>
            <w:vMerge w:val="restart"/>
            <w:shd w:val="clear" w:color="auto" w:fill="FFFFFF" w:themeFill="background1"/>
            <w:vAlign w:val="center"/>
          </w:tcPr>
          <w:p w14:paraId="3279D33C" w14:textId="505B2531" w:rsidR="008C1408" w:rsidRPr="00BC124E" w:rsidRDefault="008C1408" w:rsidP="008C215A">
            <w:pPr>
              <w:jc w:val="both"/>
              <w:rPr>
                <w:rFonts w:cstheme="minorHAnsi"/>
                <w:szCs w:val="20"/>
              </w:rPr>
            </w:pPr>
            <w:r w:rsidRPr="00BC124E">
              <w:rPr>
                <w:rFonts w:cstheme="minorHAnsi"/>
                <w:szCs w:val="20"/>
              </w:rPr>
              <w:t>• Öğrencilerin devamsızlıklarının önlenmesi, ilg</w:t>
            </w:r>
            <w:r w:rsidR="006A3C39">
              <w:rPr>
                <w:rFonts w:cstheme="minorHAnsi"/>
                <w:szCs w:val="20"/>
              </w:rPr>
              <w:t xml:space="preserve">i ve yeteneklerine uygun olarak </w:t>
            </w:r>
            <w:r w:rsidRPr="00BC124E">
              <w:rPr>
                <w:rFonts w:cstheme="minorHAnsi"/>
                <w:szCs w:val="20"/>
              </w:rPr>
              <w:t>yönlendirilmesi ve ortaöğretime katılımlarının artırı</w:t>
            </w:r>
            <w:r w:rsidR="006A3C39">
              <w:rPr>
                <w:rFonts w:cstheme="minorHAnsi"/>
                <w:szCs w:val="20"/>
              </w:rPr>
              <w:t xml:space="preserve">lması için rehberlik sisteminin </w:t>
            </w:r>
            <w:r w:rsidRPr="00BC124E">
              <w:rPr>
                <w:rFonts w:cstheme="minorHAnsi"/>
                <w:szCs w:val="20"/>
              </w:rPr>
              <w:t>güçlendirilmesi</w:t>
            </w:r>
          </w:p>
          <w:p w14:paraId="2FED5F11" w14:textId="63B6DAAC" w:rsidR="008C1408" w:rsidRPr="00BC124E" w:rsidRDefault="008C1408" w:rsidP="008C215A">
            <w:pPr>
              <w:jc w:val="both"/>
              <w:rPr>
                <w:rFonts w:cstheme="minorHAnsi"/>
                <w:szCs w:val="20"/>
              </w:rPr>
            </w:pPr>
            <w:r w:rsidRPr="00BC124E">
              <w:rPr>
                <w:rFonts w:cstheme="minorHAnsi"/>
                <w:szCs w:val="20"/>
              </w:rPr>
              <w:t>• Okul aidiyetinin geliştirilmesi amacıyla öğrencile</w:t>
            </w:r>
            <w:r w:rsidR="006A3C39">
              <w:rPr>
                <w:rFonts w:cstheme="minorHAnsi"/>
                <w:szCs w:val="20"/>
              </w:rPr>
              <w:t xml:space="preserve">re yönelik sosyal etkinliklerin </w:t>
            </w:r>
            <w:r w:rsidRPr="00BC124E">
              <w:rPr>
                <w:rFonts w:cstheme="minorHAnsi"/>
                <w:szCs w:val="20"/>
              </w:rPr>
              <w:t>artırılması</w:t>
            </w:r>
          </w:p>
          <w:p w14:paraId="71BEC293" w14:textId="3E3B6A87" w:rsidR="000278C3" w:rsidRPr="00BC124E" w:rsidRDefault="008C1408" w:rsidP="008C215A">
            <w:pPr>
              <w:jc w:val="both"/>
              <w:rPr>
                <w:rFonts w:cstheme="minorHAnsi"/>
                <w:szCs w:val="20"/>
              </w:rPr>
            </w:pPr>
            <w:r w:rsidRPr="00BC124E">
              <w:rPr>
                <w:rFonts w:cstheme="minorHAnsi"/>
                <w:szCs w:val="20"/>
              </w:rPr>
              <w:t>• Eğitim ortamlarının öğrenci ihtiyaçlarına cevap ve</w:t>
            </w:r>
            <w:r w:rsidR="006A3C39">
              <w:rPr>
                <w:rFonts w:cstheme="minorHAnsi"/>
                <w:szCs w:val="20"/>
              </w:rPr>
              <w:t xml:space="preserve">recek şekilde geliştirilmesi ve </w:t>
            </w:r>
            <w:r w:rsidRPr="00BC124E">
              <w:rPr>
                <w:rFonts w:cstheme="minorHAnsi"/>
                <w:szCs w:val="20"/>
              </w:rPr>
              <w:t>buna yönelik finansmanın sağlanması</w:t>
            </w:r>
          </w:p>
          <w:p w14:paraId="3109A8B3" w14:textId="35C833F6" w:rsidR="008C1408" w:rsidRPr="00BC124E" w:rsidRDefault="008C1408" w:rsidP="008C215A">
            <w:pPr>
              <w:jc w:val="both"/>
              <w:rPr>
                <w:rFonts w:cstheme="minorHAnsi"/>
                <w:szCs w:val="20"/>
              </w:rPr>
            </w:pPr>
            <w:r w:rsidRPr="00BC124E">
              <w:rPr>
                <w:rFonts w:cstheme="minorHAnsi"/>
                <w:szCs w:val="20"/>
              </w:rPr>
              <w:t>• Ortaöğretimde akademik başarısızlık, devamsızlık, sını</w:t>
            </w:r>
            <w:r w:rsidR="006A3C39">
              <w:rPr>
                <w:rFonts w:cstheme="minorHAnsi"/>
                <w:szCs w:val="20"/>
              </w:rPr>
              <w:t xml:space="preserve">f tekrarı ve okul terkine sebep </w:t>
            </w:r>
            <w:r w:rsidRPr="00BC124E">
              <w:rPr>
                <w:rFonts w:cstheme="minorHAnsi"/>
                <w:szCs w:val="20"/>
              </w:rPr>
              <w:t>olan faktörlerin tespit edilmesi</w:t>
            </w:r>
          </w:p>
          <w:p w14:paraId="5003259C" w14:textId="53DE2E16" w:rsidR="008C1408" w:rsidRPr="004A6080" w:rsidRDefault="008C1408" w:rsidP="008C215A">
            <w:pPr>
              <w:jc w:val="both"/>
              <w:rPr>
                <w:rFonts w:cstheme="minorHAnsi"/>
                <w:szCs w:val="20"/>
              </w:rPr>
            </w:pPr>
            <w:r w:rsidRPr="00BC124E">
              <w:rPr>
                <w:rFonts w:cstheme="minorHAnsi"/>
                <w:szCs w:val="20"/>
              </w:rPr>
              <w:t>• Özel sektörün eğitim yatırımlarının</w:t>
            </w:r>
            <w:r w:rsidR="006A3C39">
              <w:rPr>
                <w:rFonts w:cstheme="minorHAnsi"/>
                <w:szCs w:val="20"/>
              </w:rPr>
              <w:t xml:space="preserve"> desteklenmesi amacıyla mevzuat </w:t>
            </w:r>
            <w:r w:rsidRPr="00BC124E">
              <w:rPr>
                <w:rFonts w:cstheme="minorHAnsi"/>
                <w:szCs w:val="20"/>
              </w:rPr>
              <w:t>düzenlemelerinin yapılması</w:t>
            </w:r>
          </w:p>
        </w:tc>
      </w:tr>
      <w:tr w:rsidR="008C1408" w:rsidRPr="008E0285" w14:paraId="70886E38" w14:textId="77777777" w:rsidTr="008C215A">
        <w:trPr>
          <w:trHeight w:val="993"/>
        </w:trPr>
        <w:tc>
          <w:tcPr>
            <w:tcW w:w="5665" w:type="dxa"/>
            <w:shd w:val="clear" w:color="auto" w:fill="D9E2F3" w:themeFill="accent5" w:themeFillTint="33"/>
            <w:vAlign w:val="center"/>
          </w:tcPr>
          <w:p w14:paraId="18F78587" w14:textId="7FAFEFCB" w:rsidR="008C1408" w:rsidRPr="008C215A" w:rsidRDefault="008C1408" w:rsidP="008C215A">
            <w:pPr>
              <w:rPr>
                <w:b/>
                <w:bCs/>
              </w:rPr>
            </w:pPr>
            <w:r w:rsidRPr="008C215A">
              <w:rPr>
                <w:b/>
                <w:bCs/>
              </w:rPr>
              <w:t>İhtiyaçlar</w:t>
            </w:r>
          </w:p>
        </w:tc>
        <w:tc>
          <w:tcPr>
            <w:tcW w:w="9928" w:type="dxa"/>
            <w:gridSpan w:val="7"/>
            <w:vMerge/>
            <w:shd w:val="clear" w:color="auto" w:fill="FFFFFF" w:themeFill="background1"/>
            <w:vAlign w:val="center"/>
          </w:tcPr>
          <w:p w14:paraId="6ACA5E16" w14:textId="77777777" w:rsidR="008C1408" w:rsidRPr="00BC124E" w:rsidRDefault="008C1408" w:rsidP="00BC124E">
            <w:pPr>
              <w:rPr>
                <w:rFonts w:cstheme="minorHAnsi"/>
                <w:szCs w:val="20"/>
              </w:rPr>
            </w:pPr>
          </w:p>
        </w:tc>
      </w:tr>
      <w:tr w:rsidR="009805F7" w:rsidRPr="008E0285" w14:paraId="61385E64" w14:textId="77777777" w:rsidTr="008C215A">
        <w:tc>
          <w:tcPr>
            <w:tcW w:w="5665" w:type="dxa"/>
            <w:shd w:val="clear" w:color="auto" w:fill="D9E2F3" w:themeFill="accent5" w:themeFillTint="33"/>
            <w:vAlign w:val="center"/>
          </w:tcPr>
          <w:p w14:paraId="4F361816" w14:textId="77777777" w:rsidR="009805F7" w:rsidRPr="008C215A" w:rsidRDefault="009805F7" w:rsidP="008C215A">
            <w:pPr>
              <w:rPr>
                <w:rFonts w:cstheme="minorHAnsi"/>
                <w:b/>
                <w:bCs/>
              </w:rPr>
            </w:pPr>
            <w:r w:rsidRPr="008C215A">
              <w:rPr>
                <w:rFonts w:cstheme="minorHAnsi"/>
                <w:b/>
                <w:bCs/>
              </w:rPr>
              <w:lastRenderedPageBreak/>
              <w:t>Amaç 2</w:t>
            </w:r>
          </w:p>
        </w:tc>
        <w:tc>
          <w:tcPr>
            <w:tcW w:w="9928" w:type="dxa"/>
            <w:gridSpan w:val="7"/>
            <w:shd w:val="clear" w:color="auto" w:fill="FFFFFF" w:themeFill="background1"/>
            <w:vAlign w:val="center"/>
          </w:tcPr>
          <w:p w14:paraId="280BA151" w14:textId="532CA16C" w:rsidR="009805F7" w:rsidRPr="008C215A" w:rsidRDefault="009805F7" w:rsidP="008C215A">
            <w:pPr>
              <w:pStyle w:val="ListeParagraf"/>
              <w:ind w:left="38"/>
              <w:jc w:val="both"/>
              <w:rPr>
                <w:rFonts w:cstheme="minorHAnsi"/>
              </w:rPr>
            </w:pPr>
            <w:r w:rsidRPr="008C215A">
              <w:rPr>
                <w:rFonts w:cstheme="minorHAnsi"/>
              </w:rPr>
              <w:t>Çağın ihtiyaç duyduğu bilgi, beceri ve yetkinlikleri kazandıran, teknolojiyi üreten, tarih</w:t>
            </w:r>
            <w:r w:rsidR="003C2F2F" w:rsidRPr="008C215A">
              <w:rPr>
                <w:rFonts w:cstheme="minorHAnsi"/>
              </w:rPr>
              <w:t xml:space="preserve"> </w:t>
            </w:r>
            <w:r w:rsidRPr="008C215A">
              <w:rPr>
                <w:rFonts w:cstheme="minorHAnsi"/>
              </w:rPr>
              <w:t>bilinci ve bilim aracılığıyla geleceği kurgulayan, nitelikli insan kaynağı yetiştiren, ekonomiye</w:t>
            </w:r>
            <w:r w:rsidR="003C2F2F" w:rsidRPr="008C215A">
              <w:rPr>
                <w:rFonts w:cstheme="minorHAnsi"/>
              </w:rPr>
              <w:t xml:space="preserve"> </w:t>
            </w:r>
            <w:r w:rsidRPr="008C215A">
              <w:rPr>
                <w:rFonts w:cstheme="minorHAnsi"/>
              </w:rPr>
              <w:t xml:space="preserve">katkı sunan, değerleriyle bireyi hayata hazır kılan, </w:t>
            </w:r>
            <w:proofErr w:type="gramStart"/>
            <w:r w:rsidRPr="008C215A">
              <w:rPr>
                <w:rFonts w:cstheme="minorHAnsi"/>
              </w:rPr>
              <w:t>empati</w:t>
            </w:r>
            <w:proofErr w:type="gramEnd"/>
            <w:r w:rsidRPr="008C215A">
              <w:rPr>
                <w:rFonts w:cstheme="minorHAnsi"/>
              </w:rPr>
              <w:t xml:space="preserve"> ve nezaket kazandıran bir</w:t>
            </w:r>
            <w:r w:rsidR="003C2F2F" w:rsidRPr="008C215A">
              <w:rPr>
                <w:rFonts w:cstheme="minorHAnsi"/>
              </w:rPr>
              <w:t xml:space="preserve"> </w:t>
            </w:r>
            <w:r w:rsidRPr="008C215A">
              <w:rPr>
                <w:rFonts w:cstheme="minorHAnsi"/>
              </w:rPr>
              <w:t>ortaöğretim yapısı ile öğrenciler yetiştirmek.</w:t>
            </w:r>
          </w:p>
        </w:tc>
      </w:tr>
      <w:tr w:rsidR="009805F7" w:rsidRPr="008E0285" w14:paraId="020DDCC4" w14:textId="77777777" w:rsidTr="008C215A">
        <w:trPr>
          <w:trHeight w:val="680"/>
        </w:trPr>
        <w:tc>
          <w:tcPr>
            <w:tcW w:w="5665" w:type="dxa"/>
            <w:shd w:val="clear" w:color="auto" w:fill="D9E2F3" w:themeFill="accent5" w:themeFillTint="33"/>
            <w:vAlign w:val="center"/>
          </w:tcPr>
          <w:p w14:paraId="4A8A047C" w14:textId="6993B890" w:rsidR="009805F7" w:rsidRPr="008C215A" w:rsidRDefault="009805F7" w:rsidP="008C215A">
            <w:pPr>
              <w:rPr>
                <w:rFonts w:cstheme="minorHAnsi"/>
                <w:b/>
                <w:bCs/>
              </w:rPr>
            </w:pPr>
            <w:r w:rsidRPr="008C215A">
              <w:rPr>
                <w:rFonts w:cstheme="minorHAnsi"/>
                <w:b/>
                <w:bCs/>
              </w:rPr>
              <w:t xml:space="preserve">Hedef </w:t>
            </w:r>
            <w:proofErr w:type="gramStart"/>
            <w:r w:rsidRPr="008C215A">
              <w:rPr>
                <w:rFonts w:cstheme="minorHAnsi"/>
                <w:b/>
                <w:bCs/>
              </w:rPr>
              <w:t>2.2</w:t>
            </w:r>
            <w:proofErr w:type="gramEnd"/>
            <w:r w:rsidRPr="008C215A">
              <w:rPr>
                <w:rFonts w:cstheme="minorHAnsi"/>
                <w:b/>
                <w:bCs/>
              </w:rPr>
              <w:t xml:space="preserve"> </w:t>
            </w:r>
          </w:p>
        </w:tc>
        <w:tc>
          <w:tcPr>
            <w:tcW w:w="9928" w:type="dxa"/>
            <w:gridSpan w:val="7"/>
            <w:shd w:val="clear" w:color="auto" w:fill="FFFFFF" w:themeFill="background1"/>
            <w:vAlign w:val="center"/>
          </w:tcPr>
          <w:p w14:paraId="616886F2" w14:textId="0B39DE8F" w:rsidR="009805F7" w:rsidRPr="008C215A" w:rsidRDefault="009805F7" w:rsidP="008C215A">
            <w:pPr>
              <w:pStyle w:val="ListeParagraf"/>
              <w:ind w:left="38"/>
              <w:jc w:val="both"/>
              <w:rPr>
                <w:rFonts w:cstheme="minorHAnsi"/>
              </w:rPr>
            </w:pPr>
            <w:r w:rsidRPr="008C215A">
              <w:rPr>
                <w:rFonts w:cstheme="minorHAnsi"/>
              </w:rPr>
              <w:t>Ortaöğretim sistemi, öğrencilere değişen dünyanın gerektirdiği başta okuma kültürü</w:t>
            </w:r>
            <w:r w:rsidR="003C2F2F" w:rsidRPr="008C215A">
              <w:rPr>
                <w:rFonts w:cstheme="minorHAnsi"/>
              </w:rPr>
              <w:t xml:space="preserve"> </w:t>
            </w:r>
            <w:r w:rsidRPr="008C215A">
              <w:rPr>
                <w:rFonts w:cstheme="minorHAnsi"/>
              </w:rPr>
              <w:t>olmak üzere bilgi, beceri, yetkinlik ve yeterlilikleri kazandıran bir yapıya kavuşturulacaktır.</w:t>
            </w:r>
          </w:p>
        </w:tc>
      </w:tr>
      <w:tr w:rsidR="009805F7" w:rsidRPr="008E0285" w14:paraId="2F43BF53" w14:textId="77777777" w:rsidTr="008C215A">
        <w:trPr>
          <w:trHeight w:val="510"/>
        </w:trPr>
        <w:tc>
          <w:tcPr>
            <w:tcW w:w="5665" w:type="dxa"/>
            <w:shd w:val="clear" w:color="auto" w:fill="D9E2F3" w:themeFill="accent5" w:themeFillTint="33"/>
            <w:vAlign w:val="center"/>
          </w:tcPr>
          <w:p w14:paraId="3485E998" w14:textId="403DDF95" w:rsidR="009805F7" w:rsidRPr="008C215A" w:rsidRDefault="00D45E3D" w:rsidP="008C215A">
            <w:pPr>
              <w:rPr>
                <w:rFonts w:cstheme="minorHAnsi"/>
                <w:b/>
                <w:bCs/>
              </w:rPr>
            </w:pPr>
            <w:r w:rsidRPr="008C215A">
              <w:rPr>
                <w:rFonts w:cstheme="minorHAnsi"/>
                <w:b/>
                <w:bCs/>
              </w:rPr>
              <w:t xml:space="preserve">Amacın İlgili Olduğu </w:t>
            </w:r>
            <w:r w:rsidR="009805F7" w:rsidRPr="008C215A">
              <w:rPr>
                <w:rFonts w:cstheme="minorHAnsi"/>
                <w:b/>
                <w:bCs/>
              </w:rPr>
              <w:t>Program/Alt Program Adı</w:t>
            </w:r>
          </w:p>
        </w:tc>
        <w:tc>
          <w:tcPr>
            <w:tcW w:w="9928" w:type="dxa"/>
            <w:gridSpan w:val="7"/>
            <w:shd w:val="clear" w:color="auto" w:fill="FFFFFF" w:themeFill="background1"/>
            <w:vAlign w:val="center"/>
          </w:tcPr>
          <w:p w14:paraId="105F3367" w14:textId="77777777" w:rsidR="009805F7" w:rsidRPr="008C215A" w:rsidRDefault="009805F7" w:rsidP="008C215A">
            <w:pPr>
              <w:pStyle w:val="ListeParagraf"/>
              <w:ind w:left="38"/>
              <w:jc w:val="both"/>
              <w:rPr>
                <w:rFonts w:cstheme="minorHAnsi"/>
              </w:rPr>
            </w:pPr>
            <w:r w:rsidRPr="008C215A">
              <w:rPr>
                <w:rFonts w:cstheme="minorHAnsi"/>
              </w:rPr>
              <w:t>ORTAÖĞRETİM</w:t>
            </w:r>
          </w:p>
        </w:tc>
      </w:tr>
      <w:tr w:rsidR="009805F7" w:rsidRPr="008E0285" w14:paraId="7EBDC12F" w14:textId="77777777" w:rsidTr="008C215A">
        <w:trPr>
          <w:trHeight w:val="567"/>
        </w:trPr>
        <w:tc>
          <w:tcPr>
            <w:tcW w:w="5665" w:type="dxa"/>
            <w:shd w:val="clear" w:color="auto" w:fill="D9E2F3" w:themeFill="accent5" w:themeFillTint="33"/>
            <w:vAlign w:val="center"/>
          </w:tcPr>
          <w:p w14:paraId="53E84F67" w14:textId="27F73716" w:rsidR="009805F7" w:rsidRPr="008C215A" w:rsidRDefault="009805F7" w:rsidP="008C215A">
            <w:pPr>
              <w:rPr>
                <w:rFonts w:cstheme="minorHAnsi"/>
                <w:b/>
                <w:bCs/>
              </w:rPr>
            </w:pPr>
            <w:r w:rsidRPr="008C215A">
              <w:rPr>
                <w:rFonts w:cstheme="minorHAnsi"/>
                <w:b/>
                <w:bCs/>
              </w:rPr>
              <w:t>A</w:t>
            </w:r>
            <w:r w:rsidR="00D45E3D" w:rsidRPr="008C215A">
              <w:rPr>
                <w:rFonts w:cstheme="minorHAnsi"/>
                <w:b/>
                <w:bCs/>
              </w:rPr>
              <w:t xml:space="preserve">macın İlişkili Olduğu </w:t>
            </w:r>
            <w:r w:rsidRPr="008C215A">
              <w:rPr>
                <w:rFonts w:cstheme="minorHAnsi"/>
                <w:b/>
                <w:bCs/>
              </w:rPr>
              <w:t>Alt Program Hedefi</w:t>
            </w:r>
          </w:p>
        </w:tc>
        <w:tc>
          <w:tcPr>
            <w:tcW w:w="9928" w:type="dxa"/>
            <w:gridSpan w:val="7"/>
            <w:shd w:val="clear" w:color="auto" w:fill="FFFFFF" w:themeFill="background1"/>
            <w:vAlign w:val="center"/>
          </w:tcPr>
          <w:p w14:paraId="123B0F11" w14:textId="2E36E1AD" w:rsidR="009805F7" w:rsidRPr="008C215A" w:rsidRDefault="009805F7" w:rsidP="008C215A">
            <w:pPr>
              <w:pStyle w:val="ListeParagraf"/>
              <w:ind w:left="38"/>
              <w:jc w:val="both"/>
              <w:rPr>
                <w:rFonts w:cstheme="minorHAnsi"/>
              </w:rPr>
            </w:pPr>
            <w:r w:rsidRPr="008C215A">
              <w:rPr>
                <w:rFonts w:cstheme="minorHAnsi"/>
              </w:rPr>
              <w:t>Genel Ortaöğretim</w:t>
            </w:r>
          </w:p>
        </w:tc>
      </w:tr>
      <w:tr w:rsidR="009805F7" w:rsidRPr="008E0285" w14:paraId="2604DBBD" w14:textId="77777777" w:rsidTr="008C215A">
        <w:trPr>
          <w:trHeight w:val="1070"/>
        </w:trPr>
        <w:tc>
          <w:tcPr>
            <w:tcW w:w="5665" w:type="dxa"/>
            <w:shd w:val="clear" w:color="auto" w:fill="D9E2F3" w:themeFill="accent5" w:themeFillTint="33"/>
            <w:vAlign w:val="center"/>
          </w:tcPr>
          <w:p w14:paraId="50A92940" w14:textId="77777777" w:rsidR="009805F7" w:rsidRPr="008C215A" w:rsidRDefault="009805F7" w:rsidP="008C215A">
            <w:pPr>
              <w:rPr>
                <w:rFonts w:cstheme="minorHAnsi"/>
                <w:b/>
                <w:bCs/>
              </w:rPr>
            </w:pPr>
            <w:r w:rsidRPr="008C215A">
              <w:rPr>
                <w:rFonts w:cstheme="minorHAnsi"/>
                <w:b/>
                <w:bCs/>
              </w:rPr>
              <w:t xml:space="preserve">Performans Göstergeleri </w:t>
            </w:r>
          </w:p>
        </w:tc>
        <w:tc>
          <w:tcPr>
            <w:tcW w:w="1418" w:type="dxa"/>
            <w:shd w:val="clear" w:color="auto" w:fill="D9E2F3" w:themeFill="accent5" w:themeFillTint="33"/>
            <w:vAlign w:val="center"/>
          </w:tcPr>
          <w:p w14:paraId="04A05BCA" w14:textId="77777777" w:rsidR="009805F7" w:rsidRPr="008C215A" w:rsidRDefault="009805F7" w:rsidP="009805F7">
            <w:pPr>
              <w:jc w:val="center"/>
              <w:rPr>
                <w:rFonts w:cstheme="minorHAnsi"/>
                <w:b/>
                <w:bCs/>
              </w:rPr>
            </w:pPr>
            <w:r w:rsidRPr="008C215A">
              <w:rPr>
                <w:rFonts w:cstheme="minorHAnsi"/>
                <w:b/>
                <w:bCs/>
              </w:rPr>
              <w:t>Hedefe Etkisi</w:t>
            </w:r>
          </w:p>
        </w:tc>
        <w:tc>
          <w:tcPr>
            <w:tcW w:w="1418" w:type="dxa"/>
            <w:shd w:val="clear" w:color="auto" w:fill="D9E2F3" w:themeFill="accent5" w:themeFillTint="33"/>
            <w:vAlign w:val="center"/>
          </w:tcPr>
          <w:p w14:paraId="16EDF834" w14:textId="77777777" w:rsidR="009805F7" w:rsidRPr="008C215A" w:rsidRDefault="009805F7" w:rsidP="009805F7">
            <w:pPr>
              <w:jc w:val="center"/>
              <w:rPr>
                <w:rFonts w:cstheme="minorHAnsi"/>
                <w:b/>
                <w:bCs/>
              </w:rPr>
            </w:pPr>
            <w:r w:rsidRPr="008C215A">
              <w:rPr>
                <w:rFonts w:cstheme="minorHAnsi"/>
                <w:b/>
                <w:bCs/>
              </w:rPr>
              <w:t>Plan</w:t>
            </w:r>
          </w:p>
          <w:p w14:paraId="42578F9F" w14:textId="77777777" w:rsidR="009805F7" w:rsidRPr="008C215A" w:rsidRDefault="009805F7" w:rsidP="009805F7">
            <w:pPr>
              <w:jc w:val="center"/>
              <w:rPr>
                <w:rFonts w:cstheme="minorHAnsi"/>
                <w:b/>
                <w:bCs/>
              </w:rPr>
            </w:pPr>
            <w:r w:rsidRPr="008C215A">
              <w:rPr>
                <w:rFonts w:cstheme="minorHAnsi"/>
                <w:b/>
                <w:bCs/>
              </w:rPr>
              <w:t>Dönemi</w:t>
            </w:r>
          </w:p>
          <w:p w14:paraId="342DB176" w14:textId="77777777" w:rsidR="009805F7" w:rsidRPr="008C215A" w:rsidRDefault="009805F7" w:rsidP="009805F7">
            <w:pPr>
              <w:jc w:val="center"/>
              <w:rPr>
                <w:rFonts w:cstheme="minorHAnsi"/>
                <w:b/>
                <w:bCs/>
              </w:rPr>
            </w:pPr>
            <w:r w:rsidRPr="008C215A">
              <w:rPr>
                <w:rFonts w:cstheme="minorHAnsi"/>
                <w:b/>
                <w:bCs/>
              </w:rPr>
              <w:t>Başlangıç</w:t>
            </w:r>
          </w:p>
          <w:p w14:paraId="57FDC885" w14:textId="77777777" w:rsidR="009805F7" w:rsidRPr="008C215A" w:rsidRDefault="009805F7" w:rsidP="009805F7">
            <w:pPr>
              <w:jc w:val="center"/>
              <w:rPr>
                <w:rFonts w:cstheme="minorHAnsi"/>
                <w:b/>
                <w:bCs/>
              </w:rPr>
            </w:pPr>
            <w:r w:rsidRPr="008C215A">
              <w:rPr>
                <w:rFonts w:cstheme="minorHAnsi"/>
                <w:b/>
                <w:bCs/>
              </w:rPr>
              <w:t>Değeri</w:t>
            </w:r>
          </w:p>
        </w:tc>
        <w:tc>
          <w:tcPr>
            <w:tcW w:w="1418" w:type="dxa"/>
            <w:shd w:val="clear" w:color="auto" w:fill="D9E2F3" w:themeFill="accent5" w:themeFillTint="33"/>
            <w:vAlign w:val="center"/>
          </w:tcPr>
          <w:p w14:paraId="3E026930" w14:textId="77777777" w:rsidR="009805F7" w:rsidRPr="008C215A" w:rsidRDefault="009805F7" w:rsidP="009805F7">
            <w:pPr>
              <w:jc w:val="center"/>
              <w:rPr>
                <w:rFonts w:cstheme="minorHAnsi"/>
                <w:b/>
                <w:bCs/>
              </w:rPr>
            </w:pPr>
            <w:r w:rsidRPr="008C215A">
              <w:rPr>
                <w:rFonts w:cstheme="minorHAnsi"/>
                <w:b/>
                <w:bCs/>
              </w:rPr>
              <w:t>2024</w:t>
            </w:r>
          </w:p>
        </w:tc>
        <w:tc>
          <w:tcPr>
            <w:tcW w:w="1419" w:type="dxa"/>
            <w:shd w:val="clear" w:color="auto" w:fill="D9E2F3" w:themeFill="accent5" w:themeFillTint="33"/>
            <w:vAlign w:val="center"/>
          </w:tcPr>
          <w:p w14:paraId="7D8A2C3A" w14:textId="77777777" w:rsidR="009805F7" w:rsidRPr="008C215A" w:rsidRDefault="009805F7" w:rsidP="009805F7">
            <w:pPr>
              <w:jc w:val="center"/>
              <w:rPr>
                <w:rFonts w:cstheme="minorHAnsi"/>
                <w:b/>
                <w:bCs/>
              </w:rPr>
            </w:pPr>
            <w:r w:rsidRPr="008C215A">
              <w:rPr>
                <w:rFonts w:cstheme="minorHAnsi"/>
                <w:b/>
                <w:bCs/>
              </w:rPr>
              <w:t>2025</w:t>
            </w:r>
          </w:p>
        </w:tc>
        <w:tc>
          <w:tcPr>
            <w:tcW w:w="1418" w:type="dxa"/>
            <w:shd w:val="clear" w:color="auto" w:fill="D9E2F3" w:themeFill="accent5" w:themeFillTint="33"/>
            <w:vAlign w:val="center"/>
          </w:tcPr>
          <w:p w14:paraId="38CFAC73" w14:textId="77777777" w:rsidR="009805F7" w:rsidRPr="008C215A" w:rsidRDefault="009805F7" w:rsidP="009805F7">
            <w:pPr>
              <w:jc w:val="center"/>
              <w:rPr>
                <w:rFonts w:cstheme="minorHAnsi"/>
                <w:b/>
                <w:bCs/>
              </w:rPr>
            </w:pPr>
            <w:r w:rsidRPr="008C215A">
              <w:rPr>
                <w:rFonts w:cstheme="minorHAnsi"/>
                <w:b/>
                <w:bCs/>
              </w:rPr>
              <w:t>2026</w:t>
            </w:r>
          </w:p>
        </w:tc>
        <w:tc>
          <w:tcPr>
            <w:tcW w:w="1418" w:type="dxa"/>
            <w:shd w:val="clear" w:color="auto" w:fill="D9E2F3" w:themeFill="accent5" w:themeFillTint="33"/>
            <w:vAlign w:val="center"/>
          </w:tcPr>
          <w:p w14:paraId="12178987" w14:textId="77777777" w:rsidR="009805F7" w:rsidRPr="008C215A" w:rsidRDefault="009805F7" w:rsidP="009805F7">
            <w:pPr>
              <w:jc w:val="center"/>
              <w:rPr>
                <w:rFonts w:cstheme="minorHAnsi"/>
                <w:b/>
                <w:bCs/>
              </w:rPr>
            </w:pPr>
            <w:r w:rsidRPr="008C215A">
              <w:rPr>
                <w:rFonts w:cstheme="minorHAnsi"/>
                <w:b/>
                <w:bCs/>
              </w:rPr>
              <w:t>2027</w:t>
            </w:r>
          </w:p>
        </w:tc>
        <w:tc>
          <w:tcPr>
            <w:tcW w:w="1419" w:type="dxa"/>
            <w:shd w:val="clear" w:color="auto" w:fill="D9E2F3" w:themeFill="accent5" w:themeFillTint="33"/>
            <w:vAlign w:val="center"/>
          </w:tcPr>
          <w:p w14:paraId="2C03BA0A" w14:textId="77777777" w:rsidR="009805F7" w:rsidRPr="008C215A" w:rsidRDefault="009805F7" w:rsidP="009805F7">
            <w:pPr>
              <w:jc w:val="center"/>
              <w:rPr>
                <w:rFonts w:cstheme="minorHAnsi"/>
                <w:b/>
                <w:bCs/>
              </w:rPr>
            </w:pPr>
            <w:r w:rsidRPr="008C215A">
              <w:rPr>
                <w:rFonts w:cstheme="minorHAnsi"/>
                <w:b/>
                <w:bCs/>
              </w:rPr>
              <w:t>2028</w:t>
            </w:r>
          </w:p>
        </w:tc>
      </w:tr>
      <w:tr w:rsidR="009805F7" w:rsidRPr="008E0285" w14:paraId="28E70414" w14:textId="77777777" w:rsidTr="008C215A">
        <w:trPr>
          <w:trHeight w:val="1070"/>
        </w:trPr>
        <w:tc>
          <w:tcPr>
            <w:tcW w:w="5665" w:type="dxa"/>
            <w:shd w:val="clear" w:color="auto" w:fill="D9E2F3" w:themeFill="accent5" w:themeFillTint="33"/>
            <w:vAlign w:val="center"/>
          </w:tcPr>
          <w:p w14:paraId="26F5A64D" w14:textId="7C595B3E" w:rsidR="009805F7" w:rsidRPr="008C215A" w:rsidRDefault="00B072E8" w:rsidP="008C215A">
            <w:pPr>
              <w:rPr>
                <w:rFonts w:cstheme="minorHAnsi"/>
                <w:b/>
                <w:bCs/>
              </w:rPr>
            </w:pPr>
            <w:r w:rsidRPr="008C215A">
              <w:rPr>
                <w:rFonts w:cstheme="minorHAnsi"/>
                <w:b/>
                <w:bCs/>
              </w:rPr>
              <w:t>PG-2.2.1</w:t>
            </w:r>
            <w:r w:rsidR="009805F7" w:rsidRPr="008C215A">
              <w:rPr>
                <w:rFonts w:cstheme="minorHAnsi"/>
                <w:b/>
                <w:bCs/>
              </w:rPr>
              <w:t xml:space="preserve"> Genel ortaöğr</w:t>
            </w:r>
            <w:r w:rsidR="00E92BFC" w:rsidRPr="008C215A">
              <w:rPr>
                <w:rFonts w:cstheme="minorHAnsi"/>
                <w:b/>
                <w:bCs/>
              </w:rPr>
              <w:t xml:space="preserve">etimde Destekleme ve Yetiştirme </w:t>
            </w:r>
            <w:proofErr w:type="spellStart"/>
            <w:r w:rsidR="00E92BFC" w:rsidRPr="008C215A">
              <w:rPr>
                <w:rFonts w:cstheme="minorHAnsi"/>
                <w:b/>
                <w:bCs/>
              </w:rPr>
              <w:t>Kursları’na</w:t>
            </w:r>
            <w:proofErr w:type="spellEnd"/>
            <w:r w:rsidR="00E92BFC" w:rsidRPr="008C215A">
              <w:rPr>
                <w:rFonts w:cstheme="minorHAnsi"/>
                <w:b/>
                <w:bCs/>
              </w:rPr>
              <w:t xml:space="preserve"> katılan öğrencilerin </w:t>
            </w:r>
            <w:r w:rsidR="009805F7" w:rsidRPr="008C215A">
              <w:rPr>
                <w:rFonts w:cstheme="minorHAnsi"/>
                <w:b/>
                <w:bCs/>
              </w:rPr>
              <w:t>memnuniy</w:t>
            </w:r>
            <w:r w:rsidR="00E92BFC" w:rsidRPr="008C215A">
              <w:rPr>
                <w:rFonts w:cstheme="minorHAnsi"/>
                <w:b/>
                <w:bCs/>
              </w:rPr>
              <w:t xml:space="preserve">et </w:t>
            </w:r>
            <w:r w:rsidR="009805F7" w:rsidRPr="008C215A">
              <w:rPr>
                <w:rFonts w:cstheme="minorHAnsi"/>
                <w:b/>
                <w:bCs/>
              </w:rPr>
              <w:t>oranı (%)</w:t>
            </w:r>
          </w:p>
        </w:tc>
        <w:tc>
          <w:tcPr>
            <w:tcW w:w="1418" w:type="dxa"/>
            <w:shd w:val="clear" w:color="auto" w:fill="FFFFFF" w:themeFill="background1"/>
            <w:vAlign w:val="center"/>
          </w:tcPr>
          <w:p w14:paraId="38F998DC" w14:textId="34428955" w:rsidR="009805F7" w:rsidRPr="008C215A" w:rsidRDefault="00FC4769" w:rsidP="009805F7">
            <w:pPr>
              <w:jc w:val="center"/>
              <w:rPr>
                <w:rFonts w:cstheme="minorHAnsi"/>
              </w:rPr>
            </w:pPr>
            <w:r>
              <w:rPr>
                <w:rFonts w:cstheme="minorHAnsi"/>
              </w:rPr>
              <w:t>25</w:t>
            </w:r>
          </w:p>
        </w:tc>
        <w:tc>
          <w:tcPr>
            <w:tcW w:w="1418" w:type="dxa"/>
            <w:shd w:val="clear" w:color="auto" w:fill="FFFFFF" w:themeFill="background1"/>
            <w:vAlign w:val="center"/>
          </w:tcPr>
          <w:p w14:paraId="5A6A154C" w14:textId="16AE71BE" w:rsidR="009805F7" w:rsidRPr="008C215A" w:rsidRDefault="00936B9E" w:rsidP="009805F7">
            <w:pPr>
              <w:jc w:val="center"/>
              <w:rPr>
                <w:rFonts w:cstheme="minorHAnsi"/>
              </w:rPr>
            </w:pPr>
            <w:r w:rsidRPr="008C215A">
              <w:rPr>
                <w:rFonts w:cstheme="minorHAnsi"/>
              </w:rPr>
              <w:t>% 63,5</w:t>
            </w:r>
          </w:p>
        </w:tc>
        <w:tc>
          <w:tcPr>
            <w:tcW w:w="1418" w:type="dxa"/>
            <w:shd w:val="clear" w:color="auto" w:fill="FFFFFF" w:themeFill="background1"/>
            <w:vAlign w:val="center"/>
          </w:tcPr>
          <w:p w14:paraId="32BFFB99" w14:textId="654E69BE" w:rsidR="009805F7" w:rsidRPr="008C215A" w:rsidRDefault="00ED14A0" w:rsidP="009805F7">
            <w:pPr>
              <w:jc w:val="center"/>
              <w:rPr>
                <w:rFonts w:cstheme="minorHAnsi"/>
              </w:rPr>
            </w:pPr>
            <w:r w:rsidRPr="008C215A">
              <w:rPr>
                <w:rFonts w:cstheme="minorHAnsi"/>
              </w:rPr>
              <w:t>%64</w:t>
            </w:r>
            <w:r w:rsidR="009B7D26">
              <w:rPr>
                <w:rFonts w:cstheme="minorHAnsi"/>
              </w:rPr>
              <w:t>,5</w:t>
            </w:r>
          </w:p>
        </w:tc>
        <w:tc>
          <w:tcPr>
            <w:tcW w:w="1419" w:type="dxa"/>
            <w:shd w:val="clear" w:color="auto" w:fill="FFFFFF" w:themeFill="background1"/>
            <w:vAlign w:val="center"/>
          </w:tcPr>
          <w:p w14:paraId="0A23E125" w14:textId="777B1C5F" w:rsidR="009805F7" w:rsidRPr="008C215A" w:rsidRDefault="00ED14A0" w:rsidP="009805F7">
            <w:pPr>
              <w:jc w:val="center"/>
              <w:rPr>
                <w:rFonts w:cstheme="minorHAnsi"/>
              </w:rPr>
            </w:pPr>
            <w:r w:rsidRPr="008C215A">
              <w:rPr>
                <w:rFonts w:cstheme="minorHAnsi"/>
              </w:rPr>
              <w:t>%65</w:t>
            </w:r>
            <w:r w:rsidR="009B7D26">
              <w:rPr>
                <w:rFonts w:cstheme="minorHAnsi"/>
              </w:rPr>
              <w:t>,5</w:t>
            </w:r>
          </w:p>
        </w:tc>
        <w:tc>
          <w:tcPr>
            <w:tcW w:w="1418" w:type="dxa"/>
            <w:shd w:val="clear" w:color="auto" w:fill="FFFFFF" w:themeFill="background1"/>
            <w:vAlign w:val="center"/>
          </w:tcPr>
          <w:p w14:paraId="1D8103A3" w14:textId="28D11E92" w:rsidR="009805F7" w:rsidRPr="008C215A" w:rsidRDefault="00ED14A0" w:rsidP="009805F7">
            <w:pPr>
              <w:jc w:val="center"/>
              <w:rPr>
                <w:rFonts w:cstheme="minorHAnsi"/>
              </w:rPr>
            </w:pPr>
            <w:r w:rsidRPr="008C215A">
              <w:rPr>
                <w:rFonts w:cstheme="minorHAnsi"/>
              </w:rPr>
              <w:t>%66</w:t>
            </w:r>
            <w:r w:rsidR="009B7D26">
              <w:rPr>
                <w:rFonts w:cstheme="minorHAnsi"/>
              </w:rPr>
              <w:t>,5</w:t>
            </w:r>
          </w:p>
        </w:tc>
        <w:tc>
          <w:tcPr>
            <w:tcW w:w="1418" w:type="dxa"/>
            <w:shd w:val="clear" w:color="auto" w:fill="FFFFFF" w:themeFill="background1"/>
            <w:vAlign w:val="center"/>
          </w:tcPr>
          <w:p w14:paraId="79754AB8" w14:textId="41D0B9F4" w:rsidR="009805F7" w:rsidRPr="008C215A" w:rsidRDefault="00ED14A0" w:rsidP="009805F7">
            <w:pPr>
              <w:jc w:val="center"/>
              <w:rPr>
                <w:rFonts w:cstheme="minorHAnsi"/>
              </w:rPr>
            </w:pPr>
            <w:r w:rsidRPr="008C215A">
              <w:rPr>
                <w:rFonts w:cstheme="minorHAnsi"/>
              </w:rPr>
              <w:t>%67</w:t>
            </w:r>
            <w:r w:rsidR="009B7D26">
              <w:rPr>
                <w:rFonts w:cstheme="minorHAnsi"/>
              </w:rPr>
              <w:t>,5</w:t>
            </w:r>
          </w:p>
        </w:tc>
        <w:tc>
          <w:tcPr>
            <w:tcW w:w="1419" w:type="dxa"/>
            <w:shd w:val="clear" w:color="auto" w:fill="FFFFFF" w:themeFill="background1"/>
            <w:vAlign w:val="center"/>
          </w:tcPr>
          <w:p w14:paraId="23C07220" w14:textId="4568ACDE" w:rsidR="009805F7" w:rsidRPr="008C215A" w:rsidRDefault="00ED14A0" w:rsidP="009805F7">
            <w:pPr>
              <w:jc w:val="center"/>
              <w:rPr>
                <w:rFonts w:cstheme="minorHAnsi"/>
              </w:rPr>
            </w:pPr>
            <w:r w:rsidRPr="008C215A">
              <w:rPr>
                <w:rFonts w:cstheme="minorHAnsi"/>
              </w:rPr>
              <w:t>%68</w:t>
            </w:r>
            <w:r w:rsidR="009B7D26">
              <w:rPr>
                <w:rFonts w:cstheme="minorHAnsi"/>
              </w:rPr>
              <w:t>,5</w:t>
            </w:r>
          </w:p>
        </w:tc>
      </w:tr>
      <w:tr w:rsidR="00626A94" w:rsidRPr="008E0285" w14:paraId="6B729459" w14:textId="77777777" w:rsidTr="008C215A">
        <w:trPr>
          <w:trHeight w:val="1070"/>
        </w:trPr>
        <w:tc>
          <w:tcPr>
            <w:tcW w:w="5665" w:type="dxa"/>
            <w:shd w:val="clear" w:color="auto" w:fill="D9E2F3" w:themeFill="accent5" w:themeFillTint="33"/>
            <w:vAlign w:val="center"/>
          </w:tcPr>
          <w:p w14:paraId="18E625CE" w14:textId="2A49889E" w:rsidR="00626A94" w:rsidRPr="008C215A" w:rsidRDefault="00B072E8" w:rsidP="008C215A">
            <w:pPr>
              <w:rPr>
                <w:rFonts w:cstheme="minorHAnsi"/>
                <w:b/>
                <w:bCs/>
              </w:rPr>
            </w:pPr>
            <w:r w:rsidRPr="008C215A">
              <w:rPr>
                <w:rFonts w:cstheme="minorHAnsi"/>
                <w:b/>
                <w:bCs/>
              </w:rPr>
              <w:t>PG-2.2.2</w:t>
            </w:r>
            <w:r w:rsidR="00626A94" w:rsidRPr="008C215A">
              <w:rPr>
                <w:rFonts w:cstheme="minorHAnsi"/>
                <w:b/>
                <w:bCs/>
              </w:rPr>
              <w:t xml:space="preserve"> Genel ortaöğretim son sınıf düzeyinde yükseköğretime yerleşen öğrenci oranı (%)</w:t>
            </w:r>
          </w:p>
        </w:tc>
        <w:tc>
          <w:tcPr>
            <w:tcW w:w="1418" w:type="dxa"/>
            <w:shd w:val="clear" w:color="auto" w:fill="FFFFFF" w:themeFill="background1"/>
            <w:vAlign w:val="center"/>
          </w:tcPr>
          <w:p w14:paraId="50450196" w14:textId="7DEDA62C" w:rsidR="00626A94" w:rsidRPr="008C215A" w:rsidRDefault="00626A94" w:rsidP="00626A94">
            <w:pPr>
              <w:jc w:val="center"/>
              <w:rPr>
                <w:rFonts w:cstheme="minorHAnsi"/>
              </w:rPr>
            </w:pPr>
            <w:r w:rsidRPr="008C215A">
              <w:rPr>
                <w:rFonts w:cstheme="minorHAnsi"/>
              </w:rPr>
              <w:t>25</w:t>
            </w:r>
          </w:p>
        </w:tc>
        <w:tc>
          <w:tcPr>
            <w:tcW w:w="1418" w:type="dxa"/>
            <w:shd w:val="clear" w:color="auto" w:fill="FFFFFF" w:themeFill="background1"/>
            <w:vAlign w:val="center"/>
          </w:tcPr>
          <w:p w14:paraId="025AC8B7" w14:textId="6020DC28" w:rsidR="00626A94" w:rsidRPr="008C215A" w:rsidRDefault="00626A94" w:rsidP="00626A94">
            <w:pPr>
              <w:jc w:val="center"/>
              <w:rPr>
                <w:rFonts w:cstheme="minorHAnsi"/>
              </w:rPr>
            </w:pPr>
            <w:r w:rsidRPr="008C215A">
              <w:rPr>
                <w:rFonts w:cstheme="minorHAnsi"/>
              </w:rPr>
              <w:t>%48,9</w:t>
            </w:r>
          </w:p>
        </w:tc>
        <w:tc>
          <w:tcPr>
            <w:tcW w:w="1418" w:type="dxa"/>
            <w:shd w:val="clear" w:color="auto" w:fill="FFFFFF" w:themeFill="background1"/>
            <w:vAlign w:val="center"/>
          </w:tcPr>
          <w:p w14:paraId="6FD2B333" w14:textId="76ED6551" w:rsidR="00626A94" w:rsidRPr="008C215A" w:rsidRDefault="00626A94" w:rsidP="00626A94">
            <w:pPr>
              <w:jc w:val="center"/>
              <w:rPr>
                <w:rFonts w:cstheme="minorHAnsi"/>
              </w:rPr>
            </w:pPr>
            <w:r w:rsidRPr="008C215A">
              <w:rPr>
                <w:rFonts w:cstheme="minorHAnsi"/>
              </w:rPr>
              <w:t>%</w:t>
            </w:r>
            <w:r w:rsidR="005525F1">
              <w:rPr>
                <w:rFonts w:cstheme="minorHAnsi"/>
              </w:rPr>
              <w:t>50</w:t>
            </w:r>
          </w:p>
        </w:tc>
        <w:tc>
          <w:tcPr>
            <w:tcW w:w="1419" w:type="dxa"/>
            <w:shd w:val="clear" w:color="auto" w:fill="FFFFFF" w:themeFill="background1"/>
            <w:vAlign w:val="center"/>
          </w:tcPr>
          <w:p w14:paraId="01319781" w14:textId="086CE365" w:rsidR="00626A94" w:rsidRPr="008C215A" w:rsidRDefault="00626A94" w:rsidP="00626A94">
            <w:pPr>
              <w:jc w:val="center"/>
              <w:rPr>
                <w:rFonts w:cstheme="minorHAnsi"/>
              </w:rPr>
            </w:pPr>
            <w:r w:rsidRPr="008C215A">
              <w:rPr>
                <w:rFonts w:cstheme="minorHAnsi"/>
              </w:rPr>
              <w:t>%</w:t>
            </w:r>
            <w:r w:rsidR="005525F1">
              <w:rPr>
                <w:rFonts w:cstheme="minorHAnsi"/>
              </w:rPr>
              <w:t>51,5</w:t>
            </w:r>
          </w:p>
        </w:tc>
        <w:tc>
          <w:tcPr>
            <w:tcW w:w="1418" w:type="dxa"/>
            <w:shd w:val="clear" w:color="auto" w:fill="FFFFFF" w:themeFill="background1"/>
            <w:vAlign w:val="center"/>
          </w:tcPr>
          <w:p w14:paraId="668DF086" w14:textId="5AD1E635" w:rsidR="00626A94" w:rsidRPr="008C215A" w:rsidRDefault="00626A94" w:rsidP="00626A94">
            <w:pPr>
              <w:jc w:val="center"/>
              <w:rPr>
                <w:rFonts w:cstheme="minorHAnsi"/>
              </w:rPr>
            </w:pPr>
            <w:r w:rsidRPr="008C215A">
              <w:rPr>
                <w:rFonts w:cstheme="minorHAnsi"/>
              </w:rPr>
              <w:t>%</w:t>
            </w:r>
            <w:r w:rsidR="005525F1">
              <w:rPr>
                <w:rFonts w:cstheme="minorHAnsi"/>
              </w:rPr>
              <w:t>53</w:t>
            </w:r>
          </w:p>
        </w:tc>
        <w:tc>
          <w:tcPr>
            <w:tcW w:w="1418" w:type="dxa"/>
            <w:shd w:val="clear" w:color="auto" w:fill="FFFFFF" w:themeFill="background1"/>
            <w:vAlign w:val="center"/>
          </w:tcPr>
          <w:p w14:paraId="6E513B84" w14:textId="01D7135F" w:rsidR="00626A94" w:rsidRPr="008C215A" w:rsidRDefault="00626A94" w:rsidP="00626A94">
            <w:pPr>
              <w:jc w:val="center"/>
              <w:rPr>
                <w:rFonts w:cstheme="minorHAnsi"/>
              </w:rPr>
            </w:pPr>
            <w:r w:rsidRPr="008C215A">
              <w:rPr>
                <w:rFonts w:cstheme="minorHAnsi"/>
              </w:rPr>
              <w:t>%</w:t>
            </w:r>
            <w:r w:rsidR="005525F1">
              <w:rPr>
                <w:rFonts w:cstheme="minorHAnsi"/>
              </w:rPr>
              <w:t>54,5</w:t>
            </w:r>
          </w:p>
        </w:tc>
        <w:tc>
          <w:tcPr>
            <w:tcW w:w="1419" w:type="dxa"/>
            <w:shd w:val="clear" w:color="auto" w:fill="FFFFFF" w:themeFill="background1"/>
            <w:vAlign w:val="center"/>
          </w:tcPr>
          <w:p w14:paraId="3D651F67" w14:textId="1D9C11FD" w:rsidR="00626A94" w:rsidRPr="008C215A" w:rsidRDefault="00626A94" w:rsidP="00626A94">
            <w:pPr>
              <w:jc w:val="center"/>
              <w:rPr>
                <w:rFonts w:cstheme="minorHAnsi"/>
              </w:rPr>
            </w:pPr>
            <w:r w:rsidRPr="008C215A">
              <w:rPr>
                <w:rFonts w:cstheme="minorHAnsi"/>
              </w:rPr>
              <w:t>%</w:t>
            </w:r>
            <w:r w:rsidR="005525F1">
              <w:rPr>
                <w:rFonts w:cstheme="minorHAnsi"/>
              </w:rPr>
              <w:t>56</w:t>
            </w:r>
          </w:p>
        </w:tc>
      </w:tr>
      <w:tr w:rsidR="00626A94" w:rsidRPr="008E0285" w14:paraId="0BBE2AD8" w14:textId="77777777" w:rsidTr="008C215A">
        <w:trPr>
          <w:trHeight w:val="1070"/>
        </w:trPr>
        <w:tc>
          <w:tcPr>
            <w:tcW w:w="5665" w:type="dxa"/>
            <w:shd w:val="clear" w:color="auto" w:fill="D9E2F3" w:themeFill="accent5" w:themeFillTint="33"/>
            <w:vAlign w:val="center"/>
          </w:tcPr>
          <w:p w14:paraId="409CAA4E" w14:textId="30C86139" w:rsidR="00626A94" w:rsidRPr="008C215A" w:rsidRDefault="00B072E8" w:rsidP="008C215A">
            <w:pPr>
              <w:rPr>
                <w:rFonts w:cstheme="minorHAnsi"/>
                <w:b/>
                <w:bCs/>
              </w:rPr>
            </w:pPr>
            <w:r w:rsidRPr="008C215A">
              <w:rPr>
                <w:rFonts w:cstheme="minorHAnsi"/>
                <w:b/>
                <w:bCs/>
              </w:rPr>
              <w:t>PG-2.2.3</w:t>
            </w:r>
            <w:r w:rsidR="00626A94" w:rsidRPr="008C215A">
              <w:rPr>
                <w:rFonts w:cstheme="minorHAnsi"/>
                <w:b/>
                <w:bCs/>
              </w:rPr>
              <w:t xml:space="preserve"> Genel ortaöğretimde tescil edilen patent, faydalı model, marka ve tasarım sayısı</w:t>
            </w:r>
          </w:p>
        </w:tc>
        <w:tc>
          <w:tcPr>
            <w:tcW w:w="1418" w:type="dxa"/>
            <w:shd w:val="clear" w:color="auto" w:fill="FFFFFF" w:themeFill="background1"/>
            <w:vAlign w:val="center"/>
          </w:tcPr>
          <w:p w14:paraId="553E5670" w14:textId="1E81EEDD" w:rsidR="00626A94" w:rsidRPr="008C215A" w:rsidRDefault="00FC4769" w:rsidP="00626A94">
            <w:pPr>
              <w:jc w:val="center"/>
              <w:rPr>
                <w:rFonts w:cstheme="minorHAnsi"/>
              </w:rPr>
            </w:pPr>
            <w:r>
              <w:rPr>
                <w:rFonts w:cstheme="minorHAnsi"/>
              </w:rPr>
              <w:t>2</w:t>
            </w:r>
            <w:r w:rsidR="00626A94" w:rsidRPr="008C215A">
              <w:rPr>
                <w:rFonts w:cstheme="minorHAnsi"/>
              </w:rPr>
              <w:t>5</w:t>
            </w:r>
          </w:p>
        </w:tc>
        <w:tc>
          <w:tcPr>
            <w:tcW w:w="1418" w:type="dxa"/>
            <w:shd w:val="clear" w:color="auto" w:fill="FFFFFF" w:themeFill="background1"/>
            <w:vAlign w:val="center"/>
          </w:tcPr>
          <w:p w14:paraId="5386FA4D" w14:textId="101FBACC" w:rsidR="004C5D2C" w:rsidRPr="008C215A" w:rsidRDefault="00626A94" w:rsidP="008C215A">
            <w:pPr>
              <w:jc w:val="center"/>
              <w:rPr>
                <w:rFonts w:cstheme="minorHAnsi"/>
              </w:rPr>
            </w:pPr>
            <w:r w:rsidRPr="008C215A">
              <w:rPr>
                <w:rFonts w:cstheme="minorHAnsi"/>
              </w:rPr>
              <w:t>2</w:t>
            </w:r>
            <w:r w:rsidR="00BA4A13">
              <w:rPr>
                <w:rFonts w:cstheme="minorHAnsi"/>
              </w:rPr>
              <w:t>7</w:t>
            </w:r>
          </w:p>
        </w:tc>
        <w:tc>
          <w:tcPr>
            <w:tcW w:w="1418" w:type="dxa"/>
            <w:shd w:val="clear" w:color="auto" w:fill="FFFFFF" w:themeFill="background1"/>
            <w:vAlign w:val="center"/>
          </w:tcPr>
          <w:p w14:paraId="7C3D4039" w14:textId="1B4B56A9" w:rsidR="00626A94" w:rsidRPr="008C215A" w:rsidRDefault="00BA4A13" w:rsidP="00626A94">
            <w:pPr>
              <w:jc w:val="center"/>
              <w:rPr>
                <w:rFonts w:cstheme="minorHAnsi"/>
              </w:rPr>
            </w:pPr>
            <w:r>
              <w:rPr>
                <w:rFonts w:cstheme="minorHAnsi"/>
              </w:rPr>
              <w:t>27</w:t>
            </w:r>
          </w:p>
        </w:tc>
        <w:tc>
          <w:tcPr>
            <w:tcW w:w="1419" w:type="dxa"/>
            <w:shd w:val="clear" w:color="auto" w:fill="FFFFFF" w:themeFill="background1"/>
            <w:vAlign w:val="center"/>
          </w:tcPr>
          <w:p w14:paraId="54D5CC42" w14:textId="02299902" w:rsidR="00626A94" w:rsidRPr="008C215A" w:rsidRDefault="00BA4A13" w:rsidP="00626A94">
            <w:pPr>
              <w:jc w:val="center"/>
              <w:rPr>
                <w:rFonts w:cstheme="minorHAnsi"/>
              </w:rPr>
            </w:pPr>
            <w:r>
              <w:rPr>
                <w:rFonts w:cstheme="minorHAnsi"/>
              </w:rPr>
              <w:t>28</w:t>
            </w:r>
          </w:p>
        </w:tc>
        <w:tc>
          <w:tcPr>
            <w:tcW w:w="1418" w:type="dxa"/>
            <w:shd w:val="clear" w:color="auto" w:fill="FFFFFF" w:themeFill="background1"/>
            <w:vAlign w:val="center"/>
          </w:tcPr>
          <w:p w14:paraId="2909DC11" w14:textId="42DD2ED2" w:rsidR="00626A94" w:rsidRPr="008C215A" w:rsidRDefault="00BA4A13" w:rsidP="00626A94">
            <w:pPr>
              <w:jc w:val="center"/>
              <w:rPr>
                <w:rFonts w:cstheme="minorHAnsi"/>
              </w:rPr>
            </w:pPr>
            <w:r>
              <w:rPr>
                <w:rFonts w:cstheme="minorHAnsi"/>
              </w:rPr>
              <w:t>28</w:t>
            </w:r>
          </w:p>
        </w:tc>
        <w:tc>
          <w:tcPr>
            <w:tcW w:w="1418" w:type="dxa"/>
            <w:shd w:val="clear" w:color="auto" w:fill="FFFFFF" w:themeFill="background1"/>
            <w:vAlign w:val="center"/>
          </w:tcPr>
          <w:p w14:paraId="7A4C34B7" w14:textId="7976E80C" w:rsidR="00626A94" w:rsidRPr="008C215A" w:rsidRDefault="006A6D3C" w:rsidP="00626A94">
            <w:pPr>
              <w:jc w:val="center"/>
              <w:rPr>
                <w:rFonts w:cstheme="minorHAnsi"/>
              </w:rPr>
            </w:pPr>
            <w:r>
              <w:rPr>
                <w:rFonts w:cstheme="minorHAnsi"/>
              </w:rPr>
              <w:t>30</w:t>
            </w:r>
          </w:p>
        </w:tc>
        <w:tc>
          <w:tcPr>
            <w:tcW w:w="1419" w:type="dxa"/>
            <w:shd w:val="clear" w:color="auto" w:fill="FFFFFF" w:themeFill="background1"/>
            <w:vAlign w:val="center"/>
          </w:tcPr>
          <w:p w14:paraId="588F47B1" w14:textId="6B379FD6" w:rsidR="00626A94" w:rsidRPr="008C215A" w:rsidRDefault="00BA4A13" w:rsidP="00626A94">
            <w:pPr>
              <w:jc w:val="center"/>
              <w:rPr>
                <w:rFonts w:cstheme="minorHAnsi"/>
              </w:rPr>
            </w:pPr>
            <w:r>
              <w:rPr>
                <w:rFonts w:cstheme="minorHAnsi"/>
              </w:rPr>
              <w:t>30</w:t>
            </w:r>
          </w:p>
        </w:tc>
      </w:tr>
      <w:tr w:rsidR="00626A94" w:rsidRPr="008E0285" w14:paraId="47625501" w14:textId="77777777" w:rsidTr="008C215A">
        <w:trPr>
          <w:trHeight w:val="1070"/>
        </w:trPr>
        <w:tc>
          <w:tcPr>
            <w:tcW w:w="5665" w:type="dxa"/>
            <w:shd w:val="clear" w:color="auto" w:fill="D9E2F3" w:themeFill="accent5" w:themeFillTint="33"/>
            <w:vAlign w:val="center"/>
          </w:tcPr>
          <w:p w14:paraId="6D147053" w14:textId="1D3A951C" w:rsidR="00626A94" w:rsidRPr="008C215A" w:rsidRDefault="00B072E8" w:rsidP="008C215A">
            <w:pPr>
              <w:rPr>
                <w:rFonts w:cstheme="minorHAnsi"/>
                <w:b/>
                <w:bCs/>
              </w:rPr>
            </w:pPr>
            <w:r w:rsidRPr="008C215A">
              <w:rPr>
                <w:rFonts w:cstheme="minorHAnsi"/>
                <w:b/>
                <w:bCs/>
              </w:rPr>
              <w:t>PG-2.2.4</w:t>
            </w:r>
            <w:r w:rsidR="00626A94" w:rsidRPr="008C215A">
              <w:rPr>
                <w:rFonts w:cstheme="minorHAnsi"/>
                <w:b/>
                <w:bCs/>
              </w:rPr>
              <w:t xml:space="preserve"> Öğrenci başın</w:t>
            </w:r>
            <w:r w:rsidR="001D66D3">
              <w:rPr>
                <w:rFonts w:cstheme="minorHAnsi"/>
                <w:b/>
                <w:bCs/>
              </w:rPr>
              <w:t xml:space="preserve">a </w:t>
            </w:r>
            <w:r w:rsidR="00626A94" w:rsidRPr="008C215A">
              <w:rPr>
                <w:rFonts w:cstheme="minorHAnsi"/>
                <w:b/>
                <w:bCs/>
              </w:rPr>
              <w:t>okunan kitap sayısı</w:t>
            </w:r>
          </w:p>
        </w:tc>
        <w:tc>
          <w:tcPr>
            <w:tcW w:w="1418" w:type="dxa"/>
            <w:shd w:val="clear" w:color="auto" w:fill="FFFFFF" w:themeFill="background1"/>
            <w:vAlign w:val="center"/>
          </w:tcPr>
          <w:p w14:paraId="44261DBC" w14:textId="3B46CD3C" w:rsidR="00626A94" w:rsidRPr="008C215A" w:rsidRDefault="00FC4769" w:rsidP="00626A94">
            <w:pPr>
              <w:jc w:val="center"/>
              <w:rPr>
                <w:rFonts w:cstheme="minorHAnsi"/>
              </w:rPr>
            </w:pPr>
            <w:r>
              <w:rPr>
                <w:rFonts w:cstheme="minorHAnsi"/>
              </w:rPr>
              <w:t>2</w:t>
            </w:r>
            <w:r w:rsidR="00626A94" w:rsidRPr="008C215A">
              <w:rPr>
                <w:rFonts w:cstheme="minorHAnsi"/>
              </w:rPr>
              <w:t>5</w:t>
            </w:r>
          </w:p>
        </w:tc>
        <w:tc>
          <w:tcPr>
            <w:tcW w:w="1418" w:type="dxa"/>
            <w:shd w:val="clear" w:color="auto" w:fill="FFFFFF" w:themeFill="background1"/>
            <w:vAlign w:val="center"/>
          </w:tcPr>
          <w:p w14:paraId="054F9057" w14:textId="390F2E5C" w:rsidR="00626A94" w:rsidRPr="008C215A" w:rsidRDefault="00626A94" w:rsidP="00626A94">
            <w:pPr>
              <w:jc w:val="center"/>
              <w:rPr>
                <w:rFonts w:cstheme="minorHAnsi"/>
              </w:rPr>
            </w:pPr>
            <w:r w:rsidRPr="008C215A">
              <w:rPr>
                <w:rFonts w:cstheme="minorHAnsi"/>
              </w:rPr>
              <w:t>10</w:t>
            </w:r>
          </w:p>
        </w:tc>
        <w:tc>
          <w:tcPr>
            <w:tcW w:w="1418" w:type="dxa"/>
            <w:shd w:val="clear" w:color="auto" w:fill="FFFFFF" w:themeFill="background1"/>
            <w:vAlign w:val="center"/>
          </w:tcPr>
          <w:p w14:paraId="58610151" w14:textId="3F93494C" w:rsidR="00626A94" w:rsidRPr="008C215A" w:rsidRDefault="00264732" w:rsidP="00626A94">
            <w:pPr>
              <w:jc w:val="center"/>
              <w:rPr>
                <w:rFonts w:cstheme="minorHAnsi"/>
              </w:rPr>
            </w:pPr>
            <w:r>
              <w:rPr>
                <w:rFonts w:cstheme="minorHAnsi"/>
              </w:rPr>
              <w:t>11</w:t>
            </w:r>
          </w:p>
        </w:tc>
        <w:tc>
          <w:tcPr>
            <w:tcW w:w="1419" w:type="dxa"/>
            <w:shd w:val="clear" w:color="auto" w:fill="FFFFFF" w:themeFill="background1"/>
            <w:vAlign w:val="center"/>
          </w:tcPr>
          <w:p w14:paraId="1C7C649B" w14:textId="426F1FFE" w:rsidR="00626A94" w:rsidRPr="008C215A" w:rsidRDefault="00264732" w:rsidP="00626A94">
            <w:pPr>
              <w:jc w:val="center"/>
              <w:rPr>
                <w:rFonts w:cstheme="minorHAnsi"/>
              </w:rPr>
            </w:pPr>
            <w:r>
              <w:rPr>
                <w:rFonts w:cstheme="minorHAnsi"/>
              </w:rPr>
              <w:t>1</w:t>
            </w:r>
            <w:r w:rsidR="00B8321D">
              <w:rPr>
                <w:rFonts w:cstheme="minorHAnsi"/>
              </w:rPr>
              <w:t>1</w:t>
            </w:r>
          </w:p>
        </w:tc>
        <w:tc>
          <w:tcPr>
            <w:tcW w:w="1418" w:type="dxa"/>
            <w:shd w:val="clear" w:color="auto" w:fill="FFFFFF" w:themeFill="background1"/>
            <w:vAlign w:val="center"/>
          </w:tcPr>
          <w:p w14:paraId="6B2C6287" w14:textId="5BE3F2E4" w:rsidR="00626A94" w:rsidRPr="008C215A" w:rsidRDefault="00264732" w:rsidP="00626A94">
            <w:pPr>
              <w:jc w:val="center"/>
              <w:rPr>
                <w:rFonts w:cstheme="minorHAnsi"/>
              </w:rPr>
            </w:pPr>
            <w:r>
              <w:rPr>
                <w:rFonts w:cstheme="minorHAnsi"/>
              </w:rPr>
              <w:t>12</w:t>
            </w:r>
          </w:p>
        </w:tc>
        <w:tc>
          <w:tcPr>
            <w:tcW w:w="1418" w:type="dxa"/>
            <w:shd w:val="clear" w:color="auto" w:fill="FFFFFF" w:themeFill="background1"/>
            <w:vAlign w:val="center"/>
          </w:tcPr>
          <w:p w14:paraId="20CCB52E" w14:textId="60883688" w:rsidR="00626A94" w:rsidRPr="008C215A" w:rsidRDefault="00264732" w:rsidP="00626A94">
            <w:pPr>
              <w:jc w:val="center"/>
              <w:rPr>
                <w:rFonts w:cstheme="minorHAnsi"/>
              </w:rPr>
            </w:pPr>
            <w:r>
              <w:rPr>
                <w:rFonts w:cstheme="minorHAnsi"/>
              </w:rPr>
              <w:t>1</w:t>
            </w:r>
            <w:r w:rsidR="00B8321D">
              <w:rPr>
                <w:rFonts w:cstheme="minorHAnsi"/>
              </w:rPr>
              <w:t>2</w:t>
            </w:r>
          </w:p>
        </w:tc>
        <w:tc>
          <w:tcPr>
            <w:tcW w:w="1419" w:type="dxa"/>
            <w:shd w:val="clear" w:color="auto" w:fill="FFFFFF" w:themeFill="background1"/>
            <w:vAlign w:val="center"/>
          </w:tcPr>
          <w:p w14:paraId="684F5AFC" w14:textId="09FBB186" w:rsidR="00626A94" w:rsidRPr="008C215A" w:rsidRDefault="00264732" w:rsidP="00626A94">
            <w:pPr>
              <w:jc w:val="center"/>
              <w:rPr>
                <w:rFonts w:cstheme="minorHAnsi"/>
              </w:rPr>
            </w:pPr>
            <w:r>
              <w:rPr>
                <w:rFonts w:cstheme="minorHAnsi"/>
              </w:rPr>
              <w:t>1</w:t>
            </w:r>
            <w:r w:rsidR="00DD3A5E">
              <w:rPr>
                <w:rFonts w:cstheme="minorHAnsi"/>
              </w:rPr>
              <w:t>4</w:t>
            </w:r>
          </w:p>
        </w:tc>
      </w:tr>
    </w:tbl>
    <w:p w14:paraId="54937599" w14:textId="77777777" w:rsidR="003C324C" w:rsidRDefault="003C324C"/>
    <w:p w14:paraId="19157F03" w14:textId="44CCF29A" w:rsidR="104BE581" w:rsidRDefault="104BE581" w:rsidP="104BE581"/>
    <w:p w14:paraId="0C9840BB" w14:textId="4EA92743" w:rsidR="104BE581" w:rsidRDefault="104BE581" w:rsidP="104BE581"/>
    <w:p w14:paraId="68BEA9CF" w14:textId="5A9BE824" w:rsidR="104BE581" w:rsidRDefault="104BE581" w:rsidP="104BE581"/>
    <w:p w14:paraId="38133F35" w14:textId="77777777" w:rsidR="003C324C" w:rsidRDefault="003C324C"/>
    <w:tbl>
      <w:tblPr>
        <w:tblStyle w:val="TabloKlavuzu"/>
        <w:tblW w:w="15593" w:type="dxa"/>
        <w:shd w:val="clear" w:color="auto" w:fill="D9E2F3" w:themeFill="accent5" w:themeFillTint="33"/>
        <w:tblLook w:val="04A0" w:firstRow="1" w:lastRow="0" w:firstColumn="1" w:lastColumn="0" w:noHBand="0" w:noVBand="1"/>
      </w:tblPr>
      <w:tblGrid>
        <w:gridCol w:w="5112"/>
        <w:gridCol w:w="10481"/>
      </w:tblGrid>
      <w:tr w:rsidR="0060039E" w:rsidRPr="008E0285" w14:paraId="20E30681" w14:textId="77777777" w:rsidTr="006E1854">
        <w:trPr>
          <w:trHeight w:val="510"/>
        </w:trPr>
        <w:tc>
          <w:tcPr>
            <w:tcW w:w="5112" w:type="dxa"/>
            <w:shd w:val="clear" w:color="auto" w:fill="D9E2F3" w:themeFill="accent5" w:themeFillTint="33"/>
            <w:vAlign w:val="center"/>
          </w:tcPr>
          <w:p w14:paraId="402792D5" w14:textId="77777777" w:rsidR="0060039E" w:rsidRPr="006E1854" w:rsidRDefault="0060039E" w:rsidP="006E1854">
            <w:pPr>
              <w:rPr>
                <w:b/>
                <w:bCs/>
              </w:rPr>
            </w:pPr>
            <w:r w:rsidRPr="006E1854">
              <w:rPr>
                <w:b/>
                <w:bCs/>
              </w:rPr>
              <w:t>Sorumlu Birim</w:t>
            </w:r>
          </w:p>
        </w:tc>
        <w:tc>
          <w:tcPr>
            <w:tcW w:w="10481" w:type="dxa"/>
            <w:shd w:val="clear" w:color="auto" w:fill="FFFFFF" w:themeFill="background1"/>
            <w:vAlign w:val="center"/>
          </w:tcPr>
          <w:p w14:paraId="4938BE22" w14:textId="309BE54B" w:rsidR="0060039E" w:rsidRPr="008E0285" w:rsidRDefault="00540658" w:rsidP="006E1854">
            <w:pPr>
              <w:pStyle w:val="ListeParagraf"/>
              <w:ind w:left="0"/>
              <w:jc w:val="both"/>
            </w:pPr>
            <w:r w:rsidRPr="00540658">
              <w:t xml:space="preserve">Ortaöğretim </w:t>
            </w:r>
            <w:r w:rsidR="00C33229">
              <w:t>Hizmetleri</w:t>
            </w:r>
            <w:r w:rsidR="00264949">
              <w:t xml:space="preserve"> Şubesi</w:t>
            </w:r>
          </w:p>
        </w:tc>
      </w:tr>
      <w:tr w:rsidR="0060039E" w:rsidRPr="008E0285" w14:paraId="1ED5334A" w14:textId="77777777" w:rsidTr="006E1854">
        <w:trPr>
          <w:trHeight w:val="510"/>
        </w:trPr>
        <w:tc>
          <w:tcPr>
            <w:tcW w:w="5112" w:type="dxa"/>
            <w:shd w:val="clear" w:color="auto" w:fill="D9E2F3" w:themeFill="accent5" w:themeFillTint="33"/>
            <w:vAlign w:val="center"/>
          </w:tcPr>
          <w:p w14:paraId="407D48C6" w14:textId="77777777" w:rsidR="0060039E" w:rsidRPr="006E1854" w:rsidRDefault="0060039E" w:rsidP="006E1854">
            <w:pPr>
              <w:rPr>
                <w:b/>
                <w:bCs/>
              </w:rPr>
            </w:pPr>
            <w:r w:rsidRPr="006E1854">
              <w:rPr>
                <w:b/>
                <w:bCs/>
              </w:rPr>
              <w:t xml:space="preserve">İş Birliği Yapılacak Birimler </w:t>
            </w:r>
          </w:p>
        </w:tc>
        <w:tc>
          <w:tcPr>
            <w:tcW w:w="10481" w:type="dxa"/>
            <w:shd w:val="clear" w:color="auto" w:fill="FFFFFF" w:themeFill="background1"/>
            <w:vAlign w:val="center"/>
          </w:tcPr>
          <w:p w14:paraId="215D9977" w14:textId="087F3741" w:rsidR="0060039E" w:rsidRPr="008E0285" w:rsidRDefault="00F32FA5" w:rsidP="006E1854">
            <w:pPr>
              <w:pStyle w:val="ListeParagraf"/>
              <w:ind w:left="0"/>
              <w:jc w:val="both"/>
            </w:pPr>
            <w:r>
              <w:t>Bİ</w:t>
            </w:r>
            <w:r w:rsidR="00120435">
              <w:t>ET</w:t>
            </w:r>
            <w:r>
              <w:t>Ş, DÖ</w:t>
            </w:r>
            <w:r w:rsidR="00120435">
              <w:t>H</w:t>
            </w:r>
            <w:r>
              <w:t>Ş, MTE</w:t>
            </w:r>
            <w:r w:rsidR="00120435">
              <w:t>H</w:t>
            </w:r>
            <w:r>
              <w:t>Ş, ÖÖK</w:t>
            </w:r>
            <w:r w:rsidR="00120435">
              <w:t>H</w:t>
            </w:r>
            <w:r>
              <w:t>Ş</w:t>
            </w:r>
          </w:p>
        </w:tc>
      </w:tr>
      <w:tr w:rsidR="0060039E" w:rsidRPr="008E0285" w14:paraId="2D6D01EF" w14:textId="77777777" w:rsidTr="006E1854">
        <w:trPr>
          <w:trHeight w:val="1644"/>
        </w:trPr>
        <w:tc>
          <w:tcPr>
            <w:tcW w:w="5112" w:type="dxa"/>
            <w:shd w:val="clear" w:color="auto" w:fill="D9E2F3" w:themeFill="accent5" w:themeFillTint="33"/>
            <w:vAlign w:val="center"/>
          </w:tcPr>
          <w:p w14:paraId="741D552D" w14:textId="77777777" w:rsidR="0060039E" w:rsidRPr="006E1854" w:rsidRDefault="0060039E" w:rsidP="006E1854">
            <w:pPr>
              <w:rPr>
                <w:b/>
                <w:bCs/>
              </w:rPr>
            </w:pPr>
            <w:r w:rsidRPr="006E1854">
              <w:rPr>
                <w:b/>
                <w:bCs/>
              </w:rPr>
              <w:t>Stratejiler</w:t>
            </w:r>
          </w:p>
        </w:tc>
        <w:tc>
          <w:tcPr>
            <w:tcW w:w="10481" w:type="dxa"/>
            <w:shd w:val="clear" w:color="auto" w:fill="FFFFFF" w:themeFill="background1"/>
            <w:vAlign w:val="center"/>
          </w:tcPr>
          <w:p w14:paraId="5E65A416" w14:textId="3DE7120C" w:rsidR="00540658" w:rsidRDefault="00540658" w:rsidP="006E1854">
            <w:pPr>
              <w:pStyle w:val="ListeParagraf"/>
              <w:ind w:left="0"/>
              <w:jc w:val="both"/>
            </w:pPr>
            <w:r>
              <w:t xml:space="preserve">S-2.2.1 Türkiye Yüzyılı </w:t>
            </w:r>
            <w:r w:rsidR="00DB6858">
              <w:t>V</w:t>
            </w:r>
            <w:r>
              <w:t>izyonu kapsamında dünyada bilim, kültür ve sanatta söz sahibi olabilmek</w:t>
            </w:r>
            <w:r w:rsidR="0082424A">
              <w:t xml:space="preserve"> </w:t>
            </w:r>
            <w:r>
              <w:t>için genel ortaöğretimde niteliğin geliştirilmesine yönelik çalışmalar yapılacaktır.</w:t>
            </w:r>
          </w:p>
          <w:p w14:paraId="64448830" w14:textId="19DD0D87" w:rsidR="00540658" w:rsidRDefault="00683F9F" w:rsidP="006E1854">
            <w:pPr>
              <w:pStyle w:val="ListeParagraf"/>
              <w:ind w:left="0"/>
              <w:jc w:val="both"/>
            </w:pPr>
            <w:r>
              <w:t>S-2.2.2</w:t>
            </w:r>
            <w:r w:rsidR="00540658">
              <w:t xml:space="preserve"> Genel ortaöğretimde eğitim ve öğretim süreçlerinin geliştirilmesi amacıyla okullar</w:t>
            </w:r>
            <w:r w:rsidR="0082424A">
              <w:t xml:space="preserve"> </w:t>
            </w:r>
            <w:r w:rsidR="00540658">
              <w:t>arası nitelik ve başarı farklılıklarının izlenmesi ve iyileştirilmesine yönelik çalışmaların yapılması</w:t>
            </w:r>
            <w:r w:rsidR="0082424A">
              <w:t xml:space="preserve"> </w:t>
            </w:r>
            <w:r w:rsidR="00540658">
              <w:t>sağlanacaktır.</w:t>
            </w:r>
          </w:p>
          <w:p w14:paraId="5042CADB" w14:textId="4FC3C671" w:rsidR="0060039E" w:rsidRDefault="00683F9F" w:rsidP="006E1854">
            <w:pPr>
              <w:pStyle w:val="ListeParagraf"/>
              <w:ind w:left="0"/>
              <w:jc w:val="both"/>
            </w:pPr>
            <w:r>
              <w:t>S-2.2.3</w:t>
            </w:r>
            <w:r w:rsidR="00540658">
              <w:t xml:space="preserve"> Eğitim süreçleri; öğrencilerin millî, manevi ve evrensel değerleri tutum ve davranışa</w:t>
            </w:r>
            <w:r w:rsidR="0082424A">
              <w:t xml:space="preserve"> </w:t>
            </w:r>
            <w:r w:rsidR="00540658">
              <w:t>dönüştürebilecekleri bir anlayışla güçlendirilecek, okuma kültürünü desteklemeye yönelik</w:t>
            </w:r>
            <w:r w:rsidR="0082424A">
              <w:t xml:space="preserve"> </w:t>
            </w:r>
            <w:r w:rsidR="00540658">
              <w:t>çalışmalar yürütülecektir.</w:t>
            </w:r>
          </w:p>
        </w:tc>
      </w:tr>
      <w:tr w:rsidR="0060039E" w:rsidRPr="008E0285" w14:paraId="03D73ABF" w14:textId="77777777" w:rsidTr="006E1854">
        <w:trPr>
          <w:trHeight w:val="1417"/>
        </w:trPr>
        <w:tc>
          <w:tcPr>
            <w:tcW w:w="5112" w:type="dxa"/>
            <w:shd w:val="clear" w:color="auto" w:fill="D9E2F3" w:themeFill="accent5" w:themeFillTint="33"/>
            <w:vAlign w:val="center"/>
          </w:tcPr>
          <w:p w14:paraId="49F00783" w14:textId="77777777" w:rsidR="0060039E" w:rsidRPr="006E1854" w:rsidRDefault="0060039E" w:rsidP="006E1854">
            <w:pPr>
              <w:rPr>
                <w:b/>
                <w:bCs/>
              </w:rPr>
            </w:pPr>
            <w:r w:rsidRPr="006E1854">
              <w:rPr>
                <w:b/>
                <w:bCs/>
              </w:rPr>
              <w:t>Riskler</w:t>
            </w:r>
          </w:p>
        </w:tc>
        <w:tc>
          <w:tcPr>
            <w:tcW w:w="10481" w:type="dxa"/>
            <w:shd w:val="clear" w:color="auto" w:fill="FFFFFF" w:themeFill="background1"/>
            <w:vAlign w:val="center"/>
          </w:tcPr>
          <w:p w14:paraId="12ED00E6" w14:textId="77777777" w:rsidR="00540658" w:rsidRDefault="00540658" w:rsidP="006E1854">
            <w:pPr>
              <w:pStyle w:val="ListeParagraf"/>
              <w:ind w:left="0"/>
              <w:jc w:val="both"/>
            </w:pPr>
            <w:r>
              <w:t>• Öğrenci velilerinin yükseköğretime çok fazla değer atfetmesi</w:t>
            </w:r>
          </w:p>
          <w:p w14:paraId="531D2741" w14:textId="5F0006E1" w:rsidR="00540658" w:rsidRDefault="00540658" w:rsidP="006E1854">
            <w:pPr>
              <w:pStyle w:val="ListeParagraf"/>
              <w:ind w:left="0"/>
              <w:jc w:val="both"/>
            </w:pPr>
            <w:r>
              <w:t xml:space="preserve">• </w:t>
            </w:r>
            <w:proofErr w:type="spellStart"/>
            <w:r>
              <w:t>Konjonktürel</w:t>
            </w:r>
            <w:proofErr w:type="spellEnd"/>
            <w:r>
              <w:t xml:space="preserve"> ve sosyoekonomik alandaki gelişmelerin eğitimde yeni uygulamaların</w:t>
            </w:r>
            <w:r w:rsidR="0082424A">
              <w:t xml:space="preserve"> </w:t>
            </w:r>
            <w:r>
              <w:t>hayata geçirilmesi ve geliştirme çalışmaları üzerinde baskı oluşturması</w:t>
            </w:r>
          </w:p>
          <w:p w14:paraId="2077D436" w14:textId="77777777" w:rsidR="00540658" w:rsidRDefault="00540658" w:rsidP="006E1854">
            <w:pPr>
              <w:pStyle w:val="ListeParagraf"/>
              <w:ind w:left="0"/>
              <w:jc w:val="both"/>
            </w:pPr>
            <w:r>
              <w:t>• Bölgesel ve okullar arası farklılıkların devam etmesi</w:t>
            </w:r>
          </w:p>
          <w:p w14:paraId="75DEEA81" w14:textId="278C01CC" w:rsidR="0060039E" w:rsidRPr="00F46CBE" w:rsidRDefault="00540658" w:rsidP="006E1854">
            <w:pPr>
              <w:pStyle w:val="ListeParagraf"/>
              <w:ind w:left="0"/>
              <w:jc w:val="both"/>
            </w:pPr>
            <w:r>
              <w:t>• Kurumsal kapasitede geliştirmeye açık alanların olması ve değişime karşı farklı</w:t>
            </w:r>
            <w:r w:rsidR="0082424A">
              <w:t xml:space="preserve"> </w:t>
            </w:r>
            <w:r>
              <w:t>kesimlerden direnç gösterilmesi</w:t>
            </w:r>
          </w:p>
        </w:tc>
      </w:tr>
      <w:tr w:rsidR="0060039E" w:rsidRPr="008E0285" w14:paraId="4402342D" w14:textId="77777777" w:rsidTr="006E1854">
        <w:trPr>
          <w:trHeight w:val="567"/>
        </w:trPr>
        <w:tc>
          <w:tcPr>
            <w:tcW w:w="5112" w:type="dxa"/>
            <w:shd w:val="clear" w:color="auto" w:fill="D9E2F3" w:themeFill="accent5" w:themeFillTint="33"/>
            <w:vAlign w:val="center"/>
          </w:tcPr>
          <w:p w14:paraId="72F569CE" w14:textId="77777777" w:rsidR="0060039E" w:rsidRPr="006E1854" w:rsidRDefault="0060039E" w:rsidP="006E1854">
            <w:pPr>
              <w:rPr>
                <w:b/>
                <w:bCs/>
              </w:rPr>
            </w:pPr>
            <w:r w:rsidRPr="006E1854">
              <w:rPr>
                <w:b/>
                <w:bCs/>
              </w:rPr>
              <w:t xml:space="preserve">Maliyet Tahmini </w:t>
            </w:r>
          </w:p>
        </w:tc>
        <w:tc>
          <w:tcPr>
            <w:tcW w:w="10481" w:type="dxa"/>
            <w:shd w:val="clear" w:color="auto" w:fill="FFFFFF" w:themeFill="background1"/>
            <w:vAlign w:val="center"/>
          </w:tcPr>
          <w:p w14:paraId="4BE8FB6C" w14:textId="531E4100" w:rsidR="0060039E" w:rsidRPr="005204EC" w:rsidRDefault="005204EC" w:rsidP="0031254E">
            <w:pPr>
              <w:jc w:val="both"/>
              <w:rPr>
                <w:rFonts w:ascii="Calibri" w:hAnsi="Calibri" w:cs="Calibri"/>
                <w:color w:val="000000"/>
              </w:rPr>
            </w:pPr>
            <w:r>
              <w:rPr>
                <w:rFonts w:ascii="Calibri" w:hAnsi="Calibri" w:cs="Calibri"/>
                <w:color w:val="000000"/>
              </w:rPr>
              <w:t>7</w:t>
            </w:r>
            <w:r w:rsidR="003D07D5">
              <w:rPr>
                <w:rFonts w:ascii="Calibri" w:hAnsi="Calibri" w:cs="Calibri"/>
                <w:color w:val="000000"/>
              </w:rPr>
              <w:t>45.525.00</w:t>
            </w:r>
            <w:r>
              <w:rPr>
                <w:rFonts w:ascii="Calibri" w:hAnsi="Calibri" w:cs="Calibri"/>
                <w:color w:val="000000"/>
              </w:rPr>
              <w:t xml:space="preserve"> </w:t>
            </w:r>
            <w:r w:rsidR="001B599C" w:rsidRPr="00E06E1F">
              <w:rPr>
                <w:rFonts w:ascii="Calibri" w:hAnsi="Calibri" w:cs="Calibri"/>
                <w:color w:val="000000"/>
              </w:rPr>
              <w:t>₺</w:t>
            </w:r>
          </w:p>
        </w:tc>
      </w:tr>
      <w:tr w:rsidR="0060039E" w:rsidRPr="008E0285" w14:paraId="46A31F41" w14:textId="77777777" w:rsidTr="006E1854">
        <w:trPr>
          <w:trHeight w:val="686"/>
        </w:trPr>
        <w:tc>
          <w:tcPr>
            <w:tcW w:w="5112" w:type="dxa"/>
            <w:shd w:val="clear" w:color="auto" w:fill="D9E2F3" w:themeFill="accent5" w:themeFillTint="33"/>
            <w:vAlign w:val="center"/>
          </w:tcPr>
          <w:p w14:paraId="2398894D" w14:textId="77777777" w:rsidR="0060039E" w:rsidRPr="006E1854" w:rsidRDefault="0060039E" w:rsidP="006E1854">
            <w:pPr>
              <w:rPr>
                <w:b/>
                <w:bCs/>
              </w:rPr>
            </w:pPr>
            <w:r w:rsidRPr="006E1854">
              <w:rPr>
                <w:b/>
                <w:bCs/>
              </w:rPr>
              <w:t xml:space="preserve">Tespitler </w:t>
            </w:r>
          </w:p>
        </w:tc>
        <w:tc>
          <w:tcPr>
            <w:tcW w:w="10481" w:type="dxa"/>
            <w:shd w:val="clear" w:color="auto" w:fill="FFFFFF" w:themeFill="background1"/>
            <w:vAlign w:val="center"/>
          </w:tcPr>
          <w:p w14:paraId="630CDF9C" w14:textId="27C22313" w:rsidR="00540658" w:rsidRPr="00540658" w:rsidRDefault="00540658" w:rsidP="006E1854">
            <w:pPr>
              <w:jc w:val="both"/>
              <w:rPr>
                <w:rFonts w:cstheme="minorHAnsi"/>
                <w:szCs w:val="20"/>
              </w:rPr>
            </w:pPr>
            <w:r w:rsidRPr="00540658">
              <w:rPr>
                <w:rFonts w:cstheme="minorHAnsi"/>
                <w:szCs w:val="20"/>
              </w:rPr>
              <w:t>• Genel ortaöğretimde, öğrencilerin çok yönlü gelişim</w:t>
            </w:r>
            <w:r w:rsidR="0082424A">
              <w:rPr>
                <w:rFonts w:cstheme="minorHAnsi"/>
                <w:szCs w:val="20"/>
              </w:rPr>
              <w:t xml:space="preserve">ini destekleyecek uygulamaların </w:t>
            </w:r>
            <w:r w:rsidRPr="00540658">
              <w:rPr>
                <w:rFonts w:cstheme="minorHAnsi"/>
                <w:szCs w:val="20"/>
              </w:rPr>
              <w:t>istenen düzeyde olmaması</w:t>
            </w:r>
          </w:p>
          <w:p w14:paraId="7FEB55C9" w14:textId="77777777" w:rsidR="00540658" w:rsidRPr="00540658" w:rsidRDefault="00540658" w:rsidP="006E1854">
            <w:pPr>
              <w:jc w:val="both"/>
              <w:rPr>
                <w:rFonts w:cstheme="minorHAnsi"/>
                <w:szCs w:val="20"/>
              </w:rPr>
            </w:pPr>
            <w:r w:rsidRPr="00540658">
              <w:rPr>
                <w:rFonts w:cstheme="minorHAnsi"/>
                <w:szCs w:val="20"/>
              </w:rPr>
              <w:t>• Genel ortaöğretim kurumları arası imkân ve başarı farklılıklarının olması</w:t>
            </w:r>
          </w:p>
          <w:p w14:paraId="1DEA754F" w14:textId="35795830" w:rsidR="0060039E" w:rsidRPr="004A6080" w:rsidRDefault="00540658" w:rsidP="006E1854">
            <w:pPr>
              <w:jc w:val="both"/>
              <w:rPr>
                <w:rFonts w:cstheme="minorHAnsi"/>
                <w:szCs w:val="20"/>
              </w:rPr>
            </w:pPr>
            <w:r w:rsidRPr="00540658">
              <w:rPr>
                <w:rFonts w:cstheme="minorHAnsi"/>
                <w:szCs w:val="20"/>
              </w:rPr>
              <w:t>• Projelerin yürütülebilmesi için finans kaynağının yeterli ol</w:t>
            </w:r>
            <w:r w:rsidR="0082424A">
              <w:rPr>
                <w:rFonts w:cstheme="minorHAnsi"/>
                <w:szCs w:val="20"/>
              </w:rPr>
              <w:t xml:space="preserve">maması ve proje yürütücülerinin </w:t>
            </w:r>
            <w:r w:rsidRPr="00540658">
              <w:rPr>
                <w:rFonts w:cstheme="minorHAnsi"/>
                <w:szCs w:val="20"/>
              </w:rPr>
              <w:t>yeterince desteklenememesi</w:t>
            </w:r>
          </w:p>
        </w:tc>
      </w:tr>
      <w:tr w:rsidR="00540658" w:rsidRPr="008E0285" w14:paraId="6EE1A066" w14:textId="77777777" w:rsidTr="006E1854">
        <w:trPr>
          <w:trHeight w:val="2154"/>
        </w:trPr>
        <w:tc>
          <w:tcPr>
            <w:tcW w:w="5112" w:type="dxa"/>
            <w:shd w:val="clear" w:color="auto" w:fill="D9E2F3" w:themeFill="accent5" w:themeFillTint="33"/>
            <w:vAlign w:val="center"/>
          </w:tcPr>
          <w:p w14:paraId="7AF2EC5B" w14:textId="77777777" w:rsidR="00540658" w:rsidRPr="006E1854" w:rsidRDefault="00540658" w:rsidP="006E1854">
            <w:pPr>
              <w:rPr>
                <w:b/>
                <w:bCs/>
              </w:rPr>
            </w:pPr>
            <w:r w:rsidRPr="006E1854">
              <w:rPr>
                <w:b/>
                <w:bCs/>
              </w:rPr>
              <w:lastRenderedPageBreak/>
              <w:t>İhtiyaçlar</w:t>
            </w:r>
          </w:p>
        </w:tc>
        <w:tc>
          <w:tcPr>
            <w:tcW w:w="10481" w:type="dxa"/>
            <w:shd w:val="clear" w:color="auto" w:fill="FFFFFF" w:themeFill="background1"/>
            <w:vAlign w:val="center"/>
          </w:tcPr>
          <w:p w14:paraId="4285BB52" w14:textId="77777777" w:rsidR="00540658" w:rsidRPr="00540658" w:rsidRDefault="00540658" w:rsidP="006E1854">
            <w:pPr>
              <w:jc w:val="both"/>
              <w:rPr>
                <w:rFonts w:cstheme="minorHAnsi"/>
                <w:szCs w:val="20"/>
              </w:rPr>
            </w:pPr>
            <w:r w:rsidRPr="00540658">
              <w:rPr>
                <w:rFonts w:cstheme="minorHAnsi"/>
                <w:szCs w:val="20"/>
              </w:rPr>
              <w:t>• Eğitimin paydaşları ile iş birliklerinin artırılması</w:t>
            </w:r>
          </w:p>
          <w:p w14:paraId="228530B4" w14:textId="34EA4E34" w:rsidR="00540658" w:rsidRPr="00540658" w:rsidRDefault="00540658" w:rsidP="006E1854">
            <w:pPr>
              <w:jc w:val="both"/>
              <w:rPr>
                <w:rFonts w:cstheme="minorHAnsi"/>
                <w:szCs w:val="20"/>
              </w:rPr>
            </w:pPr>
            <w:r w:rsidRPr="00540658">
              <w:rPr>
                <w:rFonts w:cstheme="minorHAnsi"/>
                <w:szCs w:val="20"/>
              </w:rPr>
              <w:t xml:space="preserve">• Genel ortaöğretimde, ulusal ve uluslararası projeler ile </w:t>
            </w:r>
            <w:r w:rsidR="0082424A">
              <w:rPr>
                <w:rFonts w:cstheme="minorHAnsi"/>
                <w:szCs w:val="20"/>
              </w:rPr>
              <w:t xml:space="preserve">patent, faydalı model, marka ve </w:t>
            </w:r>
            <w:r w:rsidRPr="00540658">
              <w:rPr>
                <w:rFonts w:cstheme="minorHAnsi"/>
                <w:szCs w:val="20"/>
              </w:rPr>
              <w:t>tasarım sayısının artırılması amacıyla fen ve sosyal bilim</w:t>
            </w:r>
            <w:r w:rsidR="0082424A">
              <w:rPr>
                <w:rFonts w:cstheme="minorHAnsi"/>
                <w:szCs w:val="20"/>
              </w:rPr>
              <w:t xml:space="preserve">ler liseleri öğretmen seçiminde </w:t>
            </w:r>
            <w:r w:rsidRPr="00540658">
              <w:rPr>
                <w:rFonts w:cstheme="minorHAnsi"/>
                <w:szCs w:val="20"/>
              </w:rPr>
              <w:t>standartların geliştirilmesi</w:t>
            </w:r>
          </w:p>
          <w:p w14:paraId="09775043" w14:textId="03DEB31E" w:rsidR="00540658" w:rsidRPr="00540658" w:rsidRDefault="00540658" w:rsidP="006E1854">
            <w:pPr>
              <w:jc w:val="both"/>
              <w:rPr>
                <w:rFonts w:cstheme="minorHAnsi"/>
                <w:szCs w:val="20"/>
              </w:rPr>
            </w:pPr>
            <w:r w:rsidRPr="00540658">
              <w:rPr>
                <w:rFonts w:cstheme="minorHAnsi"/>
                <w:szCs w:val="20"/>
              </w:rPr>
              <w:t>• Genel ortaöğretimde mevcut uygulamaların öğ</w:t>
            </w:r>
            <w:r w:rsidR="0082424A">
              <w:rPr>
                <w:rFonts w:cstheme="minorHAnsi"/>
                <w:szCs w:val="20"/>
              </w:rPr>
              <w:t xml:space="preserve">rencilerin çok yönlü gelişimini </w:t>
            </w:r>
            <w:r w:rsidRPr="00540658">
              <w:rPr>
                <w:rFonts w:cstheme="minorHAnsi"/>
                <w:szCs w:val="20"/>
              </w:rPr>
              <w:t>destekleyecek projelerle ilgilenmesine ve yeni projeler üretmes</w:t>
            </w:r>
            <w:r w:rsidR="0082424A">
              <w:rPr>
                <w:rFonts w:cstheme="minorHAnsi"/>
                <w:szCs w:val="20"/>
              </w:rPr>
              <w:t xml:space="preserve">ine imkân verecek şekilde </w:t>
            </w:r>
            <w:r w:rsidRPr="00540658">
              <w:rPr>
                <w:rFonts w:cstheme="minorHAnsi"/>
                <w:szCs w:val="20"/>
              </w:rPr>
              <w:t>düzenlenmesi</w:t>
            </w:r>
          </w:p>
          <w:p w14:paraId="09AA608A" w14:textId="53838927" w:rsidR="00540658" w:rsidRPr="00540658" w:rsidRDefault="00540658" w:rsidP="006E1854">
            <w:pPr>
              <w:jc w:val="both"/>
              <w:rPr>
                <w:rFonts w:cstheme="minorHAnsi"/>
                <w:szCs w:val="20"/>
              </w:rPr>
            </w:pPr>
            <w:r w:rsidRPr="00540658">
              <w:rPr>
                <w:rFonts w:cstheme="minorHAnsi"/>
                <w:szCs w:val="20"/>
              </w:rPr>
              <w:t xml:space="preserve">• Öğretim programları ile öğrencilerin fiziksel, sosyal, </w:t>
            </w:r>
            <w:proofErr w:type="spellStart"/>
            <w:r w:rsidRPr="00540658">
              <w:rPr>
                <w:rFonts w:cstheme="minorHAnsi"/>
                <w:szCs w:val="20"/>
              </w:rPr>
              <w:t>d</w:t>
            </w:r>
            <w:r w:rsidR="0082424A">
              <w:rPr>
                <w:rFonts w:cstheme="minorHAnsi"/>
                <w:szCs w:val="20"/>
              </w:rPr>
              <w:t>uyuşsal</w:t>
            </w:r>
            <w:proofErr w:type="spellEnd"/>
            <w:r w:rsidR="0082424A">
              <w:rPr>
                <w:rFonts w:cstheme="minorHAnsi"/>
                <w:szCs w:val="20"/>
              </w:rPr>
              <w:t xml:space="preserve"> yanlarının bütüncül bir </w:t>
            </w:r>
            <w:r w:rsidRPr="00540658">
              <w:rPr>
                <w:rFonts w:cstheme="minorHAnsi"/>
                <w:szCs w:val="20"/>
              </w:rPr>
              <w:t>şekilde geliştirilmesi</w:t>
            </w:r>
          </w:p>
          <w:p w14:paraId="1082396C" w14:textId="6846353E" w:rsidR="00540658" w:rsidRPr="004A6080" w:rsidRDefault="00540658" w:rsidP="006E1854">
            <w:pPr>
              <w:jc w:val="both"/>
              <w:rPr>
                <w:rFonts w:cstheme="minorHAnsi"/>
                <w:szCs w:val="20"/>
              </w:rPr>
            </w:pPr>
            <w:r w:rsidRPr="00540658">
              <w:rPr>
                <w:rFonts w:cstheme="minorHAnsi"/>
                <w:szCs w:val="20"/>
              </w:rPr>
              <w:t>• Proje okulu anlayışı yerine “Proje Üreten Okul” anlayışının yerleştirilmesi</w:t>
            </w:r>
          </w:p>
        </w:tc>
      </w:tr>
    </w:tbl>
    <w:p w14:paraId="04DA327D" w14:textId="77777777" w:rsidR="006E1854" w:rsidRDefault="006E1854"/>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7"/>
        <w:gridCol w:w="1497"/>
        <w:gridCol w:w="1497"/>
        <w:gridCol w:w="1499"/>
      </w:tblGrid>
      <w:tr w:rsidR="0023131B" w:rsidRPr="008E0285" w14:paraId="2101E845" w14:textId="77777777" w:rsidTr="006E1854">
        <w:tc>
          <w:tcPr>
            <w:tcW w:w="5112" w:type="dxa"/>
            <w:shd w:val="clear" w:color="auto" w:fill="D9E2F3" w:themeFill="accent5" w:themeFillTint="33"/>
            <w:vAlign w:val="center"/>
          </w:tcPr>
          <w:p w14:paraId="06FD5F91" w14:textId="77777777" w:rsidR="0023131B" w:rsidRPr="006E1854" w:rsidRDefault="0023131B" w:rsidP="006E1854">
            <w:pPr>
              <w:rPr>
                <w:rFonts w:cstheme="minorHAnsi"/>
                <w:b/>
                <w:bCs/>
              </w:rPr>
            </w:pPr>
            <w:r w:rsidRPr="006E1854">
              <w:rPr>
                <w:rFonts w:cstheme="minorHAnsi"/>
                <w:b/>
                <w:bCs/>
              </w:rPr>
              <w:t>Amaç 2</w:t>
            </w:r>
          </w:p>
        </w:tc>
        <w:tc>
          <w:tcPr>
            <w:tcW w:w="10481" w:type="dxa"/>
            <w:gridSpan w:val="7"/>
            <w:shd w:val="clear" w:color="auto" w:fill="FFFFFF" w:themeFill="background1"/>
            <w:vAlign w:val="center"/>
          </w:tcPr>
          <w:p w14:paraId="1B04C4E3" w14:textId="71DC8847" w:rsidR="0023131B" w:rsidRPr="006E1854" w:rsidRDefault="0023131B" w:rsidP="006E1854">
            <w:pPr>
              <w:pStyle w:val="ListeParagraf"/>
              <w:ind w:left="14"/>
              <w:jc w:val="both"/>
              <w:rPr>
                <w:rFonts w:cstheme="minorHAnsi"/>
              </w:rPr>
            </w:pPr>
            <w:r w:rsidRPr="006E1854">
              <w:rPr>
                <w:rFonts w:cstheme="minorHAnsi"/>
              </w:rPr>
              <w:t>Çağın ihtiyaç duyduğu bilgi, beceri ve yetkinlikleri kazandıran, teknolojiyi üreten, tarih</w:t>
            </w:r>
            <w:r w:rsidR="00EA7AF9" w:rsidRPr="006E1854">
              <w:rPr>
                <w:rFonts w:cstheme="minorHAnsi"/>
              </w:rPr>
              <w:t xml:space="preserve"> </w:t>
            </w:r>
            <w:r w:rsidRPr="006E1854">
              <w:rPr>
                <w:rFonts w:cstheme="minorHAnsi"/>
              </w:rPr>
              <w:t>bilinci ve bilim aracılığıyla geleceği kurgulayan, nitelikli insan kaynağı yetiştiren, ekonomiye</w:t>
            </w:r>
            <w:r w:rsidR="00EA7AF9" w:rsidRPr="006E1854">
              <w:rPr>
                <w:rFonts w:cstheme="minorHAnsi"/>
              </w:rPr>
              <w:t xml:space="preserve"> </w:t>
            </w:r>
            <w:r w:rsidRPr="006E1854">
              <w:rPr>
                <w:rFonts w:cstheme="minorHAnsi"/>
              </w:rPr>
              <w:t xml:space="preserve">katkı sunan, değerleriyle bireyi hayata hazır kılan, </w:t>
            </w:r>
            <w:proofErr w:type="gramStart"/>
            <w:r w:rsidRPr="006E1854">
              <w:rPr>
                <w:rFonts w:cstheme="minorHAnsi"/>
              </w:rPr>
              <w:t>empati</w:t>
            </w:r>
            <w:proofErr w:type="gramEnd"/>
            <w:r w:rsidRPr="006E1854">
              <w:rPr>
                <w:rFonts w:cstheme="minorHAnsi"/>
              </w:rPr>
              <w:t xml:space="preserve"> ve nezaket kazandıran bir</w:t>
            </w:r>
            <w:r w:rsidR="00EA7AF9" w:rsidRPr="006E1854">
              <w:rPr>
                <w:rFonts w:cstheme="minorHAnsi"/>
              </w:rPr>
              <w:t xml:space="preserve"> </w:t>
            </w:r>
            <w:r w:rsidRPr="006E1854">
              <w:rPr>
                <w:rFonts w:cstheme="minorHAnsi"/>
              </w:rPr>
              <w:t>ortaöğretim yapısı ile öğrenciler yetiştirmek.</w:t>
            </w:r>
          </w:p>
        </w:tc>
      </w:tr>
      <w:tr w:rsidR="0023131B" w:rsidRPr="008E0285" w14:paraId="22AAAC60" w14:textId="77777777" w:rsidTr="006E1854">
        <w:trPr>
          <w:trHeight w:val="737"/>
        </w:trPr>
        <w:tc>
          <w:tcPr>
            <w:tcW w:w="5112" w:type="dxa"/>
            <w:shd w:val="clear" w:color="auto" w:fill="D9E2F3" w:themeFill="accent5" w:themeFillTint="33"/>
            <w:vAlign w:val="center"/>
          </w:tcPr>
          <w:p w14:paraId="6138748F" w14:textId="6A645115" w:rsidR="0023131B" w:rsidRPr="006E1854" w:rsidRDefault="0023131B" w:rsidP="006E1854">
            <w:pPr>
              <w:rPr>
                <w:rFonts w:cstheme="minorHAnsi"/>
                <w:b/>
                <w:bCs/>
              </w:rPr>
            </w:pPr>
            <w:r w:rsidRPr="006E1854">
              <w:rPr>
                <w:rFonts w:cstheme="minorHAnsi"/>
                <w:b/>
                <w:bCs/>
              </w:rPr>
              <w:t xml:space="preserve">Hedef </w:t>
            </w:r>
            <w:proofErr w:type="gramStart"/>
            <w:r w:rsidRPr="006E1854">
              <w:rPr>
                <w:rFonts w:cstheme="minorHAnsi"/>
                <w:b/>
                <w:bCs/>
              </w:rPr>
              <w:t>2.3</w:t>
            </w:r>
            <w:proofErr w:type="gramEnd"/>
            <w:r w:rsidRPr="006E1854">
              <w:rPr>
                <w:rFonts w:cstheme="minorHAnsi"/>
                <w:b/>
                <w:bCs/>
              </w:rPr>
              <w:t xml:space="preserve"> </w:t>
            </w:r>
          </w:p>
        </w:tc>
        <w:tc>
          <w:tcPr>
            <w:tcW w:w="10481" w:type="dxa"/>
            <w:gridSpan w:val="7"/>
            <w:shd w:val="clear" w:color="auto" w:fill="FFFFFF" w:themeFill="background1"/>
            <w:vAlign w:val="center"/>
          </w:tcPr>
          <w:p w14:paraId="1D92C560" w14:textId="6C7409A1" w:rsidR="0023131B" w:rsidRPr="006E1854" w:rsidRDefault="0023131B" w:rsidP="006E1854">
            <w:pPr>
              <w:pStyle w:val="ListeParagraf"/>
              <w:ind w:left="14"/>
              <w:jc w:val="both"/>
              <w:rPr>
                <w:rFonts w:cstheme="minorHAnsi"/>
              </w:rPr>
            </w:pPr>
            <w:r w:rsidRPr="006E1854">
              <w:rPr>
                <w:rFonts w:cstheme="minorHAnsi"/>
              </w:rPr>
              <w:t xml:space="preserve">İmam hatip okullarında bilgi, beceri ve yeterlilikler odağında, </w:t>
            </w:r>
            <w:r w:rsidR="004077B5" w:rsidRPr="006E1854">
              <w:rPr>
                <w:rFonts w:cstheme="minorHAnsi"/>
              </w:rPr>
              <w:t xml:space="preserve">akademik başarı ve değerlere yönelik </w:t>
            </w:r>
            <w:r w:rsidRPr="006E1854">
              <w:rPr>
                <w:rFonts w:cstheme="minorHAnsi"/>
              </w:rPr>
              <w:t>çalışmalar, proje ve sosyal etkinlikler yaygınlaştırılacaktır.</w:t>
            </w:r>
          </w:p>
        </w:tc>
      </w:tr>
      <w:tr w:rsidR="0023131B" w:rsidRPr="008E0285" w14:paraId="5B5482E5" w14:textId="77777777" w:rsidTr="006E1854">
        <w:trPr>
          <w:trHeight w:val="567"/>
        </w:trPr>
        <w:tc>
          <w:tcPr>
            <w:tcW w:w="5112" w:type="dxa"/>
            <w:shd w:val="clear" w:color="auto" w:fill="D9E2F3" w:themeFill="accent5" w:themeFillTint="33"/>
            <w:vAlign w:val="center"/>
          </w:tcPr>
          <w:p w14:paraId="05F31B37" w14:textId="31492C6E" w:rsidR="0023131B" w:rsidRPr="006E1854" w:rsidRDefault="00D45E3D" w:rsidP="006E1854">
            <w:pPr>
              <w:rPr>
                <w:rFonts w:cstheme="minorHAnsi"/>
                <w:b/>
                <w:bCs/>
              </w:rPr>
            </w:pPr>
            <w:r w:rsidRPr="006E1854">
              <w:rPr>
                <w:rFonts w:cstheme="minorHAnsi"/>
                <w:b/>
                <w:bCs/>
              </w:rPr>
              <w:t xml:space="preserve">Amacın İlgili Olduğu </w:t>
            </w:r>
            <w:r w:rsidR="0023131B" w:rsidRPr="006E1854">
              <w:rPr>
                <w:rFonts w:cstheme="minorHAnsi"/>
                <w:b/>
                <w:bCs/>
              </w:rPr>
              <w:t>Program/Alt Program Adı</w:t>
            </w:r>
          </w:p>
        </w:tc>
        <w:tc>
          <w:tcPr>
            <w:tcW w:w="10481" w:type="dxa"/>
            <w:gridSpan w:val="7"/>
            <w:shd w:val="clear" w:color="auto" w:fill="FFFFFF" w:themeFill="background1"/>
            <w:vAlign w:val="center"/>
          </w:tcPr>
          <w:p w14:paraId="5A67CDF1" w14:textId="0C900DE9" w:rsidR="0023131B" w:rsidRPr="006E1854" w:rsidRDefault="0023131B" w:rsidP="006E1854">
            <w:pPr>
              <w:pStyle w:val="ListeParagraf"/>
              <w:ind w:left="14"/>
              <w:jc w:val="both"/>
              <w:rPr>
                <w:rFonts w:cstheme="minorHAnsi"/>
              </w:rPr>
            </w:pPr>
            <w:r w:rsidRPr="006E1854">
              <w:rPr>
                <w:rFonts w:cstheme="minorHAnsi"/>
              </w:rPr>
              <w:t>ORTAÖĞRETİM</w:t>
            </w:r>
          </w:p>
        </w:tc>
      </w:tr>
      <w:tr w:rsidR="0023131B" w:rsidRPr="008E0285" w14:paraId="2D2C187B" w14:textId="77777777" w:rsidTr="006E1854">
        <w:trPr>
          <w:trHeight w:val="567"/>
        </w:trPr>
        <w:tc>
          <w:tcPr>
            <w:tcW w:w="5112" w:type="dxa"/>
            <w:shd w:val="clear" w:color="auto" w:fill="D9E2F3" w:themeFill="accent5" w:themeFillTint="33"/>
            <w:vAlign w:val="center"/>
          </w:tcPr>
          <w:p w14:paraId="16A6CA63" w14:textId="37052DA8" w:rsidR="0023131B" w:rsidRPr="006E1854" w:rsidRDefault="00D45E3D" w:rsidP="006E1854">
            <w:pPr>
              <w:rPr>
                <w:rFonts w:cstheme="minorHAnsi"/>
                <w:b/>
                <w:bCs/>
              </w:rPr>
            </w:pPr>
            <w:r w:rsidRPr="006E1854">
              <w:rPr>
                <w:rFonts w:cstheme="minorHAnsi"/>
                <w:b/>
                <w:bCs/>
              </w:rPr>
              <w:t xml:space="preserve">Amacın İlişkili Olduğu </w:t>
            </w:r>
            <w:r w:rsidR="0023131B" w:rsidRPr="006E1854">
              <w:rPr>
                <w:rFonts w:cstheme="minorHAnsi"/>
                <w:b/>
                <w:bCs/>
              </w:rPr>
              <w:t>Alt Program Hedefi</w:t>
            </w:r>
          </w:p>
        </w:tc>
        <w:tc>
          <w:tcPr>
            <w:tcW w:w="10481" w:type="dxa"/>
            <w:gridSpan w:val="7"/>
            <w:shd w:val="clear" w:color="auto" w:fill="FFFFFF" w:themeFill="background1"/>
            <w:vAlign w:val="center"/>
          </w:tcPr>
          <w:p w14:paraId="17AEEFA4" w14:textId="0D243FB3" w:rsidR="0023131B" w:rsidRPr="006E1854" w:rsidRDefault="0023131B" w:rsidP="006E1854">
            <w:pPr>
              <w:pStyle w:val="ListeParagraf"/>
              <w:ind w:left="14"/>
              <w:jc w:val="both"/>
              <w:rPr>
                <w:rFonts w:cstheme="minorHAnsi"/>
              </w:rPr>
            </w:pPr>
            <w:r w:rsidRPr="006E1854">
              <w:rPr>
                <w:rFonts w:cstheme="minorHAnsi"/>
              </w:rPr>
              <w:t>Din Öğretimi</w:t>
            </w:r>
          </w:p>
        </w:tc>
      </w:tr>
      <w:tr w:rsidR="0023131B" w:rsidRPr="008E0285" w14:paraId="0212B488" w14:textId="77777777" w:rsidTr="006E1854">
        <w:trPr>
          <w:trHeight w:val="1074"/>
        </w:trPr>
        <w:tc>
          <w:tcPr>
            <w:tcW w:w="5112" w:type="dxa"/>
            <w:shd w:val="clear" w:color="auto" w:fill="D9E2F3" w:themeFill="accent5" w:themeFillTint="33"/>
            <w:vAlign w:val="center"/>
          </w:tcPr>
          <w:p w14:paraId="0FB3FF7A" w14:textId="77777777" w:rsidR="0023131B" w:rsidRPr="006E1854" w:rsidRDefault="0023131B" w:rsidP="006E1854">
            <w:pPr>
              <w:rPr>
                <w:rFonts w:cstheme="minorHAnsi"/>
                <w:b/>
                <w:bCs/>
              </w:rPr>
            </w:pPr>
            <w:r w:rsidRPr="006E1854">
              <w:rPr>
                <w:rFonts w:cstheme="minorHAnsi"/>
                <w:b/>
                <w:bCs/>
              </w:rPr>
              <w:t xml:space="preserve">Performans Göstergeleri </w:t>
            </w:r>
          </w:p>
        </w:tc>
        <w:tc>
          <w:tcPr>
            <w:tcW w:w="1497" w:type="dxa"/>
            <w:shd w:val="clear" w:color="auto" w:fill="D9E2F3" w:themeFill="accent5" w:themeFillTint="33"/>
            <w:vAlign w:val="center"/>
          </w:tcPr>
          <w:p w14:paraId="075CA82A" w14:textId="77777777" w:rsidR="0023131B" w:rsidRPr="006E1854" w:rsidRDefault="0023131B" w:rsidP="004412B2">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14:paraId="08AC199F" w14:textId="77777777" w:rsidR="0023131B" w:rsidRPr="006E1854" w:rsidRDefault="0023131B" w:rsidP="004412B2">
            <w:pPr>
              <w:jc w:val="center"/>
              <w:rPr>
                <w:rFonts w:cstheme="minorHAnsi"/>
                <w:b/>
                <w:bCs/>
              </w:rPr>
            </w:pPr>
            <w:r w:rsidRPr="006E1854">
              <w:rPr>
                <w:rFonts w:cstheme="minorHAnsi"/>
                <w:b/>
                <w:bCs/>
              </w:rPr>
              <w:t>Plan</w:t>
            </w:r>
          </w:p>
          <w:p w14:paraId="4D5F8B61" w14:textId="77777777" w:rsidR="0023131B" w:rsidRPr="006E1854" w:rsidRDefault="0023131B" w:rsidP="004412B2">
            <w:pPr>
              <w:jc w:val="center"/>
              <w:rPr>
                <w:rFonts w:cstheme="minorHAnsi"/>
                <w:b/>
                <w:bCs/>
              </w:rPr>
            </w:pPr>
            <w:r w:rsidRPr="006E1854">
              <w:rPr>
                <w:rFonts w:cstheme="minorHAnsi"/>
                <w:b/>
                <w:bCs/>
              </w:rPr>
              <w:t>Dönemi</w:t>
            </w:r>
          </w:p>
          <w:p w14:paraId="6572DEEE" w14:textId="77777777" w:rsidR="0023131B" w:rsidRPr="006E1854" w:rsidRDefault="0023131B" w:rsidP="004412B2">
            <w:pPr>
              <w:jc w:val="center"/>
              <w:rPr>
                <w:rFonts w:cstheme="minorHAnsi"/>
                <w:b/>
                <w:bCs/>
              </w:rPr>
            </w:pPr>
            <w:r w:rsidRPr="006E1854">
              <w:rPr>
                <w:rFonts w:cstheme="minorHAnsi"/>
                <w:b/>
                <w:bCs/>
              </w:rPr>
              <w:t>Başlangıç</w:t>
            </w:r>
          </w:p>
          <w:p w14:paraId="02DF3060" w14:textId="77777777" w:rsidR="0023131B" w:rsidRPr="006E1854" w:rsidRDefault="0023131B" w:rsidP="004412B2">
            <w:pPr>
              <w:jc w:val="center"/>
              <w:rPr>
                <w:rFonts w:cstheme="minorHAnsi"/>
                <w:b/>
                <w:bCs/>
              </w:rPr>
            </w:pPr>
            <w:r w:rsidRPr="006E1854">
              <w:rPr>
                <w:rFonts w:cstheme="minorHAnsi"/>
                <w:b/>
                <w:bCs/>
              </w:rPr>
              <w:t>Değeri</w:t>
            </w:r>
          </w:p>
        </w:tc>
        <w:tc>
          <w:tcPr>
            <w:tcW w:w="1497" w:type="dxa"/>
            <w:shd w:val="clear" w:color="auto" w:fill="D9E2F3" w:themeFill="accent5" w:themeFillTint="33"/>
            <w:vAlign w:val="center"/>
          </w:tcPr>
          <w:p w14:paraId="474F732B" w14:textId="77777777" w:rsidR="0023131B" w:rsidRPr="006E1854" w:rsidRDefault="0023131B" w:rsidP="004412B2">
            <w:pPr>
              <w:jc w:val="center"/>
              <w:rPr>
                <w:rFonts w:cstheme="minorHAnsi"/>
                <w:b/>
                <w:bCs/>
              </w:rPr>
            </w:pPr>
            <w:r w:rsidRPr="006E1854">
              <w:rPr>
                <w:rFonts w:cstheme="minorHAnsi"/>
                <w:b/>
                <w:bCs/>
              </w:rPr>
              <w:t>2024</w:t>
            </w:r>
          </w:p>
        </w:tc>
        <w:tc>
          <w:tcPr>
            <w:tcW w:w="1497" w:type="dxa"/>
            <w:shd w:val="clear" w:color="auto" w:fill="D9E2F3" w:themeFill="accent5" w:themeFillTint="33"/>
            <w:vAlign w:val="center"/>
          </w:tcPr>
          <w:p w14:paraId="4E021D7A" w14:textId="77777777" w:rsidR="0023131B" w:rsidRPr="006E1854" w:rsidRDefault="0023131B" w:rsidP="004412B2">
            <w:pPr>
              <w:jc w:val="center"/>
              <w:rPr>
                <w:rFonts w:cstheme="minorHAnsi"/>
                <w:b/>
                <w:bCs/>
              </w:rPr>
            </w:pPr>
            <w:r w:rsidRPr="006E1854">
              <w:rPr>
                <w:rFonts w:cstheme="minorHAnsi"/>
                <w:b/>
                <w:bCs/>
              </w:rPr>
              <w:t>2025</w:t>
            </w:r>
          </w:p>
        </w:tc>
        <w:tc>
          <w:tcPr>
            <w:tcW w:w="1497" w:type="dxa"/>
            <w:shd w:val="clear" w:color="auto" w:fill="D9E2F3" w:themeFill="accent5" w:themeFillTint="33"/>
            <w:vAlign w:val="center"/>
          </w:tcPr>
          <w:p w14:paraId="4231AE88" w14:textId="77777777" w:rsidR="0023131B" w:rsidRPr="006E1854" w:rsidRDefault="0023131B" w:rsidP="004412B2">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14:paraId="07016FC0" w14:textId="77777777" w:rsidR="0023131B" w:rsidRPr="006E1854" w:rsidRDefault="0023131B" w:rsidP="004412B2">
            <w:pPr>
              <w:jc w:val="center"/>
              <w:rPr>
                <w:rFonts w:cstheme="minorHAnsi"/>
                <w:b/>
                <w:bCs/>
              </w:rPr>
            </w:pPr>
            <w:r w:rsidRPr="006E1854">
              <w:rPr>
                <w:rFonts w:cstheme="minorHAnsi"/>
                <w:b/>
                <w:bCs/>
              </w:rPr>
              <w:t>2027</w:t>
            </w:r>
          </w:p>
        </w:tc>
        <w:tc>
          <w:tcPr>
            <w:tcW w:w="1499" w:type="dxa"/>
            <w:shd w:val="clear" w:color="auto" w:fill="D9E2F3" w:themeFill="accent5" w:themeFillTint="33"/>
            <w:vAlign w:val="center"/>
          </w:tcPr>
          <w:p w14:paraId="5D28D225" w14:textId="77777777" w:rsidR="0023131B" w:rsidRPr="006E1854" w:rsidRDefault="0023131B" w:rsidP="004412B2">
            <w:pPr>
              <w:jc w:val="center"/>
              <w:rPr>
                <w:rFonts w:cstheme="minorHAnsi"/>
                <w:b/>
                <w:bCs/>
              </w:rPr>
            </w:pPr>
            <w:r w:rsidRPr="006E1854">
              <w:rPr>
                <w:rFonts w:cstheme="minorHAnsi"/>
                <w:b/>
                <w:bCs/>
              </w:rPr>
              <w:t>2028</w:t>
            </w:r>
          </w:p>
        </w:tc>
      </w:tr>
      <w:tr w:rsidR="0023131B" w:rsidRPr="008E0285" w14:paraId="28F7BDC6" w14:textId="77777777" w:rsidTr="006E1854">
        <w:trPr>
          <w:trHeight w:val="1074"/>
        </w:trPr>
        <w:tc>
          <w:tcPr>
            <w:tcW w:w="5112" w:type="dxa"/>
            <w:shd w:val="clear" w:color="auto" w:fill="D9E2F3" w:themeFill="accent5" w:themeFillTint="33"/>
            <w:vAlign w:val="center"/>
          </w:tcPr>
          <w:p w14:paraId="22A465C7" w14:textId="78A55082" w:rsidR="0023131B" w:rsidRPr="006E1854" w:rsidRDefault="0023131B" w:rsidP="006E1854">
            <w:pPr>
              <w:rPr>
                <w:rFonts w:cstheme="minorHAnsi"/>
                <w:b/>
                <w:bCs/>
              </w:rPr>
            </w:pPr>
            <w:r w:rsidRPr="006E1854">
              <w:rPr>
                <w:rFonts w:cstheme="minorHAnsi"/>
                <w:b/>
                <w:bCs/>
              </w:rPr>
              <w:t>PG-2.3.1 İmam Hatip okullarıyla ilgili yükseköğretim kurumlarıyla iş birliği hâlinde yapılan bilimsel çalışma sayısı</w:t>
            </w:r>
          </w:p>
        </w:tc>
        <w:tc>
          <w:tcPr>
            <w:tcW w:w="1497" w:type="dxa"/>
            <w:shd w:val="clear" w:color="auto" w:fill="FFFFFF" w:themeFill="background1"/>
            <w:vAlign w:val="center"/>
          </w:tcPr>
          <w:p w14:paraId="17E148C2" w14:textId="0653FAEF" w:rsidR="0023131B" w:rsidRPr="006E1854" w:rsidRDefault="001270DD" w:rsidP="004412B2">
            <w:pPr>
              <w:jc w:val="center"/>
              <w:rPr>
                <w:rFonts w:cstheme="minorHAnsi"/>
              </w:rPr>
            </w:pPr>
            <w:r>
              <w:rPr>
                <w:rFonts w:cstheme="minorHAnsi"/>
              </w:rPr>
              <w:t>25</w:t>
            </w:r>
          </w:p>
        </w:tc>
        <w:tc>
          <w:tcPr>
            <w:tcW w:w="1497" w:type="dxa"/>
            <w:shd w:val="clear" w:color="auto" w:fill="FFFFFF" w:themeFill="background1"/>
            <w:vAlign w:val="center"/>
          </w:tcPr>
          <w:p w14:paraId="38B0ED34" w14:textId="18BBA4D3" w:rsidR="0023131B" w:rsidRPr="006E1854" w:rsidRDefault="005A6BE7" w:rsidP="005A6BE7">
            <w:pPr>
              <w:jc w:val="center"/>
              <w:rPr>
                <w:rFonts w:cstheme="minorHAnsi"/>
              </w:rPr>
            </w:pPr>
            <w:r w:rsidRPr="006E1854">
              <w:rPr>
                <w:rFonts w:cstheme="minorHAnsi"/>
              </w:rPr>
              <w:t>1</w:t>
            </w:r>
            <w:r w:rsidR="00786978" w:rsidRPr="006E1854">
              <w:rPr>
                <w:rFonts w:cstheme="minorHAnsi"/>
              </w:rPr>
              <w:t>5</w:t>
            </w:r>
          </w:p>
        </w:tc>
        <w:tc>
          <w:tcPr>
            <w:tcW w:w="1497" w:type="dxa"/>
            <w:shd w:val="clear" w:color="auto" w:fill="FFFFFF" w:themeFill="background1"/>
            <w:vAlign w:val="center"/>
          </w:tcPr>
          <w:p w14:paraId="7688BC9A" w14:textId="7F0DA346" w:rsidR="0023131B" w:rsidRPr="006E1854" w:rsidRDefault="00CA186D" w:rsidP="004412B2">
            <w:pPr>
              <w:jc w:val="center"/>
              <w:rPr>
                <w:rFonts w:cstheme="minorHAnsi"/>
              </w:rPr>
            </w:pPr>
            <w:r w:rsidRPr="006E1854">
              <w:rPr>
                <w:rFonts w:cstheme="minorHAnsi"/>
              </w:rPr>
              <w:t>16</w:t>
            </w:r>
          </w:p>
        </w:tc>
        <w:tc>
          <w:tcPr>
            <w:tcW w:w="1497" w:type="dxa"/>
            <w:shd w:val="clear" w:color="auto" w:fill="FFFFFF" w:themeFill="background1"/>
            <w:vAlign w:val="center"/>
          </w:tcPr>
          <w:p w14:paraId="76B8628B" w14:textId="6CDDA851" w:rsidR="0023131B" w:rsidRPr="006E1854" w:rsidRDefault="002B4B5E" w:rsidP="004412B2">
            <w:pPr>
              <w:jc w:val="center"/>
              <w:rPr>
                <w:rFonts w:cstheme="minorHAnsi"/>
              </w:rPr>
            </w:pPr>
            <w:r>
              <w:rPr>
                <w:rFonts w:cstheme="minorHAnsi"/>
              </w:rPr>
              <w:t>16</w:t>
            </w:r>
          </w:p>
        </w:tc>
        <w:tc>
          <w:tcPr>
            <w:tcW w:w="1497" w:type="dxa"/>
            <w:shd w:val="clear" w:color="auto" w:fill="FFFFFF" w:themeFill="background1"/>
            <w:vAlign w:val="center"/>
          </w:tcPr>
          <w:p w14:paraId="1AA95F6A" w14:textId="5CFA8686" w:rsidR="0023131B" w:rsidRPr="006E1854" w:rsidRDefault="002B4B5E" w:rsidP="004412B2">
            <w:pPr>
              <w:jc w:val="center"/>
              <w:rPr>
                <w:rFonts w:cstheme="minorHAnsi"/>
              </w:rPr>
            </w:pPr>
            <w:r>
              <w:rPr>
                <w:rFonts w:cstheme="minorHAnsi"/>
              </w:rPr>
              <w:t>17</w:t>
            </w:r>
          </w:p>
        </w:tc>
        <w:tc>
          <w:tcPr>
            <w:tcW w:w="1497" w:type="dxa"/>
            <w:shd w:val="clear" w:color="auto" w:fill="FFFFFF" w:themeFill="background1"/>
            <w:vAlign w:val="center"/>
          </w:tcPr>
          <w:p w14:paraId="6EBE3527" w14:textId="21753E28" w:rsidR="0023131B" w:rsidRPr="006E1854" w:rsidRDefault="002B4B5E" w:rsidP="004412B2">
            <w:pPr>
              <w:jc w:val="center"/>
              <w:rPr>
                <w:rFonts w:cstheme="minorHAnsi"/>
              </w:rPr>
            </w:pPr>
            <w:r>
              <w:rPr>
                <w:rFonts w:cstheme="minorHAnsi"/>
              </w:rPr>
              <w:t>17</w:t>
            </w:r>
          </w:p>
        </w:tc>
        <w:tc>
          <w:tcPr>
            <w:tcW w:w="1499" w:type="dxa"/>
            <w:shd w:val="clear" w:color="auto" w:fill="FFFFFF" w:themeFill="background1"/>
            <w:vAlign w:val="center"/>
          </w:tcPr>
          <w:p w14:paraId="120A1C98" w14:textId="715DA6C8" w:rsidR="0023131B" w:rsidRPr="006E1854" w:rsidRDefault="002B4B5E" w:rsidP="004412B2">
            <w:pPr>
              <w:jc w:val="center"/>
              <w:rPr>
                <w:rFonts w:cstheme="minorHAnsi"/>
              </w:rPr>
            </w:pPr>
            <w:r>
              <w:rPr>
                <w:rFonts w:cstheme="minorHAnsi"/>
              </w:rPr>
              <w:t>18</w:t>
            </w:r>
          </w:p>
        </w:tc>
      </w:tr>
      <w:tr w:rsidR="0023131B" w:rsidRPr="008E0285" w14:paraId="2F9C6C05" w14:textId="77777777" w:rsidTr="006E1854">
        <w:trPr>
          <w:trHeight w:val="1074"/>
        </w:trPr>
        <w:tc>
          <w:tcPr>
            <w:tcW w:w="5112" w:type="dxa"/>
            <w:shd w:val="clear" w:color="auto" w:fill="D9E2F3" w:themeFill="accent5" w:themeFillTint="33"/>
            <w:vAlign w:val="center"/>
          </w:tcPr>
          <w:p w14:paraId="43382481" w14:textId="0F90C167" w:rsidR="0023131B" w:rsidRPr="006E1854" w:rsidRDefault="0023131B" w:rsidP="006E1854">
            <w:pPr>
              <w:rPr>
                <w:rFonts w:cstheme="minorHAnsi"/>
                <w:b/>
                <w:bCs/>
              </w:rPr>
            </w:pPr>
            <w:r w:rsidRPr="006E1854">
              <w:rPr>
                <w:rFonts w:cstheme="minorHAnsi"/>
                <w:b/>
                <w:bCs/>
              </w:rPr>
              <w:t xml:space="preserve">PG-2.3.2 Din öğretiminde Destekleme ve Yetiştirme </w:t>
            </w:r>
            <w:proofErr w:type="spellStart"/>
            <w:r w:rsidRPr="006E1854">
              <w:rPr>
                <w:rFonts w:cstheme="minorHAnsi"/>
                <w:b/>
                <w:bCs/>
              </w:rPr>
              <w:t>Kursları’na</w:t>
            </w:r>
            <w:proofErr w:type="spellEnd"/>
            <w:r w:rsidRPr="006E1854">
              <w:rPr>
                <w:rFonts w:cstheme="minorHAnsi"/>
                <w:b/>
                <w:bCs/>
              </w:rPr>
              <w:t xml:space="preserve"> katılan öğrencilerin memnuniyet oranı (%)</w:t>
            </w:r>
          </w:p>
        </w:tc>
        <w:tc>
          <w:tcPr>
            <w:tcW w:w="1497" w:type="dxa"/>
            <w:shd w:val="clear" w:color="auto" w:fill="FFFFFF" w:themeFill="background1"/>
            <w:vAlign w:val="center"/>
          </w:tcPr>
          <w:p w14:paraId="5BDD3EF4" w14:textId="6BBDD0A2" w:rsidR="0023131B" w:rsidRPr="006E1854" w:rsidRDefault="001270DD" w:rsidP="004412B2">
            <w:pPr>
              <w:jc w:val="center"/>
              <w:rPr>
                <w:rFonts w:cstheme="minorHAnsi"/>
              </w:rPr>
            </w:pPr>
            <w:r>
              <w:rPr>
                <w:rFonts w:cstheme="minorHAnsi"/>
              </w:rPr>
              <w:t>25</w:t>
            </w:r>
          </w:p>
        </w:tc>
        <w:tc>
          <w:tcPr>
            <w:tcW w:w="1497" w:type="dxa"/>
            <w:shd w:val="clear" w:color="auto" w:fill="FFFFFF" w:themeFill="background1"/>
            <w:vAlign w:val="center"/>
          </w:tcPr>
          <w:p w14:paraId="51C50B87" w14:textId="106EE94F" w:rsidR="004830A5" w:rsidRPr="006E1854" w:rsidRDefault="004830A5" w:rsidP="004830A5">
            <w:pPr>
              <w:jc w:val="center"/>
              <w:rPr>
                <w:rFonts w:cstheme="minorHAnsi"/>
              </w:rPr>
            </w:pPr>
            <w:r w:rsidRPr="006E1854">
              <w:rPr>
                <w:rFonts w:cstheme="minorHAnsi"/>
              </w:rPr>
              <w:t>%34,7</w:t>
            </w:r>
          </w:p>
        </w:tc>
        <w:tc>
          <w:tcPr>
            <w:tcW w:w="1497" w:type="dxa"/>
            <w:shd w:val="clear" w:color="auto" w:fill="FFFFFF" w:themeFill="background1"/>
            <w:vAlign w:val="center"/>
          </w:tcPr>
          <w:p w14:paraId="0F5821AC" w14:textId="0A0481EB" w:rsidR="0023131B" w:rsidRPr="006E1854" w:rsidRDefault="00CA186D" w:rsidP="004412B2">
            <w:pPr>
              <w:jc w:val="center"/>
              <w:rPr>
                <w:rFonts w:cstheme="minorHAnsi"/>
              </w:rPr>
            </w:pPr>
            <w:r w:rsidRPr="006E1854">
              <w:rPr>
                <w:rFonts w:cstheme="minorHAnsi"/>
              </w:rPr>
              <w:t>%</w:t>
            </w:r>
            <w:r w:rsidR="006A6D3C">
              <w:rPr>
                <w:rFonts w:cstheme="minorHAnsi"/>
              </w:rPr>
              <w:t>36</w:t>
            </w:r>
          </w:p>
        </w:tc>
        <w:tc>
          <w:tcPr>
            <w:tcW w:w="1497" w:type="dxa"/>
            <w:shd w:val="clear" w:color="auto" w:fill="FFFFFF" w:themeFill="background1"/>
            <w:vAlign w:val="center"/>
          </w:tcPr>
          <w:p w14:paraId="43107EFA" w14:textId="0ACF4236" w:rsidR="0023131B" w:rsidRPr="006E1854" w:rsidRDefault="00CA186D" w:rsidP="004412B2">
            <w:pPr>
              <w:jc w:val="center"/>
              <w:rPr>
                <w:rFonts w:cstheme="minorHAnsi"/>
              </w:rPr>
            </w:pPr>
            <w:r w:rsidRPr="006E1854">
              <w:rPr>
                <w:rFonts w:cstheme="minorHAnsi"/>
              </w:rPr>
              <w:t>%</w:t>
            </w:r>
            <w:r w:rsidR="006A6D3C">
              <w:rPr>
                <w:rFonts w:cstheme="minorHAnsi"/>
              </w:rPr>
              <w:t>37</w:t>
            </w:r>
          </w:p>
        </w:tc>
        <w:tc>
          <w:tcPr>
            <w:tcW w:w="1497" w:type="dxa"/>
            <w:shd w:val="clear" w:color="auto" w:fill="FFFFFF" w:themeFill="background1"/>
            <w:vAlign w:val="center"/>
          </w:tcPr>
          <w:p w14:paraId="6AE41F33" w14:textId="4561C6F9" w:rsidR="0023131B" w:rsidRPr="006E1854" w:rsidRDefault="00CA186D" w:rsidP="004412B2">
            <w:pPr>
              <w:jc w:val="center"/>
              <w:rPr>
                <w:rFonts w:cstheme="minorHAnsi"/>
              </w:rPr>
            </w:pPr>
            <w:r w:rsidRPr="006E1854">
              <w:rPr>
                <w:rFonts w:cstheme="minorHAnsi"/>
              </w:rPr>
              <w:t>%</w:t>
            </w:r>
            <w:r w:rsidR="006A6D3C">
              <w:rPr>
                <w:rFonts w:cstheme="minorHAnsi"/>
              </w:rPr>
              <w:t>38</w:t>
            </w:r>
          </w:p>
        </w:tc>
        <w:tc>
          <w:tcPr>
            <w:tcW w:w="1497" w:type="dxa"/>
            <w:shd w:val="clear" w:color="auto" w:fill="FFFFFF" w:themeFill="background1"/>
            <w:vAlign w:val="center"/>
          </w:tcPr>
          <w:p w14:paraId="4C8DD453" w14:textId="5D630962" w:rsidR="0023131B" w:rsidRPr="006E1854" w:rsidRDefault="00CA186D" w:rsidP="004412B2">
            <w:pPr>
              <w:jc w:val="center"/>
              <w:rPr>
                <w:rFonts w:cstheme="minorHAnsi"/>
              </w:rPr>
            </w:pPr>
            <w:r w:rsidRPr="006E1854">
              <w:rPr>
                <w:rFonts w:cstheme="minorHAnsi"/>
              </w:rPr>
              <w:t>%</w:t>
            </w:r>
            <w:r w:rsidR="006A6D3C">
              <w:rPr>
                <w:rFonts w:cstheme="minorHAnsi"/>
              </w:rPr>
              <w:t>39</w:t>
            </w:r>
          </w:p>
        </w:tc>
        <w:tc>
          <w:tcPr>
            <w:tcW w:w="1499" w:type="dxa"/>
            <w:shd w:val="clear" w:color="auto" w:fill="FFFFFF" w:themeFill="background1"/>
            <w:vAlign w:val="center"/>
          </w:tcPr>
          <w:p w14:paraId="78174419" w14:textId="0D21CF4E" w:rsidR="0023131B" w:rsidRPr="006E1854" w:rsidRDefault="00CA186D" w:rsidP="004412B2">
            <w:pPr>
              <w:jc w:val="center"/>
              <w:rPr>
                <w:rFonts w:cstheme="minorHAnsi"/>
              </w:rPr>
            </w:pPr>
            <w:r w:rsidRPr="006E1854">
              <w:rPr>
                <w:rFonts w:cstheme="minorHAnsi"/>
              </w:rPr>
              <w:t>%</w:t>
            </w:r>
            <w:r w:rsidR="006A6D3C">
              <w:rPr>
                <w:rFonts w:cstheme="minorHAnsi"/>
              </w:rPr>
              <w:t>40</w:t>
            </w:r>
          </w:p>
        </w:tc>
      </w:tr>
      <w:tr w:rsidR="0023131B" w:rsidRPr="008E0285" w14:paraId="184D28AD" w14:textId="77777777" w:rsidTr="006E1854">
        <w:trPr>
          <w:trHeight w:val="1074"/>
        </w:trPr>
        <w:tc>
          <w:tcPr>
            <w:tcW w:w="5112" w:type="dxa"/>
            <w:shd w:val="clear" w:color="auto" w:fill="D9E2F3" w:themeFill="accent5" w:themeFillTint="33"/>
            <w:vAlign w:val="center"/>
          </w:tcPr>
          <w:p w14:paraId="1EE8B5E3" w14:textId="69DD678A" w:rsidR="0023131B" w:rsidRPr="006E1854" w:rsidRDefault="00E105A5" w:rsidP="006E1854">
            <w:pPr>
              <w:rPr>
                <w:rFonts w:cstheme="minorHAnsi"/>
                <w:b/>
                <w:bCs/>
              </w:rPr>
            </w:pPr>
            <w:r w:rsidRPr="006E1854">
              <w:rPr>
                <w:rFonts w:cstheme="minorHAnsi"/>
                <w:b/>
                <w:bCs/>
              </w:rPr>
              <w:lastRenderedPageBreak/>
              <w:t>PG-2.3.3 Din öğretiminde tescil edilen patent, faydalı model, marka ve tasarım sayısı</w:t>
            </w:r>
          </w:p>
        </w:tc>
        <w:tc>
          <w:tcPr>
            <w:tcW w:w="1497" w:type="dxa"/>
            <w:shd w:val="clear" w:color="auto" w:fill="FFFFFF" w:themeFill="background1"/>
            <w:vAlign w:val="center"/>
          </w:tcPr>
          <w:p w14:paraId="60969689" w14:textId="5A8961E2" w:rsidR="0023131B" w:rsidRPr="006E1854" w:rsidRDefault="00E105A5" w:rsidP="004412B2">
            <w:pPr>
              <w:jc w:val="center"/>
              <w:rPr>
                <w:rFonts w:cstheme="minorHAnsi"/>
              </w:rPr>
            </w:pPr>
            <w:r w:rsidRPr="006E1854">
              <w:rPr>
                <w:rFonts w:cstheme="minorHAnsi"/>
              </w:rPr>
              <w:t>25</w:t>
            </w:r>
          </w:p>
        </w:tc>
        <w:tc>
          <w:tcPr>
            <w:tcW w:w="1497" w:type="dxa"/>
            <w:shd w:val="clear" w:color="auto" w:fill="FFFFFF" w:themeFill="background1"/>
            <w:vAlign w:val="center"/>
          </w:tcPr>
          <w:p w14:paraId="0C19F424" w14:textId="3318527E" w:rsidR="0023131B" w:rsidRPr="006E1854" w:rsidRDefault="006469AB" w:rsidP="004412B2">
            <w:pPr>
              <w:jc w:val="center"/>
              <w:rPr>
                <w:rFonts w:cstheme="minorHAnsi"/>
              </w:rPr>
            </w:pPr>
            <w:r>
              <w:rPr>
                <w:rFonts w:cstheme="minorHAnsi"/>
              </w:rPr>
              <w:t>23</w:t>
            </w:r>
          </w:p>
        </w:tc>
        <w:tc>
          <w:tcPr>
            <w:tcW w:w="1497" w:type="dxa"/>
            <w:shd w:val="clear" w:color="auto" w:fill="FFFFFF" w:themeFill="background1"/>
            <w:vAlign w:val="center"/>
          </w:tcPr>
          <w:p w14:paraId="5AB7D1E8" w14:textId="053CF8FE" w:rsidR="0023131B" w:rsidRPr="006E1854" w:rsidRDefault="006469AB" w:rsidP="004412B2">
            <w:pPr>
              <w:jc w:val="center"/>
              <w:rPr>
                <w:rFonts w:cstheme="minorHAnsi"/>
              </w:rPr>
            </w:pPr>
            <w:r>
              <w:rPr>
                <w:rFonts w:cstheme="minorHAnsi"/>
              </w:rPr>
              <w:t>24</w:t>
            </w:r>
          </w:p>
        </w:tc>
        <w:tc>
          <w:tcPr>
            <w:tcW w:w="1497" w:type="dxa"/>
            <w:shd w:val="clear" w:color="auto" w:fill="FFFFFF" w:themeFill="background1"/>
            <w:vAlign w:val="center"/>
          </w:tcPr>
          <w:p w14:paraId="58FCA066" w14:textId="349BDFE2" w:rsidR="0023131B" w:rsidRPr="006E1854" w:rsidRDefault="006469AB" w:rsidP="004412B2">
            <w:pPr>
              <w:jc w:val="center"/>
              <w:rPr>
                <w:rFonts w:cstheme="minorHAnsi"/>
              </w:rPr>
            </w:pPr>
            <w:r>
              <w:rPr>
                <w:rFonts w:cstheme="minorHAnsi"/>
              </w:rPr>
              <w:t>24</w:t>
            </w:r>
          </w:p>
        </w:tc>
        <w:tc>
          <w:tcPr>
            <w:tcW w:w="1497" w:type="dxa"/>
            <w:shd w:val="clear" w:color="auto" w:fill="FFFFFF" w:themeFill="background1"/>
            <w:vAlign w:val="center"/>
          </w:tcPr>
          <w:p w14:paraId="6EA25134" w14:textId="5726C24B" w:rsidR="0023131B" w:rsidRPr="006E1854" w:rsidRDefault="006469AB" w:rsidP="004412B2">
            <w:pPr>
              <w:jc w:val="center"/>
              <w:rPr>
                <w:rFonts w:cstheme="minorHAnsi"/>
              </w:rPr>
            </w:pPr>
            <w:r>
              <w:rPr>
                <w:rFonts w:cstheme="minorHAnsi"/>
              </w:rPr>
              <w:t>25</w:t>
            </w:r>
          </w:p>
        </w:tc>
        <w:tc>
          <w:tcPr>
            <w:tcW w:w="1497" w:type="dxa"/>
            <w:shd w:val="clear" w:color="auto" w:fill="FFFFFF" w:themeFill="background1"/>
            <w:vAlign w:val="center"/>
          </w:tcPr>
          <w:p w14:paraId="64122429" w14:textId="6161AE1F" w:rsidR="0023131B" w:rsidRPr="006E1854" w:rsidRDefault="006469AB" w:rsidP="004412B2">
            <w:pPr>
              <w:jc w:val="center"/>
              <w:rPr>
                <w:rFonts w:cstheme="minorHAnsi"/>
              </w:rPr>
            </w:pPr>
            <w:r>
              <w:rPr>
                <w:rFonts w:cstheme="minorHAnsi"/>
              </w:rPr>
              <w:t>25</w:t>
            </w:r>
          </w:p>
        </w:tc>
        <w:tc>
          <w:tcPr>
            <w:tcW w:w="1499" w:type="dxa"/>
            <w:shd w:val="clear" w:color="auto" w:fill="FFFFFF" w:themeFill="background1"/>
            <w:vAlign w:val="center"/>
          </w:tcPr>
          <w:p w14:paraId="270224DE" w14:textId="6A7BE82A" w:rsidR="0023131B" w:rsidRPr="006E1854" w:rsidRDefault="006469AB" w:rsidP="004412B2">
            <w:pPr>
              <w:jc w:val="center"/>
              <w:rPr>
                <w:rFonts w:cstheme="minorHAnsi"/>
              </w:rPr>
            </w:pPr>
            <w:r>
              <w:rPr>
                <w:rFonts w:cstheme="minorHAnsi"/>
              </w:rPr>
              <w:t>26</w:t>
            </w:r>
          </w:p>
        </w:tc>
      </w:tr>
      <w:tr w:rsidR="0023131B" w:rsidRPr="008E0285" w14:paraId="666F916E" w14:textId="77777777" w:rsidTr="006E1854">
        <w:trPr>
          <w:trHeight w:val="1074"/>
        </w:trPr>
        <w:tc>
          <w:tcPr>
            <w:tcW w:w="5112" w:type="dxa"/>
            <w:shd w:val="clear" w:color="auto" w:fill="D9E2F3" w:themeFill="accent5" w:themeFillTint="33"/>
            <w:vAlign w:val="center"/>
          </w:tcPr>
          <w:p w14:paraId="631E2806" w14:textId="58709F26" w:rsidR="0023131B" w:rsidRPr="006E1854" w:rsidRDefault="008127F7" w:rsidP="006E1854">
            <w:pPr>
              <w:rPr>
                <w:rFonts w:cstheme="minorHAnsi"/>
                <w:b/>
                <w:bCs/>
              </w:rPr>
            </w:pPr>
            <w:r w:rsidRPr="006E1854">
              <w:rPr>
                <w:rFonts w:cstheme="minorHAnsi"/>
                <w:b/>
                <w:bCs/>
              </w:rPr>
              <w:t>PG-2.3.4 İmam Hatip okullarında yürütülen ulusal ve uluslararası proje sayısı</w:t>
            </w:r>
          </w:p>
        </w:tc>
        <w:tc>
          <w:tcPr>
            <w:tcW w:w="1497" w:type="dxa"/>
            <w:shd w:val="clear" w:color="auto" w:fill="FFFFFF" w:themeFill="background1"/>
            <w:vAlign w:val="center"/>
          </w:tcPr>
          <w:p w14:paraId="16F24A58" w14:textId="2AD4D089" w:rsidR="0023131B" w:rsidRPr="0078703D" w:rsidRDefault="001270DD" w:rsidP="004412B2">
            <w:pPr>
              <w:jc w:val="center"/>
              <w:rPr>
                <w:rFonts w:cstheme="minorHAnsi"/>
              </w:rPr>
            </w:pPr>
            <w:r w:rsidRPr="0078703D">
              <w:rPr>
                <w:rFonts w:cstheme="minorHAnsi"/>
              </w:rPr>
              <w:t>2</w:t>
            </w:r>
            <w:r w:rsidR="0010482C" w:rsidRPr="0078703D">
              <w:rPr>
                <w:rFonts w:cstheme="minorHAnsi"/>
              </w:rPr>
              <w:t>5</w:t>
            </w:r>
          </w:p>
        </w:tc>
        <w:tc>
          <w:tcPr>
            <w:tcW w:w="1497" w:type="dxa"/>
            <w:shd w:val="clear" w:color="auto" w:fill="FFFFFF" w:themeFill="background1"/>
            <w:vAlign w:val="center"/>
          </w:tcPr>
          <w:p w14:paraId="681AD57A" w14:textId="1BA24833" w:rsidR="0023131B" w:rsidRPr="0078703D" w:rsidRDefault="007671DE" w:rsidP="004412B2">
            <w:pPr>
              <w:jc w:val="center"/>
              <w:rPr>
                <w:rFonts w:cstheme="minorHAnsi"/>
              </w:rPr>
            </w:pPr>
            <w:r w:rsidRPr="0078703D">
              <w:rPr>
                <w:rFonts w:cstheme="minorHAnsi"/>
              </w:rPr>
              <w:t>60</w:t>
            </w:r>
          </w:p>
        </w:tc>
        <w:tc>
          <w:tcPr>
            <w:tcW w:w="1497" w:type="dxa"/>
            <w:shd w:val="clear" w:color="auto" w:fill="FFFFFF" w:themeFill="background1"/>
            <w:vAlign w:val="center"/>
          </w:tcPr>
          <w:p w14:paraId="687C9C68" w14:textId="1B48C33A" w:rsidR="0023131B" w:rsidRPr="0078703D" w:rsidRDefault="00762173" w:rsidP="004412B2">
            <w:pPr>
              <w:jc w:val="center"/>
              <w:rPr>
                <w:rFonts w:cstheme="minorHAnsi"/>
              </w:rPr>
            </w:pPr>
            <w:r w:rsidRPr="0078703D">
              <w:rPr>
                <w:rFonts w:cstheme="minorHAnsi"/>
              </w:rPr>
              <w:t>61</w:t>
            </w:r>
          </w:p>
        </w:tc>
        <w:tc>
          <w:tcPr>
            <w:tcW w:w="1497" w:type="dxa"/>
            <w:shd w:val="clear" w:color="auto" w:fill="FFFFFF" w:themeFill="background1"/>
            <w:vAlign w:val="center"/>
          </w:tcPr>
          <w:p w14:paraId="0F8941FD" w14:textId="3E712B70" w:rsidR="0023131B" w:rsidRPr="0078703D" w:rsidRDefault="0024339A" w:rsidP="004412B2">
            <w:pPr>
              <w:jc w:val="center"/>
              <w:rPr>
                <w:rFonts w:cstheme="minorHAnsi"/>
              </w:rPr>
            </w:pPr>
            <w:r w:rsidRPr="0078703D">
              <w:rPr>
                <w:rFonts w:cstheme="minorHAnsi"/>
              </w:rPr>
              <w:t>61</w:t>
            </w:r>
          </w:p>
        </w:tc>
        <w:tc>
          <w:tcPr>
            <w:tcW w:w="1497" w:type="dxa"/>
            <w:shd w:val="clear" w:color="auto" w:fill="FFFFFF" w:themeFill="background1"/>
            <w:vAlign w:val="center"/>
          </w:tcPr>
          <w:p w14:paraId="1FB53239" w14:textId="035E5968" w:rsidR="0023131B" w:rsidRPr="0078703D" w:rsidRDefault="0024339A" w:rsidP="004412B2">
            <w:pPr>
              <w:jc w:val="center"/>
              <w:rPr>
                <w:rFonts w:cstheme="minorHAnsi"/>
              </w:rPr>
            </w:pPr>
            <w:r w:rsidRPr="0078703D">
              <w:rPr>
                <w:rFonts w:cstheme="minorHAnsi"/>
              </w:rPr>
              <w:t>62</w:t>
            </w:r>
          </w:p>
        </w:tc>
        <w:tc>
          <w:tcPr>
            <w:tcW w:w="1497" w:type="dxa"/>
            <w:shd w:val="clear" w:color="auto" w:fill="FFFFFF" w:themeFill="background1"/>
            <w:vAlign w:val="center"/>
          </w:tcPr>
          <w:p w14:paraId="055467BD" w14:textId="00DED450" w:rsidR="0023131B" w:rsidRPr="0078703D" w:rsidRDefault="0024339A" w:rsidP="004412B2">
            <w:pPr>
              <w:jc w:val="center"/>
              <w:rPr>
                <w:rFonts w:cstheme="minorHAnsi"/>
              </w:rPr>
            </w:pPr>
            <w:r w:rsidRPr="0078703D">
              <w:rPr>
                <w:rFonts w:cstheme="minorHAnsi"/>
              </w:rPr>
              <w:t>62</w:t>
            </w:r>
          </w:p>
        </w:tc>
        <w:tc>
          <w:tcPr>
            <w:tcW w:w="1499" w:type="dxa"/>
            <w:shd w:val="clear" w:color="auto" w:fill="FFFFFF" w:themeFill="background1"/>
            <w:vAlign w:val="center"/>
          </w:tcPr>
          <w:p w14:paraId="121C6586" w14:textId="60ADCFC1" w:rsidR="0023131B" w:rsidRPr="0078703D" w:rsidRDefault="0024339A" w:rsidP="004412B2">
            <w:pPr>
              <w:jc w:val="center"/>
              <w:rPr>
                <w:rFonts w:cstheme="minorHAnsi"/>
              </w:rPr>
            </w:pPr>
            <w:r w:rsidRPr="0078703D">
              <w:rPr>
                <w:rFonts w:cstheme="minorHAnsi"/>
              </w:rPr>
              <w:t>63</w:t>
            </w:r>
          </w:p>
        </w:tc>
      </w:tr>
    </w:tbl>
    <w:p w14:paraId="45FA6F89" w14:textId="77777777" w:rsidR="00F73920" w:rsidRDefault="00F73920"/>
    <w:tbl>
      <w:tblPr>
        <w:tblStyle w:val="TabloKlavuzu"/>
        <w:tblW w:w="15593" w:type="dxa"/>
        <w:shd w:val="clear" w:color="auto" w:fill="D9E2F3" w:themeFill="accent5" w:themeFillTint="33"/>
        <w:tblLook w:val="04A0" w:firstRow="1" w:lastRow="0" w:firstColumn="1" w:lastColumn="0" w:noHBand="0" w:noVBand="1"/>
      </w:tblPr>
      <w:tblGrid>
        <w:gridCol w:w="5112"/>
        <w:gridCol w:w="10481"/>
      </w:tblGrid>
      <w:tr w:rsidR="00F9649B" w:rsidRPr="008E0285" w14:paraId="2CA6A9C4" w14:textId="77777777" w:rsidTr="104BE581">
        <w:trPr>
          <w:trHeight w:val="567"/>
        </w:trPr>
        <w:tc>
          <w:tcPr>
            <w:tcW w:w="5112" w:type="dxa"/>
            <w:shd w:val="clear" w:color="auto" w:fill="D9E2F3" w:themeFill="accent5" w:themeFillTint="33"/>
            <w:vAlign w:val="center"/>
          </w:tcPr>
          <w:p w14:paraId="190B2D96" w14:textId="77777777" w:rsidR="00F9649B" w:rsidRPr="006E1854" w:rsidRDefault="00F9649B" w:rsidP="006E1854">
            <w:pPr>
              <w:rPr>
                <w:b/>
                <w:bCs/>
              </w:rPr>
            </w:pPr>
            <w:r w:rsidRPr="006E1854">
              <w:rPr>
                <w:b/>
                <w:bCs/>
              </w:rPr>
              <w:t>Sorumlu Birim</w:t>
            </w:r>
          </w:p>
        </w:tc>
        <w:tc>
          <w:tcPr>
            <w:tcW w:w="10481" w:type="dxa"/>
            <w:shd w:val="clear" w:color="auto" w:fill="FFFFFF" w:themeFill="background1"/>
            <w:vAlign w:val="center"/>
          </w:tcPr>
          <w:p w14:paraId="5CE086F7" w14:textId="0B42BDE2" w:rsidR="00F9649B" w:rsidRPr="008E0285" w:rsidRDefault="00F9649B" w:rsidP="006E1854">
            <w:pPr>
              <w:pStyle w:val="ListeParagraf"/>
              <w:ind w:left="14"/>
              <w:jc w:val="both"/>
            </w:pPr>
            <w:r w:rsidRPr="00F9649B">
              <w:t xml:space="preserve">Din Öğretimi </w:t>
            </w:r>
            <w:r w:rsidR="00C33229">
              <w:t>Hizmetleri</w:t>
            </w:r>
            <w:r w:rsidR="00264949">
              <w:t xml:space="preserve"> Şubesi</w:t>
            </w:r>
          </w:p>
        </w:tc>
      </w:tr>
      <w:tr w:rsidR="00F9649B" w:rsidRPr="008E0285" w14:paraId="64F0472A" w14:textId="77777777" w:rsidTr="104BE581">
        <w:trPr>
          <w:trHeight w:val="567"/>
        </w:trPr>
        <w:tc>
          <w:tcPr>
            <w:tcW w:w="5112" w:type="dxa"/>
            <w:shd w:val="clear" w:color="auto" w:fill="D9E2F3" w:themeFill="accent5" w:themeFillTint="33"/>
            <w:vAlign w:val="center"/>
          </w:tcPr>
          <w:p w14:paraId="10CB9D99" w14:textId="77777777" w:rsidR="00F9649B" w:rsidRPr="006E1854" w:rsidRDefault="00F9649B" w:rsidP="006E1854">
            <w:pPr>
              <w:rPr>
                <w:b/>
                <w:bCs/>
              </w:rPr>
            </w:pPr>
            <w:r w:rsidRPr="006E1854">
              <w:rPr>
                <w:b/>
                <w:bCs/>
              </w:rPr>
              <w:t xml:space="preserve">İş Birliği Yapılacak Birimler </w:t>
            </w:r>
          </w:p>
        </w:tc>
        <w:tc>
          <w:tcPr>
            <w:tcW w:w="10481" w:type="dxa"/>
            <w:shd w:val="clear" w:color="auto" w:fill="FFFFFF" w:themeFill="background1"/>
            <w:vAlign w:val="center"/>
          </w:tcPr>
          <w:p w14:paraId="6E699E71" w14:textId="68928818" w:rsidR="00F9649B" w:rsidRPr="008E0285" w:rsidRDefault="00035910" w:rsidP="006E1854">
            <w:pPr>
              <w:pStyle w:val="ListeParagraf"/>
              <w:ind w:left="14"/>
              <w:jc w:val="both"/>
            </w:pPr>
            <w:r>
              <w:t>Bİ</w:t>
            </w:r>
            <w:r w:rsidR="00120435">
              <w:t>ET</w:t>
            </w:r>
            <w:r>
              <w:t>Ş, O</w:t>
            </w:r>
            <w:r w:rsidR="00120435">
              <w:t>H</w:t>
            </w:r>
            <w:r>
              <w:t>Ş, MTE</w:t>
            </w:r>
            <w:r w:rsidR="00120435">
              <w:t>H</w:t>
            </w:r>
            <w:r>
              <w:t xml:space="preserve">Ş, </w:t>
            </w:r>
            <w:r w:rsidRPr="00EA3458">
              <w:t>YYEŞ</w:t>
            </w:r>
          </w:p>
        </w:tc>
      </w:tr>
      <w:tr w:rsidR="00F9649B" w:rsidRPr="008E0285" w14:paraId="476D446C" w14:textId="77777777" w:rsidTr="104BE581">
        <w:tc>
          <w:tcPr>
            <w:tcW w:w="5112" w:type="dxa"/>
            <w:shd w:val="clear" w:color="auto" w:fill="D9E2F3" w:themeFill="accent5" w:themeFillTint="33"/>
            <w:vAlign w:val="center"/>
          </w:tcPr>
          <w:p w14:paraId="70E708AC" w14:textId="77777777" w:rsidR="00F9649B" w:rsidRPr="006E1854" w:rsidRDefault="00F9649B" w:rsidP="006E1854">
            <w:pPr>
              <w:rPr>
                <w:b/>
                <w:bCs/>
              </w:rPr>
            </w:pPr>
            <w:r w:rsidRPr="006E1854">
              <w:rPr>
                <w:b/>
                <w:bCs/>
              </w:rPr>
              <w:t>Stratejiler</w:t>
            </w:r>
          </w:p>
        </w:tc>
        <w:tc>
          <w:tcPr>
            <w:tcW w:w="10481" w:type="dxa"/>
            <w:shd w:val="clear" w:color="auto" w:fill="FFFFFF" w:themeFill="background1"/>
            <w:vAlign w:val="center"/>
          </w:tcPr>
          <w:p w14:paraId="13D274C2" w14:textId="2FA47CAA" w:rsidR="00F9649B" w:rsidRDefault="00F9649B" w:rsidP="006E1854">
            <w:pPr>
              <w:pStyle w:val="ListeParagraf"/>
              <w:ind w:left="14"/>
              <w:jc w:val="both"/>
            </w:pPr>
            <w:r>
              <w:t>S-2.3.1 İmam hatip okullarının eğitim öğretim süreçleri iyileştirilecek, öğrencilerin akademik gelişimleri desteklenecek, rehberlik ve mesleki planlama çalışmalarının etkinliği artırılacaktır.</w:t>
            </w:r>
          </w:p>
          <w:p w14:paraId="28B96499" w14:textId="289B7AEC" w:rsidR="00F9649B" w:rsidRDefault="00F9649B" w:rsidP="006E1854">
            <w:pPr>
              <w:pStyle w:val="ListeParagraf"/>
              <w:ind w:left="14"/>
              <w:jc w:val="both"/>
            </w:pPr>
            <w:r>
              <w:t>S-2.3.2 İmam hatip okullarında inanç ve değerler alanında yürütülen çalışmalar yükseköğretim kurumları ile iş birliğinde geliştirilecektir.</w:t>
            </w:r>
          </w:p>
          <w:p w14:paraId="3A9010F2" w14:textId="77777777" w:rsidR="00F9649B" w:rsidRDefault="00F9649B" w:rsidP="006E1854">
            <w:pPr>
              <w:pStyle w:val="ListeParagraf"/>
              <w:ind w:left="14"/>
              <w:jc w:val="both"/>
            </w:pPr>
            <w:r>
              <w:t>S-2.3.3 İmam hatip okullarında yürütülen proje ve sosyal etkinliklerin sayısı ve çeşitliliği artırılacaktır.</w:t>
            </w:r>
          </w:p>
          <w:p w14:paraId="4DE4390B" w14:textId="0B1337B2" w:rsidR="00120435" w:rsidRDefault="00120435" w:rsidP="006E1854">
            <w:pPr>
              <w:pStyle w:val="ListeParagraf"/>
              <w:ind w:left="14"/>
              <w:jc w:val="both"/>
            </w:pPr>
            <w:r w:rsidRPr="00120435">
              <w:t>S-2.3.4 İmam hatip okullarında sınai mülkiyet hakları ile ilgili farkındalığın artırılmasına yönelik çalışmalar yapılacaktır.</w:t>
            </w:r>
          </w:p>
        </w:tc>
      </w:tr>
      <w:tr w:rsidR="00F9649B" w:rsidRPr="008E0285" w14:paraId="122E44F6" w14:textId="77777777" w:rsidTr="104BE581">
        <w:tc>
          <w:tcPr>
            <w:tcW w:w="5112" w:type="dxa"/>
            <w:shd w:val="clear" w:color="auto" w:fill="D9E2F3" w:themeFill="accent5" w:themeFillTint="33"/>
            <w:vAlign w:val="center"/>
          </w:tcPr>
          <w:p w14:paraId="45E6AC84" w14:textId="77777777" w:rsidR="00F9649B" w:rsidRPr="006E1854" w:rsidRDefault="00F9649B" w:rsidP="006E1854">
            <w:pPr>
              <w:rPr>
                <w:b/>
                <w:bCs/>
              </w:rPr>
            </w:pPr>
            <w:r w:rsidRPr="006E1854">
              <w:rPr>
                <w:b/>
                <w:bCs/>
              </w:rPr>
              <w:t>Riskler</w:t>
            </w:r>
          </w:p>
        </w:tc>
        <w:tc>
          <w:tcPr>
            <w:tcW w:w="10481" w:type="dxa"/>
            <w:shd w:val="clear" w:color="auto" w:fill="FFFFFF" w:themeFill="background1"/>
            <w:vAlign w:val="center"/>
          </w:tcPr>
          <w:p w14:paraId="1E79387A" w14:textId="77777777" w:rsidR="00F9649B" w:rsidRDefault="00F9649B" w:rsidP="006E1854">
            <w:pPr>
              <w:pStyle w:val="ListeParagraf"/>
              <w:ind w:left="14"/>
              <w:jc w:val="both"/>
            </w:pPr>
            <w:r>
              <w:t>• Akademik ve bilimsel etkinliklere katılım için finans kaynaklarının yeterli olmaması</w:t>
            </w:r>
          </w:p>
          <w:p w14:paraId="4746D053" w14:textId="3E6B3A01" w:rsidR="00F9649B" w:rsidRDefault="00F9649B" w:rsidP="006E1854">
            <w:pPr>
              <w:pStyle w:val="ListeParagraf"/>
              <w:ind w:left="14"/>
              <w:jc w:val="both"/>
            </w:pPr>
            <w:r>
              <w:t>• Yükseköğretim kurumlarının düzenlediği etkinliklerin ortaokul ve lise öğrenci seviyelerine uyumunun zorluğu</w:t>
            </w:r>
          </w:p>
          <w:p w14:paraId="02B2EAA1" w14:textId="77777777" w:rsidR="00F9649B" w:rsidRDefault="00F9649B" w:rsidP="006E1854">
            <w:pPr>
              <w:pStyle w:val="ListeParagraf"/>
              <w:ind w:left="14"/>
              <w:jc w:val="both"/>
            </w:pPr>
            <w:r>
              <w:t>• Proje hazırlama konusunda istendik düzeyde imkân ve fırsatın olmayışı</w:t>
            </w:r>
          </w:p>
          <w:p w14:paraId="16F00CF8" w14:textId="17231AAD" w:rsidR="00F9649B" w:rsidRPr="00F46CBE" w:rsidRDefault="00F9649B" w:rsidP="006E1854">
            <w:pPr>
              <w:pStyle w:val="ListeParagraf"/>
              <w:ind w:left="14"/>
              <w:jc w:val="both"/>
            </w:pPr>
            <w:r>
              <w:t>• Din öğretiminde tescil edilen patent, faydalı model, marka ve tasarım sayısı ile ulusal ve uluslararası projelerin niteliğinin artırılması için alternatif finans kaynaklarının bulunamaması</w:t>
            </w:r>
          </w:p>
        </w:tc>
      </w:tr>
      <w:tr w:rsidR="00F9649B" w:rsidRPr="008E0285" w14:paraId="0EB40A47" w14:textId="77777777" w:rsidTr="104BE581">
        <w:trPr>
          <w:trHeight w:val="615"/>
        </w:trPr>
        <w:tc>
          <w:tcPr>
            <w:tcW w:w="5112" w:type="dxa"/>
            <w:shd w:val="clear" w:color="auto" w:fill="D9E2F3" w:themeFill="accent5" w:themeFillTint="33"/>
            <w:vAlign w:val="center"/>
          </w:tcPr>
          <w:p w14:paraId="1418540E" w14:textId="77777777" w:rsidR="00F9649B" w:rsidRPr="006E1854" w:rsidRDefault="00F9649B" w:rsidP="006E1854">
            <w:pPr>
              <w:rPr>
                <w:b/>
                <w:bCs/>
              </w:rPr>
            </w:pPr>
            <w:r w:rsidRPr="006E1854">
              <w:rPr>
                <w:b/>
                <w:bCs/>
              </w:rPr>
              <w:t xml:space="preserve">Maliyet Tahmini </w:t>
            </w:r>
          </w:p>
        </w:tc>
        <w:tc>
          <w:tcPr>
            <w:tcW w:w="10481" w:type="dxa"/>
            <w:shd w:val="clear" w:color="auto" w:fill="FFFFFF" w:themeFill="background1"/>
            <w:vAlign w:val="center"/>
          </w:tcPr>
          <w:p w14:paraId="045D69E4" w14:textId="6DE8D1FE" w:rsidR="00F9649B" w:rsidRPr="00EE7B1F" w:rsidRDefault="003D07D5" w:rsidP="006E1854">
            <w:pPr>
              <w:jc w:val="both"/>
              <w:rPr>
                <w:rFonts w:ascii="ArnoPro-SmbdSubhead" w:hAnsi="ArnoPro-SmbdSubhead" w:cs="ArnoPro-SmbdSubhead"/>
                <w:sz w:val="20"/>
                <w:szCs w:val="20"/>
              </w:rPr>
            </w:pPr>
            <w:r>
              <w:rPr>
                <w:rFonts w:ascii="Calibri" w:hAnsi="Calibri" w:cs="Calibri"/>
                <w:color w:val="000000"/>
              </w:rPr>
              <w:t>745.525.00</w:t>
            </w:r>
            <w:r w:rsidR="0031254E">
              <w:rPr>
                <w:rFonts w:ascii="Calibri" w:hAnsi="Calibri" w:cs="Calibri"/>
                <w:color w:val="000000"/>
              </w:rPr>
              <w:t xml:space="preserve"> </w:t>
            </w:r>
            <w:r w:rsidR="005204EC" w:rsidRPr="00E06E1F">
              <w:rPr>
                <w:rFonts w:ascii="Calibri" w:hAnsi="Calibri" w:cs="Calibri"/>
                <w:color w:val="000000"/>
              </w:rPr>
              <w:t>₺</w:t>
            </w:r>
          </w:p>
        </w:tc>
      </w:tr>
      <w:tr w:rsidR="00F9649B" w:rsidRPr="008E0285" w14:paraId="056B56A8" w14:textId="77777777" w:rsidTr="104BE581">
        <w:trPr>
          <w:trHeight w:val="686"/>
        </w:trPr>
        <w:tc>
          <w:tcPr>
            <w:tcW w:w="5112" w:type="dxa"/>
            <w:shd w:val="clear" w:color="auto" w:fill="D9E2F3" w:themeFill="accent5" w:themeFillTint="33"/>
            <w:vAlign w:val="center"/>
          </w:tcPr>
          <w:p w14:paraId="2BFAECFB" w14:textId="77777777" w:rsidR="00F9649B" w:rsidRPr="006E1854" w:rsidRDefault="00F9649B" w:rsidP="006E1854">
            <w:pPr>
              <w:rPr>
                <w:b/>
                <w:bCs/>
              </w:rPr>
            </w:pPr>
            <w:r w:rsidRPr="006E1854">
              <w:rPr>
                <w:b/>
                <w:bCs/>
              </w:rPr>
              <w:t xml:space="preserve">Tespitler </w:t>
            </w:r>
          </w:p>
        </w:tc>
        <w:tc>
          <w:tcPr>
            <w:tcW w:w="10481" w:type="dxa"/>
            <w:shd w:val="clear" w:color="auto" w:fill="FFFFFF" w:themeFill="background1"/>
            <w:vAlign w:val="center"/>
          </w:tcPr>
          <w:p w14:paraId="6E238FAE" w14:textId="25642705" w:rsidR="00F9649B" w:rsidRPr="00F9649B" w:rsidRDefault="00F9649B" w:rsidP="006E1854">
            <w:pPr>
              <w:jc w:val="both"/>
              <w:rPr>
                <w:rFonts w:cstheme="minorHAnsi"/>
                <w:szCs w:val="20"/>
              </w:rPr>
            </w:pPr>
            <w:r w:rsidRPr="00F9649B">
              <w:rPr>
                <w:rFonts w:cstheme="minorHAnsi"/>
                <w:szCs w:val="20"/>
              </w:rPr>
              <w:t>• İmam hatip okullarının haftalık ders dağılımının, öğr</w:t>
            </w:r>
            <w:r w:rsidR="00F916E1">
              <w:rPr>
                <w:rFonts w:cstheme="minorHAnsi"/>
                <w:szCs w:val="20"/>
              </w:rPr>
              <w:t xml:space="preserve">encilerin çok yönlü gelişimini </w:t>
            </w:r>
            <w:r w:rsidRPr="00F9649B">
              <w:rPr>
                <w:rFonts w:cstheme="minorHAnsi"/>
                <w:szCs w:val="20"/>
              </w:rPr>
              <w:t>destekleyecek projelerle ilgilenmesine istenen düzeyde imkân vermemesi</w:t>
            </w:r>
          </w:p>
          <w:p w14:paraId="654BEF2F" w14:textId="77777777" w:rsidR="00F9649B" w:rsidRPr="00F9649B" w:rsidRDefault="00F9649B" w:rsidP="006E1854">
            <w:pPr>
              <w:jc w:val="both"/>
              <w:rPr>
                <w:rFonts w:cstheme="minorHAnsi"/>
                <w:szCs w:val="20"/>
              </w:rPr>
            </w:pPr>
            <w:r w:rsidRPr="00F9649B">
              <w:rPr>
                <w:rFonts w:cstheme="minorHAnsi"/>
                <w:szCs w:val="20"/>
              </w:rPr>
              <w:t>• Yükseköğretim Kurumları Sınavı’ndaki başarının daha fazla artırılmak istenmesi</w:t>
            </w:r>
          </w:p>
          <w:p w14:paraId="2D23CA59" w14:textId="77777777" w:rsidR="00F9649B" w:rsidRPr="00F9649B" w:rsidRDefault="00F9649B" w:rsidP="006E1854">
            <w:pPr>
              <w:jc w:val="both"/>
              <w:rPr>
                <w:rFonts w:cstheme="minorHAnsi"/>
                <w:szCs w:val="20"/>
              </w:rPr>
            </w:pPr>
            <w:r w:rsidRPr="00F9649B">
              <w:rPr>
                <w:rFonts w:cstheme="minorHAnsi"/>
                <w:szCs w:val="20"/>
              </w:rPr>
              <w:t>• İmam hatip okulları arası imkân ve başarı farklılıklarının olması</w:t>
            </w:r>
          </w:p>
          <w:p w14:paraId="66E776B4" w14:textId="6E75DF4A" w:rsidR="00F9649B" w:rsidRPr="00F9649B" w:rsidRDefault="00F9649B" w:rsidP="006E1854">
            <w:pPr>
              <w:jc w:val="both"/>
              <w:rPr>
                <w:rFonts w:cstheme="minorHAnsi"/>
                <w:szCs w:val="20"/>
              </w:rPr>
            </w:pPr>
            <w:r w:rsidRPr="00F9649B">
              <w:rPr>
                <w:rFonts w:cstheme="minorHAnsi"/>
                <w:szCs w:val="20"/>
              </w:rPr>
              <w:lastRenderedPageBreak/>
              <w:t>• Projelerin yürütülebilmesi için finans kaynağının yeterli olm</w:t>
            </w:r>
            <w:r w:rsidR="00F916E1">
              <w:rPr>
                <w:rFonts w:cstheme="minorHAnsi"/>
                <w:szCs w:val="20"/>
              </w:rPr>
              <w:t xml:space="preserve">aması ve proje yürütücülerinin </w:t>
            </w:r>
            <w:r w:rsidRPr="00F9649B">
              <w:rPr>
                <w:rFonts w:cstheme="minorHAnsi"/>
                <w:szCs w:val="20"/>
              </w:rPr>
              <w:t>yeterince desteklenememesi</w:t>
            </w:r>
          </w:p>
          <w:p w14:paraId="74268939" w14:textId="065FC808" w:rsidR="00F9649B" w:rsidRPr="004A6080" w:rsidRDefault="00F9649B" w:rsidP="006E1854">
            <w:pPr>
              <w:jc w:val="both"/>
              <w:rPr>
                <w:rFonts w:cstheme="minorHAnsi"/>
                <w:szCs w:val="20"/>
              </w:rPr>
            </w:pPr>
            <w:r w:rsidRPr="00F9649B">
              <w:rPr>
                <w:rFonts w:cstheme="minorHAnsi"/>
                <w:szCs w:val="20"/>
              </w:rPr>
              <w:t>• Yükseköğretim kurumları ile imam hatip okulları arasındaki</w:t>
            </w:r>
            <w:r w:rsidR="00F916E1">
              <w:rPr>
                <w:rFonts w:cstheme="minorHAnsi"/>
                <w:szCs w:val="20"/>
              </w:rPr>
              <w:t xml:space="preserve"> iş birliğinin istenen düzeyde </w:t>
            </w:r>
            <w:r w:rsidRPr="00F9649B">
              <w:rPr>
                <w:rFonts w:cstheme="minorHAnsi"/>
                <w:szCs w:val="20"/>
              </w:rPr>
              <w:t>olmaması</w:t>
            </w:r>
          </w:p>
        </w:tc>
      </w:tr>
      <w:tr w:rsidR="00F9649B" w:rsidRPr="008E0285" w14:paraId="5B350ECA" w14:textId="77777777" w:rsidTr="104BE581">
        <w:trPr>
          <w:trHeight w:val="1587"/>
        </w:trPr>
        <w:tc>
          <w:tcPr>
            <w:tcW w:w="5112" w:type="dxa"/>
            <w:shd w:val="clear" w:color="auto" w:fill="D9E2F3" w:themeFill="accent5" w:themeFillTint="33"/>
            <w:vAlign w:val="center"/>
          </w:tcPr>
          <w:p w14:paraId="01E823C2" w14:textId="77777777" w:rsidR="00F9649B" w:rsidRPr="006E1854" w:rsidRDefault="00F9649B" w:rsidP="006E1854">
            <w:pPr>
              <w:rPr>
                <w:b/>
                <w:bCs/>
              </w:rPr>
            </w:pPr>
            <w:r w:rsidRPr="006E1854">
              <w:rPr>
                <w:b/>
                <w:bCs/>
              </w:rPr>
              <w:lastRenderedPageBreak/>
              <w:t>İhtiyaçlar</w:t>
            </w:r>
          </w:p>
        </w:tc>
        <w:tc>
          <w:tcPr>
            <w:tcW w:w="10481" w:type="dxa"/>
            <w:shd w:val="clear" w:color="auto" w:fill="FFFFFF" w:themeFill="background1"/>
            <w:vAlign w:val="center"/>
          </w:tcPr>
          <w:p w14:paraId="1AC0CC98" w14:textId="4F98BAF0" w:rsidR="00F9649B" w:rsidRPr="00F9649B" w:rsidRDefault="00F9649B" w:rsidP="006E1854">
            <w:pPr>
              <w:jc w:val="both"/>
              <w:rPr>
                <w:rFonts w:cstheme="minorHAnsi"/>
                <w:szCs w:val="20"/>
              </w:rPr>
            </w:pPr>
            <w:r w:rsidRPr="00F9649B">
              <w:rPr>
                <w:rFonts w:cstheme="minorHAnsi"/>
                <w:szCs w:val="20"/>
              </w:rPr>
              <w:t>• Eğitimin niteliğinin geliştirilmesine yönelik Diyanet İşleri Başkanlığı, yerel yönetimler, üniversiteler vd. paydaşlarla iş birliklerinin artırılması</w:t>
            </w:r>
          </w:p>
          <w:p w14:paraId="3FB18D59" w14:textId="760597AD" w:rsidR="00F9649B" w:rsidRPr="00F9649B" w:rsidRDefault="00F9649B" w:rsidP="006E1854">
            <w:pPr>
              <w:jc w:val="both"/>
              <w:rPr>
                <w:rFonts w:cstheme="minorHAnsi"/>
                <w:szCs w:val="20"/>
              </w:rPr>
            </w:pPr>
            <w:r w:rsidRPr="00F9649B">
              <w:rPr>
                <w:rFonts w:cstheme="minorHAnsi"/>
                <w:szCs w:val="20"/>
              </w:rPr>
              <w:t>• İmam hatip okullarında eğitim alan öğrencilerin mesleki</w:t>
            </w:r>
            <w:r w:rsidR="004348CF">
              <w:rPr>
                <w:rFonts w:cstheme="minorHAnsi"/>
                <w:szCs w:val="20"/>
              </w:rPr>
              <w:t xml:space="preserve"> planlamalarını ilgi, istek ve </w:t>
            </w:r>
            <w:r w:rsidRPr="00F9649B">
              <w:rPr>
                <w:rFonts w:cstheme="minorHAnsi"/>
                <w:szCs w:val="20"/>
              </w:rPr>
              <w:t>kabiliyetleri doğrultusunda yapabilmeleri için mesleki ve akademik rehberlik çal</w:t>
            </w:r>
            <w:r w:rsidR="004348CF">
              <w:rPr>
                <w:rFonts w:cstheme="minorHAnsi"/>
                <w:szCs w:val="20"/>
              </w:rPr>
              <w:t xml:space="preserve">ışmalarının </w:t>
            </w:r>
            <w:r w:rsidRPr="00F9649B">
              <w:rPr>
                <w:rFonts w:cstheme="minorHAnsi"/>
                <w:szCs w:val="20"/>
              </w:rPr>
              <w:t>gerçekleştirilmesi</w:t>
            </w:r>
          </w:p>
          <w:p w14:paraId="44466247" w14:textId="6ED282B1" w:rsidR="00F9649B" w:rsidRPr="004A6080" w:rsidRDefault="00F9649B" w:rsidP="006E1854">
            <w:pPr>
              <w:jc w:val="both"/>
              <w:rPr>
                <w:rFonts w:cstheme="minorHAnsi"/>
                <w:szCs w:val="20"/>
              </w:rPr>
            </w:pPr>
            <w:r w:rsidRPr="00F9649B">
              <w:rPr>
                <w:rFonts w:cstheme="minorHAnsi"/>
                <w:szCs w:val="20"/>
              </w:rPr>
              <w:t>• İmam hatip okullarında yürütülen ulusal ve uluslar</w:t>
            </w:r>
            <w:r w:rsidR="004348CF">
              <w:rPr>
                <w:rFonts w:cstheme="minorHAnsi"/>
                <w:szCs w:val="20"/>
              </w:rPr>
              <w:t xml:space="preserve">arası projeler için görünürlük </w:t>
            </w:r>
            <w:r w:rsidRPr="00F9649B">
              <w:rPr>
                <w:rFonts w:cstheme="minorHAnsi"/>
                <w:szCs w:val="20"/>
              </w:rPr>
              <w:t>çalışmalarının artırılması</w:t>
            </w:r>
          </w:p>
        </w:tc>
      </w:tr>
    </w:tbl>
    <w:p w14:paraId="3644188C" w14:textId="77777777" w:rsidR="006E1854" w:rsidRDefault="006E1854"/>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7"/>
        <w:gridCol w:w="1497"/>
        <w:gridCol w:w="1497"/>
        <w:gridCol w:w="1499"/>
      </w:tblGrid>
      <w:tr w:rsidR="00933371" w:rsidRPr="008E0285" w14:paraId="305D2860" w14:textId="77777777" w:rsidTr="006E1854">
        <w:trPr>
          <w:trHeight w:val="806"/>
        </w:trPr>
        <w:tc>
          <w:tcPr>
            <w:tcW w:w="5112" w:type="dxa"/>
            <w:shd w:val="clear" w:color="auto" w:fill="D9E2F3" w:themeFill="accent5" w:themeFillTint="33"/>
            <w:vAlign w:val="center"/>
          </w:tcPr>
          <w:p w14:paraId="4A4688E8" w14:textId="77777777" w:rsidR="00933371" w:rsidRPr="006E1854" w:rsidRDefault="00933371" w:rsidP="006E1854">
            <w:pPr>
              <w:rPr>
                <w:rFonts w:cstheme="minorHAnsi"/>
                <w:b/>
                <w:bCs/>
              </w:rPr>
            </w:pPr>
            <w:r w:rsidRPr="006E1854">
              <w:rPr>
                <w:rFonts w:cstheme="minorHAnsi"/>
                <w:b/>
                <w:bCs/>
              </w:rPr>
              <w:t>Amaç 2</w:t>
            </w:r>
          </w:p>
        </w:tc>
        <w:tc>
          <w:tcPr>
            <w:tcW w:w="10481" w:type="dxa"/>
            <w:gridSpan w:val="7"/>
            <w:shd w:val="clear" w:color="auto" w:fill="FFFFFF" w:themeFill="background1"/>
            <w:vAlign w:val="center"/>
          </w:tcPr>
          <w:p w14:paraId="5C3D2263" w14:textId="3006159C" w:rsidR="00933371" w:rsidRPr="006E1854" w:rsidRDefault="00933371" w:rsidP="006E1854">
            <w:pPr>
              <w:pStyle w:val="ListeParagraf"/>
              <w:ind w:left="0"/>
              <w:jc w:val="both"/>
              <w:rPr>
                <w:rFonts w:cstheme="minorHAnsi"/>
              </w:rPr>
            </w:pPr>
            <w:r w:rsidRPr="006E1854">
              <w:rPr>
                <w:rFonts w:cstheme="minorHAnsi"/>
              </w:rPr>
              <w:t>Çağın ihtiyaç duyduğu bilgi, beceri ve yetkinlikleri kazandıran, teknolojiyi üreten, tarih</w:t>
            </w:r>
            <w:r w:rsidR="00760605" w:rsidRPr="006E1854">
              <w:rPr>
                <w:rFonts w:cstheme="minorHAnsi"/>
              </w:rPr>
              <w:t xml:space="preserve"> </w:t>
            </w:r>
            <w:r w:rsidRPr="006E1854">
              <w:rPr>
                <w:rFonts w:cstheme="minorHAnsi"/>
              </w:rPr>
              <w:t>bilinci ve bilim aracılığıyla geleceği kurgulayan, nitelikli insan kaynağı yetiştiren, ekonomiye</w:t>
            </w:r>
            <w:r w:rsidR="002363C6" w:rsidRPr="006E1854">
              <w:rPr>
                <w:rFonts w:cstheme="minorHAnsi"/>
              </w:rPr>
              <w:t xml:space="preserve"> </w:t>
            </w:r>
            <w:r w:rsidRPr="006E1854">
              <w:rPr>
                <w:rFonts w:cstheme="minorHAnsi"/>
              </w:rPr>
              <w:t xml:space="preserve">katkı sunan, değerleriyle bireyi hayata hazır kılan, </w:t>
            </w:r>
            <w:proofErr w:type="gramStart"/>
            <w:r w:rsidRPr="006E1854">
              <w:rPr>
                <w:rFonts w:cstheme="minorHAnsi"/>
              </w:rPr>
              <w:t>empati</w:t>
            </w:r>
            <w:proofErr w:type="gramEnd"/>
            <w:r w:rsidRPr="006E1854">
              <w:rPr>
                <w:rFonts w:cstheme="minorHAnsi"/>
              </w:rPr>
              <w:t xml:space="preserve"> ve nezaket kazandıran bir</w:t>
            </w:r>
            <w:r w:rsidR="00760605" w:rsidRPr="006E1854">
              <w:rPr>
                <w:rFonts w:cstheme="minorHAnsi"/>
              </w:rPr>
              <w:t xml:space="preserve"> </w:t>
            </w:r>
            <w:r w:rsidRPr="006E1854">
              <w:rPr>
                <w:rFonts w:cstheme="minorHAnsi"/>
              </w:rPr>
              <w:t>ortaöğretim yapısı ile öğrenciler yetiştirmek.</w:t>
            </w:r>
          </w:p>
        </w:tc>
      </w:tr>
      <w:tr w:rsidR="00933371" w:rsidRPr="008E0285" w14:paraId="0C527BEF" w14:textId="77777777" w:rsidTr="006E1854">
        <w:trPr>
          <w:trHeight w:val="806"/>
        </w:trPr>
        <w:tc>
          <w:tcPr>
            <w:tcW w:w="5112" w:type="dxa"/>
            <w:shd w:val="clear" w:color="auto" w:fill="D9E2F3" w:themeFill="accent5" w:themeFillTint="33"/>
            <w:vAlign w:val="center"/>
          </w:tcPr>
          <w:p w14:paraId="00E2C0BF" w14:textId="309AF8FF" w:rsidR="00933371" w:rsidRPr="006E1854" w:rsidRDefault="00933371" w:rsidP="006E1854">
            <w:pPr>
              <w:rPr>
                <w:rFonts w:cstheme="minorHAnsi"/>
                <w:b/>
                <w:bCs/>
              </w:rPr>
            </w:pPr>
            <w:r w:rsidRPr="006E1854">
              <w:rPr>
                <w:rFonts w:cstheme="minorHAnsi"/>
                <w:b/>
                <w:bCs/>
              </w:rPr>
              <w:t xml:space="preserve">Hedef </w:t>
            </w:r>
            <w:proofErr w:type="gramStart"/>
            <w:r w:rsidRPr="006E1854">
              <w:rPr>
                <w:rFonts w:cstheme="minorHAnsi"/>
                <w:b/>
                <w:bCs/>
              </w:rPr>
              <w:t>2.4</w:t>
            </w:r>
            <w:proofErr w:type="gramEnd"/>
            <w:r w:rsidRPr="006E1854">
              <w:rPr>
                <w:rFonts w:cstheme="minorHAnsi"/>
                <w:b/>
                <w:bCs/>
              </w:rPr>
              <w:t xml:space="preserve"> </w:t>
            </w:r>
          </w:p>
        </w:tc>
        <w:tc>
          <w:tcPr>
            <w:tcW w:w="10481" w:type="dxa"/>
            <w:gridSpan w:val="7"/>
            <w:shd w:val="clear" w:color="auto" w:fill="FFFFFF" w:themeFill="background1"/>
            <w:vAlign w:val="center"/>
          </w:tcPr>
          <w:p w14:paraId="76112F5A" w14:textId="6129D76D" w:rsidR="00933371" w:rsidRPr="006E1854" w:rsidRDefault="00933371" w:rsidP="006E1854">
            <w:pPr>
              <w:pStyle w:val="ListeParagraf"/>
              <w:ind w:left="0"/>
              <w:jc w:val="both"/>
              <w:rPr>
                <w:rFonts w:cstheme="minorHAnsi"/>
              </w:rPr>
            </w:pPr>
            <w:r w:rsidRPr="006E1854">
              <w:rPr>
                <w:rFonts w:cstheme="minorHAnsi"/>
              </w:rPr>
              <w:t>Sosyal ve ekonomik sektörler ile iş birliği içinde ulusal ve uluslarara</w:t>
            </w:r>
            <w:r w:rsidR="00760605" w:rsidRPr="006E1854">
              <w:rPr>
                <w:rFonts w:cstheme="minorHAnsi"/>
              </w:rPr>
              <w:t xml:space="preserve">sı mesleki yeterliliğe, ahilik </w:t>
            </w:r>
            <w:r w:rsidRPr="006E1854">
              <w:rPr>
                <w:rFonts w:cstheme="minorHAnsi"/>
              </w:rPr>
              <w:t>kültürüne, meslek ahlakına ve mesleki değerlere sahip; yenilikçi,</w:t>
            </w:r>
            <w:r w:rsidR="00760605" w:rsidRPr="006E1854">
              <w:rPr>
                <w:rFonts w:cstheme="minorHAnsi"/>
              </w:rPr>
              <w:t xml:space="preserve"> girişimci, üretken, ekonomiye </w:t>
            </w:r>
            <w:r w:rsidRPr="006E1854">
              <w:rPr>
                <w:rFonts w:cstheme="minorHAnsi"/>
              </w:rPr>
              <w:t>değer katan ehil iş gücü yetiştirilecektir.</w:t>
            </w:r>
          </w:p>
        </w:tc>
      </w:tr>
      <w:tr w:rsidR="00933371" w:rsidRPr="008E0285" w14:paraId="45E397F0" w14:textId="77777777" w:rsidTr="006E1854">
        <w:trPr>
          <w:trHeight w:val="806"/>
        </w:trPr>
        <w:tc>
          <w:tcPr>
            <w:tcW w:w="5112" w:type="dxa"/>
            <w:shd w:val="clear" w:color="auto" w:fill="D9E2F3" w:themeFill="accent5" w:themeFillTint="33"/>
            <w:vAlign w:val="center"/>
          </w:tcPr>
          <w:p w14:paraId="05356A68" w14:textId="34D19F7B" w:rsidR="00933371" w:rsidRPr="006E1854" w:rsidRDefault="007A7CAC" w:rsidP="006E1854">
            <w:pPr>
              <w:rPr>
                <w:rFonts w:cstheme="minorHAnsi"/>
                <w:b/>
                <w:bCs/>
              </w:rPr>
            </w:pPr>
            <w:r w:rsidRPr="006E1854">
              <w:rPr>
                <w:rFonts w:cstheme="minorHAnsi"/>
                <w:b/>
                <w:bCs/>
              </w:rPr>
              <w:t xml:space="preserve">Amacın İlgili Olduğu </w:t>
            </w:r>
            <w:r w:rsidR="00933371" w:rsidRPr="006E1854">
              <w:rPr>
                <w:rFonts w:cstheme="minorHAnsi"/>
                <w:b/>
                <w:bCs/>
              </w:rPr>
              <w:t>Program/Alt Program Adı</w:t>
            </w:r>
          </w:p>
        </w:tc>
        <w:tc>
          <w:tcPr>
            <w:tcW w:w="10481" w:type="dxa"/>
            <w:gridSpan w:val="7"/>
            <w:shd w:val="clear" w:color="auto" w:fill="FFFFFF" w:themeFill="background1"/>
            <w:vAlign w:val="center"/>
          </w:tcPr>
          <w:p w14:paraId="6D3FDBE3" w14:textId="77777777" w:rsidR="00933371" w:rsidRPr="006E1854" w:rsidRDefault="00933371" w:rsidP="006E1854">
            <w:pPr>
              <w:pStyle w:val="ListeParagraf"/>
              <w:ind w:left="0"/>
              <w:rPr>
                <w:rFonts w:cstheme="minorHAnsi"/>
              </w:rPr>
            </w:pPr>
            <w:r w:rsidRPr="006E1854">
              <w:rPr>
                <w:rFonts w:cstheme="minorHAnsi"/>
              </w:rPr>
              <w:t>ORTAÖĞRETİM</w:t>
            </w:r>
          </w:p>
        </w:tc>
      </w:tr>
      <w:tr w:rsidR="00933371" w:rsidRPr="008E0285" w14:paraId="0C399E57" w14:textId="77777777" w:rsidTr="006E1854">
        <w:trPr>
          <w:trHeight w:val="806"/>
        </w:trPr>
        <w:tc>
          <w:tcPr>
            <w:tcW w:w="5112" w:type="dxa"/>
            <w:shd w:val="clear" w:color="auto" w:fill="D9E2F3" w:themeFill="accent5" w:themeFillTint="33"/>
            <w:vAlign w:val="center"/>
          </w:tcPr>
          <w:p w14:paraId="4ACB50E7" w14:textId="1FF45E0B" w:rsidR="00933371" w:rsidRPr="006E1854" w:rsidRDefault="007A7CAC" w:rsidP="006E1854">
            <w:pPr>
              <w:rPr>
                <w:rFonts w:cstheme="minorHAnsi"/>
                <w:b/>
                <w:bCs/>
              </w:rPr>
            </w:pPr>
            <w:r w:rsidRPr="006E1854">
              <w:rPr>
                <w:rFonts w:cstheme="minorHAnsi"/>
                <w:b/>
                <w:bCs/>
              </w:rPr>
              <w:t xml:space="preserve">Amacın İlişkili Olduğu </w:t>
            </w:r>
            <w:r w:rsidR="00933371" w:rsidRPr="006E1854">
              <w:rPr>
                <w:rFonts w:cstheme="minorHAnsi"/>
                <w:b/>
                <w:bCs/>
              </w:rPr>
              <w:t>Alt Program Hedefi</w:t>
            </w:r>
          </w:p>
        </w:tc>
        <w:tc>
          <w:tcPr>
            <w:tcW w:w="10481" w:type="dxa"/>
            <w:gridSpan w:val="7"/>
            <w:shd w:val="clear" w:color="auto" w:fill="FFFFFF" w:themeFill="background1"/>
            <w:vAlign w:val="center"/>
          </w:tcPr>
          <w:p w14:paraId="74EB917F" w14:textId="3561F5CE" w:rsidR="00933371" w:rsidRPr="006E1854" w:rsidRDefault="00933371" w:rsidP="006E1854">
            <w:pPr>
              <w:pStyle w:val="ListeParagraf"/>
              <w:ind w:left="0"/>
              <w:rPr>
                <w:rFonts w:cstheme="minorHAnsi"/>
              </w:rPr>
            </w:pPr>
            <w:r w:rsidRPr="006E1854">
              <w:rPr>
                <w:rFonts w:cstheme="minorHAnsi"/>
              </w:rPr>
              <w:t>Mesleki ve Teknik Eğitim</w:t>
            </w:r>
          </w:p>
        </w:tc>
      </w:tr>
      <w:tr w:rsidR="00933371" w:rsidRPr="008E0285" w14:paraId="3FD1F432" w14:textId="77777777" w:rsidTr="006E1854">
        <w:tc>
          <w:tcPr>
            <w:tcW w:w="5112" w:type="dxa"/>
            <w:shd w:val="clear" w:color="auto" w:fill="D9E2F3" w:themeFill="accent5" w:themeFillTint="33"/>
            <w:vAlign w:val="center"/>
          </w:tcPr>
          <w:p w14:paraId="197C23FC" w14:textId="77777777" w:rsidR="00933371" w:rsidRPr="006E1854" w:rsidRDefault="00933371" w:rsidP="006E1854">
            <w:pPr>
              <w:rPr>
                <w:rFonts w:cstheme="minorHAnsi"/>
                <w:b/>
                <w:bCs/>
              </w:rPr>
            </w:pPr>
            <w:r w:rsidRPr="006E1854">
              <w:rPr>
                <w:rFonts w:cstheme="minorHAnsi"/>
                <w:b/>
                <w:bCs/>
              </w:rPr>
              <w:t xml:space="preserve">Performans Göstergeleri </w:t>
            </w:r>
          </w:p>
        </w:tc>
        <w:tc>
          <w:tcPr>
            <w:tcW w:w="1497" w:type="dxa"/>
            <w:shd w:val="clear" w:color="auto" w:fill="D9E2F3" w:themeFill="accent5" w:themeFillTint="33"/>
            <w:vAlign w:val="center"/>
          </w:tcPr>
          <w:p w14:paraId="4A7D2CC0" w14:textId="77777777" w:rsidR="00933371" w:rsidRPr="006E1854" w:rsidRDefault="00933371" w:rsidP="007D021D">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14:paraId="3F2A900D" w14:textId="77777777" w:rsidR="00933371" w:rsidRPr="006E1854" w:rsidRDefault="00933371" w:rsidP="007D021D">
            <w:pPr>
              <w:jc w:val="center"/>
              <w:rPr>
                <w:rFonts w:cstheme="minorHAnsi"/>
                <w:b/>
                <w:bCs/>
              </w:rPr>
            </w:pPr>
            <w:r w:rsidRPr="006E1854">
              <w:rPr>
                <w:rFonts w:cstheme="minorHAnsi"/>
                <w:b/>
                <w:bCs/>
              </w:rPr>
              <w:t>Plan</w:t>
            </w:r>
          </w:p>
          <w:p w14:paraId="5EE51571" w14:textId="77777777" w:rsidR="00933371" w:rsidRPr="006E1854" w:rsidRDefault="00933371" w:rsidP="007D021D">
            <w:pPr>
              <w:jc w:val="center"/>
              <w:rPr>
                <w:rFonts w:cstheme="minorHAnsi"/>
                <w:b/>
                <w:bCs/>
              </w:rPr>
            </w:pPr>
            <w:r w:rsidRPr="006E1854">
              <w:rPr>
                <w:rFonts w:cstheme="minorHAnsi"/>
                <w:b/>
                <w:bCs/>
              </w:rPr>
              <w:t>Dönemi</w:t>
            </w:r>
          </w:p>
          <w:p w14:paraId="15747E46" w14:textId="77777777" w:rsidR="00933371" w:rsidRPr="006E1854" w:rsidRDefault="00933371" w:rsidP="007D021D">
            <w:pPr>
              <w:jc w:val="center"/>
              <w:rPr>
                <w:rFonts w:cstheme="minorHAnsi"/>
                <w:b/>
                <w:bCs/>
              </w:rPr>
            </w:pPr>
            <w:r w:rsidRPr="006E1854">
              <w:rPr>
                <w:rFonts w:cstheme="minorHAnsi"/>
                <w:b/>
                <w:bCs/>
              </w:rPr>
              <w:t>Başlangıç</w:t>
            </w:r>
          </w:p>
          <w:p w14:paraId="311CFE53" w14:textId="77777777" w:rsidR="00933371" w:rsidRPr="006E1854" w:rsidRDefault="00933371" w:rsidP="007D021D">
            <w:pPr>
              <w:jc w:val="center"/>
              <w:rPr>
                <w:rFonts w:cstheme="minorHAnsi"/>
                <w:b/>
                <w:bCs/>
              </w:rPr>
            </w:pPr>
            <w:r w:rsidRPr="006E1854">
              <w:rPr>
                <w:rFonts w:cstheme="minorHAnsi"/>
                <w:b/>
                <w:bCs/>
              </w:rPr>
              <w:t>Değeri</w:t>
            </w:r>
          </w:p>
        </w:tc>
        <w:tc>
          <w:tcPr>
            <w:tcW w:w="1497" w:type="dxa"/>
            <w:shd w:val="clear" w:color="auto" w:fill="D9E2F3" w:themeFill="accent5" w:themeFillTint="33"/>
            <w:vAlign w:val="center"/>
          </w:tcPr>
          <w:p w14:paraId="40558726" w14:textId="77777777" w:rsidR="00933371" w:rsidRPr="006E1854" w:rsidRDefault="00933371" w:rsidP="007D021D">
            <w:pPr>
              <w:jc w:val="center"/>
              <w:rPr>
                <w:rFonts w:cstheme="minorHAnsi"/>
                <w:b/>
                <w:bCs/>
              </w:rPr>
            </w:pPr>
            <w:r w:rsidRPr="006E1854">
              <w:rPr>
                <w:rFonts w:cstheme="minorHAnsi"/>
                <w:b/>
                <w:bCs/>
              </w:rPr>
              <w:t>2024</w:t>
            </w:r>
          </w:p>
        </w:tc>
        <w:tc>
          <w:tcPr>
            <w:tcW w:w="1497" w:type="dxa"/>
            <w:shd w:val="clear" w:color="auto" w:fill="D9E2F3" w:themeFill="accent5" w:themeFillTint="33"/>
            <w:vAlign w:val="center"/>
          </w:tcPr>
          <w:p w14:paraId="2C2EA435" w14:textId="77777777" w:rsidR="00933371" w:rsidRPr="006E1854" w:rsidRDefault="00933371" w:rsidP="007D021D">
            <w:pPr>
              <w:jc w:val="center"/>
              <w:rPr>
                <w:rFonts w:cstheme="minorHAnsi"/>
                <w:b/>
                <w:bCs/>
              </w:rPr>
            </w:pPr>
            <w:r w:rsidRPr="006E1854">
              <w:rPr>
                <w:rFonts w:cstheme="minorHAnsi"/>
                <w:b/>
                <w:bCs/>
              </w:rPr>
              <w:t>2025</w:t>
            </w:r>
          </w:p>
        </w:tc>
        <w:tc>
          <w:tcPr>
            <w:tcW w:w="1497" w:type="dxa"/>
            <w:shd w:val="clear" w:color="auto" w:fill="D9E2F3" w:themeFill="accent5" w:themeFillTint="33"/>
            <w:vAlign w:val="center"/>
          </w:tcPr>
          <w:p w14:paraId="145E5235" w14:textId="77777777" w:rsidR="00933371" w:rsidRPr="006E1854" w:rsidRDefault="00933371" w:rsidP="007D021D">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14:paraId="018483A4" w14:textId="77777777" w:rsidR="00933371" w:rsidRPr="006E1854" w:rsidRDefault="00933371" w:rsidP="007D021D">
            <w:pPr>
              <w:jc w:val="center"/>
              <w:rPr>
                <w:rFonts w:cstheme="minorHAnsi"/>
                <w:b/>
                <w:bCs/>
              </w:rPr>
            </w:pPr>
            <w:r w:rsidRPr="006E1854">
              <w:rPr>
                <w:rFonts w:cstheme="minorHAnsi"/>
                <w:b/>
                <w:bCs/>
              </w:rPr>
              <w:t>2027</w:t>
            </w:r>
          </w:p>
        </w:tc>
        <w:tc>
          <w:tcPr>
            <w:tcW w:w="1499" w:type="dxa"/>
            <w:shd w:val="clear" w:color="auto" w:fill="D9E2F3" w:themeFill="accent5" w:themeFillTint="33"/>
            <w:vAlign w:val="center"/>
          </w:tcPr>
          <w:p w14:paraId="53BAC986" w14:textId="77777777" w:rsidR="00933371" w:rsidRPr="006E1854" w:rsidRDefault="00933371" w:rsidP="007D021D">
            <w:pPr>
              <w:jc w:val="center"/>
              <w:rPr>
                <w:rFonts w:cstheme="minorHAnsi"/>
                <w:b/>
                <w:bCs/>
              </w:rPr>
            </w:pPr>
            <w:r w:rsidRPr="006E1854">
              <w:rPr>
                <w:rFonts w:cstheme="minorHAnsi"/>
                <w:b/>
                <w:bCs/>
              </w:rPr>
              <w:t>2028</w:t>
            </w:r>
          </w:p>
        </w:tc>
      </w:tr>
      <w:tr w:rsidR="00933371" w:rsidRPr="008E0285" w14:paraId="455E0217" w14:textId="77777777" w:rsidTr="006E1854">
        <w:trPr>
          <w:trHeight w:val="1020"/>
        </w:trPr>
        <w:tc>
          <w:tcPr>
            <w:tcW w:w="5112" w:type="dxa"/>
            <w:shd w:val="clear" w:color="auto" w:fill="D9E2F3" w:themeFill="accent5" w:themeFillTint="33"/>
            <w:vAlign w:val="center"/>
          </w:tcPr>
          <w:p w14:paraId="181A6E2E" w14:textId="67BB4077" w:rsidR="00933371" w:rsidRPr="006E1854" w:rsidRDefault="00106003" w:rsidP="006E1854">
            <w:pPr>
              <w:rPr>
                <w:rFonts w:cstheme="minorHAnsi"/>
                <w:b/>
                <w:bCs/>
              </w:rPr>
            </w:pPr>
            <w:r w:rsidRPr="006E1854">
              <w:rPr>
                <w:rFonts w:cstheme="minorHAnsi"/>
                <w:b/>
                <w:bCs/>
              </w:rPr>
              <w:t>PG-2.4.1</w:t>
            </w:r>
            <w:r w:rsidR="00933371" w:rsidRPr="006E1854">
              <w:rPr>
                <w:rFonts w:cstheme="minorHAnsi"/>
                <w:b/>
                <w:bCs/>
              </w:rPr>
              <w:t xml:space="preserve"> Mesleki Eğ</w:t>
            </w:r>
            <w:r w:rsidR="008167E8" w:rsidRPr="006E1854">
              <w:rPr>
                <w:rFonts w:cstheme="minorHAnsi"/>
                <w:b/>
                <w:bCs/>
              </w:rPr>
              <w:t>itimde Destekleme ve Yetiştirme Kursları</w:t>
            </w:r>
            <w:r w:rsidR="00933371" w:rsidRPr="006E1854">
              <w:rPr>
                <w:rFonts w:cstheme="minorHAnsi"/>
                <w:b/>
                <w:bCs/>
              </w:rPr>
              <w:t>na katılan öğrencilerin memnuniyet oranı (%)</w:t>
            </w:r>
          </w:p>
        </w:tc>
        <w:tc>
          <w:tcPr>
            <w:tcW w:w="1497" w:type="dxa"/>
            <w:shd w:val="clear" w:color="auto" w:fill="FFFFFF" w:themeFill="background1"/>
            <w:vAlign w:val="center"/>
          </w:tcPr>
          <w:p w14:paraId="4901A809" w14:textId="6B3C9852" w:rsidR="00933371" w:rsidRPr="006E1854" w:rsidRDefault="00106003" w:rsidP="007D021D">
            <w:pPr>
              <w:jc w:val="center"/>
              <w:rPr>
                <w:rFonts w:cstheme="minorHAnsi"/>
              </w:rPr>
            </w:pPr>
            <w:r w:rsidRPr="006E1854">
              <w:rPr>
                <w:rFonts w:cstheme="minorHAnsi"/>
              </w:rPr>
              <w:t>40</w:t>
            </w:r>
          </w:p>
        </w:tc>
        <w:tc>
          <w:tcPr>
            <w:tcW w:w="1497" w:type="dxa"/>
            <w:shd w:val="clear" w:color="auto" w:fill="FFFFFF" w:themeFill="background1"/>
            <w:vAlign w:val="center"/>
          </w:tcPr>
          <w:p w14:paraId="5F984C7E" w14:textId="08F8612E" w:rsidR="00933371" w:rsidRPr="006E1854" w:rsidRDefault="009109BF" w:rsidP="007D021D">
            <w:pPr>
              <w:jc w:val="center"/>
              <w:rPr>
                <w:rFonts w:cstheme="minorHAnsi"/>
              </w:rPr>
            </w:pPr>
            <w:r w:rsidRPr="006E1854">
              <w:rPr>
                <w:rFonts w:cstheme="minorHAnsi"/>
              </w:rPr>
              <w:t>%42,8</w:t>
            </w:r>
          </w:p>
        </w:tc>
        <w:tc>
          <w:tcPr>
            <w:tcW w:w="1497" w:type="dxa"/>
            <w:shd w:val="clear" w:color="auto" w:fill="FFFFFF" w:themeFill="background1"/>
            <w:vAlign w:val="center"/>
          </w:tcPr>
          <w:p w14:paraId="70BB54D6" w14:textId="00C58378" w:rsidR="00933371" w:rsidRPr="006E1854" w:rsidRDefault="00A84045" w:rsidP="007D021D">
            <w:pPr>
              <w:jc w:val="center"/>
              <w:rPr>
                <w:rFonts w:cstheme="minorHAnsi"/>
              </w:rPr>
            </w:pPr>
            <w:r w:rsidRPr="006E1854">
              <w:rPr>
                <w:rFonts w:cstheme="minorHAnsi"/>
              </w:rPr>
              <w:t>%</w:t>
            </w:r>
            <w:r w:rsidR="001E3DD4">
              <w:rPr>
                <w:rFonts w:cstheme="minorHAnsi"/>
              </w:rPr>
              <w:t>44</w:t>
            </w:r>
          </w:p>
        </w:tc>
        <w:tc>
          <w:tcPr>
            <w:tcW w:w="1497" w:type="dxa"/>
            <w:shd w:val="clear" w:color="auto" w:fill="FFFFFF" w:themeFill="background1"/>
            <w:vAlign w:val="center"/>
          </w:tcPr>
          <w:p w14:paraId="5DB2987E" w14:textId="11712D84" w:rsidR="00933371" w:rsidRPr="006E1854" w:rsidRDefault="00A84045" w:rsidP="007D021D">
            <w:pPr>
              <w:jc w:val="center"/>
              <w:rPr>
                <w:rFonts w:cstheme="minorHAnsi"/>
              </w:rPr>
            </w:pPr>
            <w:r w:rsidRPr="006E1854">
              <w:rPr>
                <w:rFonts w:cstheme="minorHAnsi"/>
              </w:rPr>
              <w:t>%</w:t>
            </w:r>
            <w:r w:rsidR="001E3DD4">
              <w:rPr>
                <w:rFonts w:cstheme="minorHAnsi"/>
              </w:rPr>
              <w:t>45</w:t>
            </w:r>
          </w:p>
        </w:tc>
        <w:tc>
          <w:tcPr>
            <w:tcW w:w="1497" w:type="dxa"/>
            <w:shd w:val="clear" w:color="auto" w:fill="FFFFFF" w:themeFill="background1"/>
            <w:vAlign w:val="center"/>
          </w:tcPr>
          <w:p w14:paraId="2790F244" w14:textId="4B9209C1" w:rsidR="00933371" w:rsidRPr="006E1854" w:rsidRDefault="00A84045" w:rsidP="007D021D">
            <w:pPr>
              <w:jc w:val="center"/>
              <w:rPr>
                <w:rFonts w:cstheme="minorHAnsi"/>
              </w:rPr>
            </w:pPr>
            <w:r w:rsidRPr="006E1854">
              <w:rPr>
                <w:rFonts w:cstheme="minorHAnsi"/>
              </w:rPr>
              <w:t>%</w:t>
            </w:r>
            <w:r w:rsidR="001E3DD4">
              <w:rPr>
                <w:rFonts w:cstheme="minorHAnsi"/>
              </w:rPr>
              <w:t>46</w:t>
            </w:r>
          </w:p>
        </w:tc>
        <w:tc>
          <w:tcPr>
            <w:tcW w:w="1497" w:type="dxa"/>
            <w:shd w:val="clear" w:color="auto" w:fill="FFFFFF" w:themeFill="background1"/>
            <w:vAlign w:val="center"/>
          </w:tcPr>
          <w:p w14:paraId="7EAAE208" w14:textId="304463FE" w:rsidR="00933371" w:rsidRPr="006E1854" w:rsidRDefault="00A84045" w:rsidP="007D021D">
            <w:pPr>
              <w:jc w:val="center"/>
              <w:rPr>
                <w:rFonts w:cstheme="minorHAnsi"/>
              </w:rPr>
            </w:pPr>
            <w:r w:rsidRPr="006E1854">
              <w:rPr>
                <w:rFonts w:cstheme="minorHAnsi"/>
              </w:rPr>
              <w:t>%</w:t>
            </w:r>
            <w:r w:rsidR="001E3DD4">
              <w:rPr>
                <w:rFonts w:cstheme="minorHAnsi"/>
              </w:rPr>
              <w:t>47</w:t>
            </w:r>
          </w:p>
        </w:tc>
        <w:tc>
          <w:tcPr>
            <w:tcW w:w="1499" w:type="dxa"/>
            <w:shd w:val="clear" w:color="auto" w:fill="FFFFFF" w:themeFill="background1"/>
            <w:vAlign w:val="center"/>
          </w:tcPr>
          <w:p w14:paraId="7CAE4A1C" w14:textId="66C0D8DD" w:rsidR="00933371" w:rsidRPr="006E1854" w:rsidRDefault="00A84045" w:rsidP="007D021D">
            <w:pPr>
              <w:jc w:val="center"/>
              <w:rPr>
                <w:rFonts w:cstheme="minorHAnsi"/>
              </w:rPr>
            </w:pPr>
            <w:r w:rsidRPr="006E1854">
              <w:rPr>
                <w:rFonts w:cstheme="minorHAnsi"/>
              </w:rPr>
              <w:t>%</w:t>
            </w:r>
            <w:r w:rsidR="001E3DD4">
              <w:rPr>
                <w:rFonts w:cstheme="minorHAnsi"/>
              </w:rPr>
              <w:t>48</w:t>
            </w:r>
          </w:p>
        </w:tc>
      </w:tr>
      <w:tr w:rsidR="00933371" w:rsidRPr="008E0285" w14:paraId="38B4FD00" w14:textId="77777777" w:rsidTr="006E1854">
        <w:trPr>
          <w:trHeight w:val="1104"/>
        </w:trPr>
        <w:tc>
          <w:tcPr>
            <w:tcW w:w="5112" w:type="dxa"/>
            <w:shd w:val="clear" w:color="auto" w:fill="D9E2F3" w:themeFill="accent5" w:themeFillTint="33"/>
            <w:vAlign w:val="center"/>
          </w:tcPr>
          <w:p w14:paraId="4283182D" w14:textId="78070BEC" w:rsidR="00933371" w:rsidRPr="006E1854" w:rsidRDefault="00106003" w:rsidP="006E1854">
            <w:pPr>
              <w:rPr>
                <w:rFonts w:cstheme="minorHAnsi"/>
                <w:b/>
                <w:bCs/>
              </w:rPr>
            </w:pPr>
            <w:r w:rsidRPr="006E1854">
              <w:rPr>
                <w:rFonts w:cstheme="minorHAnsi"/>
                <w:b/>
                <w:bCs/>
              </w:rPr>
              <w:lastRenderedPageBreak/>
              <w:t>PG-2.4.2</w:t>
            </w:r>
            <w:r w:rsidR="00933371" w:rsidRPr="006E1854">
              <w:rPr>
                <w:rFonts w:cstheme="minorHAnsi"/>
                <w:b/>
                <w:bCs/>
              </w:rPr>
              <w:t xml:space="preserve"> Kurum/Kuruluşlarla iş birliği kapsamında girişimci eğitimi desteği alan öğrenci/mezun sayısı</w:t>
            </w:r>
          </w:p>
        </w:tc>
        <w:tc>
          <w:tcPr>
            <w:tcW w:w="1497" w:type="dxa"/>
            <w:shd w:val="clear" w:color="auto" w:fill="FFFFFF" w:themeFill="background1"/>
            <w:vAlign w:val="center"/>
          </w:tcPr>
          <w:p w14:paraId="3A435ECC" w14:textId="0A2C28A6" w:rsidR="00933371" w:rsidRPr="006E1854" w:rsidRDefault="00106003" w:rsidP="007D021D">
            <w:pPr>
              <w:jc w:val="center"/>
              <w:rPr>
                <w:rFonts w:cstheme="minorHAnsi"/>
              </w:rPr>
            </w:pPr>
            <w:r w:rsidRPr="006E1854">
              <w:rPr>
                <w:rFonts w:cstheme="minorHAnsi"/>
              </w:rPr>
              <w:t>3</w:t>
            </w:r>
            <w:r w:rsidR="00020B4B" w:rsidRPr="006E1854">
              <w:rPr>
                <w:rFonts w:cstheme="minorHAnsi"/>
              </w:rPr>
              <w:t>0</w:t>
            </w:r>
          </w:p>
        </w:tc>
        <w:tc>
          <w:tcPr>
            <w:tcW w:w="1497" w:type="dxa"/>
            <w:shd w:val="clear" w:color="auto" w:fill="FFFFFF" w:themeFill="background1"/>
            <w:vAlign w:val="center"/>
          </w:tcPr>
          <w:p w14:paraId="459899E4" w14:textId="0965A684" w:rsidR="00933371" w:rsidRPr="006E1854" w:rsidRDefault="00632D89" w:rsidP="007D021D">
            <w:pPr>
              <w:jc w:val="center"/>
              <w:rPr>
                <w:rFonts w:cstheme="minorHAnsi"/>
              </w:rPr>
            </w:pPr>
            <w:r w:rsidRPr="006E1854">
              <w:rPr>
                <w:rFonts w:cstheme="minorHAnsi"/>
              </w:rPr>
              <w:t>1472</w:t>
            </w:r>
          </w:p>
        </w:tc>
        <w:tc>
          <w:tcPr>
            <w:tcW w:w="1497" w:type="dxa"/>
            <w:shd w:val="clear" w:color="auto" w:fill="FFFFFF" w:themeFill="background1"/>
            <w:vAlign w:val="center"/>
          </w:tcPr>
          <w:p w14:paraId="0A549B3F" w14:textId="586143EF" w:rsidR="00933371" w:rsidRPr="006E1854" w:rsidRDefault="00352E54" w:rsidP="007D021D">
            <w:pPr>
              <w:jc w:val="center"/>
              <w:rPr>
                <w:rFonts w:cstheme="minorHAnsi"/>
              </w:rPr>
            </w:pPr>
            <w:r>
              <w:rPr>
                <w:rFonts w:cstheme="minorHAnsi"/>
              </w:rPr>
              <w:t>1480</w:t>
            </w:r>
          </w:p>
        </w:tc>
        <w:tc>
          <w:tcPr>
            <w:tcW w:w="1497" w:type="dxa"/>
            <w:shd w:val="clear" w:color="auto" w:fill="FFFFFF" w:themeFill="background1"/>
            <w:vAlign w:val="center"/>
          </w:tcPr>
          <w:p w14:paraId="6AD46413" w14:textId="1D300860" w:rsidR="00933371" w:rsidRPr="006E1854" w:rsidRDefault="00352E54" w:rsidP="007D021D">
            <w:pPr>
              <w:jc w:val="center"/>
              <w:rPr>
                <w:rFonts w:cstheme="minorHAnsi"/>
              </w:rPr>
            </w:pPr>
            <w:r>
              <w:rPr>
                <w:rFonts w:cstheme="minorHAnsi"/>
              </w:rPr>
              <w:t>1490</w:t>
            </w:r>
          </w:p>
        </w:tc>
        <w:tc>
          <w:tcPr>
            <w:tcW w:w="1497" w:type="dxa"/>
            <w:shd w:val="clear" w:color="auto" w:fill="FFFFFF" w:themeFill="background1"/>
            <w:vAlign w:val="center"/>
          </w:tcPr>
          <w:p w14:paraId="711022D6" w14:textId="4EA5BBF3" w:rsidR="00933371" w:rsidRPr="006E1854" w:rsidRDefault="00352E54" w:rsidP="00183A56">
            <w:pPr>
              <w:jc w:val="center"/>
              <w:rPr>
                <w:rFonts w:cstheme="minorHAnsi"/>
              </w:rPr>
            </w:pPr>
            <w:r>
              <w:rPr>
                <w:rFonts w:cstheme="minorHAnsi"/>
              </w:rPr>
              <w:t>1500</w:t>
            </w:r>
          </w:p>
        </w:tc>
        <w:tc>
          <w:tcPr>
            <w:tcW w:w="1497" w:type="dxa"/>
            <w:shd w:val="clear" w:color="auto" w:fill="FFFFFF" w:themeFill="background1"/>
            <w:vAlign w:val="center"/>
          </w:tcPr>
          <w:p w14:paraId="1315685A" w14:textId="21546255" w:rsidR="00933371" w:rsidRPr="006E1854" w:rsidRDefault="00352E54" w:rsidP="007D021D">
            <w:pPr>
              <w:jc w:val="center"/>
              <w:rPr>
                <w:rFonts w:cstheme="minorHAnsi"/>
              </w:rPr>
            </w:pPr>
            <w:r>
              <w:rPr>
                <w:rFonts w:cstheme="minorHAnsi"/>
              </w:rPr>
              <w:t>1510</w:t>
            </w:r>
          </w:p>
        </w:tc>
        <w:tc>
          <w:tcPr>
            <w:tcW w:w="1499" w:type="dxa"/>
            <w:shd w:val="clear" w:color="auto" w:fill="FFFFFF" w:themeFill="background1"/>
            <w:vAlign w:val="center"/>
          </w:tcPr>
          <w:p w14:paraId="3750FADF" w14:textId="7C5486B7" w:rsidR="00933371" w:rsidRPr="006E1854" w:rsidRDefault="00352E54" w:rsidP="007D021D">
            <w:pPr>
              <w:jc w:val="center"/>
              <w:rPr>
                <w:rFonts w:cstheme="minorHAnsi"/>
              </w:rPr>
            </w:pPr>
            <w:r>
              <w:rPr>
                <w:rFonts w:cstheme="minorHAnsi"/>
              </w:rPr>
              <w:t>1520</w:t>
            </w:r>
          </w:p>
        </w:tc>
      </w:tr>
      <w:tr w:rsidR="00933371" w:rsidRPr="008E0285" w14:paraId="39C35D1B" w14:textId="77777777" w:rsidTr="006E1854">
        <w:trPr>
          <w:trHeight w:val="1104"/>
        </w:trPr>
        <w:tc>
          <w:tcPr>
            <w:tcW w:w="5112" w:type="dxa"/>
            <w:shd w:val="clear" w:color="auto" w:fill="D9E2F3" w:themeFill="accent5" w:themeFillTint="33"/>
            <w:vAlign w:val="center"/>
          </w:tcPr>
          <w:p w14:paraId="125AC77D" w14:textId="58F6098E" w:rsidR="00933371" w:rsidRPr="006E1854" w:rsidRDefault="00106003" w:rsidP="006E1854">
            <w:pPr>
              <w:rPr>
                <w:rFonts w:cstheme="minorHAnsi"/>
                <w:b/>
                <w:bCs/>
              </w:rPr>
            </w:pPr>
            <w:r w:rsidRPr="006E1854">
              <w:rPr>
                <w:rFonts w:cstheme="minorHAnsi"/>
                <w:b/>
                <w:bCs/>
              </w:rPr>
              <w:t>PG-2.4.3</w:t>
            </w:r>
            <w:r w:rsidR="00772BA4" w:rsidRPr="006E1854">
              <w:rPr>
                <w:rFonts w:cstheme="minorHAnsi"/>
                <w:b/>
                <w:bCs/>
              </w:rPr>
              <w:t xml:space="preserve"> İş başı eğitimine katılan atölye ve laboratuvar öğretmeni sayısı</w:t>
            </w:r>
          </w:p>
        </w:tc>
        <w:tc>
          <w:tcPr>
            <w:tcW w:w="1497" w:type="dxa"/>
            <w:shd w:val="clear" w:color="auto" w:fill="FFFFFF" w:themeFill="background1"/>
            <w:vAlign w:val="center"/>
          </w:tcPr>
          <w:p w14:paraId="3FA3BBC2" w14:textId="7A18B65A" w:rsidR="00933371" w:rsidRPr="006E1854" w:rsidRDefault="00106003" w:rsidP="007D021D">
            <w:pPr>
              <w:jc w:val="center"/>
              <w:rPr>
                <w:rFonts w:cstheme="minorHAnsi"/>
              </w:rPr>
            </w:pPr>
            <w:r w:rsidRPr="006E1854">
              <w:rPr>
                <w:rFonts w:cstheme="minorHAnsi"/>
              </w:rPr>
              <w:t>3</w:t>
            </w:r>
            <w:r w:rsidR="00020B4B" w:rsidRPr="006E1854">
              <w:rPr>
                <w:rFonts w:cstheme="minorHAnsi"/>
              </w:rPr>
              <w:t>0</w:t>
            </w:r>
          </w:p>
        </w:tc>
        <w:tc>
          <w:tcPr>
            <w:tcW w:w="1497" w:type="dxa"/>
            <w:shd w:val="clear" w:color="auto" w:fill="FFFFFF" w:themeFill="background1"/>
            <w:vAlign w:val="center"/>
          </w:tcPr>
          <w:p w14:paraId="0766E7E8" w14:textId="32579D61" w:rsidR="00933371" w:rsidRPr="006E1854" w:rsidRDefault="00E27418" w:rsidP="007D021D">
            <w:pPr>
              <w:jc w:val="center"/>
              <w:rPr>
                <w:rFonts w:cstheme="minorHAnsi"/>
              </w:rPr>
            </w:pPr>
            <w:r w:rsidRPr="006E1854">
              <w:rPr>
                <w:rFonts w:cstheme="minorHAnsi"/>
              </w:rPr>
              <w:t>866</w:t>
            </w:r>
          </w:p>
        </w:tc>
        <w:tc>
          <w:tcPr>
            <w:tcW w:w="1497" w:type="dxa"/>
            <w:shd w:val="clear" w:color="auto" w:fill="FFFFFF" w:themeFill="background1"/>
            <w:vAlign w:val="center"/>
          </w:tcPr>
          <w:p w14:paraId="11DB6E60" w14:textId="2871B489" w:rsidR="00933371" w:rsidRPr="006E1854" w:rsidRDefault="00E27B10" w:rsidP="007D021D">
            <w:pPr>
              <w:jc w:val="center"/>
              <w:rPr>
                <w:rFonts w:cstheme="minorHAnsi"/>
              </w:rPr>
            </w:pPr>
            <w:r>
              <w:rPr>
                <w:rFonts w:cstheme="minorHAnsi"/>
              </w:rPr>
              <w:t>875</w:t>
            </w:r>
          </w:p>
        </w:tc>
        <w:tc>
          <w:tcPr>
            <w:tcW w:w="1497" w:type="dxa"/>
            <w:shd w:val="clear" w:color="auto" w:fill="FFFFFF" w:themeFill="background1"/>
            <w:vAlign w:val="center"/>
          </w:tcPr>
          <w:p w14:paraId="2A260A1B" w14:textId="50072F89" w:rsidR="00933371" w:rsidRPr="006E1854" w:rsidRDefault="00E27B10" w:rsidP="007D021D">
            <w:pPr>
              <w:jc w:val="center"/>
              <w:rPr>
                <w:rFonts w:cstheme="minorHAnsi"/>
              </w:rPr>
            </w:pPr>
            <w:r>
              <w:rPr>
                <w:rFonts w:cstheme="minorHAnsi"/>
              </w:rPr>
              <w:t>885</w:t>
            </w:r>
          </w:p>
        </w:tc>
        <w:tc>
          <w:tcPr>
            <w:tcW w:w="1497" w:type="dxa"/>
            <w:shd w:val="clear" w:color="auto" w:fill="FFFFFF" w:themeFill="background1"/>
            <w:vAlign w:val="center"/>
          </w:tcPr>
          <w:p w14:paraId="105E6E40" w14:textId="7220F3BB" w:rsidR="00933371" w:rsidRPr="006E1854" w:rsidRDefault="00E27B10" w:rsidP="007D021D">
            <w:pPr>
              <w:jc w:val="center"/>
              <w:rPr>
                <w:rFonts w:cstheme="minorHAnsi"/>
              </w:rPr>
            </w:pPr>
            <w:r>
              <w:rPr>
                <w:rFonts w:cstheme="minorHAnsi"/>
              </w:rPr>
              <w:t>895</w:t>
            </w:r>
          </w:p>
        </w:tc>
        <w:tc>
          <w:tcPr>
            <w:tcW w:w="1497" w:type="dxa"/>
            <w:shd w:val="clear" w:color="auto" w:fill="FFFFFF" w:themeFill="background1"/>
            <w:vAlign w:val="center"/>
          </w:tcPr>
          <w:p w14:paraId="11B848D2" w14:textId="688A99A8" w:rsidR="00933371" w:rsidRPr="006E1854" w:rsidRDefault="00E27B10" w:rsidP="007D021D">
            <w:pPr>
              <w:jc w:val="center"/>
              <w:rPr>
                <w:rFonts w:cstheme="minorHAnsi"/>
              </w:rPr>
            </w:pPr>
            <w:r>
              <w:rPr>
                <w:rFonts w:cstheme="minorHAnsi"/>
              </w:rPr>
              <w:t>905</w:t>
            </w:r>
          </w:p>
        </w:tc>
        <w:tc>
          <w:tcPr>
            <w:tcW w:w="1499" w:type="dxa"/>
            <w:shd w:val="clear" w:color="auto" w:fill="FFFFFF" w:themeFill="background1"/>
            <w:vAlign w:val="center"/>
          </w:tcPr>
          <w:p w14:paraId="65CE6346" w14:textId="749C842C" w:rsidR="00933371" w:rsidRPr="006E1854" w:rsidRDefault="00E27B10" w:rsidP="007D021D">
            <w:pPr>
              <w:jc w:val="center"/>
              <w:rPr>
                <w:rFonts w:cstheme="minorHAnsi"/>
              </w:rPr>
            </w:pPr>
            <w:r>
              <w:rPr>
                <w:rFonts w:cstheme="minorHAnsi"/>
              </w:rPr>
              <w:t>915</w:t>
            </w:r>
          </w:p>
        </w:tc>
      </w:tr>
    </w:tbl>
    <w:p w14:paraId="5A75CF0C" w14:textId="2B886467" w:rsidR="00B825E6" w:rsidRDefault="00B825E6"/>
    <w:p w14:paraId="7337AD95" w14:textId="77777777" w:rsidR="00B072E8" w:rsidRDefault="00B072E8"/>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F57EFA" w:rsidRPr="008E0285" w14:paraId="22CE99FE" w14:textId="77777777" w:rsidTr="006E1854">
        <w:trPr>
          <w:trHeight w:val="624"/>
        </w:trPr>
        <w:tc>
          <w:tcPr>
            <w:tcW w:w="5111" w:type="dxa"/>
            <w:shd w:val="clear" w:color="auto" w:fill="D9E2F3" w:themeFill="accent5" w:themeFillTint="33"/>
            <w:vAlign w:val="center"/>
          </w:tcPr>
          <w:p w14:paraId="136217DF" w14:textId="77777777" w:rsidR="00F57EFA" w:rsidRPr="006E1854" w:rsidRDefault="00F57EFA" w:rsidP="006E1854">
            <w:pPr>
              <w:rPr>
                <w:b/>
                <w:bCs/>
              </w:rPr>
            </w:pPr>
            <w:r w:rsidRPr="006E1854">
              <w:rPr>
                <w:b/>
                <w:bCs/>
              </w:rPr>
              <w:t>Sorumlu Birim</w:t>
            </w:r>
          </w:p>
        </w:tc>
        <w:tc>
          <w:tcPr>
            <w:tcW w:w="10482" w:type="dxa"/>
            <w:shd w:val="clear" w:color="auto" w:fill="FFFFFF" w:themeFill="background1"/>
            <w:vAlign w:val="center"/>
          </w:tcPr>
          <w:p w14:paraId="353A90B7" w14:textId="13DBBA0F" w:rsidR="00F57EFA" w:rsidRPr="008E0285" w:rsidRDefault="00F57EFA" w:rsidP="006E1854">
            <w:pPr>
              <w:pStyle w:val="ListeParagraf"/>
              <w:ind w:left="14"/>
              <w:jc w:val="both"/>
            </w:pPr>
            <w:r w:rsidRPr="00F57EFA">
              <w:t xml:space="preserve">Meslekî ve Teknik Eğitim </w:t>
            </w:r>
            <w:r w:rsidR="00357F4F">
              <w:t>Hizmetleri</w:t>
            </w:r>
            <w:r w:rsidR="00264949">
              <w:t xml:space="preserve"> Şubesi</w:t>
            </w:r>
          </w:p>
        </w:tc>
      </w:tr>
      <w:tr w:rsidR="00F57EFA" w:rsidRPr="008E0285" w14:paraId="48D79549" w14:textId="77777777" w:rsidTr="006E1854">
        <w:trPr>
          <w:trHeight w:val="624"/>
        </w:trPr>
        <w:tc>
          <w:tcPr>
            <w:tcW w:w="5111" w:type="dxa"/>
            <w:shd w:val="clear" w:color="auto" w:fill="D9E2F3" w:themeFill="accent5" w:themeFillTint="33"/>
            <w:vAlign w:val="center"/>
          </w:tcPr>
          <w:p w14:paraId="6AF6731F" w14:textId="77777777" w:rsidR="00F57EFA" w:rsidRPr="006E1854" w:rsidRDefault="00F57EFA" w:rsidP="006E1854">
            <w:pPr>
              <w:rPr>
                <w:b/>
                <w:bCs/>
              </w:rPr>
            </w:pPr>
            <w:r w:rsidRPr="006E1854">
              <w:rPr>
                <w:b/>
                <w:bCs/>
              </w:rPr>
              <w:t xml:space="preserve">İş Birliği Yapılacak Birimler </w:t>
            </w:r>
          </w:p>
        </w:tc>
        <w:tc>
          <w:tcPr>
            <w:tcW w:w="10482" w:type="dxa"/>
            <w:shd w:val="clear" w:color="auto" w:fill="FFFFFF" w:themeFill="background1"/>
            <w:vAlign w:val="center"/>
          </w:tcPr>
          <w:p w14:paraId="0BAB61E7" w14:textId="4A00620C" w:rsidR="00F57EFA" w:rsidRPr="008E0285" w:rsidRDefault="00EA3458" w:rsidP="006E1854">
            <w:pPr>
              <w:pStyle w:val="ListeParagraf"/>
              <w:ind w:left="14"/>
              <w:jc w:val="both"/>
            </w:pPr>
            <w:r>
              <w:t>BİETŞ</w:t>
            </w:r>
            <w:r w:rsidR="00F57EFA" w:rsidRPr="00F57EFA">
              <w:t xml:space="preserve">, </w:t>
            </w:r>
            <w:r w:rsidR="004514E2">
              <w:t>O</w:t>
            </w:r>
            <w:r>
              <w:t>H</w:t>
            </w:r>
            <w:r w:rsidR="004514E2">
              <w:t>Ş, ÖÖK</w:t>
            </w:r>
            <w:r>
              <w:t>H</w:t>
            </w:r>
            <w:r w:rsidR="004514E2">
              <w:t>Ş, HBÖ</w:t>
            </w:r>
            <w:r>
              <w:t>H</w:t>
            </w:r>
            <w:r w:rsidR="004514E2">
              <w:t>Ş, ÖERHŞ</w:t>
            </w:r>
          </w:p>
        </w:tc>
      </w:tr>
      <w:tr w:rsidR="00F57EFA" w:rsidRPr="008E0285" w14:paraId="2397137D" w14:textId="77777777" w:rsidTr="006E1854">
        <w:tc>
          <w:tcPr>
            <w:tcW w:w="5111" w:type="dxa"/>
            <w:shd w:val="clear" w:color="auto" w:fill="D9E2F3" w:themeFill="accent5" w:themeFillTint="33"/>
            <w:vAlign w:val="center"/>
          </w:tcPr>
          <w:p w14:paraId="1186FE78" w14:textId="77777777" w:rsidR="00F57EFA" w:rsidRPr="006E1854" w:rsidRDefault="00F57EFA" w:rsidP="006E1854">
            <w:pPr>
              <w:rPr>
                <w:b/>
                <w:bCs/>
              </w:rPr>
            </w:pPr>
            <w:r w:rsidRPr="006E1854">
              <w:rPr>
                <w:b/>
                <w:bCs/>
              </w:rPr>
              <w:t>Stratejiler</w:t>
            </w:r>
          </w:p>
        </w:tc>
        <w:tc>
          <w:tcPr>
            <w:tcW w:w="10482" w:type="dxa"/>
            <w:shd w:val="clear" w:color="auto" w:fill="FFFFFF" w:themeFill="background1"/>
            <w:vAlign w:val="center"/>
          </w:tcPr>
          <w:p w14:paraId="222EB80A" w14:textId="670F767E" w:rsidR="00F57EFA" w:rsidRDefault="00F57EFA" w:rsidP="006E1854">
            <w:pPr>
              <w:pStyle w:val="ListeParagraf"/>
              <w:ind w:left="14"/>
              <w:jc w:val="both"/>
            </w:pPr>
            <w:r>
              <w:t>S-2.4.1 Mesleki ve teknik ortaöğretim okulları arası imkân ve başarı farkının azaltılmasına yönelik çalışmalar yapılacak, rehberlik ve mesleki planlama çalışmalarının etkinliği artırılacaktır.</w:t>
            </w:r>
          </w:p>
          <w:p w14:paraId="5429D87F" w14:textId="6BB1F99E" w:rsidR="00F57EFA" w:rsidRDefault="00F57EFA" w:rsidP="006E1854">
            <w:pPr>
              <w:pStyle w:val="ListeParagraf"/>
              <w:ind w:left="14"/>
              <w:jc w:val="both"/>
            </w:pPr>
            <w:r>
              <w:t>S-2.4.</w:t>
            </w:r>
            <w:r w:rsidR="00B4349A">
              <w:t>2</w:t>
            </w:r>
            <w:r>
              <w:t xml:space="preserve"> Meslekî ve teknik eğitim almak isteyen her bireyin eriş</w:t>
            </w:r>
            <w:r w:rsidR="00760605">
              <w:t xml:space="preserve">ebileceği ve belge alabileceği </w:t>
            </w:r>
            <w:r>
              <w:t xml:space="preserve">eğitim imkânları geliştirilecektir. </w:t>
            </w:r>
          </w:p>
          <w:p w14:paraId="014A89DA" w14:textId="052118F5" w:rsidR="00B4349A" w:rsidRDefault="00B4349A" w:rsidP="006E1854">
            <w:pPr>
              <w:pStyle w:val="ListeParagraf"/>
              <w:ind w:left="14"/>
              <w:jc w:val="both"/>
            </w:pPr>
            <w:r>
              <w:t xml:space="preserve">S-2.4.3 </w:t>
            </w:r>
            <w:r w:rsidRPr="00B4349A">
              <w:t>Meslekî ve teknik ortaöğretim okullarında eğitim alan öğrencilere yönelik girişimcilik eğitimleri yapılması sağlanacaktır.</w:t>
            </w:r>
          </w:p>
        </w:tc>
      </w:tr>
      <w:tr w:rsidR="00F57EFA" w:rsidRPr="008E0285" w14:paraId="214F5146" w14:textId="77777777" w:rsidTr="006E1854">
        <w:trPr>
          <w:trHeight w:val="1247"/>
        </w:trPr>
        <w:tc>
          <w:tcPr>
            <w:tcW w:w="5111" w:type="dxa"/>
            <w:shd w:val="clear" w:color="auto" w:fill="D9E2F3" w:themeFill="accent5" w:themeFillTint="33"/>
            <w:vAlign w:val="center"/>
          </w:tcPr>
          <w:p w14:paraId="75D36B17" w14:textId="77777777" w:rsidR="00F57EFA" w:rsidRPr="006E1854" w:rsidRDefault="00F57EFA" w:rsidP="006E1854">
            <w:pPr>
              <w:rPr>
                <w:b/>
                <w:bCs/>
              </w:rPr>
            </w:pPr>
            <w:r w:rsidRPr="006E1854">
              <w:rPr>
                <w:b/>
                <w:bCs/>
              </w:rPr>
              <w:t>Riskler</w:t>
            </w:r>
          </w:p>
        </w:tc>
        <w:tc>
          <w:tcPr>
            <w:tcW w:w="10482" w:type="dxa"/>
            <w:shd w:val="clear" w:color="auto" w:fill="FFFFFF" w:themeFill="background1"/>
            <w:vAlign w:val="center"/>
          </w:tcPr>
          <w:p w14:paraId="01C9FCF6" w14:textId="77777777" w:rsidR="00F57EFA" w:rsidRDefault="00F57EFA" w:rsidP="006E1854">
            <w:pPr>
              <w:pStyle w:val="ListeParagraf"/>
              <w:ind w:left="14"/>
              <w:jc w:val="both"/>
            </w:pPr>
            <w:r>
              <w:t>• Eğitimin süreç odaklı değil sonuç odaklı görülmesi</w:t>
            </w:r>
          </w:p>
          <w:p w14:paraId="3CFA0BFC" w14:textId="77777777" w:rsidR="00F57EFA" w:rsidRDefault="00F57EFA" w:rsidP="006E1854">
            <w:pPr>
              <w:pStyle w:val="ListeParagraf"/>
              <w:ind w:left="14"/>
              <w:jc w:val="both"/>
            </w:pPr>
            <w:r>
              <w:t>• Akademik ve bilimsel etkinliklere katılım için finansman kaynaklarının yeterli olmaması</w:t>
            </w:r>
          </w:p>
          <w:p w14:paraId="2A6C8C4E" w14:textId="6DA44C4D" w:rsidR="00F57EFA" w:rsidRPr="00F46CBE" w:rsidRDefault="00F57EFA" w:rsidP="006E1854">
            <w:pPr>
              <w:pStyle w:val="ListeParagraf"/>
              <w:ind w:left="14"/>
              <w:jc w:val="both"/>
            </w:pPr>
            <w:r>
              <w:t>• Mesleki ve teknik eğitimde eğitim hizmeti verilen her alanda iş bi</w:t>
            </w:r>
            <w:r w:rsidR="00760605">
              <w:t xml:space="preserve">rliği çalışmaları için gerekli </w:t>
            </w:r>
            <w:r>
              <w:t>desteğin sağlanamaması</w:t>
            </w:r>
          </w:p>
        </w:tc>
      </w:tr>
      <w:tr w:rsidR="00F57EFA" w:rsidRPr="008E0285" w14:paraId="3F78FA0F" w14:textId="77777777" w:rsidTr="006E1854">
        <w:trPr>
          <w:trHeight w:val="624"/>
        </w:trPr>
        <w:tc>
          <w:tcPr>
            <w:tcW w:w="5111" w:type="dxa"/>
            <w:shd w:val="clear" w:color="auto" w:fill="D9E2F3" w:themeFill="accent5" w:themeFillTint="33"/>
            <w:vAlign w:val="center"/>
          </w:tcPr>
          <w:p w14:paraId="7AEDA219" w14:textId="77777777" w:rsidR="00F57EFA" w:rsidRPr="006E1854" w:rsidRDefault="00F57EFA" w:rsidP="006E1854">
            <w:pPr>
              <w:rPr>
                <w:b/>
                <w:bCs/>
              </w:rPr>
            </w:pPr>
            <w:r w:rsidRPr="006E1854">
              <w:rPr>
                <w:b/>
                <w:bCs/>
              </w:rPr>
              <w:t xml:space="preserve">Maliyet Tahmini </w:t>
            </w:r>
          </w:p>
        </w:tc>
        <w:tc>
          <w:tcPr>
            <w:tcW w:w="10482" w:type="dxa"/>
            <w:shd w:val="clear" w:color="auto" w:fill="FFFFFF" w:themeFill="background1"/>
            <w:vAlign w:val="center"/>
          </w:tcPr>
          <w:p w14:paraId="097097B7" w14:textId="2B1FC5EF" w:rsidR="00F57EFA" w:rsidRPr="00EE7B1F" w:rsidRDefault="003D07D5" w:rsidP="006E1854">
            <w:pPr>
              <w:jc w:val="both"/>
              <w:rPr>
                <w:rFonts w:ascii="ArnoPro-SmbdSubhead" w:hAnsi="ArnoPro-SmbdSubhead" w:cs="ArnoPro-SmbdSubhead"/>
                <w:sz w:val="20"/>
                <w:szCs w:val="20"/>
              </w:rPr>
            </w:pPr>
            <w:r>
              <w:rPr>
                <w:rFonts w:ascii="Calibri" w:hAnsi="Calibri" w:cs="Calibri"/>
                <w:color w:val="000000"/>
              </w:rPr>
              <w:t>745.525.00</w:t>
            </w:r>
            <w:r w:rsidR="0031254E">
              <w:rPr>
                <w:rFonts w:ascii="Calibri" w:hAnsi="Calibri" w:cs="Calibri"/>
                <w:color w:val="000000"/>
              </w:rPr>
              <w:t xml:space="preserve"> </w:t>
            </w:r>
            <w:r w:rsidR="005204EC" w:rsidRPr="00E06E1F">
              <w:rPr>
                <w:rFonts w:ascii="Calibri" w:hAnsi="Calibri" w:cs="Calibri"/>
                <w:color w:val="000000"/>
              </w:rPr>
              <w:t>₺</w:t>
            </w:r>
          </w:p>
        </w:tc>
      </w:tr>
      <w:tr w:rsidR="00F57EFA" w:rsidRPr="008E0285" w14:paraId="0CFB148D" w14:textId="77777777" w:rsidTr="006E1854">
        <w:trPr>
          <w:trHeight w:val="686"/>
        </w:trPr>
        <w:tc>
          <w:tcPr>
            <w:tcW w:w="5111" w:type="dxa"/>
            <w:shd w:val="clear" w:color="auto" w:fill="D9E2F3" w:themeFill="accent5" w:themeFillTint="33"/>
            <w:vAlign w:val="center"/>
          </w:tcPr>
          <w:p w14:paraId="1F1DDC3B" w14:textId="77777777" w:rsidR="00F57EFA" w:rsidRPr="006E1854" w:rsidRDefault="00F57EFA" w:rsidP="006E1854">
            <w:pPr>
              <w:rPr>
                <w:b/>
                <w:bCs/>
              </w:rPr>
            </w:pPr>
            <w:r w:rsidRPr="006E1854">
              <w:rPr>
                <w:b/>
                <w:bCs/>
              </w:rPr>
              <w:t xml:space="preserve">Tespitler </w:t>
            </w:r>
          </w:p>
        </w:tc>
        <w:tc>
          <w:tcPr>
            <w:tcW w:w="10482" w:type="dxa"/>
            <w:shd w:val="clear" w:color="auto" w:fill="FFFFFF" w:themeFill="background1"/>
            <w:vAlign w:val="center"/>
          </w:tcPr>
          <w:p w14:paraId="40825B81" w14:textId="77777777" w:rsidR="00F57EFA" w:rsidRPr="00F57EFA" w:rsidRDefault="00F57EFA" w:rsidP="006E1854">
            <w:pPr>
              <w:jc w:val="both"/>
              <w:rPr>
                <w:rFonts w:cstheme="minorHAnsi"/>
                <w:szCs w:val="20"/>
              </w:rPr>
            </w:pPr>
            <w:r w:rsidRPr="00F57EFA">
              <w:rPr>
                <w:rFonts w:cstheme="minorHAnsi"/>
                <w:szCs w:val="20"/>
              </w:rPr>
              <w:t>• Mesleki ve teknik ortaöğretim kurumları arası imkân ve başarı farklılıklarının olması</w:t>
            </w:r>
          </w:p>
          <w:p w14:paraId="63FD3BC1" w14:textId="77777777" w:rsidR="00F57EFA" w:rsidRPr="00F57EFA" w:rsidRDefault="00F57EFA" w:rsidP="006E1854">
            <w:pPr>
              <w:jc w:val="both"/>
              <w:rPr>
                <w:rFonts w:cstheme="minorHAnsi"/>
                <w:szCs w:val="20"/>
              </w:rPr>
            </w:pPr>
            <w:r w:rsidRPr="00F57EFA">
              <w:rPr>
                <w:rFonts w:cstheme="minorHAnsi"/>
                <w:szCs w:val="20"/>
              </w:rPr>
              <w:t>• Projelerin yürütülebilmesi için proje yürütücülerinin yeterince desteklenememesi</w:t>
            </w:r>
          </w:p>
          <w:p w14:paraId="285D220C" w14:textId="4256C2B3" w:rsidR="00F57EFA" w:rsidRPr="00F57EFA" w:rsidRDefault="00F57EFA" w:rsidP="006E1854">
            <w:pPr>
              <w:jc w:val="both"/>
              <w:rPr>
                <w:rFonts w:cstheme="minorHAnsi"/>
                <w:szCs w:val="20"/>
              </w:rPr>
            </w:pPr>
            <w:r w:rsidRPr="00F57EFA">
              <w:rPr>
                <w:rFonts w:cstheme="minorHAnsi"/>
                <w:szCs w:val="20"/>
              </w:rPr>
              <w:lastRenderedPageBreak/>
              <w:t>• Protokoller kapsamında öğretmenlerin mesleki gelişimi için düzenl</w:t>
            </w:r>
            <w:r w:rsidR="00760605">
              <w:rPr>
                <w:rFonts w:cstheme="minorHAnsi"/>
                <w:szCs w:val="20"/>
              </w:rPr>
              <w:t xml:space="preserve">enen işbaşı eğitimlerinin </w:t>
            </w:r>
            <w:r w:rsidRPr="00F57EFA">
              <w:rPr>
                <w:rFonts w:cstheme="minorHAnsi"/>
                <w:szCs w:val="20"/>
              </w:rPr>
              <w:t>her alanda gerçekleşmemesi</w:t>
            </w:r>
          </w:p>
          <w:p w14:paraId="17EFEAD9" w14:textId="77777777" w:rsidR="00F57EFA" w:rsidRPr="00F57EFA" w:rsidRDefault="00F57EFA" w:rsidP="006E1854">
            <w:pPr>
              <w:jc w:val="both"/>
              <w:rPr>
                <w:rFonts w:cstheme="minorHAnsi"/>
                <w:szCs w:val="20"/>
              </w:rPr>
            </w:pPr>
            <w:r w:rsidRPr="00F57EFA">
              <w:rPr>
                <w:rFonts w:cstheme="minorHAnsi"/>
                <w:szCs w:val="20"/>
              </w:rPr>
              <w:t xml:space="preserve">• Mesleki eğitimde kalite sistemi kapsamında gerçekleştirilen öz değerlendirme sürecine </w:t>
            </w:r>
          </w:p>
          <w:p w14:paraId="602BD79A" w14:textId="6A113B0E" w:rsidR="00F57EFA" w:rsidRPr="004A6080" w:rsidRDefault="00F57EFA" w:rsidP="006E1854">
            <w:pPr>
              <w:jc w:val="both"/>
              <w:rPr>
                <w:rFonts w:cstheme="minorHAnsi"/>
                <w:szCs w:val="20"/>
              </w:rPr>
            </w:pPr>
            <w:proofErr w:type="gramStart"/>
            <w:r w:rsidRPr="00F57EFA">
              <w:rPr>
                <w:rFonts w:cstheme="minorHAnsi"/>
                <w:szCs w:val="20"/>
              </w:rPr>
              <w:t>okulların</w:t>
            </w:r>
            <w:proofErr w:type="gramEnd"/>
            <w:r w:rsidRPr="00F57EFA">
              <w:rPr>
                <w:rFonts w:cstheme="minorHAnsi"/>
                <w:szCs w:val="20"/>
              </w:rPr>
              <w:t xml:space="preserve"> istendik düzeyde destek vermemesi</w:t>
            </w:r>
          </w:p>
        </w:tc>
      </w:tr>
      <w:tr w:rsidR="00F57EFA" w:rsidRPr="008E0285" w14:paraId="107EA05F" w14:textId="77777777" w:rsidTr="006E1854">
        <w:trPr>
          <w:trHeight w:val="1928"/>
        </w:trPr>
        <w:tc>
          <w:tcPr>
            <w:tcW w:w="5111" w:type="dxa"/>
            <w:shd w:val="clear" w:color="auto" w:fill="D9E2F3" w:themeFill="accent5" w:themeFillTint="33"/>
            <w:vAlign w:val="center"/>
          </w:tcPr>
          <w:p w14:paraId="17502464" w14:textId="77777777" w:rsidR="00F57EFA" w:rsidRPr="006E1854" w:rsidRDefault="00F57EFA" w:rsidP="006E1854">
            <w:pPr>
              <w:rPr>
                <w:b/>
                <w:bCs/>
              </w:rPr>
            </w:pPr>
            <w:r w:rsidRPr="006E1854">
              <w:rPr>
                <w:b/>
                <w:bCs/>
              </w:rPr>
              <w:lastRenderedPageBreak/>
              <w:t>İhtiyaçlar</w:t>
            </w:r>
          </w:p>
        </w:tc>
        <w:tc>
          <w:tcPr>
            <w:tcW w:w="10482" w:type="dxa"/>
            <w:shd w:val="clear" w:color="auto" w:fill="FFFFFF" w:themeFill="background1"/>
            <w:vAlign w:val="center"/>
          </w:tcPr>
          <w:p w14:paraId="48E32E8E" w14:textId="77777777" w:rsidR="00F57EFA" w:rsidRPr="00F57EFA" w:rsidRDefault="00F57EFA" w:rsidP="006E1854">
            <w:pPr>
              <w:jc w:val="both"/>
              <w:rPr>
                <w:rFonts w:cstheme="minorHAnsi"/>
                <w:szCs w:val="20"/>
              </w:rPr>
            </w:pPr>
            <w:r w:rsidRPr="00F57EFA">
              <w:rPr>
                <w:rFonts w:cstheme="minorHAnsi"/>
                <w:szCs w:val="20"/>
              </w:rPr>
              <w:t>• Eğitim süreçlerinin niteliğinin artırılması için alternatif finansman kaynaklarının kullanılması</w:t>
            </w:r>
          </w:p>
          <w:p w14:paraId="4E7DD9AC" w14:textId="77777777" w:rsidR="00F57EFA" w:rsidRPr="00F57EFA" w:rsidRDefault="00F57EFA" w:rsidP="006E1854">
            <w:pPr>
              <w:jc w:val="both"/>
              <w:rPr>
                <w:rFonts w:cstheme="minorHAnsi"/>
                <w:szCs w:val="20"/>
              </w:rPr>
            </w:pPr>
            <w:r w:rsidRPr="00F57EFA">
              <w:rPr>
                <w:rFonts w:cstheme="minorHAnsi"/>
                <w:szCs w:val="20"/>
              </w:rPr>
              <w:t>• Mesleki eğitimin paydaşları ile iş birliklerinin artırılması</w:t>
            </w:r>
          </w:p>
          <w:p w14:paraId="3CB7FED0" w14:textId="17ED979F" w:rsidR="00F57EFA" w:rsidRPr="00F57EFA" w:rsidRDefault="00F57EFA" w:rsidP="006E1854">
            <w:pPr>
              <w:jc w:val="both"/>
              <w:rPr>
                <w:rFonts w:cstheme="minorHAnsi"/>
                <w:szCs w:val="20"/>
              </w:rPr>
            </w:pPr>
            <w:r w:rsidRPr="00F57EFA">
              <w:rPr>
                <w:rFonts w:cstheme="minorHAnsi"/>
                <w:szCs w:val="20"/>
              </w:rPr>
              <w:t>• Mesleki ve teknik eğitim alan öğrencilerin mesleki planlamaların</w:t>
            </w:r>
            <w:r w:rsidR="00760605">
              <w:rPr>
                <w:rFonts w:cstheme="minorHAnsi"/>
                <w:szCs w:val="20"/>
              </w:rPr>
              <w:t xml:space="preserve">ı ilgi, istek ve kabiliyetleri </w:t>
            </w:r>
            <w:r w:rsidRPr="00F57EFA">
              <w:rPr>
                <w:rFonts w:cstheme="minorHAnsi"/>
                <w:szCs w:val="20"/>
              </w:rPr>
              <w:t>doğrultusunda yapabilmeleri için mesleki ve akademik r</w:t>
            </w:r>
            <w:r w:rsidR="00760605">
              <w:rPr>
                <w:rFonts w:cstheme="minorHAnsi"/>
                <w:szCs w:val="20"/>
              </w:rPr>
              <w:t xml:space="preserve">ehberlik çalışmalarına ihtiyaç </w:t>
            </w:r>
            <w:r w:rsidRPr="00F57EFA">
              <w:rPr>
                <w:rFonts w:cstheme="minorHAnsi"/>
                <w:szCs w:val="20"/>
              </w:rPr>
              <w:t>duyulması</w:t>
            </w:r>
          </w:p>
          <w:p w14:paraId="79B746C1" w14:textId="77777777" w:rsidR="00F57EFA" w:rsidRPr="00F57EFA" w:rsidRDefault="00F57EFA" w:rsidP="006E1854">
            <w:pPr>
              <w:jc w:val="both"/>
              <w:rPr>
                <w:rFonts w:cstheme="minorHAnsi"/>
                <w:szCs w:val="20"/>
              </w:rPr>
            </w:pPr>
            <w:r w:rsidRPr="00F57EFA">
              <w:rPr>
                <w:rFonts w:cstheme="minorHAnsi"/>
                <w:szCs w:val="20"/>
              </w:rPr>
              <w:t>• Mesleki eğitimde kalite sisteminin yaygınlaştırılması</w:t>
            </w:r>
          </w:p>
          <w:p w14:paraId="43CFA876" w14:textId="7E38C5A8" w:rsidR="00F57EFA" w:rsidRPr="004A6080" w:rsidRDefault="00F57EFA" w:rsidP="006E1854">
            <w:pPr>
              <w:jc w:val="both"/>
              <w:rPr>
                <w:rFonts w:cstheme="minorHAnsi"/>
                <w:szCs w:val="20"/>
              </w:rPr>
            </w:pPr>
            <w:r w:rsidRPr="00F57EFA">
              <w:rPr>
                <w:rFonts w:cstheme="minorHAnsi"/>
                <w:szCs w:val="20"/>
              </w:rPr>
              <w:t>• Mesleki eğitimde yapılan iş birlikleri ile atölye ve labora</w:t>
            </w:r>
            <w:r w:rsidR="00760605">
              <w:rPr>
                <w:rFonts w:cstheme="minorHAnsi"/>
                <w:szCs w:val="20"/>
              </w:rPr>
              <w:t xml:space="preserve">tuvar öğretmenlerinin sektörde </w:t>
            </w:r>
            <w:r w:rsidRPr="00F57EFA">
              <w:rPr>
                <w:rFonts w:cstheme="minorHAnsi"/>
                <w:szCs w:val="20"/>
              </w:rPr>
              <w:t>işbaşı eğitimi almalarının sağlanması</w:t>
            </w:r>
          </w:p>
        </w:tc>
      </w:tr>
    </w:tbl>
    <w:p w14:paraId="73C2CDE7" w14:textId="77777777" w:rsidR="00F57EFA" w:rsidRDefault="00F57EFA"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2389"/>
        <w:gridCol w:w="2720"/>
        <w:gridCol w:w="1497"/>
        <w:gridCol w:w="1497"/>
        <w:gridCol w:w="1498"/>
        <w:gridCol w:w="1498"/>
        <w:gridCol w:w="1498"/>
        <w:gridCol w:w="1497"/>
        <w:gridCol w:w="1499"/>
      </w:tblGrid>
      <w:tr w:rsidR="00553638" w:rsidRPr="008E0285" w14:paraId="003EBDA7" w14:textId="77777777" w:rsidTr="006E1854">
        <w:trPr>
          <w:trHeight w:val="806"/>
        </w:trPr>
        <w:tc>
          <w:tcPr>
            <w:tcW w:w="5111" w:type="dxa"/>
            <w:gridSpan w:val="2"/>
            <w:shd w:val="clear" w:color="auto" w:fill="D9E2F3" w:themeFill="accent5" w:themeFillTint="33"/>
            <w:vAlign w:val="center"/>
          </w:tcPr>
          <w:p w14:paraId="45964F1E" w14:textId="77777777" w:rsidR="00553638" w:rsidRPr="006E1854" w:rsidRDefault="00553638" w:rsidP="006E1854">
            <w:pPr>
              <w:rPr>
                <w:rFonts w:cstheme="minorHAnsi"/>
                <w:b/>
                <w:bCs/>
              </w:rPr>
            </w:pPr>
            <w:r w:rsidRPr="006E1854">
              <w:rPr>
                <w:rFonts w:cstheme="minorHAnsi"/>
                <w:b/>
                <w:bCs/>
              </w:rPr>
              <w:t>Amaç 2</w:t>
            </w:r>
          </w:p>
        </w:tc>
        <w:tc>
          <w:tcPr>
            <w:tcW w:w="10482" w:type="dxa"/>
            <w:gridSpan w:val="7"/>
            <w:shd w:val="clear" w:color="auto" w:fill="FFFFFF" w:themeFill="background1"/>
            <w:vAlign w:val="center"/>
          </w:tcPr>
          <w:p w14:paraId="25671FE1" w14:textId="4D416A39" w:rsidR="00553638" w:rsidRPr="006E1854" w:rsidRDefault="00553638" w:rsidP="006E1854">
            <w:pPr>
              <w:pStyle w:val="ListeParagraf"/>
              <w:ind w:left="14"/>
              <w:rPr>
                <w:rFonts w:cstheme="minorHAnsi"/>
              </w:rPr>
            </w:pPr>
            <w:r w:rsidRPr="006E1854">
              <w:rPr>
                <w:rFonts w:cstheme="minorHAnsi"/>
              </w:rPr>
              <w:t>Çağın ihtiyaç duyduğu bilgi, beceri ve yetkinlikleri kazandıran, teknolojiyi üreten, tarih</w:t>
            </w:r>
            <w:r w:rsidR="00FC2642" w:rsidRPr="006E1854">
              <w:rPr>
                <w:rFonts w:cstheme="minorHAnsi"/>
              </w:rPr>
              <w:t xml:space="preserve"> </w:t>
            </w:r>
            <w:r w:rsidRPr="006E1854">
              <w:rPr>
                <w:rFonts w:cstheme="minorHAnsi"/>
              </w:rPr>
              <w:t>bilinci ve bilim aracılığıyla geleceği kurgulayan, nitelikli insan kaynağı yetiştiren, ekonomiye</w:t>
            </w:r>
            <w:r w:rsidR="00FC2642" w:rsidRPr="006E1854">
              <w:rPr>
                <w:rFonts w:cstheme="minorHAnsi"/>
              </w:rPr>
              <w:t xml:space="preserve"> </w:t>
            </w:r>
            <w:r w:rsidRPr="006E1854">
              <w:rPr>
                <w:rFonts w:cstheme="minorHAnsi"/>
              </w:rPr>
              <w:t xml:space="preserve">katkı sunan, değerleriyle bireyi hayata hazır kılan, </w:t>
            </w:r>
            <w:proofErr w:type="gramStart"/>
            <w:r w:rsidRPr="006E1854">
              <w:rPr>
                <w:rFonts w:cstheme="minorHAnsi"/>
              </w:rPr>
              <w:t>empati</w:t>
            </w:r>
            <w:proofErr w:type="gramEnd"/>
            <w:r w:rsidRPr="006E1854">
              <w:rPr>
                <w:rFonts w:cstheme="minorHAnsi"/>
              </w:rPr>
              <w:t xml:space="preserve"> ve nezaket kazandıran bir</w:t>
            </w:r>
            <w:r w:rsidR="00FC2642" w:rsidRPr="006E1854">
              <w:rPr>
                <w:rFonts w:cstheme="minorHAnsi"/>
              </w:rPr>
              <w:t xml:space="preserve"> </w:t>
            </w:r>
            <w:r w:rsidRPr="006E1854">
              <w:rPr>
                <w:rFonts w:cstheme="minorHAnsi"/>
              </w:rPr>
              <w:t>ortaöğretim yapısı ile öğrenciler yetiştirmek.</w:t>
            </w:r>
          </w:p>
        </w:tc>
      </w:tr>
      <w:tr w:rsidR="00553638" w:rsidRPr="008E0285" w14:paraId="6593FA1B" w14:textId="77777777" w:rsidTr="006E1854">
        <w:trPr>
          <w:trHeight w:val="806"/>
        </w:trPr>
        <w:tc>
          <w:tcPr>
            <w:tcW w:w="5111" w:type="dxa"/>
            <w:gridSpan w:val="2"/>
            <w:shd w:val="clear" w:color="auto" w:fill="D9E2F3" w:themeFill="accent5" w:themeFillTint="33"/>
            <w:vAlign w:val="center"/>
          </w:tcPr>
          <w:p w14:paraId="01FE6B04" w14:textId="5056F9EE" w:rsidR="00553638" w:rsidRPr="006E1854" w:rsidRDefault="00553638" w:rsidP="006E1854">
            <w:pPr>
              <w:rPr>
                <w:rFonts w:cstheme="minorHAnsi"/>
                <w:b/>
                <w:bCs/>
              </w:rPr>
            </w:pPr>
            <w:r w:rsidRPr="006E1854">
              <w:rPr>
                <w:rFonts w:cstheme="minorHAnsi"/>
                <w:b/>
                <w:bCs/>
              </w:rPr>
              <w:t xml:space="preserve">Hedef </w:t>
            </w:r>
            <w:proofErr w:type="gramStart"/>
            <w:r w:rsidRPr="006E1854">
              <w:rPr>
                <w:rFonts w:cstheme="minorHAnsi"/>
                <w:b/>
                <w:bCs/>
              </w:rPr>
              <w:t>2.5</w:t>
            </w:r>
            <w:proofErr w:type="gramEnd"/>
            <w:r w:rsidRPr="006E1854">
              <w:rPr>
                <w:rFonts w:cstheme="minorHAnsi"/>
                <w:b/>
                <w:bCs/>
              </w:rPr>
              <w:t xml:space="preserve"> </w:t>
            </w:r>
          </w:p>
        </w:tc>
        <w:tc>
          <w:tcPr>
            <w:tcW w:w="10482" w:type="dxa"/>
            <w:gridSpan w:val="7"/>
            <w:shd w:val="clear" w:color="auto" w:fill="FFFFFF" w:themeFill="background1"/>
            <w:vAlign w:val="center"/>
          </w:tcPr>
          <w:p w14:paraId="6D8D6CCE" w14:textId="7BE03E0C" w:rsidR="00553638" w:rsidRPr="006E1854" w:rsidRDefault="00553638" w:rsidP="006E1854">
            <w:pPr>
              <w:pStyle w:val="ListeParagraf"/>
              <w:ind w:left="14"/>
              <w:rPr>
                <w:rFonts w:cstheme="minorHAnsi"/>
              </w:rPr>
            </w:pPr>
            <w:r w:rsidRPr="006E1854">
              <w:rPr>
                <w:rFonts w:cstheme="minorHAnsi"/>
              </w:rPr>
              <w:t xml:space="preserve">Mesleki ve teknik eğitim alanında eğitim-istihdam-üretim ilişkisi güçlendirilecek ve uluslararası iş birliği ve deneyim paylaşımı teşvik edilecektir. </w:t>
            </w:r>
          </w:p>
        </w:tc>
      </w:tr>
      <w:tr w:rsidR="00553638" w:rsidRPr="008E0285" w14:paraId="5BE3D15D" w14:textId="77777777" w:rsidTr="006E1854">
        <w:trPr>
          <w:trHeight w:val="806"/>
        </w:trPr>
        <w:tc>
          <w:tcPr>
            <w:tcW w:w="5111" w:type="dxa"/>
            <w:gridSpan w:val="2"/>
            <w:shd w:val="clear" w:color="auto" w:fill="D9E2F3" w:themeFill="accent5" w:themeFillTint="33"/>
            <w:vAlign w:val="center"/>
          </w:tcPr>
          <w:p w14:paraId="7BA8CEB6" w14:textId="70D9342D" w:rsidR="00553638" w:rsidRPr="006E1854" w:rsidRDefault="007A7CAC" w:rsidP="006E1854">
            <w:pPr>
              <w:rPr>
                <w:rFonts w:cstheme="minorHAnsi"/>
                <w:b/>
                <w:bCs/>
              </w:rPr>
            </w:pPr>
            <w:r w:rsidRPr="006E1854">
              <w:rPr>
                <w:rFonts w:cstheme="minorHAnsi"/>
                <w:b/>
                <w:bCs/>
              </w:rPr>
              <w:t xml:space="preserve">Amacın İlgili Olduğu </w:t>
            </w:r>
            <w:r w:rsidR="00553638" w:rsidRPr="006E1854">
              <w:rPr>
                <w:rFonts w:cstheme="minorHAnsi"/>
                <w:b/>
                <w:bCs/>
              </w:rPr>
              <w:t>Program/Alt Program Adı</w:t>
            </w:r>
          </w:p>
        </w:tc>
        <w:tc>
          <w:tcPr>
            <w:tcW w:w="10482" w:type="dxa"/>
            <w:gridSpan w:val="7"/>
            <w:shd w:val="clear" w:color="auto" w:fill="FFFFFF" w:themeFill="background1"/>
            <w:vAlign w:val="center"/>
          </w:tcPr>
          <w:p w14:paraId="160F16A1" w14:textId="77777777" w:rsidR="00553638" w:rsidRPr="006E1854" w:rsidRDefault="00553638" w:rsidP="006E1854">
            <w:pPr>
              <w:pStyle w:val="ListeParagraf"/>
              <w:ind w:left="14"/>
              <w:rPr>
                <w:rFonts w:cstheme="minorHAnsi"/>
              </w:rPr>
            </w:pPr>
            <w:r w:rsidRPr="006E1854">
              <w:rPr>
                <w:rFonts w:cstheme="minorHAnsi"/>
              </w:rPr>
              <w:t>ORTAÖĞRETİM</w:t>
            </w:r>
          </w:p>
        </w:tc>
      </w:tr>
      <w:tr w:rsidR="00553638" w:rsidRPr="008E0285" w14:paraId="7C265F65" w14:textId="77777777" w:rsidTr="006E1854">
        <w:trPr>
          <w:trHeight w:val="806"/>
        </w:trPr>
        <w:tc>
          <w:tcPr>
            <w:tcW w:w="5111" w:type="dxa"/>
            <w:gridSpan w:val="2"/>
            <w:shd w:val="clear" w:color="auto" w:fill="D9E2F3" w:themeFill="accent5" w:themeFillTint="33"/>
            <w:vAlign w:val="center"/>
          </w:tcPr>
          <w:p w14:paraId="35CD73AF" w14:textId="604CB17D" w:rsidR="00553638" w:rsidRPr="006E1854" w:rsidRDefault="00553638" w:rsidP="006E1854">
            <w:pPr>
              <w:rPr>
                <w:rFonts w:cstheme="minorHAnsi"/>
                <w:b/>
                <w:bCs/>
              </w:rPr>
            </w:pPr>
            <w:r w:rsidRPr="006E1854">
              <w:rPr>
                <w:rFonts w:cstheme="minorHAnsi"/>
                <w:b/>
                <w:bCs/>
              </w:rPr>
              <w:t>Amac</w:t>
            </w:r>
            <w:r w:rsidR="007A7CAC" w:rsidRPr="006E1854">
              <w:rPr>
                <w:rFonts w:cstheme="minorHAnsi"/>
                <w:b/>
                <w:bCs/>
              </w:rPr>
              <w:t xml:space="preserve">ın İlişkili Olduğu </w:t>
            </w:r>
            <w:r w:rsidRPr="006E1854">
              <w:rPr>
                <w:rFonts w:cstheme="minorHAnsi"/>
                <w:b/>
                <w:bCs/>
              </w:rPr>
              <w:t>Alt Program Hedefi</w:t>
            </w:r>
          </w:p>
        </w:tc>
        <w:tc>
          <w:tcPr>
            <w:tcW w:w="10482" w:type="dxa"/>
            <w:gridSpan w:val="7"/>
            <w:shd w:val="clear" w:color="auto" w:fill="FFFFFF" w:themeFill="background1"/>
            <w:vAlign w:val="center"/>
          </w:tcPr>
          <w:p w14:paraId="25DBCBCE" w14:textId="79317ED1" w:rsidR="00553638" w:rsidRPr="006E1854" w:rsidRDefault="00553638" w:rsidP="006E1854">
            <w:pPr>
              <w:pStyle w:val="ListeParagraf"/>
              <w:ind w:left="14"/>
              <w:rPr>
                <w:rFonts w:cstheme="minorHAnsi"/>
              </w:rPr>
            </w:pPr>
            <w:r w:rsidRPr="006E1854">
              <w:rPr>
                <w:rFonts w:cstheme="minorHAnsi"/>
              </w:rPr>
              <w:t>İstihdama Hazırlık</w:t>
            </w:r>
          </w:p>
        </w:tc>
      </w:tr>
      <w:tr w:rsidR="00553638" w:rsidRPr="008E0285" w14:paraId="491372FE" w14:textId="77777777" w:rsidTr="006E1854">
        <w:trPr>
          <w:trHeight w:val="850"/>
        </w:trPr>
        <w:tc>
          <w:tcPr>
            <w:tcW w:w="5111" w:type="dxa"/>
            <w:gridSpan w:val="2"/>
            <w:shd w:val="clear" w:color="auto" w:fill="D9E2F3" w:themeFill="accent5" w:themeFillTint="33"/>
            <w:vAlign w:val="center"/>
          </w:tcPr>
          <w:p w14:paraId="6726A36B" w14:textId="77777777" w:rsidR="00553638" w:rsidRPr="006E1854" w:rsidRDefault="00553638" w:rsidP="006E1854">
            <w:pPr>
              <w:rPr>
                <w:rFonts w:cstheme="minorHAnsi"/>
                <w:b/>
                <w:bCs/>
              </w:rPr>
            </w:pPr>
            <w:r w:rsidRPr="006E1854">
              <w:rPr>
                <w:rFonts w:cstheme="minorHAnsi"/>
                <w:b/>
                <w:bCs/>
              </w:rPr>
              <w:t xml:space="preserve">Performans Göstergeleri </w:t>
            </w:r>
          </w:p>
        </w:tc>
        <w:tc>
          <w:tcPr>
            <w:tcW w:w="1497" w:type="dxa"/>
            <w:shd w:val="clear" w:color="auto" w:fill="D9E2F3" w:themeFill="accent5" w:themeFillTint="33"/>
            <w:vAlign w:val="center"/>
          </w:tcPr>
          <w:p w14:paraId="50583848" w14:textId="77777777" w:rsidR="00553638" w:rsidRPr="006E1854" w:rsidRDefault="00553638" w:rsidP="007D021D">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14:paraId="6373F806" w14:textId="77777777" w:rsidR="00553638" w:rsidRPr="006E1854" w:rsidRDefault="00553638" w:rsidP="007D021D">
            <w:pPr>
              <w:jc w:val="center"/>
              <w:rPr>
                <w:rFonts w:cstheme="minorHAnsi"/>
                <w:b/>
                <w:bCs/>
              </w:rPr>
            </w:pPr>
            <w:r w:rsidRPr="006E1854">
              <w:rPr>
                <w:rFonts w:cstheme="minorHAnsi"/>
                <w:b/>
                <w:bCs/>
              </w:rPr>
              <w:t>Plan</w:t>
            </w:r>
          </w:p>
          <w:p w14:paraId="72FEDE29" w14:textId="77777777" w:rsidR="00553638" w:rsidRPr="006E1854" w:rsidRDefault="00553638" w:rsidP="007D021D">
            <w:pPr>
              <w:jc w:val="center"/>
              <w:rPr>
                <w:rFonts w:cstheme="minorHAnsi"/>
                <w:b/>
                <w:bCs/>
              </w:rPr>
            </w:pPr>
            <w:r w:rsidRPr="006E1854">
              <w:rPr>
                <w:rFonts w:cstheme="minorHAnsi"/>
                <w:b/>
                <w:bCs/>
              </w:rPr>
              <w:t>Dönemi</w:t>
            </w:r>
          </w:p>
          <w:p w14:paraId="369DBEE2" w14:textId="77777777" w:rsidR="00553638" w:rsidRPr="006E1854" w:rsidRDefault="00553638" w:rsidP="007D021D">
            <w:pPr>
              <w:jc w:val="center"/>
              <w:rPr>
                <w:rFonts w:cstheme="minorHAnsi"/>
                <w:b/>
                <w:bCs/>
              </w:rPr>
            </w:pPr>
            <w:r w:rsidRPr="006E1854">
              <w:rPr>
                <w:rFonts w:cstheme="minorHAnsi"/>
                <w:b/>
                <w:bCs/>
              </w:rPr>
              <w:t>Başlangıç</w:t>
            </w:r>
          </w:p>
          <w:p w14:paraId="5CB0C4D5" w14:textId="77777777" w:rsidR="00553638" w:rsidRPr="006E1854" w:rsidRDefault="00553638" w:rsidP="007D021D">
            <w:pPr>
              <w:jc w:val="center"/>
              <w:rPr>
                <w:rFonts w:cstheme="minorHAnsi"/>
                <w:b/>
                <w:bCs/>
              </w:rPr>
            </w:pPr>
            <w:r w:rsidRPr="006E1854">
              <w:rPr>
                <w:rFonts w:cstheme="minorHAnsi"/>
                <w:b/>
                <w:bCs/>
              </w:rPr>
              <w:t>Değeri</w:t>
            </w:r>
          </w:p>
        </w:tc>
        <w:tc>
          <w:tcPr>
            <w:tcW w:w="1497" w:type="dxa"/>
            <w:shd w:val="clear" w:color="auto" w:fill="D9E2F3" w:themeFill="accent5" w:themeFillTint="33"/>
            <w:vAlign w:val="center"/>
          </w:tcPr>
          <w:p w14:paraId="047C0C54" w14:textId="77777777" w:rsidR="00553638" w:rsidRPr="006E1854" w:rsidRDefault="00553638" w:rsidP="007D021D">
            <w:pPr>
              <w:jc w:val="center"/>
              <w:rPr>
                <w:rFonts w:cstheme="minorHAnsi"/>
                <w:b/>
                <w:bCs/>
              </w:rPr>
            </w:pPr>
            <w:r w:rsidRPr="006E1854">
              <w:rPr>
                <w:rFonts w:cstheme="minorHAnsi"/>
                <w:b/>
                <w:bCs/>
              </w:rPr>
              <w:t>2024</w:t>
            </w:r>
          </w:p>
        </w:tc>
        <w:tc>
          <w:tcPr>
            <w:tcW w:w="1498" w:type="dxa"/>
            <w:shd w:val="clear" w:color="auto" w:fill="D9E2F3" w:themeFill="accent5" w:themeFillTint="33"/>
            <w:vAlign w:val="center"/>
          </w:tcPr>
          <w:p w14:paraId="25F1AA0A" w14:textId="77777777" w:rsidR="00553638" w:rsidRPr="006E1854" w:rsidRDefault="00553638" w:rsidP="007D021D">
            <w:pPr>
              <w:jc w:val="center"/>
              <w:rPr>
                <w:rFonts w:cstheme="minorHAnsi"/>
                <w:b/>
                <w:bCs/>
              </w:rPr>
            </w:pPr>
            <w:r w:rsidRPr="006E1854">
              <w:rPr>
                <w:rFonts w:cstheme="minorHAnsi"/>
                <w:b/>
                <w:bCs/>
              </w:rPr>
              <w:t>2025</w:t>
            </w:r>
          </w:p>
        </w:tc>
        <w:tc>
          <w:tcPr>
            <w:tcW w:w="1497" w:type="dxa"/>
            <w:shd w:val="clear" w:color="auto" w:fill="D9E2F3" w:themeFill="accent5" w:themeFillTint="33"/>
            <w:vAlign w:val="center"/>
          </w:tcPr>
          <w:p w14:paraId="43150BF6" w14:textId="77777777" w:rsidR="00553638" w:rsidRPr="006E1854" w:rsidRDefault="00553638" w:rsidP="007D021D">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14:paraId="1978BD67" w14:textId="77777777" w:rsidR="00553638" w:rsidRPr="006E1854" w:rsidRDefault="00553638" w:rsidP="007D021D">
            <w:pPr>
              <w:jc w:val="center"/>
              <w:rPr>
                <w:rFonts w:cstheme="minorHAnsi"/>
                <w:b/>
                <w:bCs/>
              </w:rPr>
            </w:pPr>
            <w:r w:rsidRPr="006E1854">
              <w:rPr>
                <w:rFonts w:cstheme="minorHAnsi"/>
                <w:b/>
                <w:bCs/>
              </w:rPr>
              <w:t>2027</w:t>
            </w:r>
          </w:p>
        </w:tc>
        <w:tc>
          <w:tcPr>
            <w:tcW w:w="1499" w:type="dxa"/>
            <w:shd w:val="clear" w:color="auto" w:fill="D9E2F3" w:themeFill="accent5" w:themeFillTint="33"/>
            <w:vAlign w:val="center"/>
          </w:tcPr>
          <w:p w14:paraId="4806D483" w14:textId="77777777" w:rsidR="00553638" w:rsidRPr="006E1854" w:rsidRDefault="00553638" w:rsidP="007D021D">
            <w:pPr>
              <w:jc w:val="center"/>
              <w:rPr>
                <w:rFonts w:cstheme="minorHAnsi"/>
                <w:b/>
                <w:bCs/>
              </w:rPr>
            </w:pPr>
            <w:r w:rsidRPr="006E1854">
              <w:rPr>
                <w:rFonts w:cstheme="minorHAnsi"/>
                <w:b/>
                <w:bCs/>
              </w:rPr>
              <w:t>2028</w:t>
            </w:r>
          </w:p>
        </w:tc>
      </w:tr>
      <w:tr w:rsidR="00553638" w:rsidRPr="008E0285" w14:paraId="2846B05C" w14:textId="77777777" w:rsidTr="006E1854">
        <w:trPr>
          <w:trHeight w:val="850"/>
        </w:trPr>
        <w:tc>
          <w:tcPr>
            <w:tcW w:w="2390" w:type="dxa"/>
            <w:vMerge w:val="restart"/>
            <w:shd w:val="clear" w:color="auto" w:fill="D9E2F3" w:themeFill="accent5" w:themeFillTint="33"/>
            <w:vAlign w:val="center"/>
          </w:tcPr>
          <w:p w14:paraId="08C426E5" w14:textId="2BBE1D38" w:rsidR="00553638" w:rsidRPr="006E1854" w:rsidRDefault="00553638" w:rsidP="006E1854">
            <w:pPr>
              <w:rPr>
                <w:rFonts w:cstheme="minorHAnsi"/>
                <w:b/>
                <w:bCs/>
              </w:rPr>
            </w:pPr>
            <w:r w:rsidRPr="006E1854">
              <w:rPr>
                <w:rFonts w:cstheme="minorHAnsi"/>
                <w:b/>
                <w:bCs/>
              </w:rPr>
              <w:t xml:space="preserve">PG 2.5.1 İşletmelerin ve mezunların mesleki ve </w:t>
            </w:r>
            <w:r w:rsidRPr="006E1854">
              <w:rPr>
                <w:rFonts w:cstheme="minorHAnsi"/>
                <w:b/>
                <w:bCs/>
              </w:rPr>
              <w:lastRenderedPageBreak/>
              <w:t>teknik eğitime ilişkin memnuniyet oranı (%)</w:t>
            </w:r>
          </w:p>
        </w:tc>
        <w:tc>
          <w:tcPr>
            <w:tcW w:w="2721" w:type="dxa"/>
            <w:shd w:val="clear" w:color="auto" w:fill="D9E2F3" w:themeFill="accent5" w:themeFillTint="33"/>
            <w:vAlign w:val="center"/>
          </w:tcPr>
          <w:p w14:paraId="0A2F461B" w14:textId="580CFB76" w:rsidR="00553638" w:rsidRPr="006E1854" w:rsidRDefault="00553638" w:rsidP="006E1854">
            <w:pPr>
              <w:rPr>
                <w:rFonts w:cstheme="minorHAnsi"/>
                <w:b/>
                <w:bCs/>
              </w:rPr>
            </w:pPr>
            <w:r w:rsidRPr="006E1854">
              <w:rPr>
                <w:rFonts w:cstheme="minorHAnsi"/>
                <w:b/>
                <w:bCs/>
              </w:rPr>
              <w:lastRenderedPageBreak/>
              <w:t>İşletmelerin</w:t>
            </w:r>
            <w:r w:rsidR="003734AF" w:rsidRPr="006E1854">
              <w:rPr>
                <w:rFonts w:cstheme="minorHAnsi"/>
                <w:b/>
                <w:bCs/>
              </w:rPr>
              <w:t xml:space="preserve"> </w:t>
            </w:r>
            <w:r w:rsidRPr="006E1854">
              <w:rPr>
                <w:rFonts w:cstheme="minorHAnsi"/>
                <w:b/>
                <w:bCs/>
              </w:rPr>
              <w:t>memnuniyet oranı</w:t>
            </w:r>
          </w:p>
        </w:tc>
        <w:tc>
          <w:tcPr>
            <w:tcW w:w="1497" w:type="dxa"/>
            <w:vMerge w:val="restart"/>
            <w:shd w:val="clear" w:color="auto" w:fill="FFFFFF" w:themeFill="background1"/>
            <w:vAlign w:val="center"/>
          </w:tcPr>
          <w:p w14:paraId="52A12664" w14:textId="38D06040" w:rsidR="00553638" w:rsidRPr="006E1854" w:rsidRDefault="00553638" w:rsidP="007D021D">
            <w:pPr>
              <w:jc w:val="center"/>
              <w:rPr>
                <w:rFonts w:cstheme="minorHAnsi"/>
              </w:rPr>
            </w:pPr>
            <w:r w:rsidRPr="006E1854">
              <w:rPr>
                <w:rFonts w:cstheme="minorHAnsi"/>
              </w:rPr>
              <w:t>2</w:t>
            </w:r>
            <w:r w:rsidR="00960FD3">
              <w:rPr>
                <w:rFonts w:cstheme="minorHAnsi"/>
              </w:rPr>
              <w:t>5</w:t>
            </w:r>
          </w:p>
        </w:tc>
        <w:tc>
          <w:tcPr>
            <w:tcW w:w="1497" w:type="dxa"/>
            <w:shd w:val="clear" w:color="auto" w:fill="FFFFFF" w:themeFill="background1"/>
            <w:vAlign w:val="center"/>
          </w:tcPr>
          <w:p w14:paraId="0B4AA718" w14:textId="1D733255" w:rsidR="00553638" w:rsidRPr="006E1854" w:rsidRDefault="00B86833" w:rsidP="007D021D">
            <w:pPr>
              <w:jc w:val="center"/>
              <w:rPr>
                <w:rFonts w:cstheme="minorHAnsi"/>
              </w:rPr>
            </w:pPr>
            <w:r w:rsidRPr="006E1854">
              <w:rPr>
                <w:rFonts w:cstheme="minorHAnsi"/>
              </w:rPr>
              <w:t>80</w:t>
            </w:r>
          </w:p>
        </w:tc>
        <w:tc>
          <w:tcPr>
            <w:tcW w:w="1497" w:type="dxa"/>
            <w:shd w:val="clear" w:color="auto" w:fill="FFFFFF" w:themeFill="background1"/>
            <w:vAlign w:val="center"/>
          </w:tcPr>
          <w:p w14:paraId="49F8F240" w14:textId="3EA14440" w:rsidR="00553638" w:rsidRPr="006E1854" w:rsidRDefault="009663E4" w:rsidP="007D021D">
            <w:pPr>
              <w:jc w:val="center"/>
              <w:rPr>
                <w:rFonts w:cstheme="minorHAnsi"/>
              </w:rPr>
            </w:pPr>
            <w:r w:rsidRPr="006E1854">
              <w:rPr>
                <w:rFonts w:cstheme="minorHAnsi"/>
              </w:rPr>
              <w:t>%81</w:t>
            </w:r>
          </w:p>
        </w:tc>
        <w:tc>
          <w:tcPr>
            <w:tcW w:w="1498" w:type="dxa"/>
            <w:shd w:val="clear" w:color="auto" w:fill="FFFFFF" w:themeFill="background1"/>
            <w:vAlign w:val="center"/>
          </w:tcPr>
          <w:p w14:paraId="6E72535E" w14:textId="3B1CF613" w:rsidR="00553638" w:rsidRPr="006E1854" w:rsidRDefault="009663E4" w:rsidP="007D021D">
            <w:pPr>
              <w:jc w:val="center"/>
              <w:rPr>
                <w:rFonts w:cstheme="minorHAnsi"/>
              </w:rPr>
            </w:pPr>
            <w:r w:rsidRPr="006E1854">
              <w:rPr>
                <w:rFonts w:cstheme="minorHAnsi"/>
              </w:rPr>
              <w:t>%82</w:t>
            </w:r>
          </w:p>
        </w:tc>
        <w:tc>
          <w:tcPr>
            <w:tcW w:w="1497" w:type="dxa"/>
            <w:shd w:val="clear" w:color="auto" w:fill="FFFFFF" w:themeFill="background1"/>
            <w:vAlign w:val="center"/>
          </w:tcPr>
          <w:p w14:paraId="32F54059" w14:textId="67273F09" w:rsidR="00553638" w:rsidRPr="006E1854" w:rsidRDefault="009663E4" w:rsidP="007D021D">
            <w:pPr>
              <w:jc w:val="center"/>
              <w:rPr>
                <w:rFonts w:cstheme="minorHAnsi"/>
              </w:rPr>
            </w:pPr>
            <w:r w:rsidRPr="006E1854">
              <w:rPr>
                <w:rFonts w:cstheme="minorHAnsi"/>
              </w:rPr>
              <w:t>%83</w:t>
            </w:r>
          </w:p>
        </w:tc>
        <w:tc>
          <w:tcPr>
            <w:tcW w:w="1497" w:type="dxa"/>
            <w:shd w:val="clear" w:color="auto" w:fill="FFFFFF" w:themeFill="background1"/>
            <w:vAlign w:val="center"/>
          </w:tcPr>
          <w:p w14:paraId="05B27246" w14:textId="3D67A2BF" w:rsidR="00553638" w:rsidRPr="006E1854" w:rsidRDefault="009663E4" w:rsidP="007D021D">
            <w:pPr>
              <w:jc w:val="center"/>
              <w:rPr>
                <w:rFonts w:cstheme="minorHAnsi"/>
              </w:rPr>
            </w:pPr>
            <w:r w:rsidRPr="006E1854">
              <w:rPr>
                <w:rFonts w:cstheme="minorHAnsi"/>
              </w:rPr>
              <w:t>%84</w:t>
            </w:r>
          </w:p>
        </w:tc>
        <w:tc>
          <w:tcPr>
            <w:tcW w:w="1499" w:type="dxa"/>
            <w:shd w:val="clear" w:color="auto" w:fill="FFFFFF" w:themeFill="background1"/>
            <w:vAlign w:val="center"/>
          </w:tcPr>
          <w:p w14:paraId="29D69609" w14:textId="4B3C212C" w:rsidR="00553638" w:rsidRPr="006E1854" w:rsidRDefault="009663E4" w:rsidP="007D021D">
            <w:pPr>
              <w:jc w:val="center"/>
              <w:rPr>
                <w:rFonts w:cstheme="minorHAnsi"/>
              </w:rPr>
            </w:pPr>
            <w:r w:rsidRPr="006E1854">
              <w:rPr>
                <w:rFonts w:cstheme="minorHAnsi"/>
              </w:rPr>
              <w:t>%85</w:t>
            </w:r>
          </w:p>
        </w:tc>
      </w:tr>
      <w:tr w:rsidR="009663E4" w:rsidRPr="008E0285" w14:paraId="0A178D2E" w14:textId="77777777" w:rsidTr="006E1854">
        <w:trPr>
          <w:trHeight w:val="850"/>
        </w:trPr>
        <w:tc>
          <w:tcPr>
            <w:tcW w:w="2390" w:type="dxa"/>
            <w:vMerge/>
            <w:shd w:val="clear" w:color="auto" w:fill="D9E2F3" w:themeFill="accent5" w:themeFillTint="33"/>
            <w:vAlign w:val="center"/>
          </w:tcPr>
          <w:p w14:paraId="72636C88" w14:textId="77777777" w:rsidR="009663E4" w:rsidRPr="006E1854" w:rsidRDefault="009663E4" w:rsidP="006E1854">
            <w:pPr>
              <w:rPr>
                <w:rFonts w:cstheme="minorHAnsi"/>
                <w:b/>
                <w:bCs/>
              </w:rPr>
            </w:pPr>
          </w:p>
        </w:tc>
        <w:tc>
          <w:tcPr>
            <w:tcW w:w="2721" w:type="dxa"/>
            <w:shd w:val="clear" w:color="auto" w:fill="D9E2F3" w:themeFill="accent5" w:themeFillTint="33"/>
            <w:vAlign w:val="center"/>
          </w:tcPr>
          <w:p w14:paraId="6B478A20" w14:textId="701E5E1A" w:rsidR="009663E4" w:rsidRPr="006E1854" w:rsidRDefault="009663E4" w:rsidP="006E1854">
            <w:pPr>
              <w:rPr>
                <w:rFonts w:cstheme="minorHAnsi"/>
                <w:b/>
                <w:bCs/>
              </w:rPr>
            </w:pPr>
            <w:r w:rsidRPr="006E1854">
              <w:rPr>
                <w:rFonts w:cstheme="minorHAnsi"/>
                <w:b/>
                <w:bCs/>
              </w:rPr>
              <w:t>Mezunların memnuniyet oranı</w:t>
            </w:r>
          </w:p>
        </w:tc>
        <w:tc>
          <w:tcPr>
            <w:tcW w:w="1497" w:type="dxa"/>
            <w:vMerge/>
            <w:shd w:val="clear" w:color="auto" w:fill="FFFFFF" w:themeFill="background1"/>
            <w:vAlign w:val="center"/>
          </w:tcPr>
          <w:p w14:paraId="328ADD0B" w14:textId="77777777" w:rsidR="009663E4" w:rsidRPr="006E1854" w:rsidRDefault="009663E4" w:rsidP="009663E4">
            <w:pPr>
              <w:jc w:val="center"/>
              <w:rPr>
                <w:rFonts w:cstheme="minorHAnsi"/>
              </w:rPr>
            </w:pPr>
          </w:p>
        </w:tc>
        <w:tc>
          <w:tcPr>
            <w:tcW w:w="1497" w:type="dxa"/>
            <w:shd w:val="clear" w:color="auto" w:fill="FFFFFF" w:themeFill="background1"/>
            <w:vAlign w:val="center"/>
          </w:tcPr>
          <w:p w14:paraId="144ECCBC" w14:textId="37DDB27C" w:rsidR="009663E4" w:rsidRPr="006E1854" w:rsidRDefault="009663E4" w:rsidP="009663E4">
            <w:pPr>
              <w:jc w:val="center"/>
              <w:rPr>
                <w:rFonts w:cstheme="minorHAnsi"/>
              </w:rPr>
            </w:pPr>
            <w:r w:rsidRPr="006E1854">
              <w:rPr>
                <w:rFonts w:cstheme="minorHAnsi"/>
              </w:rPr>
              <w:t>70</w:t>
            </w:r>
          </w:p>
        </w:tc>
        <w:tc>
          <w:tcPr>
            <w:tcW w:w="1497" w:type="dxa"/>
            <w:shd w:val="clear" w:color="auto" w:fill="FFFFFF" w:themeFill="background1"/>
            <w:vAlign w:val="center"/>
          </w:tcPr>
          <w:p w14:paraId="2E1104B1" w14:textId="7AC1EFD1" w:rsidR="009663E4" w:rsidRPr="006E1854" w:rsidRDefault="009663E4" w:rsidP="009663E4">
            <w:pPr>
              <w:jc w:val="center"/>
              <w:rPr>
                <w:rFonts w:cstheme="minorHAnsi"/>
              </w:rPr>
            </w:pPr>
            <w:r w:rsidRPr="006E1854">
              <w:rPr>
                <w:rFonts w:cstheme="minorHAnsi"/>
              </w:rPr>
              <w:t>%71</w:t>
            </w:r>
          </w:p>
        </w:tc>
        <w:tc>
          <w:tcPr>
            <w:tcW w:w="1498" w:type="dxa"/>
            <w:shd w:val="clear" w:color="auto" w:fill="FFFFFF" w:themeFill="background1"/>
            <w:vAlign w:val="center"/>
          </w:tcPr>
          <w:p w14:paraId="5DEDBD36" w14:textId="09C4420D" w:rsidR="009663E4" w:rsidRPr="006E1854" w:rsidRDefault="009663E4" w:rsidP="009663E4">
            <w:pPr>
              <w:jc w:val="center"/>
              <w:rPr>
                <w:rFonts w:cstheme="minorHAnsi"/>
              </w:rPr>
            </w:pPr>
            <w:r w:rsidRPr="006E1854">
              <w:rPr>
                <w:rFonts w:cstheme="minorHAnsi"/>
              </w:rPr>
              <w:t>%72</w:t>
            </w:r>
          </w:p>
        </w:tc>
        <w:tc>
          <w:tcPr>
            <w:tcW w:w="1497" w:type="dxa"/>
            <w:shd w:val="clear" w:color="auto" w:fill="FFFFFF" w:themeFill="background1"/>
            <w:vAlign w:val="center"/>
          </w:tcPr>
          <w:p w14:paraId="0480A254" w14:textId="28A47735" w:rsidR="009663E4" w:rsidRPr="006E1854" w:rsidRDefault="009663E4" w:rsidP="009663E4">
            <w:pPr>
              <w:jc w:val="center"/>
              <w:rPr>
                <w:rFonts w:cstheme="minorHAnsi"/>
              </w:rPr>
            </w:pPr>
            <w:r w:rsidRPr="006E1854">
              <w:rPr>
                <w:rFonts w:cstheme="minorHAnsi"/>
              </w:rPr>
              <w:t>%73</w:t>
            </w:r>
          </w:p>
        </w:tc>
        <w:tc>
          <w:tcPr>
            <w:tcW w:w="1497" w:type="dxa"/>
            <w:shd w:val="clear" w:color="auto" w:fill="FFFFFF" w:themeFill="background1"/>
            <w:vAlign w:val="center"/>
          </w:tcPr>
          <w:p w14:paraId="55E01E98" w14:textId="21FB32F8" w:rsidR="009663E4" w:rsidRPr="006E1854" w:rsidRDefault="009663E4" w:rsidP="009663E4">
            <w:pPr>
              <w:jc w:val="center"/>
              <w:rPr>
                <w:rFonts w:cstheme="minorHAnsi"/>
              </w:rPr>
            </w:pPr>
            <w:r w:rsidRPr="006E1854">
              <w:rPr>
                <w:rFonts w:cstheme="minorHAnsi"/>
              </w:rPr>
              <w:t>%74</w:t>
            </w:r>
          </w:p>
        </w:tc>
        <w:tc>
          <w:tcPr>
            <w:tcW w:w="1499" w:type="dxa"/>
            <w:shd w:val="clear" w:color="auto" w:fill="FFFFFF" w:themeFill="background1"/>
            <w:vAlign w:val="center"/>
          </w:tcPr>
          <w:p w14:paraId="1202A243" w14:textId="5BA9192D" w:rsidR="009663E4" w:rsidRPr="006E1854" w:rsidRDefault="009663E4" w:rsidP="009663E4">
            <w:pPr>
              <w:jc w:val="center"/>
              <w:rPr>
                <w:rFonts w:cstheme="minorHAnsi"/>
              </w:rPr>
            </w:pPr>
            <w:r w:rsidRPr="006E1854">
              <w:rPr>
                <w:rFonts w:cstheme="minorHAnsi"/>
              </w:rPr>
              <w:t>%75</w:t>
            </w:r>
          </w:p>
        </w:tc>
      </w:tr>
      <w:tr w:rsidR="009663E4" w:rsidRPr="008E0285" w14:paraId="100BA7FB" w14:textId="77777777" w:rsidTr="008142F3">
        <w:trPr>
          <w:trHeight w:val="850"/>
        </w:trPr>
        <w:tc>
          <w:tcPr>
            <w:tcW w:w="5111" w:type="dxa"/>
            <w:gridSpan w:val="2"/>
            <w:shd w:val="clear" w:color="auto" w:fill="D9E2F3" w:themeFill="accent5" w:themeFillTint="33"/>
            <w:vAlign w:val="center"/>
          </w:tcPr>
          <w:p w14:paraId="3AE89223" w14:textId="2009E4C7" w:rsidR="009663E4" w:rsidRPr="006E1854" w:rsidRDefault="009663E4" w:rsidP="006E1854">
            <w:pPr>
              <w:rPr>
                <w:rFonts w:cstheme="minorHAnsi"/>
                <w:b/>
                <w:bCs/>
              </w:rPr>
            </w:pPr>
            <w:r w:rsidRPr="006E1854">
              <w:rPr>
                <w:rFonts w:cstheme="minorHAnsi"/>
                <w:b/>
                <w:bCs/>
              </w:rPr>
              <w:lastRenderedPageBreak/>
              <w:t>PG-2.5.2 Mesleki Eğitim Merkezi Programı’na kayıt olan öğrenci sayısı (Telafi Programı Hariç) (9.Sınıf)</w:t>
            </w:r>
          </w:p>
        </w:tc>
        <w:tc>
          <w:tcPr>
            <w:tcW w:w="1497" w:type="dxa"/>
            <w:shd w:val="clear" w:color="auto" w:fill="FFFFFF" w:themeFill="background1"/>
            <w:vAlign w:val="center"/>
          </w:tcPr>
          <w:p w14:paraId="073B24F5" w14:textId="2BC47D6E" w:rsidR="009663E4" w:rsidRPr="006E1854" w:rsidRDefault="00960FD3" w:rsidP="009663E4">
            <w:pPr>
              <w:jc w:val="center"/>
              <w:rPr>
                <w:rFonts w:cstheme="minorHAnsi"/>
              </w:rPr>
            </w:pPr>
            <w:r>
              <w:rPr>
                <w:rFonts w:cstheme="minorHAnsi"/>
              </w:rPr>
              <w:t>25</w:t>
            </w:r>
          </w:p>
        </w:tc>
        <w:tc>
          <w:tcPr>
            <w:tcW w:w="1497" w:type="dxa"/>
            <w:shd w:val="clear" w:color="auto" w:fill="FFFFFF" w:themeFill="background1"/>
            <w:vAlign w:val="center"/>
          </w:tcPr>
          <w:p w14:paraId="5D770675" w14:textId="77777777" w:rsidR="008142F3" w:rsidRPr="008142F3" w:rsidRDefault="008142F3" w:rsidP="008142F3">
            <w:pPr>
              <w:jc w:val="center"/>
              <w:rPr>
                <w:rFonts w:cstheme="minorHAnsi"/>
              </w:rPr>
            </w:pPr>
          </w:p>
          <w:p w14:paraId="755392CD" w14:textId="1D839EFD" w:rsidR="0038134B" w:rsidRPr="008142F3" w:rsidRDefault="00A874C4" w:rsidP="008142F3">
            <w:pPr>
              <w:jc w:val="center"/>
              <w:rPr>
                <w:rFonts w:cstheme="minorHAnsi"/>
              </w:rPr>
            </w:pPr>
            <w:r w:rsidRPr="008142F3">
              <w:rPr>
                <w:rFonts w:cstheme="minorHAnsi"/>
              </w:rPr>
              <w:t>729</w:t>
            </w:r>
          </w:p>
          <w:p w14:paraId="03056F20" w14:textId="5682A792" w:rsidR="004D3A47" w:rsidRPr="008142F3" w:rsidRDefault="004D3A47" w:rsidP="008142F3">
            <w:pPr>
              <w:jc w:val="center"/>
              <w:rPr>
                <w:rFonts w:cstheme="minorHAnsi"/>
              </w:rPr>
            </w:pPr>
          </w:p>
        </w:tc>
        <w:tc>
          <w:tcPr>
            <w:tcW w:w="1497" w:type="dxa"/>
            <w:shd w:val="clear" w:color="auto" w:fill="FFFFFF" w:themeFill="background1"/>
            <w:vAlign w:val="center"/>
          </w:tcPr>
          <w:p w14:paraId="0284C0DF" w14:textId="1AF9E5F9" w:rsidR="009663E4" w:rsidRPr="008142F3" w:rsidRDefault="0038134B" w:rsidP="008142F3">
            <w:pPr>
              <w:jc w:val="center"/>
              <w:rPr>
                <w:rFonts w:cstheme="minorHAnsi"/>
              </w:rPr>
            </w:pPr>
            <w:r w:rsidRPr="008142F3">
              <w:rPr>
                <w:rFonts w:cstheme="minorHAnsi"/>
              </w:rPr>
              <w:t>754</w:t>
            </w:r>
          </w:p>
        </w:tc>
        <w:tc>
          <w:tcPr>
            <w:tcW w:w="1498" w:type="dxa"/>
            <w:shd w:val="clear" w:color="auto" w:fill="FFFFFF" w:themeFill="background1"/>
            <w:vAlign w:val="center"/>
          </w:tcPr>
          <w:p w14:paraId="39E7DEDD" w14:textId="0CD0B407" w:rsidR="009663E4" w:rsidRPr="008142F3" w:rsidRDefault="0038134B" w:rsidP="008142F3">
            <w:pPr>
              <w:jc w:val="center"/>
              <w:rPr>
                <w:rFonts w:cstheme="minorHAnsi"/>
              </w:rPr>
            </w:pPr>
            <w:r w:rsidRPr="008142F3">
              <w:rPr>
                <w:rFonts w:cstheme="minorHAnsi"/>
              </w:rPr>
              <w:t>779</w:t>
            </w:r>
          </w:p>
        </w:tc>
        <w:tc>
          <w:tcPr>
            <w:tcW w:w="1497" w:type="dxa"/>
            <w:shd w:val="clear" w:color="auto" w:fill="FFFFFF" w:themeFill="background1"/>
            <w:vAlign w:val="center"/>
          </w:tcPr>
          <w:p w14:paraId="0F5DA970" w14:textId="72FE935E" w:rsidR="009663E4" w:rsidRPr="008142F3" w:rsidRDefault="0038134B" w:rsidP="008142F3">
            <w:pPr>
              <w:jc w:val="center"/>
              <w:rPr>
                <w:rFonts w:cstheme="minorHAnsi"/>
              </w:rPr>
            </w:pPr>
            <w:r w:rsidRPr="008142F3">
              <w:rPr>
                <w:rFonts w:cstheme="minorHAnsi"/>
              </w:rPr>
              <w:t>804</w:t>
            </w:r>
          </w:p>
        </w:tc>
        <w:tc>
          <w:tcPr>
            <w:tcW w:w="1497" w:type="dxa"/>
            <w:shd w:val="clear" w:color="auto" w:fill="FFFFFF" w:themeFill="background1"/>
            <w:vAlign w:val="center"/>
          </w:tcPr>
          <w:p w14:paraId="1739E1C4" w14:textId="634687F4" w:rsidR="009663E4" w:rsidRPr="008142F3" w:rsidRDefault="0038134B" w:rsidP="008142F3">
            <w:pPr>
              <w:jc w:val="center"/>
              <w:rPr>
                <w:rFonts w:cstheme="minorHAnsi"/>
              </w:rPr>
            </w:pPr>
            <w:r w:rsidRPr="008142F3">
              <w:rPr>
                <w:rFonts w:cstheme="minorHAnsi"/>
              </w:rPr>
              <w:t>829</w:t>
            </w:r>
          </w:p>
        </w:tc>
        <w:tc>
          <w:tcPr>
            <w:tcW w:w="1499" w:type="dxa"/>
            <w:shd w:val="clear" w:color="auto" w:fill="FFFFFF" w:themeFill="background1"/>
            <w:vAlign w:val="center"/>
          </w:tcPr>
          <w:p w14:paraId="2296D8E6" w14:textId="4C29F5BD" w:rsidR="009663E4" w:rsidRPr="008142F3" w:rsidRDefault="0038134B" w:rsidP="008142F3">
            <w:pPr>
              <w:jc w:val="center"/>
              <w:rPr>
                <w:rFonts w:cstheme="minorHAnsi"/>
              </w:rPr>
            </w:pPr>
            <w:r w:rsidRPr="008142F3">
              <w:rPr>
                <w:rFonts w:cstheme="minorHAnsi"/>
              </w:rPr>
              <w:t>854</w:t>
            </w:r>
          </w:p>
        </w:tc>
      </w:tr>
      <w:tr w:rsidR="009663E4" w:rsidRPr="008E0285" w14:paraId="3AA226B3" w14:textId="77777777" w:rsidTr="006E1854">
        <w:trPr>
          <w:trHeight w:val="850"/>
        </w:trPr>
        <w:tc>
          <w:tcPr>
            <w:tcW w:w="5111" w:type="dxa"/>
            <w:gridSpan w:val="2"/>
            <w:shd w:val="clear" w:color="auto" w:fill="D9E2F3" w:themeFill="accent5" w:themeFillTint="33"/>
            <w:vAlign w:val="center"/>
          </w:tcPr>
          <w:p w14:paraId="2A37F30B" w14:textId="23BA2178" w:rsidR="009663E4" w:rsidRPr="006E1854" w:rsidRDefault="009663E4" w:rsidP="006E1854">
            <w:pPr>
              <w:rPr>
                <w:rFonts w:cstheme="minorHAnsi"/>
                <w:b/>
                <w:bCs/>
              </w:rPr>
            </w:pPr>
            <w:r w:rsidRPr="006E1854">
              <w:rPr>
                <w:rFonts w:cstheme="minorHAnsi"/>
                <w:b/>
                <w:bCs/>
              </w:rPr>
              <w:t>PG-2.5.3 Önceki öğrenmeler kapsamında belgelendirilen birey sayısı</w:t>
            </w:r>
          </w:p>
        </w:tc>
        <w:tc>
          <w:tcPr>
            <w:tcW w:w="1497" w:type="dxa"/>
            <w:shd w:val="clear" w:color="auto" w:fill="FFFFFF" w:themeFill="background1"/>
            <w:vAlign w:val="center"/>
          </w:tcPr>
          <w:p w14:paraId="3F73C2F0" w14:textId="34D1D448" w:rsidR="009663E4" w:rsidRPr="006E1854" w:rsidRDefault="00960FD3" w:rsidP="009663E4">
            <w:pPr>
              <w:jc w:val="center"/>
              <w:rPr>
                <w:rFonts w:cstheme="minorHAnsi"/>
              </w:rPr>
            </w:pPr>
            <w:r>
              <w:rPr>
                <w:rFonts w:cstheme="minorHAnsi"/>
              </w:rPr>
              <w:t>25</w:t>
            </w:r>
          </w:p>
        </w:tc>
        <w:tc>
          <w:tcPr>
            <w:tcW w:w="1497" w:type="dxa"/>
            <w:shd w:val="clear" w:color="auto" w:fill="FFFFFF" w:themeFill="background1"/>
            <w:vAlign w:val="center"/>
          </w:tcPr>
          <w:p w14:paraId="570A5823" w14:textId="2BC0C63C" w:rsidR="009663E4" w:rsidRPr="006E1854" w:rsidRDefault="009663E4" w:rsidP="009663E4">
            <w:pPr>
              <w:jc w:val="center"/>
              <w:rPr>
                <w:rFonts w:cstheme="minorHAnsi"/>
              </w:rPr>
            </w:pPr>
            <w:r w:rsidRPr="006E1854">
              <w:rPr>
                <w:rFonts w:cstheme="minorHAnsi"/>
              </w:rPr>
              <w:t>701</w:t>
            </w:r>
          </w:p>
        </w:tc>
        <w:tc>
          <w:tcPr>
            <w:tcW w:w="1497" w:type="dxa"/>
            <w:shd w:val="clear" w:color="auto" w:fill="FFFFFF" w:themeFill="background1"/>
            <w:vAlign w:val="center"/>
          </w:tcPr>
          <w:p w14:paraId="42E42695" w14:textId="3027960F" w:rsidR="009663E4" w:rsidRPr="006E1854" w:rsidRDefault="003D4ECD" w:rsidP="009663E4">
            <w:pPr>
              <w:jc w:val="center"/>
              <w:rPr>
                <w:rFonts w:cstheme="minorHAnsi"/>
              </w:rPr>
            </w:pPr>
            <w:r>
              <w:rPr>
                <w:rFonts w:cstheme="minorHAnsi"/>
              </w:rPr>
              <w:t>750</w:t>
            </w:r>
          </w:p>
        </w:tc>
        <w:tc>
          <w:tcPr>
            <w:tcW w:w="1498" w:type="dxa"/>
            <w:shd w:val="clear" w:color="auto" w:fill="FFFFFF" w:themeFill="background1"/>
            <w:vAlign w:val="center"/>
          </w:tcPr>
          <w:p w14:paraId="45A9033C" w14:textId="7AB858B7" w:rsidR="009663E4" w:rsidRPr="006E1854" w:rsidRDefault="003D4ECD" w:rsidP="009663E4">
            <w:pPr>
              <w:jc w:val="center"/>
              <w:rPr>
                <w:rFonts w:cstheme="minorHAnsi"/>
              </w:rPr>
            </w:pPr>
            <w:r>
              <w:rPr>
                <w:rFonts w:cstheme="minorHAnsi"/>
              </w:rPr>
              <w:t>800</w:t>
            </w:r>
          </w:p>
        </w:tc>
        <w:tc>
          <w:tcPr>
            <w:tcW w:w="1497" w:type="dxa"/>
            <w:shd w:val="clear" w:color="auto" w:fill="FFFFFF" w:themeFill="background1"/>
            <w:vAlign w:val="center"/>
          </w:tcPr>
          <w:p w14:paraId="7FEDFE38" w14:textId="07CC348B" w:rsidR="009663E4" w:rsidRPr="006E1854" w:rsidRDefault="003D4ECD" w:rsidP="009663E4">
            <w:pPr>
              <w:jc w:val="center"/>
              <w:rPr>
                <w:rFonts w:cstheme="minorHAnsi"/>
              </w:rPr>
            </w:pPr>
            <w:r>
              <w:rPr>
                <w:rFonts w:cstheme="minorHAnsi"/>
              </w:rPr>
              <w:t>850</w:t>
            </w:r>
          </w:p>
        </w:tc>
        <w:tc>
          <w:tcPr>
            <w:tcW w:w="1497" w:type="dxa"/>
            <w:shd w:val="clear" w:color="auto" w:fill="FFFFFF" w:themeFill="background1"/>
            <w:vAlign w:val="center"/>
          </w:tcPr>
          <w:p w14:paraId="683E99FC" w14:textId="751C90EB" w:rsidR="009663E4" w:rsidRPr="006E1854" w:rsidRDefault="003D4ECD" w:rsidP="009663E4">
            <w:pPr>
              <w:jc w:val="center"/>
              <w:rPr>
                <w:rFonts w:cstheme="minorHAnsi"/>
              </w:rPr>
            </w:pPr>
            <w:r>
              <w:rPr>
                <w:rFonts w:cstheme="minorHAnsi"/>
              </w:rPr>
              <w:t>900</w:t>
            </w:r>
          </w:p>
        </w:tc>
        <w:tc>
          <w:tcPr>
            <w:tcW w:w="1499" w:type="dxa"/>
            <w:shd w:val="clear" w:color="auto" w:fill="FFFFFF" w:themeFill="background1"/>
            <w:vAlign w:val="center"/>
          </w:tcPr>
          <w:p w14:paraId="44A64B43" w14:textId="32E1E0AA" w:rsidR="009663E4" w:rsidRPr="006E1854" w:rsidRDefault="003D4ECD" w:rsidP="009663E4">
            <w:pPr>
              <w:jc w:val="center"/>
              <w:rPr>
                <w:rFonts w:cstheme="minorHAnsi"/>
              </w:rPr>
            </w:pPr>
            <w:r>
              <w:rPr>
                <w:rFonts w:cstheme="minorHAnsi"/>
              </w:rPr>
              <w:t>1000</w:t>
            </w:r>
          </w:p>
        </w:tc>
      </w:tr>
      <w:tr w:rsidR="009663E4" w:rsidRPr="008E0285" w14:paraId="15679F77" w14:textId="77777777" w:rsidTr="006E1854">
        <w:trPr>
          <w:trHeight w:val="850"/>
        </w:trPr>
        <w:tc>
          <w:tcPr>
            <w:tcW w:w="5111" w:type="dxa"/>
            <w:gridSpan w:val="2"/>
            <w:shd w:val="clear" w:color="auto" w:fill="D9E2F3" w:themeFill="accent5" w:themeFillTint="33"/>
            <w:vAlign w:val="center"/>
          </w:tcPr>
          <w:p w14:paraId="79B3874D" w14:textId="222E9532" w:rsidR="009663E4" w:rsidRPr="006E1854" w:rsidRDefault="009663E4" w:rsidP="006E1854">
            <w:pPr>
              <w:rPr>
                <w:rFonts w:cstheme="minorHAnsi"/>
                <w:b/>
                <w:bCs/>
              </w:rPr>
            </w:pPr>
            <w:r w:rsidRPr="006E1854">
              <w:rPr>
                <w:rFonts w:cstheme="minorHAnsi"/>
                <w:b/>
                <w:bCs/>
              </w:rPr>
              <w:t>PG-2.5.4 OSB içinde ve dışındaki Özel Mesleki ve Teknik Anadolu Liselerinde eğitim ve öğretim desteğinden yararlanan öğrenci sayısı</w:t>
            </w:r>
          </w:p>
        </w:tc>
        <w:tc>
          <w:tcPr>
            <w:tcW w:w="1497" w:type="dxa"/>
            <w:shd w:val="clear" w:color="auto" w:fill="FFFFFF" w:themeFill="background1"/>
            <w:vAlign w:val="center"/>
          </w:tcPr>
          <w:p w14:paraId="775A92D9" w14:textId="5107D33A" w:rsidR="009663E4" w:rsidRPr="006E1854" w:rsidRDefault="00960FD3" w:rsidP="009663E4">
            <w:pPr>
              <w:jc w:val="center"/>
              <w:rPr>
                <w:rFonts w:cstheme="minorHAnsi"/>
              </w:rPr>
            </w:pPr>
            <w:r>
              <w:rPr>
                <w:rFonts w:cstheme="minorHAnsi"/>
              </w:rPr>
              <w:t>25</w:t>
            </w:r>
          </w:p>
        </w:tc>
        <w:tc>
          <w:tcPr>
            <w:tcW w:w="1497" w:type="dxa"/>
            <w:shd w:val="clear" w:color="auto" w:fill="FFFFFF" w:themeFill="background1"/>
            <w:vAlign w:val="center"/>
          </w:tcPr>
          <w:p w14:paraId="68C09507" w14:textId="2DFED8F4" w:rsidR="009663E4" w:rsidRPr="006E1854" w:rsidRDefault="009663E4" w:rsidP="009663E4">
            <w:pPr>
              <w:jc w:val="center"/>
              <w:rPr>
                <w:rFonts w:cstheme="minorHAnsi"/>
              </w:rPr>
            </w:pPr>
            <w:r w:rsidRPr="006E1854">
              <w:rPr>
                <w:rFonts w:cstheme="minorHAnsi"/>
              </w:rPr>
              <w:t>227</w:t>
            </w:r>
          </w:p>
        </w:tc>
        <w:tc>
          <w:tcPr>
            <w:tcW w:w="1497" w:type="dxa"/>
            <w:shd w:val="clear" w:color="auto" w:fill="FFFFFF" w:themeFill="background1"/>
            <w:vAlign w:val="center"/>
          </w:tcPr>
          <w:p w14:paraId="3F2213AC" w14:textId="75B020DC" w:rsidR="009663E4" w:rsidRPr="006E1854" w:rsidRDefault="003D4ECD" w:rsidP="009663E4">
            <w:pPr>
              <w:jc w:val="center"/>
              <w:rPr>
                <w:rFonts w:cstheme="minorHAnsi"/>
              </w:rPr>
            </w:pPr>
            <w:r>
              <w:rPr>
                <w:rFonts w:cstheme="minorHAnsi"/>
              </w:rPr>
              <w:t>240</w:t>
            </w:r>
          </w:p>
        </w:tc>
        <w:tc>
          <w:tcPr>
            <w:tcW w:w="1498" w:type="dxa"/>
            <w:shd w:val="clear" w:color="auto" w:fill="FFFFFF" w:themeFill="background1"/>
            <w:vAlign w:val="center"/>
          </w:tcPr>
          <w:p w14:paraId="19597711" w14:textId="49F75BD4" w:rsidR="009663E4" w:rsidRPr="006E1854" w:rsidRDefault="003D4ECD" w:rsidP="009663E4">
            <w:pPr>
              <w:jc w:val="center"/>
              <w:rPr>
                <w:rFonts w:cstheme="minorHAnsi"/>
              </w:rPr>
            </w:pPr>
            <w:r>
              <w:rPr>
                <w:rFonts w:cstheme="minorHAnsi"/>
              </w:rPr>
              <w:t>260</w:t>
            </w:r>
          </w:p>
        </w:tc>
        <w:tc>
          <w:tcPr>
            <w:tcW w:w="1497" w:type="dxa"/>
            <w:shd w:val="clear" w:color="auto" w:fill="FFFFFF" w:themeFill="background1"/>
            <w:vAlign w:val="center"/>
          </w:tcPr>
          <w:p w14:paraId="183988E4" w14:textId="790DA4A7" w:rsidR="009663E4" w:rsidRPr="006E1854" w:rsidRDefault="003D4ECD" w:rsidP="009663E4">
            <w:pPr>
              <w:jc w:val="center"/>
              <w:rPr>
                <w:rFonts w:cstheme="minorHAnsi"/>
              </w:rPr>
            </w:pPr>
            <w:r>
              <w:rPr>
                <w:rFonts w:cstheme="minorHAnsi"/>
              </w:rPr>
              <w:t>280</w:t>
            </w:r>
          </w:p>
        </w:tc>
        <w:tc>
          <w:tcPr>
            <w:tcW w:w="1497" w:type="dxa"/>
            <w:shd w:val="clear" w:color="auto" w:fill="FFFFFF" w:themeFill="background1"/>
            <w:vAlign w:val="center"/>
          </w:tcPr>
          <w:p w14:paraId="724551C4" w14:textId="61DA8FD6" w:rsidR="009663E4" w:rsidRPr="006E1854" w:rsidRDefault="003D4ECD" w:rsidP="009663E4">
            <w:pPr>
              <w:jc w:val="center"/>
              <w:rPr>
                <w:rFonts w:cstheme="minorHAnsi"/>
              </w:rPr>
            </w:pPr>
            <w:r>
              <w:rPr>
                <w:rFonts w:cstheme="minorHAnsi"/>
              </w:rPr>
              <w:t>300</w:t>
            </w:r>
          </w:p>
        </w:tc>
        <w:tc>
          <w:tcPr>
            <w:tcW w:w="1499" w:type="dxa"/>
            <w:shd w:val="clear" w:color="auto" w:fill="FFFFFF" w:themeFill="background1"/>
            <w:vAlign w:val="center"/>
          </w:tcPr>
          <w:p w14:paraId="685EBC38" w14:textId="1F684979" w:rsidR="009663E4" w:rsidRPr="006E1854" w:rsidRDefault="003D4ECD" w:rsidP="009663E4">
            <w:pPr>
              <w:jc w:val="center"/>
              <w:rPr>
                <w:rFonts w:cstheme="minorHAnsi"/>
              </w:rPr>
            </w:pPr>
            <w:r>
              <w:rPr>
                <w:rFonts w:cstheme="minorHAnsi"/>
              </w:rPr>
              <w:t>320</w:t>
            </w:r>
          </w:p>
        </w:tc>
      </w:tr>
      <w:tr w:rsidR="004258B5" w:rsidRPr="008E0285" w14:paraId="0B983919" w14:textId="77777777" w:rsidTr="006E1854">
        <w:trPr>
          <w:trHeight w:val="510"/>
        </w:trPr>
        <w:tc>
          <w:tcPr>
            <w:tcW w:w="5111" w:type="dxa"/>
            <w:gridSpan w:val="2"/>
            <w:shd w:val="clear" w:color="auto" w:fill="D9E2F3" w:themeFill="accent5" w:themeFillTint="33"/>
            <w:vAlign w:val="center"/>
          </w:tcPr>
          <w:p w14:paraId="21A8BBA5" w14:textId="77777777" w:rsidR="004258B5" w:rsidRPr="006E1854" w:rsidRDefault="004258B5" w:rsidP="006E1854">
            <w:pPr>
              <w:rPr>
                <w:b/>
                <w:bCs/>
              </w:rPr>
            </w:pPr>
            <w:r w:rsidRPr="006E1854">
              <w:rPr>
                <w:b/>
                <w:bCs/>
              </w:rPr>
              <w:t>Sorumlu Birim</w:t>
            </w:r>
          </w:p>
        </w:tc>
        <w:tc>
          <w:tcPr>
            <w:tcW w:w="10482" w:type="dxa"/>
            <w:gridSpan w:val="7"/>
            <w:shd w:val="clear" w:color="auto" w:fill="FFFFFF" w:themeFill="background1"/>
            <w:vAlign w:val="center"/>
          </w:tcPr>
          <w:p w14:paraId="61336435" w14:textId="150442A8" w:rsidR="004258B5" w:rsidRPr="008E0285" w:rsidRDefault="004258B5" w:rsidP="006E1854">
            <w:pPr>
              <w:pStyle w:val="ListeParagraf"/>
              <w:ind w:left="0"/>
            </w:pPr>
            <w:r w:rsidRPr="00F57EFA">
              <w:t xml:space="preserve">Meslekî ve Teknik Eğitim </w:t>
            </w:r>
            <w:r w:rsidR="00357F4F">
              <w:t>Hizmetleri</w:t>
            </w:r>
            <w:r w:rsidR="00264949">
              <w:t xml:space="preserve"> Şubesi</w:t>
            </w:r>
          </w:p>
        </w:tc>
      </w:tr>
      <w:tr w:rsidR="004258B5" w:rsidRPr="008E0285" w14:paraId="21A94D6E" w14:textId="77777777" w:rsidTr="006E1854">
        <w:trPr>
          <w:trHeight w:val="510"/>
        </w:trPr>
        <w:tc>
          <w:tcPr>
            <w:tcW w:w="5111" w:type="dxa"/>
            <w:gridSpan w:val="2"/>
            <w:shd w:val="clear" w:color="auto" w:fill="D9E2F3" w:themeFill="accent5" w:themeFillTint="33"/>
            <w:vAlign w:val="center"/>
          </w:tcPr>
          <w:p w14:paraId="69D32083" w14:textId="77777777" w:rsidR="004258B5" w:rsidRPr="006E1854" w:rsidRDefault="004258B5" w:rsidP="006E1854">
            <w:pPr>
              <w:rPr>
                <w:b/>
                <w:bCs/>
              </w:rPr>
            </w:pPr>
            <w:r w:rsidRPr="006E1854">
              <w:rPr>
                <w:b/>
                <w:bCs/>
              </w:rPr>
              <w:t xml:space="preserve">İş Birliği Yapılacak Birimler </w:t>
            </w:r>
          </w:p>
        </w:tc>
        <w:tc>
          <w:tcPr>
            <w:tcW w:w="10482" w:type="dxa"/>
            <w:gridSpan w:val="7"/>
            <w:shd w:val="clear" w:color="auto" w:fill="FFFFFF" w:themeFill="background1"/>
            <w:vAlign w:val="center"/>
          </w:tcPr>
          <w:p w14:paraId="639336C7" w14:textId="46FBE7CB" w:rsidR="004258B5" w:rsidRPr="008E0285" w:rsidRDefault="007552CA" w:rsidP="006E1854">
            <w:pPr>
              <w:pStyle w:val="ListeParagraf"/>
              <w:ind w:left="0"/>
            </w:pPr>
            <w:r>
              <w:t>Bİ</w:t>
            </w:r>
            <w:r w:rsidR="00EA3458">
              <w:t>ET</w:t>
            </w:r>
            <w:r>
              <w:t>Ş, O</w:t>
            </w:r>
            <w:r w:rsidR="00EA3458">
              <w:t>H</w:t>
            </w:r>
            <w:r>
              <w:t>Ş</w:t>
            </w:r>
            <w:r w:rsidR="004258B5" w:rsidRPr="004258B5">
              <w:t>,</w:t>
            </w:r>
            <w:r>
              <w:t xml:space="preserve"> ÖÖK</w:t>
            </w:r>
            <w:r w:rsidR="00EA3458">
              <w:t>H</w:t>
            </w:r>
            <w:r>
              <w:t>Ş, TE</w:t>
            </w:r>
            <w:r w:rsidR="00EA3458">
              <w:t>H</w:t>
            </w:r>
            <w:r>
              <w:t>Ş, YYEŞ</w:t>
            </w:r>
          </w:p>
        </w:tc>
      </w:tr>
      <w:tr w:rsidR="004258B5" w:rsidRPr="008E0285" w14:paraId="7EE6D005" w14:textId="77777777" w:rsidTr="006E1854">
        <w:tc>
          <w:tcPr>
            <w:tcW w:w="5111" w:type="dxa"/>
            <w:gridSpan w:val="2"/>
            <w:shd w:val="clear" w:color="auto" w:fill="D9E2F3" w:themeFill="accent5" w:themeFillTint="33"/>
            <w:vAlign w:val="center"/>
          </w:tcPr>
          <w:p w14:paraId="770C4654" w14:textId="77777777" w:rsidR="004258B5" w:rsidRPr="006E1854" w:rsidRDefault="004258B5" w:rsidP="006E1854">
            <w:pPr>
              <w:rPr>
                <w:b/>
                <w:bCs/>
              </w:rPr>
            </w:pPr>
            <w:r w:rsidRPr="006E1854">
              <w:rPr>
                <w:b/>
                <w:bCs/>
              </w:rPr>
              <w:t>Stratejiler</w:t>
            </w:r>
          </w:p>
        </w:tc>
        <w:tc>
          <w:tcPr>
            <w:tcW w:w="10482" w:type="dxa"/>
            <w:gridSpan w:val="7"/>
            <w:shd w:val="clear" w:color="auto" w:fill="FFFFFF" w:themeFill="background1"/>
            <w:vAlign w:val="center"/>
          </w:tcPr>
          <w:p w14:paraId="086FFB90" w14:textId="24AE61A0" w:rsidR="004258B5" w:rsidRDefault="00E5016E" w:rsidP="006E1854">
            <w:pPr>
              <w:pStyle w:val="ListeParagraf"/>
              <w:ind w:left="0"/>
            </w:pPr>
            <w:r>
              <w:t>S-2.5.1</w:t>
            </w:r>
            <w:r w:rsidR="004258B5">
              <w:t xml:space="preserve"> Bağımsız meslekî eğitim merkezlerinin sayıları artırılacak, mesleki eğitim m</w:t>
            </w:r>
            <w:r w:rsidR="00AE6A26">
              <w:t xml:space="preserve">erkezi </w:t>
            </w:r>
            <w:r w:rsidR="004258B5">
              <w:t>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14:paraId="7E012EDB" w14:textId="43458A59" w:rsidR="004258B5" w:rsidRDefault="004258B5" w:rsidP="006E1854">
            <w:pPr>
              <w:pStyle w:val="ListeParagraf"/>
              <w:ind w:left="0"/>
            </w:pPr>
            <w:r>
              <w:t>S-2.5.</w:t>
            </w:r>
            <w:r w:rsidR="00E5016E">
              <w:t>2</w:t>
            </w:r>
            <w:r>
              <w:t xml:space="preserve"> Öğrencilerin 7 ve 8. sınıflardan başlamak üzere </w:t>
            </w:r>
            <w:r w:rsidR="00AE6A26">
              <w:t xml:space="preserve">modüler mesleki eğitim yöntemi </w:t>
            </w:r>
            <w:r>
              <w:t xml:space="preserve">ile temel mesleki becerileri alması sağlanacak ve akademik eğitim alan ortaöğretim öğrencilerinin öğrenim dönemi içerisinde mesleki eğitim alarak istihdam edilebilirliklerinin artırılması sağlanacaktır. </w:t>
            </w:r>
          </w:p>
          <w:p w14:paraId="3683F1FA" w14:textId="5D6C7B16" w:rsidR="00E5016E" w:rsidRDefault="004258B5" w:rsidP="006E1854">
            <w:pPr>
              <w:pStyle w:val="ListeParagraf"/>
              <w:ind w:left="0"/>
            </w:pPr>
            <w:r>
              <w:t>S</w:t>
            </w:r>
            <w:r w:rsidR="00E5016E">
              <w:t xml:space="preserve">-2.5.3 </w:t>
            </w:r>
            <w:r w:rsidR="00E5016E" w:rsidRPr="00E5016E">
              <w:t>Mesleki ve teknik eğitimde eğitim-üretim ve istihdam ilişkisinin güçlendirilmesi için ilgili taraflarla iş birlikleri kurulmasına yönelik çalışmalar yapılacaktır.</w:t>
            </w:r>
          </w:p>
        </w:tc>
      </w:tr>
      <w:tr w:rsidR="00934012" w:rsidRPr="008E0285" w14:paraId="7BD67194" w14:textId="77777777" w:rsidTr="006E1854">
        <w:trPr>
          <w:trHeight w:val="2098"/>
        </w:trPr>
        <w:tc>
          <w:tcPr>
            <w:tcW w:w="5111" w:type="dxa"/>
            <w:gridSpan w:val="2"/>
            <w:shd w:val="clear" w:color="auto" w:fill="D9E2F3" w:themeFill="accent5" w:themeFillTint="33"/>
            <w:vAlign w:val="center"/>
          </w:tcPr>
          <w:p w14:paraId="77C7459A" w14:textId="77777777" w:rsidR="00934012" w:rsidRPr="006E1854" w:rsidRDefault="00934012" w:rsidP="006E1854">
            <w:pPr>
              <w:rPr>
                <w:b/>
                <w:bCs/>
              </w:rPr>
            </w:pPr>
            <w:r w:rsidRPr="006E1854">
              <w:rPr>
                <w:b/>
                <w:bCs/>
              </w:rPr>
              <w:lastRenderedPageBreak/>
              <w:t>Riskler</w:t>
            </w:r>
          </w:p>
        </w:tc>
        <w:tc>
          <w:tcPr>
            <w:tcW w:w="10482" w:type="dxa"/>
            <w:gridSpan w:val="7"/>
            <w:shd w:val="clear" w:color="auto" w:fill="FFFFFF" w:themeFill="background1"/>
            <w:vAlign w:val="center"/>
          </w:tcPr>
          <w:p w14:paraId="359CA57A" w14:textId="4488A8C5" w:rsidR="00934012" w:rsidRDefault="00934012" w:rsidP="006E1854">
            <w:pPr>
              <w:pStyle w:val="ListeParagraf"/>
              <w:ind w:left="0"/>
            </w:pPr>
            <w:r>
              <w:t>• Eğitim-istihdam-üretim ilişkisinin güçlendirilmesinde paydaşlardan beklenen desteğin sağlanamaması</w:t>
            </w:r>
          </w:p>
          <w:p w14:paraId="6D50FCA9" w14:textId="68FF2609" w:rsidR="00934012" w:rsidRDefault="00934012" w:rsidP="006E1854">
            <w:pPr>
              <w:pStyle w:val="ListeParagraf"/>
              <w:ind w:left="0"/>
            </w:pPr>
            <w:r>
              <w:t xml:space="preserve">• Hızla değişen teknoloji sonucunda mesleki eğitimdeki eğitim araçlarının </w:t>
            </w:r>
            <w:proofErr w:type="spellStart"/>
            <w:r>
              <w:t>âtıl</w:t>
            </w:r>
            <w:proofErr w:type="spellEnd"/>
            <w:r>
              <w:t xml:space="preserve"> duruma düşmesi</w:t>
            </w:r>
          </w:p>
          <w:p w14:paraId="56F9C24C" w14:textId="77777777" w:rsidR="00934012" w:rsidRDefault="00934012" w:rsidP="006E1854">
            <w:pPr>
              <w:pStyle w:val="ListeParagraf"/>
              <w:ind w:left="0"/>
            </w:pPr>
            <w:r>
              <w:t>• Teknolojik gelişmelerin hızı ve sektörün taleplerinin bu doğrultuda değişken olması</w:t>
            </w:r>
          </w:p>
          <w:p w14:paraId="469FD4D2" w14:textId="77777777" w:rsidR="00934012" w:rsidRDefault="00934012" w:rsidP="006E1854">
            <w:pPr>
              <w:pStyle w:val="ListeParagraf"/>
              <w:ind w:left="0"/>
            </w:pPr>
            <w:r>
              <w:t>• Mesleki eğitim merkezlerine yönelik olumsuz algı</w:t>
            </w:r>
          </w:p>
          <w:p w14:paraId="7CB455C0" w14:textId="77777777" w:rsidR="00934012" w:rsidRDefault="00934012" w:rsidP="006E1854">
            <w:pPr>
              <w:pStyle w:val="ListeParagraf"/>
              <w:ind w:left="0"/>
            </w:pPr>
            <w:r>
              <w:t>• Uluslararası politik gelişmeler ve ekonomik göstergelerin olumsuz etkisi</w:t>
            </w:r>
          </w:p>
          <w:p w14:paraId="2D4AA24F" w14:textId="77777777" w:rsidR="00934012" w:rsidRDefault="00934012" w:rsidP="006E1854">
            <w:pPr>
              <w:pStyle w:val="ListeParagraf"/>
              <w:ind w:left="0"/>
            </w:pPr>
            <w:r>
              <w:t>• Uluslararası iş birliklerine yönelik bürokratik engellerin ortaya çıkması</w:t>
            </w:r>
          </w:p>
          <w:p w14:paraId="6B501F87" w14:textId="71525F4E" w:rsidR="00934012" w:rsidRPr="00F46CBE" w:rsidRDefault="00934012" w:rsidP="006E1854">
            <w:pPr>
              <w:pStyle w:val="ListeParagraf"/>
              <w:ind w:left="0"/>
            </w:pPr>
            <w:r>
              <w:t>• Özel mesleki ve teknik Anadolu liselerinde destek verilen alanların iş piyasasının ihtiyaçlarına cevap vermemesi</w:t>
            </w:r>
          </w:p>
        </w:tc>
      </w:tr>
      <w:tr w:rsidR="004258B5" w:rsidRPr="008E0285" w14:paraId="051AAC4B" w14:textId="77777777" w:rsidTr="006E1854">
        <w:trPr>
          <w:trHeight w:val="510"/>
        </w:trPr>
        <w:tc>
          <w:tcPr>
            <w:tcW w:w="5111" w:type="dxa"/>
            <w:gridSpan w:val="2"/>
            <w:shd w:val="clear" w:color="auto" w:fill="D9E2F3" w:themeFill="accent5" w:themeFillTint="33"/>
            <w:vAlign w:val="center"/>
          </w:tcPr>
          <w:p w14:paraId="6CD03E90" w14:textId="77777777" w:rsidR="004258B5" w:rsidRPr="006E1854" w:rsidRDefault="004258B5" w:rsidP="006E1854">
            <w:pPr>
              <w:rPr>
                <w:b/>
                <w:bCs/>
              </w:rPr>
            </w:pPr>
            <w:r w:rsidRPr="006E1854">
              <w:rPr>
                <w:b/>
                <w:bCs/>
              </w:rPr>
              <w:t xml:space="preserve">Maliyet Tahmini </w:t>
            </w:r>
          </w:p>
        </w:tc>
        <w:tc>
          <w:tcPr>
            <w:tcW w:w="10482" w:type="dxa"/>
            <w:gridSpan w:val="7"/>
            <w:shd w:val="clear" w:color="auto" w:fill="FFFFFF" w:themeFill="background1"/>
            <w:vAlign w:val="center"/>
          </w:tcPr>
          <w:p w14:paraId="0BFD07A3" w14:textId="296F01D1" w:rsidR="004258B5" w:rsidRPr="007C039D" w:rsidRDefault="0031254E" w:rsidP="006E1854">
            <w:pPr>
              <w:rPr>
                <w:rFonts w:ascii="Calibri" w:hAnsi="Calibri" w:cs="Calibri"/>
                <w:color w:val="000000"/>
              </w:rPr>
            </w:pPr>
            <w:r>
              <w:rPr>
                <w:rFonts w:ascii="Calibri" w:hAnsi="Calibri" w:cs="Calibri"/>
                <w:color w:val="000000"/>
              </w:rPr>
              <w:t>28.795.000</w:t>
            </w:r>
            <w:r w:rsidR="001B599C" w:rsidRPr="00E06E1F">
              <w:rPr>
                <w:rFonts w:ascii="Calibri" w:hAnsi="Calibri" w:cs="Calibri"/>
                <w:color w:val="000000"/>
              </w:rPr>
              <w:t>₺</w:t>
            </w:r>
          </w:p>
        </w:tc>
      </w:tr>
      <w:tr w:rsidR="004258B5" w:rsidRPr="008E0285" w14:paraId="4F849F08" w14:textId="77777777" w:rsidTr="006E1854">
        <w:trPr>
          <w:trHeight w:val="686"/>
        </w:trPr>
        <w:tc>
          <w:tcPr>
            <w:tcW w:w="5111" w:type="dxa"/>
            <w:gridSpan w:val="2"/>
            <w:shd w:val="clear" w:color="auto" w:fill="D9E2F3" w:themeFill="accent5" w:themeFillTint="33"/>
            <w:vAlign w:val="center"/>
          </w:tcPr>
          <w:p w14:paraId="6B5075F0" w14:textId="77777777" w:rsidR="004258B5" w:rsidRPr="006E1854" w:rsidRDefault="004258B5" w:rsidP="006E1854">
            <w:pPr>
              <w:rPr>
                <w:b/>
                <w:bCs/>
              </w:rPr>
            </w:pPr>
            <w:r w:rsidRPr="006E1854">
              <w:rPr>
                <w:b/>
                <w:bCs/>
              </w:rPr>
              <w:t xml:space="preserve">Tespitler </w:t>
            </w:r>
          </w:p>
        </w:tc>
        <w:tc>
          <w:tcPr>
            <w:tcW w:w="10482" w:type="dxa"/>
            <w:gridSpan w:val="7"/>
            <w:shd w:val="clear" w:color="auto" w:fill="FFFFFF" w:themeFill="background1"/>
            <w:vAlign w:val="center"/>
          </w:tcPr>
          <w:p w14:paraId="35CA0B7F" w14:textId="77777777" w:rsidR="004258B5" w:rsidRPr="004258B5" w:rsidRDefault="004258B5" w:rsidP="006E1854">
            <w:pPr>
              <w:rPr>
                <w:rFonts w:cstheme="minorHAnsi"/>
                <w:szCs w:val="20"/>
              </w:rPr>
            </w:pPr>
            <w:r w:rsidRPr="004258B5">
              <w:rPr>
                <w:rFonts w:cstheme="minorHAnsi"/>
                <w:szCs w:val="20"/>
              </w:rPr>
              <w:t>• Mesleki eğitimin paydaşlarıyla etkileşiminin istenen seviyede olmaması</w:t>
            </w:r>
          </w:p>
          <w:p w14:paraId="49EC1FA4" w14:textId="774DC102" w:rsidR="004258B5" w:rsidRPr="004258B5" w:rsidRDefault="004258B5" w:rsidP="006E1854">
            <w:pPr>
              <w:rPr>
                <w:rFonts w:cstheme="minorHAnsi"/>
                <w:szCs w:val="20"/>
              </w:rPr>
            </w:pPr>
            <w:r w:rsidRPr="004258B5">
              <w:rPr>
                <w:rFonts w:cstheme="minorHAnsi"/>
                <w:szCs w:val="20"/>
              </w:rPr>
              <w:t xml:space="preserve">• Mesleki ve teknik eğitimde politika belirleme ve </w:t>
            </w:r>
            <w:r w:rsidR="00AE6A26">
              <w:rPr>
                <w:rFonts w:cstheme="minorHAnsi"/>
                <w:szCs w:val="20"/>
              </w:rPr>
              <w:t xml:space="preserve">karar alma süreçlerinde sektör temsilcilerinin isteksiz </w:t>
            </w:r>
            <w:r w:rsidRPr="004258B5">
              <w:rPr>
                <w:rFonts w:cstheme="minorHAnsi"/>
                <w:szCs w:val="20"/>
              </w:rPr>
              <w:t>olması</w:t>
            </w:r>
          </w:p>
          <w:p w14:paraId="0569DC31" w14:textId="795E1212" w:rsidR="004258B5" w:rsidRPr="004258B5" w:rsidRDefault="004258B5" w:rsidP="006E1854">
            <w:pPr>
              <w:rPr>
                <w:rFonts w:cstheme="minorHAnsi"/>
                <w:szCs w:val="20"/>
              </w:rPr>
            </w:pPr>
            <w:r w:rsidRPr="004258B5">
              <w:rPr>
                <w:rFonts w:cstheme="minorHAnsi"/>
                <w:szCs w:val="20"/>
              </w:rPr>
              <w:t>• Gelişen teknolojinin mesleklerde değişikliklere sebep olm</w:t>
            </w:r>
            <w:r w:rsidR="00AE6A26">
              <w:rPr>
                <w:rFonts w:cstheme="minorHAnsi"/>
                <w:szCs w:val="20"/>
              </w:rPr>
              <w:t xml:space="preserve">ası ve yeni mesleklerin ortaya </w:t>
            </w:r>
            <w:r w:rsidRPr="004258B5">
              <w:rPr>
                <w:rFonts w:cstheme="minorHAnsi"/>
                <w:szCs w:val="20"/>
              </w:rPr>
              <w:t>çıkması</w:t>
            </w:r>
          </w:p>
          <w:p w14:paraId="10BA20AF" w14:textId="4930F9C0" w:rsidR="004258B5" w:rsidRPr="004A6080" w:rsidRDefault="004258B5" w:rsidP="006E1854">
            <w:pPr>
              <w:rPr>
                <w:rFonts w:cstheme="minorHAnsi"/>
                <w:szCs w:val="20"/>
              </w:rPr>
            </w:pPr>
            <w:r w:rsidRPr="004258B5">
              <w:rPr>
                <w:rFonts w:cstheme="minorHAnsi"/>
                <w:szCs w:val="20"/>
              </w:rPr>
              <w:t>• Özel sektörün mesleki eğitim alanına yatırımının yetersiz olması</w:t>
            </w:r>
          </w:p>
        </w:tc>
      </w:tr>
      <w:tr w:rsidR="004258B5" w:rsidRPr="008E0285" w14:paraId="627EC1B2" w14:textId="77777777" w:rsidTr="006E1854">
        <w:trPr>
          <w:trHeight w:val="1474"/>
        </w:trPr>
        <w:tc>
          <w:tcPr>
            <w:tcW w:w="5111" w:type="dxa"/>
            <w:gridSpan w:val="2"/>
            <w:shd w:val="clear" w:color="auto" w:fill="D9E2F3" w:themeFill="accent5" w:themeFillTint="33"/>
            <w:vAlign w:val="center"/>
          </w:tcPr>
          <w:p w14:paraId="2DD5DE5C" w14:textId="77777777" w:rsidR="004258B5" w:rsidRPr="006E1854" w:rsidRDefault="004258B5" w:rsidP="006E1854">
            <w:pPr>
              <w:rPr>
                <w:b/>
                <w:bCs/>
              </w:rPr>
            </w:pPr>
            <w:r w:rsidRPr="006E1854">
              <w:rPr>
                <w:b/>
                <w:bCs/>
              </w:rPr>
              <w:t>İhtiyaçlar</w:t>
            </w:r>
          </w:p>
        </w:tc>
        <w:tc>
          <w:tcPr>
            <w:tcW w:w="10482" w:type="dxa"/>
            <w:gridSpan w:val="7"/>
            <w:shd w:val="clear" w:color="auto" w:fill="FFFFFF" w:themeFill="background1"/>
            <w:vAlign w:val="center"/>
          </w:tcPr>
          <w:p w14:paraId="3001B1F4" w14:textId="70CB12A1" w:rsidR="004258B5" w:rsidRPr="004258B5" w:rsidRDefault="004258B5" w:rsidP="006E1854">
            <w:pPr>
              <w:rPr>
                <w:rFonts w:cstheme="minorHAnsi"/>
                <w:szCs w:val="20"/>
              </w:rPr>
            </w:pPr>
            <w:r w:rsidRPr="004258B5">
              <w:rPr>
                <w:rFonts w:cstheme="minorHAnsi"/>
                <w:szCs w:val="20"/>
              </w:rPr>
              <w:t>• Mesleki ve teknik eğitimde eğitim-üretim ve istihdam il</w:t>
            </w:r>
            <w:r w:rsidR="00AE6A26">
              <w:rPr>
                <w:rFonts w:cstheme="minorHAnsi"/>
                <w:szCs w:val="20"/>
              </w:rPr>
              <w:t xml:space="preserve">işkisinin güçlendirilmesi için </w:t>
            </w:r>
            <w:r w:rsidRPr="004258B5">
              <w:rPr>
                <w:rFonts w:cstheme="minorHAnsi"/>
                <w:szCs w:val="20"/>
              </w:rPr>
              <w:t>ilgili taraflarla iş birlikleri kurulması</w:t>
            </w:r>
          </w:p>
          <w:p w14:paraId="7C5DCAE8" w14:textId="4011C10F" w:rsidR="004258B5" w:rsidRPr="004258B5" w:rsidRDefault="004258B5" w:rsidP="006E1854">
            <w:pPr>
              <w:rPr>
                <w:rFonts w:cstheme="minorHAnsi"/>
                <w:szCs w:val="20"/>
              </w:rPr>
            </w:pPr>
            <w:r w:rsidRPr="004258B5">
              <w:rPr>
                <w:rFonts w:cstheme="minorHAnsi"/>
                <w:szCs w:val="20"/>
              </w:rPr>
              <w:t>• Öncelikle Türk devletleri ve akraba toplulukları olmak ü</w:t>
            </w:r>
            <w:r w:rsidR="00AE6A26">
              <w:rPr>
                <w:rFonts w:cstheme="minorHAnsi"/>
                <w:szCs w:val="20"/>
              </w:rPr>
              <w:t xml:space="preserve">zere yabancı ülkelerle mesleki </w:t>
            </w:r>
            <w:r w:rsidRPr="004258B5">
              <w:rPr>
                <w:rFonts w:cstheme="minorHAnsi"/>
                <w:szCs w:val="20"/>
              </w:rPr>
              <w:t>ve teknik eğitim alanında iş birliklerinin geliştirilmesi iç</w:t>
            </w:r>
            <w:r w:rsidR="00AE6A26">
              <w:rPr>
                <w:rFonts w:cstheme="minorHAnsi"/>
                <w:szCs w:val="20"/>
              </w:rPr>
              <w:t xml:space="preserve">in ilgili kurumların desteğine </w:t>
            </w:r>
            <w:r w:rsidRPr="004258B5">
              <w:rPr>
                <w:rFonts w:cstheme="minorHAnsi"/>
                <w:szCs w:val="20"/>
              </w:rPr>
              <w:t>ihtiyaç duyulması</w:t>
            </w:r>
          </w:p>
          <w:p w14:paraId="0B62A5C9" w14:textId="1707D76D" w:rsidR="004258B5" w:rsidRPr="004A6080" w:rsidRDefault="004258B5" w:rsidP="006E1854">
            <w:pPr>
              <w:rPr>
                <w:rFonts w:cstheme="minorHAnsi"/>
                <w:szCs w:val="20"/>
              </w:rPr>
            </w:pPr>
            <w:r w:rsidRPr="004258B5">
              <w:rPr>
                <w:rFonts w:cstheme="minorHAnsi"/>
                <w:szCs w:val="20"/>
              </w:rPr>
              <w:t>• Özel sektörün mesleki eğitim alanına yatırımlarının desteklenmesi amacıy</w:t>
            </w:r>
            <w:r w:rsidR="00AE6A26">
              <w:rPr>
                <w:rFonts w:cstheme="minorHAnsi"/>
                <w:szCs w:val="20"/>
              </w:rPr>
              <w:t xml:space="preserve">la mevzuat </w:t>
            </w:r>
            <w:r w:rsidRPr="004258B5">
              <w:rPr>
                <w:rFonts w:cstheme="minorHAnsi"/>
                <w:szCs w:val="20"/>
              </w:rPr>
              <w:t>düzenlemelerinin yapılması</w:t>
            </w:r>
          </w:p>
        </w:tc>
      </w:tr>
      <w:tr w:rsidR="004740D8" w:rsidRPr="008E0285" w14:paraId="7E73421B" w14:textId="77777777" w:rsidTr="007367A9">
        <w:trPr>
          <w:trHeight w:val="637"/>
        </w:trPr>
        <w:tc>
          <w:tcPr>
            <w:tcW w:w="5111" w:type="dxa"/>
            <w:gridSpan w:val="2"/>
            <w:shd w:val="clear" w:color="auto" w:fill="D9E2F3" w:themeFill="accent5" w:themeFillTint="33"/>
            <w:vAlign w:val="center"/>
          </w:tcPr>
          <w:p w14:paraId="167B04DB" w14:textId="44949BB8" w:rsidR="004740D8" w:rsidRPr="006E1854" w:rsidRDefault="004740D8" w:rsidP="006E1854">
            <w:pPr>
              <w:rPr>
                <w:rFonts w:cstheme="minorHAnsi"/>
                <w:b/>
                <w:bCs/>
              </w:rPr>
            </w:pPr>
            <w:r w:rsidRPr="006E1854">
              <w:rPr>
                <w:rFonts w:cstheme="minorHAnsi"/>
                <w:b/>
                <w:bCs/>
              </w:rPr>
              <w:t>Amaç 3</w:t>
            </w:r>
          </w:p>
        </w:tc>
        <w:tc>
          <w:tcPr>
            <w:tcW w:w="10482" w:type="dxa"/>
            <w:gridSpan w:val="7"/>
            <w:shd w:val="clear" w:color="auto" w:fill="FFFFFF" w:themeFill="background1"/>
            <w:vAlign w:val="center"/>
          </w:tcPr>
          <w:p w14:paraId="2FD44BF8" w14:textId="20B3C444" w:rsidR="004740D8" w:rsidRPr="006E1854" w:rsidRDefault="004740D8" w:rsidP="006E1854">
            <w:pPr>
              <w:pStyle w:val="ListeParagraf"/>
              <w:ind w:left="28"/>
              <w:jc w:val="both"/>
              <w:rPr>
                <w:rFonts w:cstheme="minorHAnsi"/>
              </w:rPr>
            </w:pPr>
            <w:r w:rsidRPr="006E1854">
              <w:rPr>
                <w:rFonts w:cstheme="minorHAnsi"/>
              </w:rPr>
              <w:t>Bireyin bilgi, beceri ve yetkinliklerini geliştirmek amacıyla b</w:t>
            </w:r>
            <w:r w:rsidR="00C642EA" w:rsidRPr="006E1854">
              <w:rPr>
                <w:rFonts w:cstheme="minorHAnsi"/>
              </w:rPr>
              <w:t xml:space="preserve">ireysel, toplumsal ve istihdam </w:t>
            </w:r>
            <w:r w:rsidRPr="006E1854">
              <w:rPr>
                <w:rFonts w:cstheme="minorHAnsi"/>
              </w:rPr>
              <w:t>odaklı yeni bir yaklaşımla hayat boyu öğrenme imkânları sunmak.</w:t>
            </w:r>
          </w:p>
        </w:tc>
      </w:tr>
      <w:tr w:rsidR="004740D8" w:rsidRPr="008E0285" w14:paraId="1570AFE9" w14:textId="77777777" w:rsidTr="007367A9">
        <w:trPr>
          <w:trHeight w:val="637"/>
        </w:trPr>
        <w:tc>
          <w:tcPr>
            <w:tcW w:w="5111" w:type="dxa"/>
            <w:gridSpan w:val="2"/>
            <w:shd w:val="clear" w:color="auto" w:fill="D9E2F3" w:themeFill="accent5" w:themeFillTint="33"/>
            <w:vAlign w:val="center"/>
          </w:tcPr>
          <w:p w14:paraId="26BBFDEC" w14:textId="65366315" w:rsidR="004740D8" w:rsidRPr="006E1854" w:rsidRDefault="00FF3EE1" w:rsidP="006E1854">
            <w:pPr>
              <w:rPr>
                <w:rFonts w:cstheme="minorHAnsi"/>
                <w:b/>
                <w:bCs/>
              </w:rPr>
            </w:pPr>
            <w:r w:rsidRPr="006E1854">
              <w:rPr>
                <w:rFonts w:cstheme="minorHAnsi"/>
                <w:b/>
                <w:bCs/>
              </w:rPr>
              <w:t xml:space="preserve">Hedef </w:t>
            </w:r>
            <w:proofErr w:type="gramStart"/>
            <w:r w:rsidRPr="006E1854">
              <w:rPr>
                <w:rFonts w:cstheme="minorHAnsi"/>
                <w:b/>
                <w:bCs/>
              </w:rPr>
              <w:t>3</w:t>
            </w:r>
            <w:r w:rsidR="004740D8" w:rsidRPr="006E1854">
              <w:rPr>
                <w:rFonts w:cstheme="minorHAnsi"/>
                <w:b/>
                <w:bCs/>
              </w:rPr>
              <w:t>.</w:t>
            </w:r>
            <w:r w:rsidRPr="006E1854">
              <w:rPr>
                <w:rFonts w:cstheme="minorHAnsi"/>
                <w:b/>
                <w:bCs/>
              </w:rPr>
              <w:t>1</w:t>
            </w:r>
            <w:proofErr w:type="gramEnd"/>
          </w:p>
        </w:tc>
        <w:tc>
          <w:tcPr>
            <w:tcW w:w="10482" w:type="dxa"/>
            <w:gridSpan w:val="7"/>
            <w:shd w:val="clear" w:color="auto" w:fill="FFFFFF" w:themeFill="background1"/>
            <w:vAlign w:val="center"/>
          </w:tcPr>
          <w:p w14:paraId="150900CF" w14:textId="31B7B62A" w:rsidR="004740D8" w:rsidRPr="006E1854" w:rsidRDefault="00C642EA" w:rsidP="006E1854">
            <w:pPr>
              <w:pStyle w:val="ListeParagraf"/>
              <w:ind w:left="28"/>
              <w:jc w:val="both"/>
              <w:rPr>
                <w:rFonts w:cstheme="minorHAnsi"/>
              </w:rPr>
            </w:pPr>
            <w:r w:rsidRPr="006E1854">
              <w:rPr>
                <w:rFonts w:cstheme="minorHAnsi"/>
              </w:rPr>
              <w:t>Farklı yeteneklere, özelliklere, ihtiyaçlara ve birikimlere sahip tüm bireylerin yaygın eğitimden aktif olarak yararlanabilmeleri amacıyla eğitimde kapsayıcılık sağlanacaktır.</w:t>
            </w:r>
          </w:p>
        </w:tc>
      </w:tr>
      <w:tr w:rsidR="004740D8" w:rsidRPr="008E0285" w14:paraId="184640C4" w14:textId="77777777" w:rsidTr="007367A9">
        <w:trPr>
          <w:trHeight w:val="637"/>
        </w:trPr>
        <w:tc>
          <w:tcPr>
            <w:tcW w:w="5111" w:type="dxa"/>
            <w:gridSpan w:val="2"/>
            <w:shd w:val="clear" w:color="auto" w:fill="D9E2F3" w:themeFill="accent5" w:themeFillTint="33"/>
            <w:vAlign w:val="center"/>
          </w:tcPr>
          <w:p w14:paraId="2791E080" w14:textId="2FFEB7DD" w:rsidR="004740D8" w:rsidRPr="006E1854" w:rsidRDefault="001922B8" w:rsidP="006E1854">
            <w:pPr>
              <w:rPr>
                <w:rFonts w:cstheme="minorHAnsi"/>
                <w:b/>
                <w:bCs/>
              </w:rPr>
            </w:pPr>
            <w:r w:rsidRPr="006E1854">
              <w:rPr>
                <w:rFonts w:cstheme="minorHAnsi"/>
                <w:b/>
                <w:bCs/>
              </w:rPr>
              <w:t xml:space="preserve">Amacın İlgili Olduğu </w:t>
            </w:r>
            <w:r w:rsidR="004740D8" w:rsidRPr="006E1854">
              <w:rPr>
                <w:rFonts w:cstheme="minorHAnsi"/>
                <w:b/>
                <w:bCs/>
              </w:rPr>
              <w:t>Program/Alt Program Adı</w:t>
            </w:r>
          </w:p>
        </w:tc>
        <w:tc>
          <w:tcPr>
            <w:tcW w:w="10482" w:type="dxa"/>
            <w:gridSpan w:val="7"/>
            <w:shd w:val="clear" w:color="auto" w:fill="FFFFFF" w:themeFill="background1"/>
            <w:vAlign w:val="center"/>
          </w:tcPr>
          <w:p w14:paraId="225E5742" w14:textId="33452E5C" w:rsidR="004740D8" w:rsidRPr="006E1854" w:rsidRDefault="00DF4059" w:rsidP="006E1854">
            <w:pPr>
              <w:pStyle w:val="ListeParagraf"/>
              <w:ind w:left="28"/>
              <w:rPr>
                <w:rFonts w:cstheme="minorHAnsi"/>
              </w:rPr>
            </w:pPr>
            <w:r w:rsidRPr="006E1854">
              <w:rPr>
                <w:rFonts w:cstheme="minorHAnsi"/>
              </w:rPr>
              <w:t>HAYAT BOYU ÖĞRENME</w:t>
            </w:r>
          </w:p>
        </w:tc>
      </w:tr>
      <w:tr w:rsidR="004740D8" w:rsidRPr="008E0285" w14:paraId="0A70DAE2" w14:textId="77777777" w:rsidTr="007367A9">
        <w:trPr>
          <w:trHeight w:val="637"/>
        </w:trPr>
        <w:tc>
          <w:tcPr>
            <w:tcW w:w="5111" w:type="dxa"/>
            <w:gridSpan w:val="2"/>
            <w:shd w:val="clear" w:color="auto" w:fill="D9E2F3" w:themeFill="accent5" w:themeFillTint="33"/>
            <w:vAlign w:val="center"/>
          </w:tcPr>
          <w:p w14:paraId="6746CF11" w14:textId="42501C64" w:rsidR="004740D8" w:rsidRPr="006E1854" w:rsidRDefault="001922B8" w:rsidP="006E1854">
            <w:pPr>
              <w:rPr>
                <w:rFonts w:cstheme="minorHAnsi"/>
                <w:b/>
                <w:bCs/>
              </w:rPr>
            </w:pPr>
            <w:r w:rsidRPr="006E1854">
              <w:rPr>
                <w:rFonts w:cstheme="minorHAnsi"/>
                <w:b/>
                <w:bCs/>
              </w:rPr>
              <w:t xml:space="preserve">Amacın İlişkili Olduğu </w:t>
            </w:r>
            <w:r w:rsidR="004740D8" w:rsidRPr="006E1854">
              <w:rPr>
                <w:rFonts w:cstheme="minorHAnsi"/>
                <w:b/>
                <w:bCs/>
              </w:rPr>
              <w:t>Alt Program Hedefi</w:t>
            </w:r>
          </w:p>
        </w:tc>
        <w:tc>
          <w:tcPr>
            <w:tcW w:w="10482" w:type="dxa"/>
            <w:gridSpan w:val="7"/>
            <w:shd w:val="clear" w:color="auto" w:fill="FFFFFF" w:themeFill="background1"/>
            <w:vAlign w:val="center"/>
          </w:tcPr>
          <w:p w14:paraId="2282AE99" w14:textId="4ED44D13" w:rsidR="004740D8" w:rsidRPr="006E1854" w:rsidRDefault="00DF4059" w:rsidP="006E1854">
            <w:pPr>
              <w:pStyle w:val="ListeParagraf"/>
              <w:ind w:left="28"/>
              <w:rPr>
                <w:rFonts w:cstheme="minorHAnsi"/>
              </w:rPr>
            </w:pPr>
            <w:r w:rsidRPr="006E1854">
              <w:rPr>
                <w:rFonts w:cstheme="minorHAnsi"/>
              </w:rPr>
              <w:t>Eğitime Erişim ve Fırsat Eşitliği</w:t>
            </w:r>
          </w:p>
        </w:tc>
      </w:tr>
      <w:tr w:rsidR="004740D8" w:rsidRPr="008E0285" w14:paraId="12179611" w14:textId="77777777" w:rsidTr="006E1854">
        <w:trPr>
          <w:trHeight w:val="958"/>
        </w:trPr>
        <w:tc>
          <w:tcPr>
            <w:tcW w:w="5111" w:type="dxa"/>
            <w:gridSpan w:val="2"/>
            <w:shd w:val="clear" w:color="auto" w:fill="D9E2F3" w:themeFill="accent5" w:themeFillTint="33"/>
            <w:vAlign w:val="center"/>
          </w:tcPr>
          <w:p w14:paraId="2689C587" w14:textId="77777777" w:rsidR="004740D8" w:rsidRPr="006E1854" w:rsidRDefault="004740D8" w:rsidP="006E1854">
            <w:pPr>
              <w:rPr>
                <w:rFonts w:cstheme="minorHAnsi"/>
                <w:b/>
                <w:bCs/>
              </w:rPr>
            </w:pPr>
            <w:r w:rsidRPr="006E1854">
              <w:rPr>
                <w:rFonts w:cstheme="minorHAnsi"/>
                <w:b/>
                <w:bCs/>
              </w:rPr>
              <w:t xml:space="preserve">Performans Göstergeleri </w:t>
            </w:r>
          </w:p>
        </w:tc>
        <w:tc>
          <w:tcPr>
            <w:tcW w:w="1497" w:type="dxa"/>
            <w:shd w:val="clear" w:color="auto" w:fill="D9E2F3" w:themeFill="accent5" w:themeFillTint="33"/>
            <w:vAlign w:val="center"/>
          </w:tcPr>
          <w:p w14:paraId="0E6B9314" w14:textId="77777777" w:rsidR="004740D8" w:rsidRPr="006E1854" w:rsidRDefault="004740D8" w:rsidP="007D021D">
            <w:pPr>
              <w:jc w:val="center"/>
              <w:rPr>
                <w:rFonts w:cstheme="minorHAnsi"/>
                <w:b/>
                <w:bCs/>
              </w:rPr>
            </w:pPr>
            <w:r w:rsidRPr="006E1854">
              <w:rPr>
                <w:rFonts w:cstheme="minorHAnsi"/>
                <w:b/>
                <w:bCs/>
              </w:rPr>
              <w:t>Hedefe Etkisi</w:t>
            </w:r>
          </w:p>
        </w:tc>
        <w:tc>
          <w:tcPr>
            <w:tcW w:w="1497" w:type="dxa"/>
            <w:shd w:val="clear" w:color="auto" w:fill="D9E2F3" w:themeFill="accent5" w:themeFillTint="33"/>
            <w:vAlign w:val="center"/>
          </w:tcPr>
          <w:p w14:paraId="4FF6213C" w14:textId="77777777" w:rsidR="004740D8" w:rsidRPr="006E1854" w:rsidRDefault="004740D8" w:rsidP="007D021D">
            <w:pPr>
              <w:jc w:val="center"/>
              <w:rPr>
                <w:rFonts w:cstheme="minorHAnsi"/>
                <w:b/>
                <w:bCs/>
              </w:rPr>
            </w:pPr>
            <w:r w:rsidRPr="006E1854">
              <w:rPr>
                <w:rFonts w:cstheme="minorHAnsi"/>
                <w:b/>
                <w:bCs/>
              </w:rPr>
              <w:t>Plan</w:t>
            </w:r>
          </w:p>
          <w:p w14:paraId="3065D2C4" w14:textId="77777777" w:rsidR="004740D8" w:rsidRPr="006E1854" w:rsidRDefault="004740D8" w:rsidP="007D021D">
            <w:pPr>
              <w:jc w:val="center"/>
              <w:rPr>
                <w:rFonts w:cstheme="minorHAnsi"/>
                <w:b/>
                <w:bCs/>
              </w:rPr>
            </w:pPr>
            <w:r w:rsidRPr="006E1854">
              <w:rPr>
                <w:rFonts w:cstheme="minorHAnsi"/>
                <w:b/>
                <w:bCs/>
              </w:rPr>
              <w:t>Dönemi</w:t>
            </w:r>
          </w:p>
          <w:p w14:paraId="4D53661F" w14:textId="77777777" w:rsidR="004740D8" w:rsidRPr="006E1854" w:rsidRDefault="004740D8" w:rsidP="007D021D">
            <w:pPr>
              <w:jc w:val="center"/>
              <w:rPr>
                <w:rFonts w:cstheme="minorHAnsi"/>
                <w:b/>
                <w:bCs/>
              </w:rPr>
            </w:pPr>
            <w:r w:rsidRPr="006E1854">
              <w:rPr>
                <w:rFonts w:cstheme="minorHAnsi"/>
                <w:b/>
                <w:bCs/>
              </w:rPr>
              <w:t>Başlangıç</w:t>
            </w:r>
          </w:p>
          <w:p w14:paraId="13818097" w14:textId="77777777" w:rsidR="004740D8" w:rsidRPr="006E1854" w:rsidRDefault="004740D8" w:rsidP="007D021D">
            <w:pPr>
              <w:jc w:val="center"/>
              <w:rPr>
                <w:rFonts w:cstheme="minorHAnsi"/>
                <w:b/>
                <w:bCs/>
              </w:rPr>
            </w:pPr>
            <w:r w:rsidRPr="006E1854">
              <w:rPr>
                <w:rFonts w:cstheme="minorHAnsi"/>
                <w:b/>
                <w:bCs/>
              </w:rPr>
              <w:lastRenderedPageBreak/>
              <w:t>Değeri</w:t>
            </w:r>
          </w:p>
        </w:tc>
        <w:tc>
          <w:tcPr>
            <w:tcW w:w="1498" w:type="dxa"/>
            <w:shd w:val="clear" w:color="auto" w:fill="D9E2F3" w:themeFill="accent5" w:themeFillTint="33"/>
            <w:vAlign w:val="center"/>
          </w:tcPr>
          <w:p w14:paraId="6A2EE5B6" w14:textId="77777777" w:rsidR="004740D8" w:rsidRPr="006E1854" w:rsidRDefault="004740D8" w:rsidP="007D021D">
            <w:pPr>
              <w:jc w:val="center"/>
              <w:rPr>
                <w:rFonts w:cstheme="minorHAnsi"/>
                <w:b/>
                <w:bCs/>
              </w:rPr>
            </w:pPr>
            <w:r w:rsidRPr="006E1854">
              <w:rPr>
                <w:rFonts w:cstheme="minorHAnsi"/>
                <w:b/>
                <w:bCs/>
              </w:rPr>
              <w:lastRenderedPageBreak/>
              <w:t>2024</w:t>
            </w:r>
          </w:p>
        </w:tc>
        <w:tc>
          <w:tcPr>
            <w:tcW w:w="1497" w:type="dxa"/>
            <w:shd w:val="clear" w:color="auto" w:fill="D9E2F3" w:themeFill="accent5" w:themeFillTint="33"/>
            <w:vAlign w:val="center"/>
          </w:tcPr>
          <w:p w14:paraId="242F748D" w14:textId="77777777" w:rsidR="004740D8" w:rsidRPr="006E1854" w:rsidRDefault="004740D8" w:rsidP="007D021D">
            <w:pPr>
              <w:jc w:val="center"/>
              <w:rPr>
                <w:rFonts w:cstheme="minorHAnsi"/>
                <w:b/>
                <w:bCs/>
              </w:rPr>
            </w:pPr>
            <w:r w:rsidRPr="006E1854">
              <w:rPr>
                <w:rFonts w:cstheme="minorHAnsi"/>
                <w:b/>
                <w:bCs/>
              </w:rPr>
              <w:t>2025</w:t>
            </w:r>
          </w:p>
        </w:tc>
        <w:tc>
          <w:tcPr>
            <w:tcW w:w="1498" w:type="dxa"/>
            <w:shd w:val="clear" w:color="auto" w:fill="D9E2F3" w:themeFill="accent5" w:themeFillTint="33"/>
            <w:vAlign w:val="center"/>
          </w:tcPr>
          <w:p w14:paraId="4B96FB3F" w14:textId="77777777" w:rsidR="004740D8" w:rsidRPr="006E1854" w:rsidRDefault="004740D8" w:rsidP="007D021D">
            <w:pPr>
              <w:jc w:val="center"/>
              <w:rPr>
                <w:rFonts w:cstheme="minorHAnsi"/>
                <w:b/>
                <w:bCs/>
              </w:rPr>
            </w:pPr>
            <w:r w:rsidRPr="006E1854">
              <w:rPr>
                <w:rFonts w:cstheme="minorHAnsi"/>
                <w:b/>
                <w:bCs/>
              </w:rPr>
              <w:t>2026</w:t>
            </w:r>
          </w:p>
        </w:tc>
        <w:tc>
          <w:tcPr>
            <w:tcW w:w="1497" w:type="dxa"/>
            <w:shd w:val="clear" w:color="auto" w:fill="D9E2F3" w:themeFill="accent5" w:themeFillTint="33"/>
            <w:vAlign w:val="center"/>
          </w:tcPr>
          <w:p w14:paraId="7A31784D" w14:textId="77777777" w:rsidR="004740D8" w:rsidRPr="006E1854" w:rsidRDefault="004740D8" w:rsidP="007D021D">
            <w:pPr>
              <w:jc w:val="center"/>
              <w:rPr>
                <w:rFonts w:cstheme="minorHAnsi"/>
                <w:b/>
                <w:bCs/>
              </w:rPr>
            </w:pPr>
            <w:r w:rsidRPr="006E1854">
              <w:rPr>
                <w:rFonts w:cstheme="minorHAnsi"/>
                <w:b/>
                <w:bCs/>
              </w:rPr>
              <w:t>2027</w:t>
            </w:r>
          </w:p>
        </w:tc>
        <w:tc>
          <w:tcPr>
            <w:tcW w:w="1498" w:type="dxa"/>
            <w:shd w:val="clear" w:color="auto" w:fill="D9E2F3" w:themeFill="accent5" w:themeFillTint="33"/>
            <w:vAlign w:val="center"/>
          </w:tcPr>
          <w:p w14:paraId="56E108B3" w14:textId="77777777" w:rsidR="004740D8" w:rsidRPr="006E1854" w:rsidRDefault="004740D8" w:rsidP="007D021D">
            <w:pPr>
              <w:jc w:val="center"/>
              <w:rPr>
                <w:rFonts w:cstheme="minorHAnsi"/>
                <w:b/>
                <w:bCs/>
              </w:rPr>
            </w:pPr>
            <w:r w:rsidRPr="006E1854">
              <w:rPr>
                <w:rFonts w:cstheme="minorHAnsi"/>
                <w:b/>
                <w:bCs/>
              </w:rPr>
              <w:t>2028</w:t>
            </w:r>
          </w:p>
        </w:tc>
      </w:tr>
      <w:tr w:rsidR="004740D8" w:rsidRPr="008E0285" w14:paraId="45DF9056" w14:textId="77777777" w:rsidTr="006E1854">
        <w:trPr>
          <w:trHeight w:val="958"/>
        </w:trPr>
        <w:tc>
          <w:tcPr>
            <w:tcW w:w="5111" w:type="dxa"/>
            <w:gridSpan w:val="2"/>
            <w:shd w:val="clear" w:color="auto" w:fill="D9E2F3" w:themeFill="accent5" w:themeFillTint="33"/>
            <w:vAlign w:val="center"/>
          </w:tcPr>
          <w:p w14:paraId="2DE4D841" w14:textId="68467456" w:rsidR="004740D8" w:rsidRPr="006E1854" w:rsidRDefault="006A07A2" w:rsidP="006E1854">
            <w:pPr>
              <w:rPr>
                <w:rFonts w:cstheme="minorHAnsi"/>
                <w:b/>
                <w:bCs/>
              </w:rPr>
            </w:pPr>
            <w:r w:rsidRPr="006E1854">
              <w:rPr>
                <w:rFonts w:cstheme="minorHAnsi"/>
                <w:b/>
                <w:bCs/>
              </w:rPr>
              <w:lastRenderedPageBreak/>
              <w:t>PG-3.1.1 Dezava</w:t>
            </w:r>
            <w:r w:rsidR="00184CBA" w:rsidRPr="006E1854">
              <w:rPr>
                <w:rFonts w:cstheme="minorHAnsi"/>
                <w:b/>
                <w:bCs/>
              </w:rPr>
              <w:t>ntajlı gruplara yönelik açılan kurslara katılan kursiyer</w:t>
            </w:r>
            <w:r w:rsidRPr="006E1854">
              <w:rPr>
                <w:rFonts w:cstheme="minorHAnsi"/>
                <w:b/>
                <w:bCs/>
              </w:rPr>
              <w:t xml:space="preserve"> </w:t>
            </w:r>
            <w:r w:rsidR="0002322A" w:rsidRPr="006E1854">
              <w:rPr>
                <w:rFonts w:cstheme="minorHAnsi"/>
                <w:b/>
                <w:bCs/>
              </w:rPr>
              <w:t>oranı (%)</w:t>
            </w:r>
          </w:p>
        </w:tc>
        <w:tc>
          <w:tcPr>
            <w:tcW w:w="1497" w:type="dxa"/>
            <w:shd w:val="clear" w:color="auto" w:fill="FFFFFF" w:themeFill="background1"/>
            <w:vAlign w:val="center"/>
          </w:tcPr>
          <w:p w14:paraId="3F48F36E" w14:textId="4D3EB33D" w:rsidR="004740D8" w:rsidRPr="006E1854" w:rsidRDefault="001A0716" w:rsidP="007D021D">
            <w:pPr>
              <w:jc w:val="center"/>
              <w:rPr>
                <w:rFonts w:cstheme="minorHAnsi"/>
              </w:rPr>
            </w:pPr>
            <w:r w:rsidRPr="006E1854">
              <w:rPr>
                <w:rFonts w:cstheme="minorHAnsi"/>
              </w:rPr>
              <w:t>40</w:t>
            </w:r>
          </w:p>
        </w:tc>
        <w:tc>
          <w:tcPr>
            <w:tcW w:w="1497" w:type="dxa"/>
            <w:shd w:val="clear" w:color="auto" w:fill="FFFFFF" w:themeFill="background1"/>
            <w:vAlign w:val="center"/>
          </w:tcPr>
          <w:p w14:paraId="6CAF972E" w14:textId="28D4ADCD" w:rsidR="004740D8" w:rsidRPr="006E1854" w:rsidRDefault="00AE034E" w:rsidP="007D021D">
            <w:pPr>
              <w:jc w:val="center"/>
              <w:rPr>
                <w:rFonts w:cstheme="minorHAnsi"/>
              </w:rPr>
            </w:pPr>
            <w:r w:rsidRPr="006E1854">
              <w:rPr>
                <w:rFonts w:cstheme="minorHAnsi"/>
              </w:rPr>
              <w:t>%15,2</w:t>
            </w:r>
          </w:p>
        </w:tc>
        <w:tc>
          <w:tcPr>
            <w:tcW w:w="1498" w:type="dxa"/>
            <w:shd w:val="clear" w:color="auto" w:fill="FFFFFF" w:themeFill="background1"/>
            <w:vAlign w:val="center"/>
          </w:tcPr>
          <w:p w14:paraId="27479FD9" w14:textId="5276CDFB" w:rsidR="004740D8" w:rsidRPr="006E1854" w:rsidRDefault="00CD0479" w:rsidP="007D021D">
            <w:pPr>
              <w:jc w:val="center"/>
              <w:rPr>
                <w:rFonts w:cstheme="minorHAnsi"/>
              </w:rPr>
            </w:pPr>
            <w:r>
              <w:rPr>
                <w:rFonts w:cstheme="minorHAnsi"/>
              </w:rPr>
              <w:t>%15,4</w:t>
            </w:r>
          </w:p>
        </w:tc>
        <w:tc>
          <w:tcPr>
            <w:tcW w:w="1497" w:type="dxa"/>
            <w:shd w:val="clear" w:color="auto" w:fill="FFFFFF" w:themeFill="background1"/>
            <w:vAlign w:val="center"/>
          </w:tcPr>
          <w:p w14:paraId="01CBFD1C" w14:textId="58F2C440" w:rsidR="004740D8" w:rsidRPr="006E1854" w:rsidRDefault="0093227F" w:rsidP="007D021D">
            <w:pPr>
              <w:jc w:val="center"/>
              <w:rPr>
                <w:rFonts w:cstheme="minorHAnsi"/>
              </w:rPr>
            </w:pPr>
            <w:r>
              <w:rPr>
                <w:rFonts w:cstheme="minorHAnsi"/>
              </w:rPr>
              <w:t>%15,6</w:t>
            </w:r>
          </w:p>
        </w:tc>
        <w:tc>
          <w:tcPr>
            <w:tcW w:w="1498" w:type="dxa"/>
            <w:shd w:val="clear" w:color="auto" w:fill="FFFFFF" w:themeFill="background1"/>
            <w:vAlign w:val="center"/>
          </w:tcPr>
          <w:p w14:paraId="09B9D445" w14:textId="203202EF" w:rsidR="004740D8" w:rsidRPr="006E1854" w:rsidRDefault="0093227F" w:rsidP="007D021D">
            <w:pPr>
              <w:jc w:val="center"/>
              <w:rPr>
                <w:rFonts w:cstheme="minorHAnsi"/>
              </w:rPr>
            </w:pPr>
            <w:r>
              <w:rPr>
                <w:rFonts w:cstheme="minorHAnsi"/>
              </w:rPr>
              <w:t>%15,8</w:t>
            </w:r>
          </w:p>
        </w:tc>
        <w:tc>
          <w:tcPr>
            <w:tcW w:w="1497" w:type="dxa"/>
            <w:shd w:val="clear" w:color="auto" w:fill="FFFFFF" w:themeFill="background1"/>
            <w:vAlign w:val="center"/>
          </w:tcPr>
          <w:p w14:paraId="39111E48" w14:textId="47747E7A" w:rsidR="004740D8" w:rsidRPr="006E1854" w:rsidRDefault="0000125A" w:rsidP="007D021D">
            <w:pPr>
              <w:jc w:val="center"/>
              <w:rPr>
                <w:rFonts w:cstheme="minorHAnsi"/>
              </w:rPr>
            </w:pPr>
            <w:r w:rsidRPr="006E1854">
              <w:rPr>
                <w:rFonts w:cstheme="minorHAnsi"/>
              </w:rPr>
              <w:t>%</w:t>
            </w:r>
            <w:r w:rsidR="0093227F">
              <w:rPr>
                <w:rFonts w:cstheme="minorHAnsi"/>
              </w:rPr>
              <w:t>16</w:t>
            </w:r>
          </w:p>
        </w:tc>
        <w:tc>
          <w:tcPr>
            <w:tcW w:w="1498" w:type="dxa"/>
            <w:shd w:val="clear" w:color="auto" w:fill="FFFFFF" w:themeFill="background1"/>
            <w:vAlign w:val="center"/>
          </w:tcPr>
          <w:p w14:paraId="60C37800" w14:textId="312AA73C" w:rsidR="004740D8" w:rsidRPr="006E1854" w:rsidRDefault="00CD0479" w:rsidP="007D021D">
            <w:pPr>
              <w:jc w:val="center"/>
              <w:rPr>
                <w:rFonts w:cstheme="minorHAnsi"/>
              </w:rPr>
            </w:pPr>
            <w:r>
              <w:rPr>
                <w:rFonts w:cstheme="minorHAnsi"/>
              </w:rPr>
              <w:t>%16</w:t>
            </w:r>
            <w:r w:rsidR="0093227F">
              <w:rPr>
                <w:rFonts w:cstheme="minorHAnsi"/>
              </w:rPr>
              <w:t>,2</w:t>
            </w:r>
          </w:p>
        </w:tc>
      </w:tr>
      <w:tr w:rsidR="004740D8" w:rsidRPr="008E0285" w14:paraId="2C0156E3" w14:textId="77777777" w:rsidTr="006E1854">
        <w:trPr>
          <w:trHeight w:val="958"/>
        </w:trPr>
        <w:tc>
          <w:tcPr>
            <w:tcW w:w="5111" w:type="dxa"/>
            <w:gridSpan w:val="2"/>
            <w:shd w:val="clear" w:color="auto" w:fill="D9E2F3" w:themeFill="accent5" w:themeFillTint="33"/>
            <w:vAlign w:val="center"/>
          </w:tcPr>
          <w:p w14:paraId="2CB10225" w14:textId="7E3A8CB6" w:rsidR="004740D8" w:rsidRPr="006E1854" w:rsidRDefault="006A07A2" w:rsidP="006E1854">
            <w:pPr>
              <w:rPr>
                <w:rFonts w:cstheme="minorHAnsi"/>
                <w:b/>
                <w:bCs/>
              </w:rPr>
            </w:pPr>
            <w:r w:rsidRPr="006E1854">
              <w:rPr>
                <w:rFonts w:cstheme="minorHAnsi"/>
                <w:b/>
                <w:bCs/>
              </w:rPr>
              <w:t>PG-3.1.2 Hayat boyu öğrenme</w:t>
            </w:r>
            <w:r w:rsidR="00184CBA" w:rsidRPr="006E1854">
              <w:rPr>
                <w:rFonts w:cstheme="minorHAnsi"/>
                <w:b/>
                <w:bCs/>
              </w:rPr>
              <w:t xml:space="preserve"> kapsamında </w:t>
            </w:r>
            <w:r w:rsidR="0002322A" w:rsidRPr="006E1854">
              <w:rPr>
                <w:rFonts w:cstheme="minorHAnsi"/>
                <w:b/>
                <w:bCs/>
              </w:rPr>
              <w:t>yürütülen proje sayısı</w:t>
            </w:r>
          </w:p>
        </w:tc>
        <w:tc>
          <w:tcPr>
            <w:tcW w:w="1497" w:type="dxa"/>
            <w:shd w:val="clear" w:color="auto" w:fill="FFFFFF" w:themeFill="background1"/>
            <w:vAlign w:val="center"/>
          </w:tcPr>
          <w:p w14:paraId="1DAC032F" w14:textId="3AAB8D84" w:rsidR="004740D8" w:rsidRPr="006E1854" w:rsidRDefault="001A0716" w:rsidP="007D021D">
            <w:pPr>
              <w:jc w:val="center"/>
              <w:rPr>
                <w:rFonts w:cstheme="minorHAnsi"/>
              </w:rPr>
            </w:pPr>
            <w:r w:rsidRPr="006E1854">
              <w:rPr>
                <w:rFonts w:cstheme="minorHAnsi"/>
              </w:rPr>
              <w:t>30</w:t>
            </w:r>
          </w:p>
        </w:tc>
        <w:tc>
          <w:tcPr>
            <w:tcW w:w="1497" w:type="dxa"/>
            <w:shd w:val="clear" w:color="auto" w:fill="FFFFFF" w:themeFill="background1"/>
            <w:vAlign w:val="center"/>
          </w:tcPr>
          <w:p w14:paraId="6B02EF53" w14:textId="06DEC93A" w:rsidR="004740D8" w:rsidRPr="006E1854" w:rsidRDefault="00F25CD8" w:rsidP="007D021D">
            <w:pPr>
              <w:jc w:val="center"/>
              <w:rPr>
                <w:rFonts w:cstheme="minorHAnsi"/>
              </w:rPr>
            </w:pPr>
            <w:r w:rsidRPr="006E1854">
              <w:rPr>
                <w:rFonts w:cstheme="minorHAnsi"/>
              </w:rPr>
              <w:t>0</w:t>
            </w:r>
          </w:p>
        </w:tc>
        <w:tc>
          <w:tcPr>
            <w:tcW w:w="1498" w:type="dxa"/>
            <w:shd w:val="clear" w:color="auto" w:fill="FFFFFF" w:themeFill="background1"/>
            <w:vAlign w:val="center"/>
          </w:tcPr>
          <w:p w14:paraId="19562B0F" w14:textId="77777777" w:rsidR="00AA30CE" w:rsidRDefault="00AA30CE" w:rsidP="00AA30CE">
            <w:pPr>
              <w:jc w:val="center"/>
              <w:rPr>
                <w:rFonts w:cstheme="minorHAnsi"/>
              </w:rPr>
            </w:pPr>
          </w:p>
          <w:p w14:paraId="7EE35DA9" w14:textId="5FE53324" w:rsidR="004740D8" w:rsidRPr="006E1854" w:rsidRDefault="00453D71" w:rsidP="007D021D">
            <w:pPr>
              <w:jc w:val="center"/>
              <w:rPr>
                <w:rFonts w:cstheme="minorHAnsi"/>
              </w:rPr>
            </w:pPr>
            <w:r w:rsidRPr="006E1854">
              <w:rPr>
                <w:rFonts w:cstheme="minorHAnsi"/>
              </w:rPr>
              <w:t>1</w:t>
            </w:r>
          </w:p>
          <w:p w14:paraId="6AA42767" w14:textId="77777777" w:rsidR="00DA306C" w:rsidRPr="006E1854" w:rsidRDefault="00DA306C" w:rsidP="007D021D">
            <w:pPr>
              <w:jc w:val="center"/>
              <w:rPr>
                <w:rFonts w:cstheme="minorHAnsi"/>
              </w:rPr>
            </w:pPr>
          </w:p>
        </w:tc>
        <w:tc>
          <w:tcPr>
            <w:tcW w:w="1497" w:type="dxa"/>
            <w:shd w:val="clear" w:color="auto" w:fill="FFFFFF" w:themeFill="background1"/>
            <w:vAlign w:val="center"/>
          </w:tcPr>
          <w:p w14:paraId="36889C1F" w14:textId="5C17CED0" w:rsidR="004740D8" w:rsidRPr="006E1854" w:rsidRDefault="0093227F" w:rsidP="007D021D">
            <w:pPr>
              <w:jc w:val="center"/>
              <w:rPr>
                <w:rFonts w:cstheme="minorHAnsi"/>
              </w:rPr>
            </w:pPr>
            <w:r>
              <w:rPr>
                <w:rFonts w:cstheme="minorHAnsi"/>
              </w:rPr>
              <w:t>2</w:t>
            </w:r>
          </w:p>
        </w:tc>
        <w:tc>
          <w:tcPr>
            <w:tcW w:w="1498" w:type="dxa"/>
            <w:shd w:val="clear" w:color="auto" w:fill="FFFFFF" w:themeFill="background1"/>
            <w:vAlign w:val="center"/>
          </w:tcPr>
          <w:p w14:paraId="31DA14D9" w14:textId="2BE2C5BA" w:rsidR="004740D8" w:rsidRPr="006E1854" w:rsidRDefault="00453D71" w:rsidP="007D021D">
            <w:pPr>
              <w:jc w:val="center"/>
              <w:rPr>
                <w:rFonts w:cstheme="minorHAnsi"/>
              </w:rPr>
            </w:pPr>
            <w:r w:rsidRPr="006E1854">
              <w:rPr>
                <w:rFonts w:cstheme="minorHAnsi"/>
              </w:rPr>
              <w:t>2</w:t>
            </w:r>
          </w:p>
        </w:tc>
        <w:tc>
          <w:tcPr>
            <w:tcW w:w="1497" w:type="dxa"/>
            <w:shd w:val="clear" w:color="auto" w:fill="FFFFFF" w:themeFill="background1"/>
            <w:vAlign w:val="center"/>
          </w:tcPr>
          <w:p w14:paraId="165E9C88" w14:textId="1B1F7C3C" w:rsidR="004740D8" w:rsidRPr="006E1854" w:rsidRDefault="0093227F" w:rsidP="007D021D">
            <w:pPr>
              <w:jc w:val="center"/>
              <w:rPr>
                <w:rFonts w:cstheme="minorHAnsi"/>
              </w:rPr>
            </w:pPr>
            <w:r>
              <w:rPr>
                <w:rFonts w:cstheme="minorHAnsi"/>
              </w:rPr>
              <w:t>3</w:t>
            </w:r>
          </w:p>
        </w:tc>
        <w:tc>
          <w:tcPr>
            <w:tcW w:w="1498" w:type="dxa"/>
            <w:shd w:val="clear" w:color="auto" w:fill="FFFFFF" w:themeFill="background1"/>
            <w:vAlign w:val="center"/>
          </w:tcPr>
          <w:p w14:paraId="46A7BCC3" w14:textId="5C7D169D" w:rsidR="004740D8" w:rsidRPr="006E1854" w:rsidRDefault="00453D71" w:rsidP="007D021D">
            <w:pPr>
              <w:jc w:val="center"/>
              <w:rPr>
                <w:rFonts w:cstheme="minorHAnsi"/>
              </w:rPr>
            </w:pPr>
            <w:r w:rsidRPr="006E1854">
              <w:rPr>
                <w:rFonts w:cstheme="minorHAnsi"/>
              </w:rPr>
              <w:t>3</w:t>
            </w:r>
          </w:p>
        </w:tc>
      </w:tr>
      <w:tr w:rsidR="004740D8" w:rsidRPr="008E0285" w14:paraId="3BAFCE32" w14:textId="77777777" w:rsidTr="006E1854">
        <w:trPr>
          <w:trHeight w:val="958"/>
        </w:trPr>
        <w:tc>
          <w:tcPr>
            <w:tcW w:w="5111" w:type="dxa"/>
            <w:gridSpan w:val="2"/>
            <w:shd w:val="clear" w:color="auto" w:fill="D9E2F3" w:themeFill="accent5" w:themeFillTint="33"/>
            <w:vAlign w:val="center"/>
          </w:tcPr>
          <w:p w14:paraId="4A6F1855" w14:textId="0174F4E3" w:rsidR="004740D8" w:rsidRPr="006E1854" w:rsidRDefault="006A07A2" w:rsidP="006E1854">
            <w:pPr>
              <w:rPr>
                <w:rFonts w:cstheme="minorHAnsi"/>
                <w:b/>
                <w:bCs/>
              </w:rPr>
            </w:pPr>
            <w:r w:rsidRPr="006E1854">
              <w:rPr>
                <w:rFonts w:cstheme="minorHAnsi"/>
                <w:b/>
                <w:bCs/>
              </w:rPr>
              <w:t xml:space="preserve">PG-3.1.3 Açık öğretim okullarında öğrenim gören zorunlu öğrenim çağı dışına çıkmış </w:t>
            </w:r>
            <w:r w:rsidR="0002322A" w:rsidRPr="006E1854">
              <w:rPr>
                <w:rFonts w:cstheme="minorHAnsi"/>
                <w:b/>
                <w:bCs/>
              </w:rPr>
              <w:t>bireylerin oranı (%)</w:t>
            </w:r>
          </w:p>
        </w:tc>
        <w:tc>
          <w:tcPr>
            <w:tcW w:w="1497" w:type="dxa"/>
            <w:shd w:val="clear" w:color="auto" w:fill="FFFFFF" w:themeFill="background1"/>
            <w:vAlign w:val="center"/>
          </w:tcPr>
          <w:p w14:paraId="230554DD" w14:textId="6846F12C" w:rsidR="004740D8" w:rsidRPr="006E1854" w:rsidRDefault="001A0716" w:rsidP="007D021D">
            <w:pPr>
              <w:jc w:val="center"/>
              <w:rPr>
                <w:rFonts w:cstheme="minorHAnsi"/>
              </w:rPr>
            </w:pPr>
            <w:r w:rsidRPr="006E1854">
              <w:rPr>
                <w:rFonts w:cstheme="minorHAnsi"/>
              </w:rPr>
              <w:t>30</w:t>
            </w:r>
          </w:p>
        </w:tc>
        <w:tc>
          <w:tcPr>
            <w:tcW w:w="1497" w:type="dxa"/>
            <w:shd w:val="clear" w:color="auto" w:fill="FFFFFF" w:themeFill="background1"/>
            <w:vAlign w:val="center"/>
          </w:tcPr>
          <w:p w14:paraId="1E956FEA" w14:textId="63D992B8" w:rsidR="004740D8" w:rsidRPr="006E1854" w:rsidRDefault="00F73920" w:rsidP="007D021D">
            <w:pPr>
              <w:jc w:val="center"/>
              <w:rPr>
                <w:rFonts w:cstheme="minorHAnsi"/>
              </w:rPr>
            </w:pPr>
            <w:r w:rsidRPr="006E1854">
              <w:rPr>
                <w:rFonts w:cstheme="minorHAnsi"/>
              </w:rPr>
              <w:t>%3,9</w:t>
            </w:r>
            <w:r w:rsidR="00B1485D">
              <w:rPr>
                <w:rFonts w:cstheme="minorHAnsi"/>
              </w:rPr>
              <w:t>0</w:t>
            </w:r>
          </w:p>
        </w:tc>
        <w:tc>
          <w:tcPr>
            <w:tcW w:w="1498" w:type="dxa"/>
            <w:shd w:val="clear" w:color="auto" w:fill="FFFFFF" w:themeFill="background1"/>
            <w:vAlign w:val="center"/>
          </w:tcPr>
          <w:p w14:paraId="65F31E60" w14:textId="4D26F822" w:rsidR="004740D8" w:rsidRPr="006E1854" w:rsidRDefault="00DD4D1F" w:rsidP="007D021D">
            <w:pPr>
              <w:jc w:val="center"/>
              <w:rPr>
                <w:rFonts w:cstheme="minorHAnsi"/>
              </w:rPr>
            </w:pPr>
            <w:r w:rsidRPr="006E1854">
              <w:rPr>
                <w:rFonts w:cstheme="minorHAnsi"/>
              </w:rPr>
              <w:t>%3,</w:t>
            </w:r>
            <w:r w:rsidR="00B1485D">
              <w:rPr>
                <w:rFonts w:cstheme="minorHAnsi"/>
              </w:rPr>
              <w:t>92</w:t>
            </w:r>
          </w:p>
        </w:tc>
        <w:tc>
          <w:tcPr>
            <w:tcW w:w="1497" w:type="dxa"/>
            <w:shd w:val="clear" w:color="auto" w:fill="FFFFFF" w:themeFill="background1"/>
            <w:vAlign w:val="center"/>
          </w:tcPr>
          <w:p w14:paraId="3AE135D2" w14:textId="1A976042" w:rsidR="004740D8" w:rsidRPr="006E1854" w:rsidRDefault="00DD4D1F" w:rsidP="007D021D">
            <w:pPr>
              <w:jc w:val="center"/>
              <w:rPr>
                <w:rFonts w:cstheme="minorHAnsi"/>
              </w:rPr>
            </w:pPr>
            <w:r w:rsidRPr="006E1854">
              <w:rPr>
                <w:rFonts w:cstheme="minorHAnsi"/>
              </w:rPr>
              <w:t>%3,</w:t>
            </w:r>
            <w:r w:rsidR="00B1485D">
              <w:rPr>
                <w:rFonts w:cstheme="minorHAnsi"/>
              </w:rPr>
              <w:t>94</w:t>
            </w:r>
          </w:p>
        </w:tc>
        <w:tc>
          <w:tcPr>
            <w:tcW w:w="1498" w:type="dxa"/>
            <w:shd w:val="clear" w:color="auto" w:fill="FFFFFF" w:themeFill="background1"/>
            <w:vAlign w:val="center"/>
          </w:tcPr>
          <w:p w14:paraId="6CDA972C" w14:textId="3C547953" w:rsidR="004740D8" w:rsidRPr="006E1854" w:rsidRDefault="00DD4D1F" w:rsidP="007D021D">
            <w:pPr>
              <w:jc w:val="center"/>
              <w:rPr>
                <w:rFonts w:cstheme="minorHAnsi"/>
              </w:rPr>
            </w:pPr>
            <w:r w:rsidRPr="006E1854">
              <w:rPr>
                <w:rFonts w:cstheme="minorHAnsi"/>
              </w:rPr>
              <w:t>%3,</w:t>
            </w:r>
            <w:r w:rsidR="00B1485D">
              <w:rPr>
                <w:rFonts w:cstheme="minorHAnsi"/>
              </w:rPr>
              <w:t>9</w:t>
            </w:r>
            <w:r w:rsidRPr="006E1854">
              <w:rPr>
                <w:rFonts w:cstheme="minorHAnsi"/>
              </w:rPr>
              <w:t>6</w:t>
            </w:r>
          </w:p>
        </w:tc>
        <w:tc>
          <w:tcPr>
            <w:tcW w:w="1497" w:type="dxa"/>
            <w:shd w:val="clear" w:color="auto" w:fill="FFFFFF" w:themeFill="background1"/>
            <w:vAlign w:val="center"/>
          </w:tcPr>
          <w:p w14:paraId="18E663AE" w14:textId="0B8E88A1" w:rsidR="004740D8" w:rsidRPr="006E1854" w:rsidRDefault="00DD4D1F" w:rsidP="007D021D">
            <w:pPr>
              <w:jc w:val="center"/>
              <w:rPr>
                <w:rFonts w:cstheme="minorHAnsi"/>
              </w:rPr>
            </w:pPr>
            <w:r w:rsidRPr="006E1854">
              <w:rPr>
                <w:rFonts w:cstheme="minorHAnsi"/>
              </w:rPr>
              <w:t>%3,</w:t>
            </w:r>
            <w:r w:rsidR="00B1485D">
              <w:rPr>
                <w:rFonts w:cstheme="minorHAnsi"/>
              </w:rPr>
              <w:t>98</w:t>
            </w:r>
          </w:p>
        </w:tc>
        <w:tc>
          <w:tcPr>
            <w:tcW w:w="1498" w:type="dxa"/>
            <w:shd w:val="clear" w:color="auto" w:fill="FFFFFF" w:themeFill="background1"/>
            <w:vAlign w:val="center"/>
          </w:tcPr>
          <w:p w14:paraId="598AC4E1" w14:textId="185FF511" w:rsidR="004740D8" w:rsidRPr="006E1854" w:rsidRDefault="00DD4D1F" w:rsidP="007D021D">
            <w:pPr>
              <w:jc w:val="center"/>
              <w:rPr>
                <w:rFonts w:cstheme="minorHAnsi"/>
              </w:rPr>
            </w:pPr>
            <w:r w:rsidRPr="006E1854">
              <w:rPr>
                <w:rFonts w:cstheme="minorHAnsi"/>
              </w:rPr>
              <w:t>%4</w:t>
            </w:r>
          </w:p>
        </w:tc>
      </w:tr>
    </w:tbl>
    <w:p w14:paraId="37E1FD0C" w14:textId="77777777" w:rsidR="004740D8" w:rsidRDefault="004740D8" w:rsidP="00246A77">
      <w:pPr>
        <w:spacing w:after="0" w:line="240" w:lineRule="auto"/>
        <w:rPr>
          <w:rFonts w:ascii="Segoe UI" w:eastAsia="Times New Roman" w:hAnsi="Segoe UI" w:cs="Segoe UI"/>
          <w:sz w:val="24"/>
          <w:szCs w:val="24"/>
          <w:lang w:eastAsia="tr-TR"/>
        </w:rPr>
      </w:pPr>
    </w:p>
    <w:p w14:paraId="3FA93081" w14:textId="77777777" w:rsidR="001246D9" w:rsidRDefault="001246D9" w:rsidP="00246A77">
      <w:pPr>
        <w:spacing w:after="0" w:line="240" w:lineRule="auto"/>
        <w:rPr>
          <w:rFonts w:ascii="Segoe UI" w:eastAsia="Times New Roman" w:hAnsi="Segoe UI" w:cs="Segoe UI"/>
          <w:sz w:val="24"/>
          <w:szCs w:val="24"/>
          <w:lang w:eastAsia="tr-TR"/>
        </w:rPr>
      </w:pPr>
    </w:p>
    <w:p w14:paraId="4456DA60" w14:textId="77777777" w:rsidR="0016648A" w:rsidRDefault="0016648A" w:rsidP="00246A77">
      <w:pPr>
        <w:spacing w:after="0" w:line="240" w:lineRule="auto"/>
        <w:rPr>
          <w:rFonts w:ascii="Segoe UI" w:eastAsia="Times New Roman" w:hAnsi="Segoe UI" w:cs="Segoe UI"/>
          <w:sz w:val="24"/>
          <w:szCs w:val="24"/>
          <w:lang w:eastAsia="tr-TR"/>
        </w:rPr>
      </w:pPr>
    </w:p>
    <w:p w14:paraId="7F94E8B4" w14:textId="77777777" w:rsidR="00106003" w:rsidRDefault="00106003" w:rsidP="00246A77">
      <w:pPr>
        <w:spacing w:after="0" w:line="240" w:lineRule="auto"/>
        <w:rPr>
          <w:rFonts w:ascii="Segoe UI" w:eastAsia="Times New Roman" w:hAnsi="Segoe UI" w:cs="Segoe UI"/>
          <w:sz w:val="24"/>
          <w:szCs w:val="24"/>
          <w:lang w:eastAsia="tr-TR"/>
        </w:rPr>
      </w:pPr>
    </w:p>
    <w:p w14:paraId="0EB031C9" w14:textId="77777777" w:rsidR="00106003" w:rsidRDefault="00106003" w:rsidP="00246A77">
      <w:pPr>
        <w:spacing w:after="0" w:line="240" w:lineRule="auto"/>
        <w:rPr>
          <w:rFonts w:ascii="Segoe UI" w:eastAsia="Times New Roman" w:hAnsi="Segoe UI" w:cs="Segoe UI"/>
          <w:sz w:val="24"/>
          <w:szCs w:val="24"/>
          <w:lang w:eastAsia="tr-TR"/>
        </w:rPr>
      </w:pPr>
    </w:p>
    <w:p w14:paraId="1872B12E" w14:textId="77777777" w:rsidR="00106003" w:rsidRDefault="00106003" w:rsidP="00246A77">
      <w:pPr>
        <w:spacing w:after="0" w:line="240" w:lineRule="auto"/>
        <w:rPr>
          <w:rFonts w:ascii="Segoe UI" w:eastAsia="Times New Roman" w:hAnsi="Segoe UI" w:cs="Segoe UI"/>
          <w:sz w:val="24"/>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0481"/>
      </w:tblGrid>
      <w:tr w:rsidR="003A3E26" w:rsidRPr="008E0285" w14:paraId="104BD8EF" w14:textId="77777777" w:rsidTr="007367A9">
        <w:trPr>
          <w:trHeight w:val="567"/>
        </w:trPr>
        <w:tc>
          <w:tcPr>
            <w:tcW w:w="5112" w:type="dxa"/>
            <w:shd w:val="clear" w:color="auto" w:fill="D9E2F3" w:themeFill="accent5" w:themeFillTint="33"/>
            <w:vAlign w:val="center"/>
          </w:tcPr>
          <w:p w14:paraId="1AF980C2" w14:textId="77777777" w:rsidR="003A3E26" w:rsidRPr="007367A9" w:rsidRDefault="003A3E26" w:rsidP="007367A9">
            <w:pPr>
              <w:rPr>
                <w:b/>
                <w:bCs/>
              </w:rPr>
            </w:pPr>
            <w:r w:rsidRPr="007367A9">
              <w:rPr>
                <w:b/>
                <w:bCs/>
              </w:rPr>
              <w:t>Sorumlu Birim</w:t>
            </w:r>
          </w:p>
        </w:tc>
        <w:tc>
          <w:tcPr>
            <w:tcW w:w="10481" w:type="dxa"/>
            <w:shd w:val="clear" w:color="auto" w:fill="FFFFFF" w:themeFill="background1"/>
            <w:vAlign w:val="center"/>
          </w:tcPr>
          <w:p w14:paraId="70CD553C" w14:textId="50511F59" w:rsidR="003A3E26" w:rsidRPr="008E0285" w:rsidRDefault="003A3E26" w:rsidP="007367A9">
            <w:pPr>
              <w:pStyle w:val="ListeParagraf"/>
              <w:ind w:left="0"/>
              <w:jc w:val="both"/>
            </w:pPr>
            <w:r w:rsidRPr="003A3E26">
              <w:t xml:space="preserve">Hayat Boyu Öğrenme </w:t>
            </w:r>
            <w:r w:rsidR="007D301C">
              <w:t>Hizmetleri</w:t>
            </w:r>
            <w:r w:rsidR="00264949">
              <w:t xml:space="preserve"> Şubesi</w:t>
            </w:r>
          </w:p>
        </w:tc>
      </w:tr>
      <w:tr w:rsidR="003A3E26" w:rsidRPr="008E0285" w14:paraId="0C4809F6" w14:textId="77777777" w:rsidTr="007367A9">
        <w:trPr>
          <w:trHeight w:val="567"/>
        </w:trPr>
        <w:tc>
          <w:tcPr>
            <w:tcW w:w="5112" w:type="dxa"/>
            <w:shd w:val="clear" w:color="auto" w:fill="D9E2F3" w:themeFill="accent5" w:themeFillTint="33"/>
            <w:vAlign w:val="center"/>
          </w:tcPr>
          <w:p w14:paraId="48CDFF4C" w14:textId="77777777" w:rsidR="003A3E26" w:rsidRPr="007367A9" w:rsidRDefault="003A3E26" w:rsidP="007367A9">
            <w:pPr>
              <w:rPr>
                <w:b/>
                <w:bCs/>
              </w:rPr>
            </w:pPr>
            <w:r w:rsidRPr="007367A9">
              <w:rPr>
                <w:b/>
                <w:bCs/>
              </w:rPr>
              <w:t xml:space="preserve">İş Birliği Yapılacak Birimler </w:t>
            </w:r>
          </w:p>
        </w:tc>
        <w:tc>
          <w:tcPr>
            <w:tcW w:w="10481" w:type="dxa"/>
            <w:shd w:val="clear" w:color="auto" w:fill="FFFFFF" w:themeFill="background1"/>
            <w:vAlign w:val="center"/>
          </w:tcPr>
          <w:p w14:paraId="21C7E279" w14:textId="69579837" w:rsidR="003A3E26" w:rsidRPr="008E0285" w:rsidRDefault="00997AEB" w:rsidP="007367A9">
            <w:pPr>
              <w:pStyle w:val="ListeParagraf"/>
              <w:ind w:left="0"/>
              <w:jc w:val="both"/>
            </w:pPr>
            <w:r>
              <w:t>Bİ</w:t>
            </w:r>
            <w:r w:rsidR="00760AC8">
              <w:t>ET</w:t>
            </w:r>
            <w:r>
              <w:t>Ş, ÖERHŞ</w:t>
            </w:r>
          </w:p>
        </w:tc>
      </w:tr>
      <w:tr w:rsidR="003A3E26" w:rsidRPr="008E0285" w14:paraId="58E7314A" w14:textId="77777777" w:rsidTr="007367A9">
        <w:tc>
          <w:tcPr>
            <w:tcW w:w="5112" w:type="dxa"/>
            <w:shd w:val="clear" w:color="auto" w:fill="D9E2F3" w:themeFill="accent5" w:themeFillTint="33"/>
            <w:vAlign w:val="center"/>
          </w:tcPr>
          <w:p w14:paraId="42B2D937" w14:textId="77777777" w:rsidR="003A3E26" w:rsidRPr="007367A9" w:rsidRDefault="003A3E26" w:rsidP="007367A9">
            <w:pPr>
              <w:rPr>
                <w:b/>
                <w:bCs/>
              </w:rPr>
            </w:pPr>
            <w:r w:rsidRPr="007367A9">
              <w:rPr>
                <w:b/>
                <w:bCs/>
              </w:rPr>
              <w:t>Stratejiler</w:t>
            </w:r>
          </w:p>
        </w:tc>
        <w:tc>
          <w:tcPr>
            <w:tcW w:w="10481" w:type="dxa"/>
            <w:shd w:val="clear" w:color="auto" w:fill="FFFFFF" w:themeFill="background1"/>
            <w:vAlign w:val="center"/>
          </w:tcPr>
          <w:p w14:paraId="7B33D619" w14:textId="2B143656" w:rsidR="003A3E26" w:rsidRDefault="003A3E26" w:rsidP="007367A9">
            <w:pPr>
              <w:pStyle w:val="ListeParagraf"/>
              <w:ind w:left="0"/>
              <w:jc w:val="both"/>
            </w:pPr>
            <w:r>
              <w:t>S-3.1.1 Dezavantajlı gruplara (kadınlar, gençler, yaşlılar, engelliler, uzun süreli işsizler, hükümlüler vb.) temel beceri ihtiyaçları doğrultusunda eğitim ve öğretim verilecektir.</w:t>
            </w:r>
          </w:p>
          <w:p w14:paraId="04484E40" w14:textId="0FD823CD" w:rsidR="003A3E26" w:rsidRPr="000671E5" w:rsidRDefault="000671E5" w:rsidP="007367A9">
            <w:pPr>
              <w:pStyle w:val="ListeParagraf"/>
              <w:ind w:left="0"/>
              <w:jc w:val="both"/>
            </w:pPr>
            <w:r>
              <w:t>S-3.1.2</w:t>
            </w:r>
            <w:r w:rsidR="003A3E26" w:rsidRPr="000671E5">
              <w:t xml:space="preserve"> Örgün eğitim çağı dışına çıkmış, öğrenimlerini çeşitli nedenlerle tamamlayamamış bireylerin yarım kalan eğitimlerini açık öğretim okullarında tamamlayabilmeleri için eğitime erişimlerini kolaylaştırıcı çalışmalar yapılacaktır.</w:t>
            </w:r>
            <w:r w:rsidRPr="000671E5">
              <w:t xml:space="preserve"> </w:t>
            </w:r>
          </w:p>
          <w:p w14:paraId="081830DC" w14:textId="3945CE94" w:rsidR="003A3E26" w:rsidRPr="000671E5" w:rsidRDefault="000671E5" w:rsidP="007367A9">
            <w:pPr>
              <w:pStyle w:val="ListeParagraf"/>
              <w:ind w:left="0"/>
              <w:jc w:val="both"/>
            </w:pPr>
            <w:r>
              <w:lastRenderedPageBreak/>
              <w:t>S-3.1.3</w:t>
            </w:r>
            <w:r w:rsidR="003A3E26" w:rsidRPr="000671E5">
              <w:t xml:space="preserve">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p w14:paraId="5CC050C3" w14:textId="551ED67F" w:rsidR="003A3E26" w:rsidRDefault="000671E5" w:rsidP="007367A9">
            <w:pPr>
              <w:pStyle w:val="ListeParagraf"/>
              <w:ind w:left="0"/>
              <w:jc w:val="both"/>
            </w:pPr>
            <w:r>
              <w:t>S-3.1.4</w:t>
            </w:r>
            <w:r w:rsidR="003A3E26" w:rsidRPr="000671E5">
              <w:t xml:space="preserve">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3A3E26" w:rsidRPr="008E0285" w14:paraId="61F85457" w14:textId="77777777" w:rsidTr="007367A9">
        <w:trPr>
          <w:trHeight w:val="1417"/>
        </w:trPr>
        <w:tc>
          <w:tcPr>
            <w:tcW w:w="5112" w:type="dxa"/>
            <w:shd w:val="clear" w:color="auto" w:fill="D9E2F3" w:themeFill="accent5" w:themeFillTint="33"/>
            <w:vAlign w:val="center"/>
          </w:tcPr>
          <w:p w14:paraId="385AC5AA" w14:textId="77777777" w:rsidR="003A3E26" w:rsidRPr="007367A9" w:rsidRDefault="003A3E26" w:rsidP="007367A9">
            <w:pPr>
              <w:rPr>
                <w:b/>
                <w:bCs/>
              </w:rPr>
            </w:pPr>
            <w:r w:rsidRPr="007367A9">
              <w:rPr>
                <w:b/>
                <w:bCs/>
              </w:rPr>
              <w:lastRenderedPageBreak/>
              <w:t>Riskler</w:t>
            </w:r>
          </w:p>
        </w:tc>
        <w:tc>
          <w:tcPr>
            <w:tcW w:w="10481" w:type="dxa"/>
            <w:shd w:val="clear" w:color="auto" w:fill="FFFFFF" w:themeFill="background1"/>
            <w:vAlign w:val="center"/>
          </w:tcPr>
          <w:p w14:paraId="2F6705A8" w14:textId="77777777" w:rsidR="003A3E26" w:rsidRDefault="003A3E26" w:rsidP="007367A9">
            <w:pPr>
              <w:pStyle w:val="ListeParagraf"/>
              <w:ind w:left="0"/>
              <w:jc w:val="both"/>
            </w:pPr>
            <w:r>
              <w:t>• Yaşlanan nüfus ve eğitim talebindeki sık değişimler</w:t>
            </w:r>
          </w:p>
          <w:p w14:paraId="1E50DD92" w14:textId="77777777" w:rsidR="003A3E26" w:rsidRDefault="003A3E26" w:rsidP="007367A9">
            <w:pPr>
              <w:pStyle w:val="ListeParagraf"/>
              <w:ind w:left="0"/>
              <w:jc w:val="both"/>
            </w:pPr>
            <w:r>
              <w:t>• Dezavantajlı grupların dijital okur-yazarlık becerilerinin artırılamaması</w:t>
            </w:r>
          </w:p>
          <w:p w14:paraId="1F50D95C" w14:textId="77777777" w:rsidR="003A3E26" w:rsidRDefault="003A3E26" w:rsidP="007367A9">
            <w:pPr>
              <w:pStyle w:val="ListeParagraf"/>
              <w:ind w:left="0"/>
              <w:jc w:val="both"/>
            </w:pPr>
            <w:r>
              <w:t>• Geçici koruma altındakilerin Türk eğitim sistemine uyumunda sorunlar yaşaması</w:t>
            </w:r>
          </w:p>
          <w:p w14:paraId="7BAF59CD" w14:textId="77777777" w:rsidR="003A3E26" w:rsidRDefault="003A3E26" w:rsidP="007367A9">
            <w:pPr>
              <w:pStyle w:val="ListeParagraf"/>
              <w:ind w:left="0"/>
              <w:jc w:val="both"/>
            </w:pPr>
            <w:r>
              <w:t>• Yabancı uyruklu öğrenci sayısının beklenenden fazla artış göstermesi</w:t>
            </w:r>
          </w:p>
          <w:p w14:paraId="0BEB6E6F" w14:textId="1114F896" w:rsidR="003A3E26" w:rsidRPr="00F46CBE" w:rsidRDefault="003A3E26" w:rsidP="007367A9">
            <w:pPr>
              <w:pStyle w:val="ListeParagraf"/>
              <w:ind w:left="0"/>
              <w:jc w:val="both"/>
            </w:pPr>
            <w:r>
              <w:t>• Yabancı uyruklu öğrenci velilerinin eğitime bakış açısı</w:t>
            </w:r>
          </w:p>
        </w:tc>
      </w:tr>
      <w:tr w:rsidR="003A3E26" w:rsidRPr="008E0285" w14:paraId="493195B8" w14:textId="77777777" w:rsidTr="007367A9">
        <w:trPr>
          <w:trHeight w:val="567"/>
        </w:trPr>
        <w:tc>
          <w:tcPr>
            <w:tcW w:w="5112" w:type="dxa"/>
            <w:shd w:val="clear" w:color="auto" w:fill="D9E2F3" w:themeFill="accent5" w:themeFillTint="33"/>
            <w:vAlign w:val="center"/>
          </w:tcPr>
          <w:p w14:paraId="0EC87A68" w14:textId="77777777" w:rsidR="003A3E26" w:rsidRPr="007367A9" w:rsidRDefault="003A3E26" w:rsidP="007367A9">
            <w:pPr>
              <w:rPr>
                <w:b/>
                <w:bCs/>
              </w:rPr>
            </w:pPr>
            <w:r w:rsidRPr="007367A9">
              <w:rPr>
                <w:b/>
                <w:bCs/>
              </w:rPr>
              <w:t xml:space="preserve">Maliyet Tahmini </w:t>
            </w:r>
          </w:p>
        </w:tc>
        <w:tc>
          <w:tcPr>
            <w:tcW w:w="10481" w:type="dxa"/>
            <w:shd w:val="clear" w:color="auto" w:fill="FFFFFF" w:themeFill="background1"/>
            <w:vAlign w:val="center"/>
          </w:tcPr>
          <w:p w14:paraId="3C0C915E" w14:textId="393BC78C" w:rsidR="003A3E26" w:rsidRPr="00535947" w:rsidRDefault="00064DDD" w:rsidP="007367A9">
            <w:pPr>
              <w:jc w:val="both"/>
              <w:rPr>
                <w:rFonts w:ascii="Calibri" w:hAnsi="Calibri" w:cs="Calibri"/>
                <w:color w:val="000000"/>
              </w:rPr>
            </w:pPr>
            <w:r>
              <w:rPr>
                <w:rFonts w:ascii="Calibri" w:hAnsi="Calibri" w:cs="Calibri"/>
                <w:color w:val="000000"/>
              </w:rPr>
              <w:t>22.291.00</w:t>
            </w:r>
            <w:r w:rsidR="001B599C" w:rsidRPr="00E06E1F">
              <w:rPr>
                <w:rFonts w:ascii="Calibri" w:hAnsi="Calibri" w:cs="Calibri"/>
                <w:color w:val="000000"/>
              </w:rPr>
              <w:t>₺</w:t>
            </w:r>
          </w:p>
        </w:tc>
      </w:tr>
      <w:tr w:rsidR="003A3E26" w:rsidRPr="008E0285" w14:paraId="29CD1DF9" w14:textId="77777777" w:rsidTr="007367A9">
        <w:trPr>
          <w:trHeight w:val="686"/>
        </w:trPr>
        <w:tc>
          <w:tcPr>
            <w:tcW w:w="5112" w:type="dxa"/>
            <w:shd w:val="clear" w:color="auto" w:fill="D9E2F3" w:themeFill="accent5" w:themeFillTint="33"/>
            <w:vAlign w:val="center"/>
          </w:tcPr>
          <w:p w14:paraId="0E499421" w14:textId="77777777" w:rsidR="003A3E26" w:rsidRPr="007367A9" w:rsidRDefault="003A3E26" w:rsidP="007367A9">
            <w:pPr>
              <w:rPr>
                <w:b/>
                <w:bCs/>
              </w:rPr>
            </w:pPr>
            <w:r w:rsidRPr="007367A9">
              <w:rPr>
                <w:b/>
                <w:bCs/>
              </w:rPr>
              <w:t xml:space="preserve">Tespitler </w:t>
            </w:r>
          </w:p>
        </w:tc>
        <w:tc>
          <w:tcPr>
            <w:tcW w:w="10481" w:type="dxa"/>
            <w:shd w:val="clear" w:color="auto" w:fill="FFFFFF" w:themeFill="background1"/>
            <w:vAlign w:val="center"/>
          </w:tcPr>
          <w:p w14:paraId="27B0DA9A" w14:textId="77777777" w:rsidR="003A3E26" w:rsidRPr="003A3E26" w:rsidRDefault="003A3E26" w:rsidP="007367A9">
            <w:pPr>
              <w:jc w:val="both"/>
              <w:rPr>
                <w:rFonts w:cstheme="minorHAnsi"/>
                <w:szCs w:val="20"/>
              </w:rPr>
            </w:pPr>
            <w:r w:rsidRPr="003A3E26">
              <w:rPr>
                <w:rFonts w:cstheme="minorHAnsi"/>
                <w:szCs w:val="20"/>
              </w:rPr>
              <w:t>• Dezavantajlı grupların eğitim ihtiyaçlarının olması</w:t>
            </w:r>
          </w:p>
          <w:p w14:paraId="2D52D245" w14:textId="77A6DE0E" w:rsidR="003A3E26" w:rsidRPr="003A3E26" w:rsidRDefault="003A3E26" w:rsidP="007367A9">
            <w:pPr>
              <w:jc w:val="both"/>
              <w:rPr>
                <w:rFonts w:cstheme="minorHAnsi"/>
                <w:szCs w:val="20"/>
              </w:rPr>
            </w:pPr>
            <w:r w:rsidRPr="003A3E26">
              <w:rPr>
                <w:rFonts w:cstheme="minorHAnsi"/>
                <w:szCs w:val="20"/>
              </w:rPr>
              <w:t>• Örgün eğitim dışına çıkmış öğrencilerin, eğitim fırsatlarından eşit şek</w:t>
            </w:r>
            <w:r>
              <w:rPr>
                <w:rFonts w:cstheme="minorHAnsi"/>
                <w:szCs w:val="20"/>
              </w:rPr>
              <w:t xml:space="preserve">ilde yararlanmalarının </w:t>
            </w:r>
            <w:r w:rsidRPr="003A3E26">
              <w:rPr>
                <w:rFonts w:cstheme="minorHAnsi"/>
                <w:szCs w:val="20"/>
              </w:rPr>
              <w:t>sağlanması</w:t>
            </w:r>
          </w:p>
          <w:p w14:paraId="11CABD4E" w14:textId="5D59737C" w:rsidR="003A3E26" w:rsidRPr="004A6080" w:rsidRDefault="003A3E26" w:rsidP="007367A9">
            <w:pPr>
              <w:jc w:val="both"/>
              <w:rPr>
                <w:rFonts w:cstheme="minorHAnsi"/>
                <w:szCs w:val="20"/>
              </w:rPr>
            </w:pPr>
            <w:r w:rsidRPr="003A3E26">
              <w:rPr>
                <w:rFonts w:cstheme="minorHAnsi"/>
                <w:szCs w:val="20"/>
              </w:rPr>
              <w:t>• Ülkemize gelen geçici koruma altındaki bireylerin eğitim ihtiyaçlarının olması</w:t>
            </w:r>
          </w:p>
        </w:tc>
      </w:tr>
      <w:tr w:rsidR="003A3E26" w:rsidRPr="008E0285" w14:paraId="6E736B24" w14:textId="77777777" w:rsidTr="007367A9">
        <w:trPr>
          <w:trHeight w:val="1191"/>
        </w:trPr>
        <w:tc>
          <w:tcPr>
            <w:tcW w:w="5112" w:type="dxa"/>
            <w:shd w:val="clear" w:color="auto" w:fill="D9E2F3" w:themeFill="accent5" w:themeFillTint="33"/>
            <w:vAlign w:val="center"/>
          </w:tcPr>
          <w:p w14:paraId="3D039B9F" w14:textId="77777777" w:rsidR="003A3E26" w:rsidRPr="007367A9" w:rsidRDefault="003A3E26" w:rsidP="007367A9">
            <w:pPr>
              <w:rPr>
                <w:b/>
                <w:bCs/>
              </w:rPr>
            </w:pPr>
            <w:r w:rsidRPr="007367A9">
              <w:rPr>
                <w:b/>
                <w:bCs/>
              </w:rPr>
              <w:t>İhtiyaçlar</w:t>
            </w:r>
          </w:p>
        </w:tc>
        <w:tc>
          <w:tcPr>
            <w:tcW w:w="10481" w:type="dxa"/>
            <w:shd w:val="clear" w:color="auto" w:fill="FFFFFF" w:themeFill="background1"/>
            <w:vAlign w:val="center"/>
          </w:tcPr>
          <w:p w14:paraId="00A19142" w14:textId="77777777" w:rsidR="00AB5A64" w:rsidRPr="00AB5A64" w:rsidRDefault="00AB5A64" w:rsidP="007367A9">
            <w:pPr>
              <w:jc w:val="both"/>
              <w:rPr>
                <w:rFonts w:cstheme="minorHAnsi"/>
                <w:szCs w:val="20"/>
              </w:rPr>
            </w:pPr>
            <w:r w:rsidRPr="00AB5A64">
              <w:rPr>
                <w:rFonts w:cstheme="minorHAnsi"/>
                <w:szCs w:val="20"/>
              </w:rPr>
              <w:t>• Dezavantajlı gruplar için hayat boyu öğrenme fırsatlarının artırılması</w:t>
            </w:r>
          </w:p>
          <w:p w14:paraId="44DB2E56" w14:textId="61756D54" w:rsidR="00AB5A64" w:rsidRPr="00AB5A64" w:rsidRDefault="00AB5A64" w:rsidP="007367A9">
            <w:pPr>
              <w:jc w:val="both"/>
              <w:rPr>
                <w:rFonts w:cstheme="minorHAnsi"/>
                <w:szCs w:val="20"/>
              </w:rPr>
            </w:pPr>
            <w:r w:rsidRPr="00AB5A64">
              <w:rPr>
                <w:rFonts w:cstheme="minorHAnsi"/>
                <w:szCs w:val="20"/>
              </w:rPr>
              <w:t xml:space="preserve">• Dezavantajlı grupların hayat boyu öğrenmeye erişimini artırabilmek </w:t>
            </w:r>
            <w:r>
              <w:rPr>
                <w:rFonts w:cstheme="minorHAnsi"/>
                <w:szCs w:val="20"/>
              </w:rPr>
              <w:t xml:space="preserve">için projeler </w:t>
            </w:r>
            <w:r w:rsidRPr="00AB5A64">
              <w:rPr>
                <w:rFonts w:cstheme="minorHAnsi"/>
                <w:szCs w:val="20"/>
              </w:rPr>
              <w:t>yürütülmesi</w:t>
            </w:r>
          </w:p>
          <w:p w14:paraId="278D77E1" w14:textId="77777777" w:rsidR="00AB5A64" w:rsidRPr="00AB5A64" w:rsidRDefault="00AB5A64" w:rsidP="007367A9">
            <w:pPr>
              <w:jc w:val="both"/>
              <w:rPr>
                <w:rFonts w:cstheme="minorHAnsi"/>
                <w:szCs w:val="20"/>
              </w:rPr>
            </w:pPr>
            <w:r w:rsidRPr="00AB5A64">
              <w:rPr>
                <w:rFonts w:cstheme="minorHAnsi"/>
                <w:szCs w:val="20"/>
              </w:rPr>
              <w:t>• Açık öğretim programları ile örgün eğitim çağı dışına çıkmış bireylere ulaşılması</w:t>
            </w:r>
          </w:p>
          <w:p w14:paraId="30C41C03" w14:textId="793CB605" w:rsidR="003A3E26" w:rsidRPr="004A6080" w:rsidRDefault="00AB5A64" w:rsidP="007367A9">
            <w:pPr>
              <w:jc w:val="both"/>
              <w:rPr>
                <w:rFonts w:cstheme="minorHAnsi"/>
                <w:szCs w:val="20"/>
              </w:rPr>
            </w:pPr>
            <w:r w:rsidRPr="00AB5A64">
              <w:rPr>
                <w:rFonts w:cstheme="minorHAnsi"/>
                <w:szCs w:val="20"/>
              </w:rPr>
              <w:t>• Yabancı uyruklu öğrencilerin Türk Eğitim Sistemi’ne uyumlarının sağlanması</w:t>
            </w:r>
          </w:p>
        </w:tc>
      </w:tr>
    </w:tbl>
    <w:p w14:paraId="49776ECC" w14:textId="77777777" w:rsidR="00CA7B6E" w:rsidRDefault="00CA7B6E"/>
    <w:p w14:paraId="4380B99D" w14:textId="77777777" w:rsidR="00060B35" w:rsidRDefault="00060B35"/>
    <w:p w14:paraId="3C5D8BAF" w14:textId="77777777" w:rsidR="00060B35" w:rsidRDefault="00060B35"/>
    <w:p w14:paraId="6BC495A2" w14:textId="77777777" w:rsidR="00060B35" w:rsidRDefault="00060B35"/>
    <w:p w14:paraId="6FAD589E" w14:textId="77777777" w:rsidR="00060B35" w:rsidRDefault="00060B35"/>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1A33F7" w:rsidRPr="008E0285" w14:paraId="152A01CC" w14:textId="77777777" w:rsidTr="007367A9">
        <w:trPr>
          <w:trHeight w:val="665"/>
        </w:trPr>
        <w:tc>
          <w:tcPr>
            <w:tcW w:w="5112" w:type="dxa"/>
            <w:shd w:val="clear" w:color="auto" w:fill="D9E2F3" w:themeFill="accent5" w:themeFillTint="33"/>
            <w:vAlign w:val="center"/>
          </w:tcPr>
          <w:p w14:paraId="6C35799C" w14:textId="77777777" w:rsidR="001A33F7" w:rsidRPr="007367A9" w:rsidRDefault="001A33F7" w:rsidP="007367A9">
            <w:pPr>
              <w:rPr>
                <w:rFonts w:cstheme="minorHAnsi"/>
                <w:b/>
                <w:bCs/>
              </w:rPr>
            </w:pPr>
            <w:r w:rsidRPr="007367A9">
              <w:rPr>
                <w:rFonts w:cstheme="minorHAnsi"/>
                <w:b/>
                <w:bCs/>
              </w:rPr>
              <w:lastRenderedPageBreak/>
              <w:t>Amaç 3</w:t>
            </w:r>
          </w:p>
        </w:tc>
        <w:tc>
          <w:tcPr>
            <w:tcW w:w="10481" w:type="dxa"/>
            <w:gridSpan w:val="7"/>
            <w:shd w:val="clear" w:color="auto" w:fill="FFFFFF" w:themeFill="background1"/>
            <w:vAlign w:val="center"/>
          </w:tcPr>
          <w:p w14:paraId="5A875739" w14:textId="77777777" w:rsidR="001A33F7" w:rsidRPr="007367A9" w:rsidRDefault="001A33F7" w:rsidP="007367A9">
            <w:pPr>
              <w:pStyle w:val="ListeParagraf"/>
              <w:ind w:left="14"/>
              <w:jc w:val="both"/>
              <w:rPr>
                <w:rFonts w:cstheme="minorHAnsi"/>
              </w:rPr>
            </w:pPr>
            <w:r w:rsidRPr="007367A9">
              <w:rPr>
                <w:rFonts w:cstheme="minorHAnsi"/>
              </w:rPr>
              <w:t>Bireyin bilgi, beceri ve yetkinliklerini geliştirmek amacıyla bireysel, toplumsal ve istihdam odaklı yeni bir yaklaşımla hayat boyu öğrenme imkânları sunmak.</w:t>
            </w:r>
          </w:p>
        </w:tc>
      </w:tr>
      <w:tr w:rsidR="001A33F7" w:rsidRPr="008E0285" w14:paraId="22F9FF6B" w14:textId="77777777" w:rsidTr="007367A9">
        <w:trPr>
          <w:trHeight w:val="665"/>
        </w:trPr>
        <w:tc>
          <w:tcPr>
            <w:tcW w:w="5112" w:type="dxa"/>
            <w:shd w:val="clear" w:color="auto" w:fill="D9E2F3" w:themeFill="accent5" w:themeFillTint="33"/>
            <w:vAlign w:val="center"/>
          </w:tcPr>
          <w:p w14:paraId="0793ABA8" w14:textId="29DB34E8" w:rsidR="001A33F7" w:rsidRPr="007367A9" w:rsidRDefault="005D780C" w:rsidP="007367A9">
            <w:pPr>
              <w:rPr>
                <w:rFonts w:cstheme="minorHAnsi"/>
                <w:b/>
                <w:bCs/>
              </w:rPr>
            </w:pPr>
            <w:r w:rsidRPr="007367A9">
              <w:rPr>
                <w:rFonts w:cstheme="minorHAnsi"/>
                <w:b/>
                <w:bCs/>
              </w:rPr>
              <w:t xml:space="preserve">Hedef </w:t>
            </w:r>
            <w:proofErr w:type="gramStart"/>
            <w:r w:rsidRPr="007367A9">
              <w:rPr>
                <w:rFonts w:cstheme="minorHAnsi"/>
                <w:b/>
                <w:bCs/>
              </w:rPr>
              <w:t>3.2</w:t>
            </w:r>
            <w:proofErr w:type="gramEnd"/>
          </w:p>
        </w:tc>
        <w:tc>
          <w:tcPr>
            <w:tcW w:w="10481" w:type="dxa"/>
            <w:gridSpan w:val="7"/>
            <w:shd w:val="clear" w:color="auto" w:fill="FFFFFF" w:themeFill="background1"/>
            <w:vAlign w:val="center"/>
          </w:tcPr>
          <w:p w14:paraId="2B49014D" w14:textId="77777777" w:rsidR="001A33F7" w:rsidRPr="007367A9" w:rsidRDefault="001A33F7" w:rsidP="007367A9">
            <w:pPr>
              <w:pStyle w:val="ListeParagraf"/>
              <w:ind w:left="14"/>
              <w:jc w:val="both"/>
              <w:rPr>
                <w:rFonts w:cstheme="minorHAnsi"/>
              </w:rPr>
            </w:pPr>
            <w:r w:rsidRPr="007367A9">
              <w:rPr>
                <w:rFonts w:cstheme="minorHAnsi"/>
              </w:rPr>
              <w:t>Hayat boyu öğrenme faaliyetleri ile bireylerde kişisel, çevresel ve mesleki anlamda farkındalık</w:t>
            </w:r>
          </w:p>
          <w:p w14:paraId="472CF684" w14:textId="2AC3B067" w:rsidR="001A33F7" w:rsidRPr="007367A9" w:rsidRDefault="001A33F7" w:rsidP="007367A9">
            <w:pPr>
              <w:pStyle w:val="ListeParagraf"/>
              <w:ind w:left="14"/>
              <w:jc w:val="both"/>
              <w:rPr>
                <w:rFonts w:cstheme="minorHAnsi"/>
              </w:rPr>
            </w:pPr>
            <w:proofErr w:type="gramStart"/>
            <w:r w:rsidRPr="007367A9">
              <w:rPr>
                <w:rFonts w:cstheme="minorHAnsi"/>
              </w:rPr>
              <w:t>oluşturulacaktır</w:t>
            </w:r>
            <w:proofErr w:type="gramEnd"/>
            <w:r w:rsidRPr="007367A9">
              <w:rPr>
                <w:rFonts w:cstheme="minorHAnsi"/>
              </w:rPr>
              <w:t>.</w:t>
            </w:r>
          </w:p>
        </w:tc>
      </w:tr>
      <w:tr w:rsidR="001A33F7" w:rsidRPr="008E0285" w14:paraId="0A149B96" w14:textId="77777777" w:rsidTr="007367A9">
        <w:trPr>
          <w:trHeight w:val="665"/>
        </w:trPr>
        <w:tc>
          <w:tcPr>
            <w:tcW w:w="5112" w:type="dxa"/>
            <w:shd w:val="clear" w:color="auto" w:fill="D9E2F3" w:themeFill="accent5" w:themeFillTint="33"/>
            <w:vAlign w:val="center"/>
          </w:tcPr>
          <w:p w14:paraId="060C30D0" w14:textId="1FA0298A" w:rsidR="001A33F7" w:rsidRPr="007367A9" w:rsidRDefault="00987A03" w:rsidP="007367A9">
            <w:pPr>
              <w:rPr>
                <w:rFonts w:cstheme="minorHAnsi"/>
                <w:b/>
                <w:bCs/>
              </w:rPr>
            </w:pPr>
            <w:r w:rsidRPr="007367A9">
              <w:rPr>
                <w:rFonts w:cstheme="minorHAnsi"/>
                <w:b/>
                <w:bCs/>
              </w:rPr>
              <w:t xml:space="preserve">Amacın İlgili Olduğu </w:t>
            </w:r>
            <w:r w:rsidR="001A33F7" w:rsidRPr="007367A9">
              <w:rPr>
                <w:rFonts w:cstheme="minorHAnsi"/>
                <w:b/>
                <w:bCs/>
              </w:rPr>
              <w:t>Program/Alt Program Adı</w:t>
            </w:r>
          </w:p>
        </w:tc>
        <w:tc>
          <w:tcPr>
            <w:tcW w:w="10481" w:type="dxa"/>
            <w:gridSpan w:val="7"/>
            <w:shd w:val="clear" w:color="auto" w:fill="FFFFFF" w:themeFill="background1"/>
            <w:vAlign w:val="center"/>
          </w:tcPr>
          <w:p w14:paraId="1CB9418E" w14:textId="77777777" w:rsidR="001A33F7" w:rsidRPr="007367A9" w:rsidRDefault="001A33F7" w:rsidP="007367A9">
            <w:pPr>
              <w:pStyle w:val="ListeParagraf"/>
              <w:ind w:left="14"/>
              <w:jc w:val="both"/>
              <w:rPr>
                <w:rFonts w:cstheme="minorHAnsi"/>
              </w:rPr>
            </w:pPr>
            <w:r w:rsidRPr="007367A9">
              <w:rPr>
                <w:rFonts w:cstheme="minorHAnsi"/>
              </w:rPr>
              <w:t>HAYAT BOYU ÖĞRENME</w:t>
            </w:r>
          </w:p>
        </w:tc>
      </w:tr>
      <w:tr w:rsidR="001A33F7" w:rsidRPr="008E0285" w14:paraId="65DA6E2D" w14:textId="77777777" w:rsidTr="007367A9">
        <w:trPr>
          <w:trHeight w:val="665"/>
        </w:trPr>
        <w:tc>
          <w:tcPr>
            <w:tcW w:w="5112" w:type="dxa"/>
            <w:shd w:val="clear" w:color="auto" w:fill="D9E2F3" w:themeFill="accent5" w:themeFillTint="33"/>
            <w:vAlign w:val="center"/>
          </w:tcPr>
          <w:p w14:paraId="7721324B" w14:textId="0527249C" w:rsidR="001A33F7" w:rsidRPr="007367A9" w:rsidRDefault="00987A03" w:rsidP="007367A9">
            <w:pPr>
              <w:rPr>
                <w:rFonts w:cstheme="minorHAnsi"/>
                <w:b/>
                <w:bCs/>
              </w:rPr>
            </w:pPr>
            <w:r w:rsidRPr="007367A9">
              <w:rPr>
                <w:rFonts w:cstheme="minorHAnsi"/>
                <w:b/>
                <w:bCs/>
              </w:rPr>
              <w:t xml:space="preserve">Amacın İlişkili Olduğu </w:t>
            </w:r>
            <w:r w:rsidR="001A33F7" w:rsidRPr="007367A9">
              <w:rPr>
                <w:rFonts w:cstheme="minorHAnsi"/>
                <w:b/>
                <w:bCs/>
              </w:rPr>
              <w:t>Alt Program Hedefi</w:t>
            </w:r>
          </w:p>
        </w:tc>
        <w:tc>
          <w:tcPr>
            <w:tcW w:w="10481" w:type="dxa"/>
            <w:gridSpan w:val="7"/>
            <w:shd w:val="clear" w:color="auto" w:fill="FFFFFF" w:themeFill="background1"/>
            <w:vAlign w:val="center"/>
          </w:tcPr>
          <w:p w14:paraId="4F936D71" w14:textId="7EE526BE" w:rsidR="001A33F7" w:rsidRPr="007367A9" w:rsidRDefault="001A33F7" w:rsidP="007367A9">
            <w:pPr>
              <w:pStyle w:val="ListeParagraf"/>
              <w:ind w:left="14"/>
              <w:jc w:val="both"/>
              <w:rPr>
                <w:rFonts w:cstheme="minorHAnsi"/>
              </w:rPr>
            </w:pPr>
            <w:r w:rsidRPr="007367A9">
              <w:rPr>
                <w:rFonts w:cstheme="minorHAnsi"/>
              </w:rPr>
              <w:t>Yaygın Eğitim</w:t>
            </w:r>
          </w:p>
        </w:tc>
      </w:tr>
      <w:tr w:rsidR="001A33F7" w:rsidRPr="008E0285" w14:paraId="13C7345A" w14:textId="77777777" w:rsidTr="007367A9">
        <w:trPr>
          <w:trHeight w:val="1074"/>
        </w:trPr>
        <w:tc>
          <w:tcPr>
            <w:tcW w:w="5112" w:type="dxa"/>
            <w:shd w:val="clear" w:color="auto" w:fill="D9E2F3" w:themeFill="accent5" w:themeFillTint="33"/>
            <w:vAlign w:val="center"/>
          </w:tcPr>
          <w:p w14:paraId="07C1A44B" w14:textId="77777777" w:rsidR="001A33F7" w:rsidRPr="007367A9" w:rsidRDefault="001A33F7" w:rsidP="007367A9">
            <w:pPr>
              <w:rPr>
                <w:rFonts w:cstheme="minorHAnsi"/>
                <w:b/>
                <w:bCs/>
              </w:rPr>
            </w:pPr>
            <w:r w:rsidRPr="007367A9">
              <w:rPr>
                <w:rFonts w:cstheme="minorHAnsi"/>
                <w:b/>
                <w:bCs/>
              </w:rPr>
              <w:t xml:space="preserve">Performans Göstergeleri </w:t>
            </w:r>
          </w:p>
        </w:tc>
        <w:tc>
          <w:tcPr>
            <w:tcW w:w="1497" w:type="dxa"/>
            <w:shd w:val="clear" w:color="auto" w:fill="D9E2F3" w:themeFill="accent5" w:themeFillTint="33"/>
            <w:vAlign w:val="center"/>
          </w:tcPr>
          <w:p w14:paraId="2AC892F6" w14:textId="77777777" w:rsidR="001A33F7" w:rsidRPr="007367A9" w:rsidRDefault="001A33F7" w:rsidP="007D021D">
            <w:pPr>
              <w:jc w:val="center"/>
              <w:rPr>
                <w:rFonts w:cstheme="minorHAnsi"/>
                <w:b/>
                <w:bCs/>
              </w:rPr>
            </w:pPr>
            <w:r w:rsidRPr="007367A9">
              <w:rPr>
                <w:rFonts w:cstheme="minorHAnsi"/>
                <w:b/>
                <w:bCs/>
              </w:rPr>
              <w:t>Hedefe Etkisi</w:t>
            </w:r>
          </w:p>
        </w:tc>
        <w:tc>
          <w:tcPr>
            <w:tcW w:w="1497" w:type="dxa"/>
            <w:shd w:val="clear" w:color="auto" w:fill="D9E2F3" w:themeFill="accent5" w:themeFillTint="33"/>
            <w:vAlign w:val="center"/>
          </w:tcPr>
          <w:p w14:paraId="6BBAA64E" w14:textId="77777777" w:rsidR="001A33F7" w:rsidRPr="007367A9" w:rsidRDefault="001A33F7" w:rsidP="007D021D">
            <w:pPr>
              <w:jc w:val="center"/>
              <w:rPr>
                <w:rFonts w:cstheme="minorHAnsi"/>
                <w:b/>
                <w:bCs/>
              </w:rPr>
            </w:pPr>
            <w:r w:rsidRPr="007367A9">
              <w:rPr>
                <w:rFonts w:cstheme="minorHAnsi"/>
                <w:b/>
                <w:bCs/>
              </w:rPr>
              <w:t>Plan</w:t>
            </w:r>
          </w:p>
          <w:p w14:paraId="728AEE5A" w14:textId="77777777" w:rsidR="001A33F7" w:rsidRPr="007367A9" w:rsidRDefault="001A33F7" w:rsidP="007D021D">
            <w:pPr>
              <w:jc w:val="center"/>
              <w:rPr>
                <w:rFonts w:cstheme="minorHAnsi"/>
                <w:b/>
                <w:bCs/>
              </w:rPr>
            </w:pPr>
            <w:r w:rsidRPr="007367A9">
              <w:rPr>
                <w:rFonts w:cstheme="minorHAnsi"/>
                <w:b/>
                <w:bCs/>
              </w:rPr>
              <w:t>Dönemi</w:t>
            </w:r>
          </w:p>
          <w:p w14:paraId="56E6E1D0" w14:textId="77777777" w:rsidR="001A33F7" w:rsidRPr="007367A9" w:rsidRDefault="001A33F7" w:rsidP="007D021D">
            <w:pPr>
              <w:jc w:val="center"/>
              <w:rPr>
                <w:rFonts w:cstheme="minorHAnsi"/>
                <w:b/>
                <w:bCs/>
              </w:rPr>
            </w:pPr>
            <w:r w:rsidRPr="007367A9">
              <w:rPr>
                <w:rFonts w:cstheme="minorHAnsi"/>
                <w:b/>
                <w:bCs/>
              </w:rPr>
              <w:t>Başlangıç</w:t>
            </w:r>
          </w:p>
          <w:p w14:paraId="7271D0C9" w14:textId="77777777" w:rsidR="001A33F7" w:rsidRPr="007367A9" w:rsidRDefault="001A33F7" w:rsidP="007D021D">
            <w:pPr>
              <w:jc w:val="center"/>
              <w:rPr>
                <w:rFonts w:cstheme="minorHAnsi"/>
                <w:b/>
                <w:bCs/>
              </w:rPr>
            </w:pPr>
            <w:r w:rsidRPr="007367A9">
              <w:rPr>
                <w:rFonts w:cstheme="minorHAnsi"/>
                <w:b/>
                <w:bCs/>
              </w:rPr>
              <w:t>Değeri</w:t>
            </w:r>
          </w:p>
        </w:tc>
        <w:tc>
          <w:tcPr>
            <w:tcW w:w="1497" w:type="dxa"/>
            <w:shd w:val="clear" w:color="auto" w:fill="D9E2F3" w:themeFill="accent5" w:themeFillTint="33"/>
            <w:vAlign w:val="center"/>
          </w:tcPr>
          <w:p w14:paraId="1363A243" w14:textId="77777777" w:rsidR="001A33F7" w:rsidRPr="007367A9" w:rsidRDefault="001A33F7" w:rsidP="007D021D">
            <w:pPr>
              <w:jc w:val="center"/>
              <w:rPr>
                <w:rFonts w:cstheme="minorHAnsi"/>
                <w:b/>
                <w:bCs/>
              </w:rPr>
            </w:pPr>
            <w:r w:rsidRPr="007367A9">
              <w:rPr>
                <w:rFonts w:cstheme="minorHAnsi"/>
                <w:b/>
                <w:bCs/>
              </w:rPr>
              <w:t>2024</w:t>
            </w:r>
          </w:p>
        </w:tc>
        <w:tc>
          <w:tcPr>
            <w:tcW w:w="1498" w:type="dxa"/>
            <w:shd w:val="clear" w:color="auto" w:fill="D9E2F3" w:themeFill="accent5" w:themeFillTint="33"/>
            <w:vAlign w:val="center"/>
          </w:tcPr>
          <w:p w14:paraId="7054A5E6" w14:textId="77777777" w:rsidR="001A33F7" w:rsidRPr="007367A9" w:rsidRDefault="001A33F7" w:rsidP="007D021D">
            <w:pPr>
              <w:jc w:val="center"/>
              <w:rPr>
                <w:rFonts w:cstheme="minorHAnsi"/>
                <w:b/>
                <w:bCs/>
              </w:rPr>
            </w:pPr>
            <w:r w:rsidRPr="007367A9">
              <w:rPr>
                <w:rFonts w:cstheme="minorHAnsi"/>
                <w:b/>
                <w:bCs/>
              </w:rPr>
              <w:t>2025</w:t>
            </w:r>
          </w:p>
        </w:tc>
        <w:tc>
          <w:tcPr>
            <w:tcW w:w="1497" w:type="dxa"/>
            <w:shd w:val="clear" w:color="auto" w:fill="D9E2F3" w:themeFill="accent5" w:themeFillTint="33"/>
            <w:vAlign w:val="center"/>
          </w:tcPr>
          <w:p w14:paraId="7A6D6648" w14:textId="77777777" w:rsidR="001A33F7" w:rsidRPr="007367A9" w:rsidRDefault="001A33F7" w:rsidP="007D021D">
            <w:pPr>
              <w:jc w:val="center"/>
              <w:rPr>
                <w:rFonts w:cstheme="minorHAnsi"/>
                <w:b/>
                <w:bCs/>
              </w:rPr>
            </w:pPr>
            <w:r w:rsidRPr="007367A9">
              <w:rPr>
                <w:rFonts w:cstheme="minorHAnsi"/>
                <w:b/>
                <w:bCs/>
              </w:rPr>
              <w:t>2026</w:t>
            </w:r>
          </w:p>
        </w:tc>
        <w:tc>
          <w:tcPr>
            <w:tcW w:w="1497" w:type="dxa"/>
            <w:shd w:val="clear" w:color="auto" w:fill="D9E2F3" w:themeFill="accent5" w:themeFillTint="33"/>
            <w:vAlign w:val="center"/>
          </w:tcPr>
          <w:p w14:paraId="51F9D091" w14:textId="77777777" w:rsidR="001A33F7" w:rsidRPr="007367A9" w:rsidRDefault="001A33F7" w:rsidP="007D021D">
            <w:pPr>
              <w:jc w:val="center"/>
              <w:rPr>
                <w:rFonts w:cstheme="minorHAnsi"/>
                <w:b/>
                <w:bCs/>
              </w:rPr>
            </w:pPr>
            <w:r w:rsidRPr="007367A9">
              <w:rPr>
                <w:rFonts w:cstheme="minorHAnsi"/>
                <w:b/>
                <w:bCs/>
              </w:rPr>
              <w:t>2027</w:t>
            </w:r>
          </w:p>
        </w:tc>
        <w:tc>
          <w:tcPr>
            <w:tcW w:w="1498" w:type="dxa"/>
            <w:shd w:val="clear" w:color="auto" w:fill="D9E2F3" w:themeFill="accent5" w:themeFillTint="33"/>
            <w:vAlign w:val="center"/>
          </w:tcPr>
          <w:p w14:paraId="77C3209E" w14:textId="77777777" w:rsidR="001A33F7" w:rsidRPr="007367A9" w:rsidRDefault="001A33F7" w:rsidP="007D021D">
            <w:pPr>
              <w:jc w:val="center"/>
              <w:rPr>
                <w:rFonts w:cstheme="minorHAnsi"/>
                <w:b/>
                <w:bCs/>
              </w:rPr>
            </w:pPr>
            <w:r w:rsidRPr="007367A9">
              <w:rPr>
                <w:rFonts w:cstheme="minorHAnsi"/>
                <w:b/>
                <w:bCs/>
              </w:rPr>
              <w:t>2028</w:t>
            </w:r>
          </w:p>
        </w:tc>
      </w:tr>
      <w:tr w:rsidR="001A33F7" w:rsidRPr="008E0285" w14:paraId="7C024840" w14:textId="77777777" w:rsidTr="007367A9">
        <w:trPr>
          <w:trHeight w:val="1074"/>
        </w:trPr>
        <w:tc>
          <w:tcPr>
            <w:tcW w:w="5112" w:type="dxa"/>
            <w:shd w:val="clear" w:color="auto" w:fill="D9E2F3" w:themeFill="accent5" w:themeFillTint="33"/>
            <w:vAlign w:val="center"/>
          </w:tcPr>
          <w:p w14:paraId="5C302A59" w14:textId="7AD990A4" w:rsidR="001A33F7" w:rsidRPr="007367A9" w:rsidRDefault="001A33F7" w:rsidP="007367A9">
            <w:pPr>
              <w:rPr>
                <w:rFonts w:cstheme="minorHAnsi"/>
                <w:b/>
                <w:bCs/>
              </w:rPr>
            </w:pPr>
            <w:r w:rsidRPr="007367A9">
              <w:rPr>
                <w:rFonts w:cstheme="minorHAnsi"/>
                <w:b/>
                <w:bCs/>
              </w:rPr>
              <w:t>PG-3.</w:t>
            </w:r>
            <w:r w:rsidR="00887B76" w:rsidRPr="007367A9">
              <w:rPr>
                <w:rFonts w:cstheme="minorHAnsi"/>
                <w:b/>
                <w:bCs/>
              </w:rPr>
              <w:t>2</w:t>
            </w:r>
            <w:r w:rsidRPr="007367A9">
              <w:rPr>
                <w:rFonts w:cstheme="minorHAnsi"/>
                <w:b/>
                <w:bCs/>
              </w:rPr>
              <w:t>.1 Hayat Boyu Öğrenmeye katılım oranı</w:t>
            </w:r>
          </w:p>
        </w:tc>
        <w:tc>
          <w:tcPr>
            <w:tcW w:w="1497" w:type="dxa"/>
            <w:shd w:val="clear" w:color="auto" w:fill="FFFFFF" w:themeFill="background1"/>
            <w:vAlign w:val="center"/>
          </w:tcPr>
          <w:p w14:paraId="3ED58760" w14:textId="777A7758" w:rsidR="001A33F7" w:rsidRPr="007367A9" w:rsidRDefault="0081286E" w:rsidP="007D021D">
            <w:pPr>
              <w:jc w:val="center"/>
              <w:rPr>
                <w:rFonts w:cstheme="minorHAnsi"/>
              </w:rPr>
            </w:pPr>
            <w:r>
              <w:rPr>
                <w:rFonts w:cstheme="minorHAnsi"/>
              </w:rPr>
              <w:t>25</w:t>
            </w:r>
          </w:p>
        </w:tc>
        <w:tc>
          <w:tcPr>
            <w:tcW w:w="1497" w:type="dxa"/>
            <w:shd w:val="clear" w:color="auto" w:fill="FFFFFF" w:themeFill="background1"/>
            <w:vAlign w:val="center"/>
          </w:tcPr>
          <w:p w14:paraId="20B74F0F" w14:textId="737BD222" w:rsidR="001A33F7" w:rsidRPr="007367A9" w:rsidRDefault="00920AAB" w:rsidP="007D021D">
            <w:pPr>
              <w:jc w:val="center"/>
              <w:rPr>
                <w:rFonts w:cstheme="minorHAnsi"/>
              </w:rPr>
            </w:pPr>
            <w:r w:rsidRPr="007367A9">
              <w:rPr>
                <w:rFonts w:cstheme="minorHAnsi"/>
              </w:rPr>
              <w:t>%</w:t>
            </w:r>
            <w:r w:rsidR="0081286E">
              <w:rPr>
                <w:rFonts w:cstheme="minorHAnsi"/>
              </w:rPr>
              <w:t>19</w:t>
            </w:r>
          </w:p>
        </w:tc>
        <w:tc>
          <w:tcPr>
            <w:tcW w:w="1497" w:type="dxa"/>
            <w:shd w:val="clear" w:color="auto" w:fill="FFFFFF" w:themeFill="background1"/>
            <w:vAlign w:val="center"/>
          </w:tcPr>
          <w:p w14:paraId="3360BC7B" w14:textId="27349F7B" w:rsidR="001A33F7" w:rsidRPr="007367A9" w:rsidRDefault="00723DEF" w:rsidP="007D021D">
            <w:pPr>
              <w:jc w:val="center"/>
              <w:rPr>
                <w:rFonts w:cstheme="minorHAnsi"/>
              </w:rPr>
            </w:pPr>
            <w:r w:rsidRPr="007367A9">
              <w:rPr>
                <w:rFonts w:cstheme="minorHAnsi"/>
              </w:rPr>
              <w:t>%</w:t>
            </w:r>
            <w:r w:rsidR="00C9372D">
              <w:rPr>
                <w:rFonts w:cstheme="minorHAnsi"/>
              </w:rPr>
              <w:t>20</w:t>
            </w:r>
          </w:p>
        </w:tc>
        <w:tc>
          <w:tcPr>
            <w:tcW w:w="1498" w:type="dxa"/>
            <w:shd w:val="clear" w:color="auto" w:fill="FFFFFF" w:themeFill="background1"/>
            <w:vAlign w:val="center"/>
          </w:tcPr>
          <w:p w14:paraId="212B7FD8" w14:textId="0426A5EC" w:rsidR="001A33F7" w:rsidRPr="007367A9" w:rsidRDefault="00723DEF" w:rsidP="007D021D">
            <w:pPr>
              <w:jc w:val="center"/>
              <w:rPr>
                <w:rFonts w:cstheme="minorHAnsi"/>
              </w:rPr>
            </w:pPr>
            <w:r w:rsidRPr="007367A9">
              <w:rPr>
                <w:rFonts w:cstheme="minorHAnsi"/>
              </w:rPr>
              <w:t>%</w:t>
            </w:r>
            <w:r w:rsidR="00C9372D">
              <w:rPr>
                <w:rFonts w:cstheme="minorHAnsi"/>
              </w:rPr>
              <w:t>21</w:t>
            </w:r>
          </w:p>
        </w:tc>
        <w:tc>
          <w:tcPr>
            <w:tcW w:w="1497" w:type="dxa"/>
            <w:shd w:val="clear" w:color="auto" w:fill="FFFFFF" w:themeFill="background1"/>
            <w:vAlign w:val="center"/>
          </w:tcPr>
          <w:p w14:paraId="1CD44E0C" w14:textId="14EA4729" w:rsidR="001A33F7" w:rsidRPr="007367A9" w:rsidRDefault="00723DEF" w:rsidP="007D021D">
            <w:pPr>
              <w:jc w:val="center"/>
              <w:rPr>
                <w:rFonts w:cstheme="minorHAnsi"/>
              </w:rPr>
            </w:pPr>
            <w:r w:rsidRPr="007367A9">
              <w:rPr>
                <w:rFonts w:cstheme="minorHAnsi"/>
              </w:rPr>
              <w:t>%</w:t>
            </w:r>
            <w:r w:rsidR="00C9372D">
              <w:rPr>
                <w:rFonts w:cstheme="minorHAnsi"/>
              </w:rPr>
              <w:t>22</w:t>
            </w:r>
          </w:p>
        </w:tc>
        <w:tc>
          <w:tcPr>
            <w:tcW w:w="1497" w:type="dxa"/>
            <w:shd w:val="clear" w:color="auto" w:fill="FFFFFF" w:themeFill="background1"/>
            <w:vAlign w:val="center"/>
          </w:tcPr>
          <w:p w14:paraId="17C2EE44" w14:textId="7D02797B" w:rsidR="001A33F7" w:rsidRPr="007367A9" w:rsidRDefault="00723DEF" w:rsidP="007D021D">
            <w:pPr>
              <w:jc w:val="center"/>
              <w:rPr>
                <w:rFonts w:cstheme="minorHAnsi"/>
              </w:rPr>
            </w:pPr>
            <w:r w:rsidRPr="007367A9">
              <w:rPr>
                <w:rFonts w:cstheme="minorHAnsi"/>
              </w:rPr>
              <w:t>%</w:t>
            </w:r>
            <w:r w:rsidR="00C9372D">
              <w:rPr>
                <w:rFonts w:cstheme="minorHAnsi"/>
              </w:rPr>
              <w:t>23</w:t>
            </w:r>
          </w:p>
        </w:tc>
        <w:tc>
          <w:tcPr>
            <w:tcW w:w="1498" w:type="dxa"/>
            <w:shd w:val="clear" w:color="auto" w:fill="FFFFFF" w:themeFill="background1"/>
            <w:vAlign w:val="center"/>
          </w:tcPr>
          <w:p w14:paraId="2C3B5A41" w14:textId="000C5FB9" w:rsidR="001A33F7" w:rsidRPr="007367A9" w:rsidRDefault="00723DEF" w:rsidP="007D021D">
            <w:pPr>
              <w:jc w:val="center"/>
              <w:rPr>
                <w:rFonts w:cstheme="minorHAnsi"/>
              </w:rPr>
            </w:pPr>
            <w:r w:rsidRPr="007367A9">
              <w:rPr>
                <w:rFonts w:cstheme="minorHAnsi"/>
              </w:rPr>
              <w:t>%</w:t>
            </w:r>
            <w:r w:rsidR="00C9372D">
              <w:rPr>
                <w:rFonts w:cstheme="minorHAnsi"/>
              </w:rPr>
              <w:t>24</w:t>
            </w:r>
          </w:p>
        </w:tc>
      </w:tr>
      <w:tr w:rsidR="00723DEF" w:rsidRPr="008E0285" w14:paraId="7D4C64DB" w14:textId="77777777" w:rsidTr="007367A9">
        <w:trPr>
          <w:trHeight w:val="1074"/>
        </w:trPr>
        <w:tc>
          <w:tcPr>
            <w:tcW w:w="5112" w:type="dxa"/>
            <w:shd w:val="clear" w:color="auto" w:fill="D9E2F3" w:themeFill="accent5" w:themeFillTint="33"/>
            <w:vAlign w:val="center"/>
          </w:tcPr>
          <w:p w14:paraId="7E9ABAE1" w14:textId="0F43E727" w:rsidR="00723DEF" w:rsidRPr="007367A9" w:rsidRDefault="00723DEF" w:rsidP="007367A9">
            <w:pPr>
              <w:rPr>
                <w:rFonts w:cstheme="minorHAnsi"/>
                <w:b/>
                <w:bCs/>
              </w:rPr>
            </w:pPr>
            <w:r w:rsidRPr="007367A9">
              <w:rPr>
                <w:rFonts w:cstheme="minorHAnsi"/>
                <w:b/>
                <w:bCs/>
              </w:rPr>
              <w:t>PG-3.</w:t>
            </w:r>
            <w:r w:rsidR="00887B76" w:rsidRPr="007367A9">
              <w:rPr>
                <w:rFonts w:cstheme="minorHAnsi"/>
                <w:b/>
                <w:bCs/>
              </w:rPr>
              <w:t>2</w:t>
            </w:r>
            <w:r w:rsidRPr="007367A9">
              <w:rPr>
                <w:rFonts w:cstheme="minorHAnsi"/>
                <w:b/>
                <w:bCs/>
              </w:rPr>
              <w:t>.2 Hayat Boyu Öğrenme Kurslarından yararlanma oranı</w:t>
            </w:r>
          </w:p>
        </w:tc>
        <w:tc>
          <w:tcPr>
            <w:tcW w:w="1497" w:type="dxa"/>
            <w:shd w:val="clear" w:color="auto" w:fill="FFFFFF" w:themeFill="background1"/>
            <w:vAlign w:val="center"/>
          </w:tcPr>
          <w:p w14:paraId="11003EDB" w14:textId="0D4A1EC1" w:rsidR="00723DEF" w:rsidRPr="007367A9" w:rsidRDefault="0081286E" w:rsidP="00723DEF">
            <w:pPr>
              <w:jc w:val="center"/>
              <w:rPr>
                <w:rFonts w:cstheme="minorHAnsi"/>
              </w:rPr>
            </w:pPr>
            <w:r>
              <w:rPr>
                <w:rFonts w:cstheme="minorHAnsi"/>
              </w:rPr>
              <w:t>25</w:t>
            </w:r>
          </w:p>
        </w:tc>
        <w:tc>
          <w:tcPr>
            <w:tcW w:w="1497" w:type="dxa"/>
            <w:shd w:val="clear" w:color="auto" w:fill="FFFFFF" w:themeFill="background1"/>
            <w:vAlign w:val="center"/>
          </w:tcPr>
          <w:p w14:paraId="51780770" w14:textId="5BF21B4D" w:rsidR="00723DEF" w:rsidRPr="007367A9" w:rsidRDefault="00723DEF" w:rsidP="00723DEF">
            <w:pPr>
              <w:jc w:val="center"/>
              <w:rPr>
                <w:rFonts w:cstheme="minorHAnsi"/>
              </w:rPr>
            </w:pPr>
            <w:r w:rsidRPr="007367A9">
              <w:rPr>
                <w:rFonts w:cstheme="minorHAnsi"/>
              </w:rPr>
              <w:t>%15</w:t>
            </w:r>
          </w:p>
        </w:tc>
        <w:tc>
          <w:tcPr>
            <w:tcW w:w="1497" w:type="dxa"/>
            <w:shd w:val="clear" w:color="auto" w:fill="FFFFFF" w:themeFill="background1"/>
            <w:vAlign w:val="center"/>
          </w:tcPr>
          <w:p w14:paraId="04C23027" w14:textId="51575482" w:rsidR="00723DEF" w:rsidRPr="007367A9" w:rsidRDefault="00723DEF" w:rsidP="00723DEF">
            <w:pPr>
              <w:jc w:val="center"/>
              <w:rPr>
                <w:rFonts w:cstheme="minorHAnsi"/>
              </w:rPr>
            </w:pPr>
            <w:r w:rsidRPr="007367A9">
              <w:rPr>
                <w:rFonts w:cstheme="minorHAnsi"/>
              </w:rPr>
              <w:t>%16</w:t>
            </w:r>
          </w:p>
        </w:tc>
        <w:tc>
          <w:tcPr>
            <w:tcW w:w="1498" w:type="dxa"/>
            <w:shd w:val="clear" w:color="auto" w:fill="FFFFFF" w:themeFill="background1"/>
            <w:vAlign w:val="center"/>
          </w:tcPr>
          <w:p w14:paraId="28BE0131" w14:textId="24BA7474" w:rsidR="00723DEF" w:rsidRPr="007367A9" w:rsidRDefault="00723DEF" w:rsidP="00723DEF">
            <w:pPr>
              <w:jc w:val="center"/>
              <w:rPr>
                <w:rFonts w:cstheme="minorHAnsi"/>
              </w:rPr>
            </w:pPr>
            <w:r w:rsidRPr="007367A9">
              <w:rPr>
                <w:rFonts w:cstheme="minorHAnsi"/>
              </w:rPr>
              <w:t>%17</w:t>
            </w:r>
          </w:p>
        </w:tc>
        <w:tc>
          <w:tcPr>
            <w:tcW w:w="1497" w:type="dxa"/>
            <w:shd w:val="clear" w:color="auto" w:fill="FFFFFF" w:themeFill="background1"/>
            <w:vAlign w:val="center"/>
          </w:tcPr>
          <w:p w14:paraId="1C40710C" w14:textId="68E03FFB" w:rsidR="00723DEF" w:rsidRPr="007367A9" w:rsidRDefault="00723DEF" w:rsidP="00723DEF">
            <w:pPr>
              <w:jc w:val="center"/>
              <w:rPr>
                <w:rFonts w:cstheme="minorHAnsi"/>
              </w:rPr>
            </w:pPr>
            <w:r w:rsidRPr="007367A9">
              <w:rPr>
                <w:rFonts w:cstheme="minorHAnsi"/>
              </w:rPr>
              <w:t>%18</w:t>
            </w:r>
          </w:p>
        </w:tc>
        <w:tc>
          <w:tcPr>
            <w:tcW w:w="1497" w:type="dxa"/>
            <w:shd w:val="clear" w:color="auto" w:fill="FFFFFF" w:themeFill="background1"/>
            <w:vAlign w:val="center"/>
          </w:tcPr>
          <w:p w14:paraId="6F3D8E55" w14:textId="110AB801" w:rsidR="00723DEF" w:rsidRPr="007367A9" w:rsidRDefault="00723DEF" w:rsidP="00723DEF">
            <w:pPr>
              <w:jc w:val="center"/>
              <w:rPr>
                <w:rFonts w:cstheme="minorHAnsi"/>
              </w:rPr>
            </w:pPr>
            <w:r w:rsidRPr="007367A9">
              <w:rPr>
                <w:rFonts w:cstheme="minorHAnsi"/>
              </w:rPr>
              <w:t>%19</w:t>
            </w:r>
          </w:p>
        </w:tc>
        <w:tc>
          <w:tcPr>
            <w:tcW w:w="1498" w:type="dxa"/>
            <w:shd w:val="clear" w:color="auto" w:fill="FFFFFF" w:themeFill="background1"/>
            <w:vAlign w:val="center"/>
          </w:tcPr>
          <w:p w14:paraId="278A3CD4" w14:textId="49CEABE0" w:rsidR="00723DEF" w:rsidRPr="007367A9" w:rsidRDefault="00723DEF" w:rsidP="00723DEF">
            <w:pPr>
              <w:jc w:val="center"/>
              <w:rPr>
                <w:rFonts w:cstheme="minorHAnsi"/>
              </w:rPr>
            </w:pPr>
            <w:r w:rsidRPr="007367A9">
              <w:rPr>
                <w:rFonts w:cstheme="minorHAnsi"/>
              </w:rPr>
              <w:t>%20</w:t>
            </w:r>
          </w:p>
        </w:tc>
      </w:tr>
      <w:tr w:rsidR="00723DEF" w:rsidRPr="008E0285" w14:paraId="170DBD94" w14:textId="77777777" w:rsidTr="007367A9">
        <w:trPr>
          <w:trHeight w:val="1074"/>
        </w:trPr>
        <w:tc>
          <w:tcPr>
            <w:tcW w:w="5112" w:type="dxa"/>
            <w:shd w:val="clear" w:color="auto" w:fill="D9E2F3" w:themeFill="accent5" w:themeFillTint="33"/>
            <w:vAlign w:val="center"/>
          </w:tcPr>
          <w:p w14:paraId="76C62F93" w14:textId="4B322F46" w:rsidR="00723DEF" w:rsidRPr="007367A9" w:rsidRDefault="00723DEF" w:rsidP="007367A9">
            <w:pPr>
              <w:rPr>
                <w:rFonts w:cstheme="minorHAnsi"/>
                <w:b/>
                <w:bCs/>
              </w:rPr>
            </w:pPr>
            <w:r w:rsidRPr="007367A9">
              <w:rPr>
                <w:rFonts w:cstheme="minorHAnsi"/>
                <w:b/>
                <w:bCs/>
              </w:rPr>
              <w:t>PG-3.</w:t>
            </w:r>
            <w:r w:rsidR="00887B76" w:rsidRPr="007367A9">
              <w:rPr>
                <w:rFonts w:cstheme="minorHAnsi"/>
                <w:b/>
                <w:bCs/>
              </w:rPr>
              <w:t>2.</w:t>
            </w:r>
            <w:r w:rsidRPr="007367A9">
              <w:rPr>
                <w:rFonts w:cstheme="minorHAnsi"/>
                <w:b/>
                <w:bCs/>
              </w:rPr>
              <w:t>3 Hayat Boyu öğrenme kapsamındaki kursları tamamlama oranı</w:t>
            </w:r>
          </w:p>
        </w:tc>
        <w:tc>
          <w:tcPr>
            <w:tcW w:w="1497" w:type="dxa"/>
            <w:shd w:val="clear" w:color="auto" w:fill="FFFFFF" w:themeFill="background1"/>
            <w:vAlign w:val="center"/>
          </w:tcPr>
          <w:p w14:paraId="2C1C0AB9" w14:textId="3B978562" w:rsidR="00723DEF" w:rsidRPr="007367A9" w:rsidRDefault="0081286E" w:rsidP="00723DEF">
            <w:pPr>
              <w:jc w:val="center"/>
              <w:rPr>
                <w:rFonts w:cstheme="minorHAnsi"/>
              </w:rPr>
            </w:pPr>
            <w:r>
              <w:rPr>
                <w:rFonts w:cstheme="minorHAnsi"/>
              </w:rPr>
              <w:t>25</w:t>
            </w:r>
          </w:p>
        </w:tc>
        <w:tc>
          <w:tcPr>
            <w:tcW w:w="1497" w:type="dxa"/>
            <w:shd w:val="clear" w:color="auto" w:fill="FFFFFF" w:themeFill="background1"/>
            <w:vAlign w:val="center"/>
          </w:tcPr>
          <w:p w14:paraId="4AD41979" w14:textId="3FC34B88" w:rsidR="00723DEF" w:rsidRPr="007367A9" w:rsidRDefault="00723DEF" w:rsidP="00723DEF">
            <w:pPr>
              <w:jc w:val="center"/>
              <w:rPr>
                <w:rFonts w:cstheme="minorHAnsi"/>
              </w:rPr>
            </w:pPr>
            <w:r w:rsidRPr="007367A9">
              <w:rPr>
                <w:rFonts w:cstheme="minorHAnsi"/>
              </w:rPr>
              <w:t>%54</w:t>
            </w:r>
          </w:p>
        </w:tc>
        <w:tc>
          <w:tcPr>
            <w:tcW w:w="1497" w:type="dxa"/>
            <w:shd w:val="clear" w:color="auto" w:fill="FFFFFF" w:themeFill="background1"/>
            <w:vAlign w:val="center"/>
          </w:tcPr>
          <w:p w14:paraId="45E20EA0" w14:textId="1D7B6DB8" w:rsidR="00723DEF" w:rsidRPr="007367A9" w:rsidRDefault="00723DEF" w:rsidP="00723DEF">
            <w:pPr>
              <w:jc w:val="center"/>
              <w:rPr>
                <w:rFonts w:cstheme="minorHAnsi"/>
              </w:rPr>
            </w:pPr>
            <w:r w:rsidRPr="007367A9">
              <w:rPr>
                <w:rFonts w:cstheme="minorHAnsi"/>
              </w:rPr>
              <w:t>%</w:t>
            </w:r>
            <w:r w:rsidR="00CD08B8">
              <w:rPr>
                <w:rFonts w:cstheme="minorHAnsi"/>
              </w:rPr>
              <w:t>5</w:t>
            </w:r>
            <w:r w:rsidR="007C6D8A">
              <w:rPr>
                <w:rFonts w:cstheme="minorHAnsi"/>
              </w:rPr>
              <w:t>8</w:t>
            </w:r>
          </w:p>
        </w:tc>
        <w:tc>
          <w:tcPr>
            <w:tcW w:w="1498" w:type="dxa"/>
            <w:shd w:val="clear" w:color="auto" w:fill="FFFFFF" w:themeFill="background1"/>
            <w:vAlign w:val="center"/>
          </w:tcPr>
          <w:p w14:paraId="0C57D789" w14:textId="3922C8FF" w:rsidR="00723DEF" w:rsidRPr="007367A9" w:rsidRDefault="00723DEF" w:rsidP="00723DEF">
            <w:pPr>
              <w:jc w:val="center"/>
              <w:rPr>
                <w:rFonts w:cstheme="minorHAnsi"/>
              </w:rPr>
            </w:pPr>
            <w:r w:rsidRPr="007367A9">
              <w:rPr>
                <w:rFonts w:cstheme="minorHAnsi"/>
              </w:rPr>
              <w:t>%</w:t>
            </w:r>
            <w:r w:rsidR="00CD08B8">
              <w:rPr>
                <w:rFonts w:cstheme="minorHAnsi"/>
              </w:rPr>
              <w:t>60</w:t>
            </w:r>
          </w:p>
        </w:tc>
        <w:tc>
          <w:tcPr>
            <w:tcW w:w="1497" w:type="dxa"/>
            <w:shd w:val="clear" w:color="auto" w:fill="FFFFFF" w:themeFill="background1"/>
            <w:vAlign w:val="center"/>
          </w:tcPr>
          <w:p w14:paraId="20F45A38" w14:textId="0C4C3548" w:rsidR="00723DEF" w:rsidRPr="007367A9" w:rsidRDefault="00723DEF" w:rsidP="00723DEF">
            <w:pPr>
              <w:jc w:val="center"/>
              <w:rPr>
                <w:rFonts w:cstheme="minorHAnsi"/>
              </w:rPr>
            </w:pPr>
            <w:r w:rsidRPr="007367A9">
              <w:rPr>
                <w:rFonts w:cstheme="minorHAnsi"/>
              </w:rPr>
              <w:t>%</w:t>
            </w:r>
            <w:r w:rsidR="00CD08B8">
              <w:rPr>
                <w:rFonts w:cstheme="minorHAnsi"/>
              </w:rPr>
              <w:t>6</w:t>
            </w:r>
            <w:r w:rsidR="007C6D8A">
              <w:rPr>
                <w:rFonts w:cstheme="minorHAnsi"/>
              </w:rPr>
              <w:t>2</w:t>
            </w:r>
          </w:p>
        </w:tc>
        <w:tc>
          <w:tcPr>
            <w:tcW w:w="1497" w:type="dxa"/>
            <w:shd w:val="clear" w:color="auto" w:fill="FFFFFF" w:themeFill="background1"/>
            <w:vAlign w:val="center"/>
          </w:tcPr>
          <w:p w14:paraId="5935D9B4" w14:textId="6745E699" w:rsidR="00723DEF" w:rsidRPr="007367A9" w:rsidRDefault="00723DEF" w:rsidP="00723DEF">
            <w:pPr>
              <w:jc w:val="center"/>
              <w:rPr>
                <w:rFonts w:cstheme="minorHAnsi"/>
              </w:rPr>
            </w:pPr>
            <w:r w:rsidRPr="007367A9">
              <w:rPr>
                <w:rFonts w:cstheme="minorHAnsi"/>
              </w:rPr>
              <w:t>%</w:t>
            </w:r>
            <w:r w:rsidR="00CD08B8">
              <w:rPr>
                <w:rFonts w:cstheme="minorHAnsi"/>
              </w:rPr>
              <w:t>6</w:t>
            </w:r>
            <w:r w:rsidR="007C6D8A">
              <w:rPr>
                <w:rFonts w:cstheme="minorHAnsi"/>
              </w:rPr>
              <w:t>4</w:t>
            </w:r>
          </w:p>
        </w:tc>
        <w:tc>
          <w:tcPr>
            <w:tcW w:w="1498" w:type="dxa"/>
            <w:shd w:val="clear" w:color="auto" w:fill="FFFFFF" w:themeFill="background1"/>
            <w:vAlign w:val="center"/>
          </w:tcPr>
          <w:p w14:paraId="01EDB38C" w14:textId="31E4A28B" w:rsidR="00723DEF" w:rsidRPr="007367A9" w:rsidRDefault="00723DEF" w:rsidP="00723DEF">
            <w:pPr>
              <w:jc w:val="center"/>
              <w:rPr>
                <w:rFonts w:cstheme="minorHAnsi"/>
              </w:rPr>
            </w:pPr>
            <w:r w:rsidRPr="007367A9">
              <w:rPr>
                <w:rFonts w:cstheme="minorHAnsi"/>
              </w:rPr>
              <w:t>%</w:t>
            </w:r>
            <w:r w:rsidR="007C6D8A">
              <w:rPr>
                <w:rFonts w:cstheme="minorHAnsi"/>
              </w:rPr>
              <w:t>65</w:t>
            </w:r>
          </w:p>
        </w:tc>
      </w:tr>
      <w:tr w:rsidR="0081286E" w:rsidRPr="008E0285" w14:paraId="67A69B33" w14:textId="77777777" w:rsidTr="007367A9">
        <w:trPr>
          <w:trHeight w:val="1074"/>
        </w:trPr>
        <w:tc>
          <w:tcPr>
            <w:tcW w:w="5112" w:type="dxa"/>
            <w:shd w:val="clear" w:color="auto" w:fill="D9E2F3" w:themeFill="accent5" w:themeFillTint="33"/>
            <w:vAlign w:val="center"/>
          </w:tcPr>
          <w:p w14:paraId="0B7F25EB" w14:textId="35DCB96C" w:rsidR="0081286E" w:rsidRPr="007367A9" w:rsidRDefault="0081286E" w:rsidP="007367A9">
            <w:pPr>
              <w:rPr>
                <w:rFonts w:cstheme="minorHAnsi"/>
                <w:b/>
                <w:bCs/>
              </w:rPr>
            </w:pPr>
            <w:r>
              <w:rPr>
                <w:rFonts w:cstheme="minorHAnsi"/>
                <w:b/>
                <w:bCs/>
              </w:rPr>
              <w:t xml:space="preserve">PG-3.2.4 </w:t>
            </w:r>
            <w:r w:rsidRPr="0081286E">
              <w:rPr>
                <w:rFonts w:cstheme="minorHAnsi"/>
                <w:b/>
                <w:bCs/>
              </w:rPr>
              <w:t>Çevreye duyarlı proje sayısı</w:t>
            </w:r>
          </w:p>
        </w:tc>
        <w:tc>
          <w:tcPr>
            <w:tcW w:w="1497" w:type="dxa"/>
            <w:shd w:val="clear" w:color="auto" w:fill="FFFFFF" w:themeFill="background1"/>
            <w:vAlign w:val="center"/>
          </w:tcPr>
          <w:p w14:paraId="27DE7194" w14:textId="6D4C4AD5" w:rsidR="0081286E" w:rsidRPr="007367A9" w:rsidRDefault="0081286E" w:rsidP="0081286E">
            <w:pPr>
              <w:jc w:val="center"/>
              <w:rPr>
                <w:rFonts w:cstheme="minorHAnsi"/>
              </w:rPr>
            </w:pPr>
            <w:r>
              <w:rPr>
                <w:rFonts w:cstheme="minorHAnsi"/>
              </w:rPr>
              <w:t>25</w:t>
            </w:r>
          </w:p>
        </w:tc>
        <w:tc>
          <w:tcPr>
            <w:tcW w:w="1497" w:type="dxa"/>
            <w:shd w:val="clear" w:color="auto" w:fill="FFFFFF" w:themeFill="background1"/>
            <w:vAlign w:val="center"/>
          </w:tcPr>
          <w:p w14:paraId="1BB80000" w14:textId="22DFB7EE" w:rsidR="0081286E" w:rsidRPr="007367A9" w:rsidRDefault="0081286E" w:rsidP="00723DEF">
            <w:pPr>
              <w:jc w:val="center"/>
              <w:rPr>
                <w:rFonts w:cstheme="minorHAnsi"/>
              </w:rPr>
            </w:pPr>
            <w:r>
              <w:rPr>
                <w:rFonts w:cstheme="minorHAnsi"/>
              </w:rPr>
              <w:t>0</w:t>
            </w:r>
          </w:p>
        </w:tc>
        <w:tc>
          <w:tcPr>
            <w:tcW w:w="1497" w:type="dxa"/>
            <w:shd w:val="clear" w:color="auto" w:fill="FFFFFF" w:themeFill="background1"/>
            <w:vAlign w:val="center"/>
          </w:tcPr>
          <w:p w14:paraId="7CE4D38B" w14:textId="7B9FE453" w:rsidR="0081286E" w:rsidRDefault="0081286E" w:rsidP="00723DEF">
            <w:pPr>
              <w:jc w:val="center"/>
              <w:rPr>
                <w:rFonts w:cstheme="minorHAnsi"/>
              </w:rPr>
            </w:pPr>
            <w:r>
              <w:rPr>
                <w:rFonts w:cstheme="minorHAnsi"/>
              </w:rPr>
              <w:t>1</w:t>
            </w:r>
          </w:p>
        </w:tc>
        <w:tc>
          <w:tcPr>
            <w:tcW w:w="1498" w:type="dxa"/>
            <w:shd w:val="clear" w:color="auto" w:fill="FFFFFF" w:themeFill="background1"/>
            <w:vAlign w:val="center"/>
          </w:tcPr>
          <w:p w14:paraId="719469A3" w14:textId="40072D34" w:rsidR="0081286E" w:rsidRDefault="0081286E" w:rsidP="00723DEF">
            <w:pPr>
              <w:jc w:val="center"/>
              <w:rPr>
                <w:rFonts w:cstheme="minorHAnsi"/>
              </w:rPr>
            </w:pPr>
            <w:r>
              <w:rPr>
                <w:rFonts w:cstheme="minorHAnsi"/>
              </w:rPr>
              <w:t>1</w:t>
            </w:r>
          </w:p>
        </w:tc>
        <w:tc>
          <w:tcPr>
            <w:tcW w:w="1497" w:type="dxa"/>
            <w:shd w:val="clear" w:color="auto" w:fill="FFFFFF" w:themeFill="background1"/>
            <w:vAlign w:val="center"/>
          </w:tcPr>
          <w:p w14:paraId="65A59304" w14:textId="6E5DF0D7" w:rsidR="0081286E" w:rsidRDefault="0081286E" w:rsidP="00723DEF">
            <w:pPr>
              <w:jc w:val="center"/>
              <w:rPr>
                <w:rFonts w:cstheme="minorHAnsi"/>
              </w:rPr>
            </w:pPr>
            <w:r>
              <w:rPr>
                <w:rFonts w:cstheme="minorHAnsi"/>
              </w:rPr>
              <w:t>1</w:t>
            </w:r>
          </w:p>
        </w:tc>
        <w:tc>
          <w:tcPr>
            <w:tcW w:w="1497" w:type="dxa"/>
            <w:shd w:val="clear" w:color="auto" w:fill="FFFFFF" w:themeFill="background1"/>
            <w:vAlign w:val="center"/>
          </w:tcPr>
          <w:p w14:paraId="1C05E396" w14:textId="24ED56DA" w:rsidR="0081286E" w:rsidRDefault="0081286E" w:rsidP="00723DEF">
            <w:pPr>
              <w:jc w:val="center"/>
              <w:rPr>
                <w:rFonts w:cstheme="minorHAnsi"/>
              </w:rPr>
            </w:pPr>
            <w:r>
              <w:rPr>
                <w:rFonts w:cstheme="minorHAnsi"/>
              </w:rPr>
              <w:t>2</w:t>
            </w:r>
          </w:p>
        </w:tc>
        <w:tc>
          <w:tcPr>
            <w:tcW w:w="1498" w:type="dxa"/>
            <w:shd w:val="clear" w:color="auto" w:fill="FFFFFF" w:themeFill="background1"/>
            <w:vAlign w:val="center"/>
          </w:tcPr>
          <w:p w14:paraId="28F8B0E2" w14:textId="4029AEA7" w:rsidR="0081286E" w:rsidRDefault="0081286E" w:rsidP="00723DEF">
            <w:pPr>
              <w:jc w:val="center"/>
              <w:rPr>
                <w:rFonts w:cstheme="minorHAnsi"/>
              </w:rPr>
            </w:pPr>
            <w:r>
              <w:rPr>
                <w:rFonts w:cstheme="minorHAnsi"/>
              </w:rPr>
              <w:t>2</w:t>
            </w:r>
          </w:p>
        </w:tc>
      </w:tr>
    </w:tbl>
    <w:p w14:paraId="4EA35D0C" w14:textId="77777777" w:rsidR="001A33F7" w:rsidRDefault="001A33F7" w:rsidP="00246A77">
      <w:pPr>
        <w:spacing w:after="0" w:line="240" w:lineRule="auto"/>
        <w:rPr>
          <w:rFonts w:ascii="Segoe UI" w:eastAsia="Times New Roman" w:hAnsi="Segoe UI" w:cs="Segoe UI"/>
          <w:szCs w:val="24"/>
          <w:lang w:eastAsia="tr-TR"/>
        </w:rPr>
      </w:pPr>
    </w:p>
    <w:p w14:paraId="5BEAD3AF" w14:textId="77777777" w:rsidR="008B5666" w:rsidRDefault="008B5666"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D75C87" w:rsidRPr="008E0285" w14:paraId="05609869" w14:textId="77777777" w:rsidTr="007367A9">
        <w:trPr>
          <w:trHeight w:val="624"/>
        </w:trPr>
        <w:tc>
          <w:tcPr>
            <w:tcW w:w="5111" w:type="dxa"/>
            <w:shd w:val="clear" w:color="auto" w:fill="D9E2F3" w:themeFill="accent5" w:themeFillTint="33"/>
            <w:vAlign w:val="center"/>
          </w:tcPr>
          <w:p w14:paraId="2A93C94B" w14:textId="77777777" w:rsidR="00D75C87" w:rsidRPr="007367A9" w:rsidRDefault="00D75C87" w:rsidP="007367A9">
            <w:pPr>
              <w:rPr>
                <w:b/>
                <w:bCs/>
              </w:rPr>
            </w:pPr>
            <w:r w:rsidRPr="007367A9">
              <w:rPr>
                <w:b/>
                <w:bCs/>
              </w:rPr>
              <w:lastRenderedPageBreak/>
              <w:t>Sorumlu Birim</w:t>
            </w:r>
          </w:p>
        </w:tc>
        <w:tc>
          <w:tcPr>
            <w:tcW w:w="10482" w:type="dxa"/>
            <w:shd w:val="clear" w:color="auto" w:fill="FFFFFF" w:themeFill="background1"/>
            <w:vAlign w:val="center"/>
          </w:tcPr>
          <w:p w14:paraId="029E138C" w14:textId="7ADF4626" w:rsidR="00D75C87" w:rsidRPr="008E0285" w:rsidRDefault="00D75C87" w:rsidP="007367A9">
            <w:pPr>
              <w:pStyle w:val="ListeParagraf"/>
              <w:ind w:left="0"/>
              <w:jc w:val="both"/>
            </w:pPr>
            <w:r w:rsidRPr="003A3E26">
              <w:t xml:space="preserve">Hayat Boyu Öğrenme </w:t>
            </w:r>
            <w:r w:rsidR="007D301C">
              <w:t>Hizmetleri</w:t>
            </w:r>
            <w:r w:rsidR="00264949">
              <w:t xml:space="preserve"> Şubesi</w:t>
            </w:r>
          </w:p>
        </w:tc>
      </w:tr>
      <w:tr w:rsidR="00D75C87" w:rsidRPr="008E0285" w14:paraId="0E484AE2" w14:textId="77777777" w:rsidTr="007367A9">
        <w:trPr>
          <w:trHeight w:val="624"/>
        </w:trPr>
        <w:tc>
          <w:tcPr>
            <w:tcW w:w="5111" w:type="dxa"/>
            <w:shd w:val="clear" w:color="auto" w:fill="D9E2F3" w:themeFill="accent5" w:themeFillTint="33"/>
            <w:vAlign w:val="center"/>
          </w:tcPr>
          <w:p w14:paraId="65C3B09D" w14:textId="77777777" w:rsidR="00D75C87" w:rsidRPr="007367A9" w:rsidRDefault="00D75C87" w:rsidP="007367A9">
            <w:pPr>
              <w:rPr>
                <w:b/>
                <w:bCs/>
              </w:rPr>
            </w:pPr>
            <w:r w:rsidRPr="007367A9">
              <w:rPr>
                <w:b/>
                <w:bCs/>
              </w:rPr>
              <w:t xml:space="preserve">İş Birliği Yapılacak Birimler </w:t>
            </w:r>
          </w:p>
        </w:tc>
        <w:tc>
          <w:tcPr>
            <w:tcW w:w="10482" w:type="dxa"/>
            <w:shd w:val="clear" w:color="auto" w:fill="FFFFFF" w:themeFill="background1"/>
            <w:vAlign w:val="center"/>
          </w:tcPr>
          <w:p w14:paraId="1F5B57E9" w14:textId="1774D6E7" w:rsidR="00D75C87" w:rsidRPr="008E0285" w:rsidRDefault="008E6A00" w:rsidP="007367A9">
            <w:pPr>
              <w:pStyle w:val="ListeParagraf"/>
              <w:ind w:left="0"/>
              <w:jc w:val="both"/>
            </w:pPr>
            <w:r>
              <w:t>Bİ</w:t>
            </w:r>
            <w:r w:rsidR="00D35AC4">
              <w:t>ET</w:t>
            </w:r>
            <w:r w:rsidR="00C11D6D">
              <w:t>Ş</w:t>
            </w:r>
            <w:r w:rsidR="00D35AC4">
              <w:t>, HBÖHŞ</w:t>
            </w:r>
            <w:r w:rsidR="00C11D6D">
              <w:t>, YEĞİTEKŞ</w:t>
            </w:r>
          </w:p>
        </w:tc>
      </w:tr>
      <w:tr w:rsidR="00D75C87" w:rsidRPr="008E0285" w14:paraId="58E98B87" w14:textId="77777777" w:rsidTr="007367A9">
        <w:trPr>
          <w:trHeight w:val="1984"/>
        </w:trPr>
        <w:tc>
          <w:tcPr>
            <w:tcW w:w="5111" w:type="dxa"/>
            <w:shd w:val="clear" w:color="auto" w:fill="D9E2F3" w:themeFill="accent5" w:themeFillTint="33"/>
            <w:vAlign w:val="center"/>
          </w:tcPr>
          <w:p w14:paraId="066D6D4A" w14:textId="77777777" w:rsidR="00D75C87" w:rsidRPr="007367A9" w:rsidRDefault="00D75C87" w:rsidP="007367A9">
            <w:pPr>
              <w:rPr>
                <w:b/>
                <w:bCs/>
              </w:rPr>
            </w:pPr>
            <w:r w:rsidRPr="007367A9">
              <w:rPr>
                <w:b/>
                <w:bCs/>
              </w:rPr>
              <w:t>Stratejiler</w:t>
            </w:r>
          </w:p>
        </w:tc>
        <w:tc>
          <w:tcPr>
            <w:tcW w:w="10482" w:type="dxa"/>
            <w:shd w:val="clear" w:color="auto" w:fill="FFFFFF" w:themeFill="background1"/>
            <w:vAlign w:val="center"/>
          </w:tcPr>
          <w:p w14:paraId="3AB80924" w14:textId="6608854D" w:rsidR="00D75C87" w:rsidRDefault="005D780C" w:rsidP="007367A9">
            <w:pPr>
              <w:pStyle w:val="ListeParagraf"/>
              <w:ind w:left="0"/>
              <w:jc w:val="both"/>
            </w:pPr>
            <w:r>
              <w:t>S-3.2</w:t>
            </w:r>
            <w:r w:rsidR="00D75C87">
              <w:t>.1 Bireylerde hayat boyu öğrenmenin kişisel ve mesleki faydaları konusunda farkındalık oluşturulması ve hayat boyu öğrenmeye katılımın artırılması sağlanacaktır.</w:t>
            </w:r>
          </w:p>
          <w:p w14:paraId="55BE44D4" w14:textId="062A1EB2" w:rsidR="00D75C87" w:rsidRDefault="005D780C" w:rsidP="007367A9">
            <w:pPr>
              <w:pStyle w:val="ListeParagraf"/>
              <w:ind w:left="0"/>
              <w:jc w:val="both"/>
            </w:pPr>
            <w:r>
              <w:t>S-3.2</w:t>
            </w:r>
            <w:r w:rsidR="00D75C87">
              <w:t>.2 Bireylerin öğrenme fırsatları hakkında bilgilendirilmesi ve öğrenme imkânları kapsamında farkındalığının artırılmasına yönelik faaliyetler yürütülecektir.</w:t>
            </w:r>
          </w:p>
          <w:p w14:paraId="18276DFA" w14:textId="224F3206" w:rsidR="00D75C87" w:rsidRDefault="005D780C" w:rsidP="007367A9">
            <w:pPr>
              <w:pStyle w:val="ListeParagraf"/>
              <w:ind w:left="0"/>
              <w:jc w:val="both"/>
            </w:pPr>
            <w:r>
              <w:t>S-3.2</w:t>
            </w:r>
            <w:r w:rsidR="00D75C87">
              <w:t xml:space="preserve">.3 </w:t>
            </w:r>
            <w:proofErr w:type="gramStart"/>
            <w:r w:rsidR="00D75C87">
              <w:t>Yenilenebilir</w:t>
            </w:r>
            <w:proofErr w:type="gramEnd"/>
            <w:r w:rsidR="00D75C87">
              <w:t xml:space="preserve"> enerji, temiz enerji ve yeşil dönüşüm gibi konularda projeler yürütülecek bu alanda sektörün ihtiyaç duyduğu işgücünün yaygın eğitim faaliyetleri ile yetiştirilmesi sağlanacaktır.</w:t>
            </w:r>
          </w:p>
          <w:p w14:paraId="168DCC76" w14:textId="09F33C6C" w:rsidR="00D75C87" w:rsidRDefault="005D780C" w:rsidP="007367A9">
            <w:pPr>
              <w:pStyle w:val="ListeParagraf"/>
              <w:ind w:left="0"/>
              <w:jc w:val="both"/>
            </w:pPr>
            <w:r>
              <w:t>S-3.2</w:t>
            </w:r>
            <w:r w:rsidR="00AD71E5">
              <w:t>.4</w:t>
            </w:r>
            <w:r w:rsidR="00D75C87">
              <w:t xml:space="preserve"> Eğitime erişimde dezavantajlı durumda olan çeşitli hedef kitlelerin hayat boyu öğrenmeye erişimini artırabilmek için uzaktan eğitim teknolojilerinden yararlanması sağlanacaktır.</w:t>
            </w:r>
          </w:p>
        </w:tc>
      </w:tr>
      <w:tr w:rsidR="00D75C87" w:rsidRPr="008E0285" w14:paraId="246C8C02" w14:textId="77777777" w:rsidTr="007367A9">
        <w:trPr>
          <w:trHeight w:val="1134"/>
        </w:trPr>
        <w:tc>
          <w:tcPr>
            <w:tcW w:w="5111" w:type="dxa"/>
            <w:shd w:val="clear" w:color="auto" w:fill="D9E2F3" w:themeFill="accent5" w:themeFillTint="33"/>
            <w:vAlign w:val="center"/>
          </w:tcPr>
          <w:p w14:paraId="129AB0E2" w14:textId="77777777" w:rsidR="00D75C87" w:rsidRPr="007367A9" w:rsidRDefault="00D75C87" w:rsidP="007367A9">
            <w:pPr>
              <w:rPr>
                <w:b/>
                <w:bCs/>
              </w:rPr>
            </w:pPr>
            <w:r w:rsidRPr="007367A9">
              <w:rPr>
                <w:b/>
                <w:bCs/>
              </w:rPr>
              <w:t>Riskler</w:t>
            </w:r>
          </w:p>
        </w:tc>
        <w:tc>
          <w:tcPr>
            <w:tcW w:w="10482" w:type="dxa"/>
            <w:shd w:val="clear" w:color="auto" w:fill="FFFFFF" w:themeFill="background1"/>
            <w:vAlign w:val="center"/>
          </w:tcPr>
          <w:p w14:paraId="3B1CE0CE" w14:textId="77777777" w:rsidR="00E46AC8" w:rsidRDefault="00E46AC8" w:rsidP="007367A9">
            <w:pPr>
              <w:pStyle w:val="ListeParagraf"/>
              <w:ind w:left="0"/>
              <w:jc w:val="both"/>
            </w:pPr>
            <w:r>
              <w:t>• Bireylerin sosyoekonomik kaygıları nedeniyle hayat boyu öğrenmeye öncelik vermemeleri</w:t>
            </w:r>
          </w:p>
          <w:p w14:paraId="5DE91DC5" w14:textId="77777777" w:rsidR="00E46AC8" w:rsidRDefault="00E46AC8" w:rsidP="007367A9">
            <w:pPr>
              <w:pStyle w:val="ListeParagraf"/>
              <w:ind w:left="0"/>
              <w:jc w:val="both"/>
            </w:pPr>
            <w:r>
              <w:t>• Yetişkinlerin hayat boyu öğrenme konusunda isteksizliği</w:t>
            </w:r>
          </w:p>
          <w:p w14:paraId="5327EDB9" w14:textId="77777777" w:rsidR="00E46AC8" w:rsidRDefault="00E46AC8" w:rsidP="007367A9">
            <w:pPr>
              <w:pStyle w:val="ListeParagraf"/>
              <w:ind w:left="0"/>
              <w:jc w:val="both"/>
            </w:pPr>
            <w:r>
              <w:t>• Olgunlaşma enstitülerine talebin düşük kalması</w:t>
            </w:r>
          </w:p>
          <w:p w14:paraId="6E5DED7B" w14:textId="3DD7C645" w:rsidR="00D75C87" w:rsidRPr="00F46CBE" w:rsidRDefault="00E46AC8" w:rsidP="007367A9">
            <w:pPr>
              <w:pStyle w:val="ListeParagraf"/>
              <w:ind w:left="0"/>
              <w:jc w:val="both"/>
            </w:pPr>
            <w:r>
              <w:t>• İklim değişikliği ve çevre duyarlılığın zayıf olması</w:t>
            </w:r>
          </w:p>
        </w:tc>
      </w:tr>
      <w:tr w:rsidR="00535947" w:rsidRPr="008E0285" w14:paraId="0C804A1F" w14:textId="77777777" w:rsidTr="007367A9">
        <w:trPr>
          <w:trHeight w:val="624"/>
        </w:trPr>
        <w:tc>
          <w:tcPr>
            <w:tcW w:w="5111" w:type="dxa"/>
            <w:shd w:val="clear" w:color="auto" w:fill="D9E2F3" w:themeFill="accent5" w:themeFillTint="33"/>
            <w:vAlign w:val="center"/>
          </w:tcPr>
          <w:p w14:paraId="7343FA2C" w14:textId="77777777" w:rsidR="00535947" w:rsidRPr="007367A9" w:rsidRDefault="00535947" w:rsidP="007367A9">
            <w:pPr>
              <w:rPr>
                <w:b/>
                <w:bCs/>
              </w:rPr>
            </w:pPr>
            <w:r w:rsidRPr="007367A9">
              <w:rPr>
                <w:b/>
                <w:bCs/>
              </w:rPr>
              <w:t xml:space="preserve">Maliyet Tahmini </w:t>
            </w:r>
          </w:p>
        </w:tc>
        <w:tc>
          <w:tcPr>
            <w:tcW w:w="10482" w:type="dxa"/>
            <w:shd w:val="clear" w:color="auto" w:fill="FFFFFF" w:themeFill="background1"/>
            <w:vAlign w:val="center"/>
          </w:tcPr>
          <w:p w14:paraId="11E154D6" w14:textId="2AC0674F" w:rsidR="00535947" w:rsidRPr="00EE7B1F" w:rsidRDefault="00060B35" w:rsidP="007367A9">
            <w:pPr>
              <w:jc w:val="both"/>
              <w:rPr>
                <w:rFonts w:ascii="ArnoPro-SmbdSubhead" w:hAnsi="ArnoPro-SmbdSubhead" w:cs="ArnoPro-SmbdSubhead"/>
                <w:sz w:val="20"/>
                <w:szCs w:val="20"/>
              </w:rPr>
            </w:pPr>
            <w:r>
              <w:rPr>
                <w:rFonts w:eastAsia="Times New Roman" w:cstheme="minorHAnsi"/>
                <w:lang w:eastAsia="tr-TR"/>
              </w:rPr>
              <w:t>22.291.00</w:t>
            </w:r>
            <w:r w:rsidR="00535947" w:rsidRPr="00E06E1F">
              <w:rPr>
                <w:rFonts w:ascii="Calibri" w:hAnsi="Calibri" w:cs="Calibri"/>
                <w:color w:val="000000"/>
              </w:rPr>
              <w:t>₺</w:t>
            </w:r>
          </w:p>
        </w:tc>
      </w:tr>
      <w:tr w:rsidR="00D75C87" w:rsidRPr="008E0285" w14:paraId="06C000CE" w14:textId="77777777" w:rsidTr="007367A9">
        <w:trPr>
          <w:trHeight w:val="907"/>
        </w:trPr>
        <w:tc>
          <w:tcPr>
            <w:tcW w:w="5111" w:type="dxa"/>
            <w:shd w:val="clear" w:color="auto" w:fill="D9E2F3" w:themeFill="accent5" w:themeFillTint="33"/>
            <w:vAlign w:val="center"/>
          </w:tcPr>
          <w:p w14:paraId="30A83977" w14:textId="77777777" w:rsidR="00D75C87" w:rsidRPr="007367A9" w:rsidRDefault="00D75C87" w:rsidP="007367A9">
            <w:pPr>
              <w:rPr>
                <w:b/>
                <w:bCs/>
              </w:rPr>
            </w:pPr>
            <w:r w:rsidRPr="007367A9">
              <w:rPr>
                <w:b/>
                <w:bCs/>
              </w:rPr>
              <w:t xml:space="preserve">Tespitler </w:t>
            </w:r>
          </w:p>
        </w:tc>
        <w:tc>
          <w:tcPr>
            <w:tcW w:w="10482" w:type="dxa"/>
            <w:shd w:val="clear" w:color="auto" w:fill="FFFFFF" w:themeFill="background1"/>
            <w:vAlign w:val="center"/>
          </w:tcPr>
          <w:p w14:paraId="72B29336" w14:textId="77777777" w:rsidR="00E46AC8" w:rsidRPr="00E46AC8" w:rsidRDefault="00E46AC8" w:rsidP="007367A9">
            <w:pPr>
              <w:jc w:val="both"/>
              <w:rPr>
                <w:rFonts w:cstheme="minorHAnsi"/>
                <w:szCs w:val="20"/>
              </w:rPr>
            </w:pPr>
            <w:r w:rsidRPr="00E46AC8">
              <w:rPr>
                <w:rFonts w:cstheme="minorHAnsi"/>
                <w:szCs w:val="20"/>
              </w:rPr>
              <w:t>• Yetişkin eğitimi ve hayat boyu öğrenmeye ilişkin farklı katılım fırsatlarının olması</w:t>
            </w:r>
          </w:p>
          <w:p w14:paraId="47C67EF8" w14:textId="77777777" w:rsidR="00E46AC8" w:rsidRPr="00E46AC8" w:rsidRDefault="00E46AC8" w:rsidP="007367A9">
            <w:pPr>
              <w:jc w:val="both"/>
              <w:rPr>
                <w:rFonts w:cstheme="minorHAnsi"/>
                <w:szCs w:val="20"/>
              </w:rPr>
            </w:pPr>
            <w:r w:rsidRPr="00E46AC8">
              <w:rPr>
                <w:rFonts w:cstheme="minorHAnsi"/>
                <w:szCs w:val="20"/>
              </w:rPr>
              <w:t>• Çevre dostu eğitim materyalleri ve uygulamaların eksikliği</w:t>
            </w:r>
          </w:p>
          <w:p w14:paraId="450FB5D8" w14:textId="2501CFC7" w:rsidR="00D75C87" w:rsidRPr="004A6080" w:rsidRDefault="00E46AC8" w:rsidP="007367A9">
            <w:pPr>
              <w:jc w:val="both"/>
              <w:rPr>
                <w:rFonts w:cstheme="minorHAnsi"/>
                <w:szCs w:val="20"/>
              </w:rPr>
            </w:pPr>
            <w:r w:rsidRPr="00E46AC8">
              <w:rPr>
                <w:rFonts w:cstheme="minorHAnsi"/>
                <w:szCs w:val="20"/>
              </w:rPr>
              <w:t>• Hayat boyu öğrenmenin yeşil dönüşüme destek verecek nitelikte olması</w:t>
            </w:r>
          </w:p>
        </w:tc>
      </w:tr>
      <w:tr w:rsidR="00D75C87" w:rsidRPr="008E0285" w14:paraId="62CFE9DC" w14:textId="77777777" w:rsidTr="007367A9">
        <w:trPr>
          <w:trHeight w:val="1417"/>
        </w:trPr>
        <w:tc>
          <w:tcPr>
            <w:tcW w:w="5111" w:type="dxa"/>
            <w:shd w:val="clear" w:color="auto" w:fill="D9E2F3" w:themeFill="accent5" w:themeFillTint="33"/>
            <w:vAlign w:val="center"/>
          </w:tcPr>
          <w:p w14:paraId="0EEB9071" w14:textId="77777777" w:rsidR="00D75C87" w:rsidRPr="007367A9" w:rsidRDefault="00D75C87" w:rsidP="007367A9">
            <w:pPr>
              <w:rPr>
                <w:b/>
                <w:bCs/>
              </w:rPr>
            </w:pPr>
            <w:r w:rsidRPr="007367A9">
              <w:rPr>
                <w:b/>
                <w:bCs/>
              </w:rPr>
              <w:t>İhtiyaçlar</w:t>
            </w:r>
          </w:p>
        </w:tc>
        <w:tc>
          <w:tcPr>
            <w:tcW w:w="10482" w:type="dxa"/>
            <w:shd w:val="clear" w:color="auto" w:fill="FFFFFF" w:themeFill="background1"/>
            <w:vAlign w:val="center"/>
          </w:tcPr>
          <w:p w14:paraId="233BFEE9" w14:textId="42C5F538" w:rsidR="00E46AC8" w:rsidRPr="00E46AC8" w:rsidRDefault="00E46AC8" w:rsidP="007367A9">
            <w:pPr>
              <w:jc w:val="both"/>
              <w:rPr>
                <w:rFonts w:cstheme="minorHAnsi"/>
                <w:szCs w:val="20"/>
              </w:rPr>
            </w:pPr>
            <w:r w:rsidRPr="00E46AC8">
              <w:rPr>
                <w:rFonts w:cstheme="minorHAnsi"/>
                <w:szCs w:val="20"/>
              </w:rPr>
              <w:t>• Toplumun ihtiyaçlarına uygun hayat boyu öğrenme programlarının nitelik</w:t>
            </w:r>
            <w:r>
              <w:rPr>
                <w:rFonts w:cstheme="minorHAnsi"/>
                <w:szCs w:val="20"/>
              </w:rPr>
              <w:t xml:space="preserve"> ve niceliğinin </w:t>
            </w:r>
            <w:r w:rsidRPr="00E46AC8">
              <w:rPr>
                <w:rFonts w:cstheme="minorHAnsi"/>
                <w:szCs w:val="20"/>
              </w:rPr>
              <w:t>artırılması</w:t>
            </w:r>
          </w:p>
          <w:p w14:paraId="060D2CEF" w14:textId="2BDC9A98" w:rsidR="00E46AC8" w:rsidRPr="00E46AC8" w:rsidRDefault="00E46AC8" w:rsidP="007367A9">
            <w:pPr>
              <w:jc w:val="both"/>
              <w:rPr>
                <w:rFonts w:cstheme="minorHAnsi"/>
                <w:szCs w:val="20"/>
              </w:rPr>
            </w:pPr>
            <w:r w:rsidRPr="00E46AC8">
              <w:rPr>
                <w:rFonts w:cstheme="minorHAnsi"/>
                <w:szCs w:val="20"/>
              </w:rPr>
              <w:t>• Hayat boyu öğrenmeye katılanların kurslarını tamam</w:t>
            </w:r>
            <w:r>
              <w:rPr>
                <w:rFonts w:cstheme="minorHAnsi"/>
                <w:szCs w:val="20"/>
              </w:rPr>
              <w:t xml:space="preserve">lamalarına yönelik çalışmaların </w:t>
            </w:r>
            <w:r w:rsidRPr="00E46AC8">
              <w:rPr>
                <w:rFonts w:cstheme="minorHAnsi"/>
                <w:szCs w:val="20"/>
              </w:rPr>
              <w:t>yapılması</w:t>
            </w:r>
          </w:p>
          <w:p w14:paraId="7D85973E" w14:textId="11DC558D" w:rsidR="00E46AC8" w:rsidRPr="00E46AC8" w:rsidRDefault="00E46AC8" w:rsidP="007367A9">
            <w:pPr>
              <w:jc w:val="both"/>
              <w:rPr>
                <w:rFonts w:cstheme="minorHAnsi"/>
                <w:szCs w:val="20"/>
              </w:rPr>
            </w:pPr>
            <w:r w:rsidRPr="00E46AC8">
              <w:rPr>
                <w:rFonts w:cstheme="minorHAnsi"/>
                <w:szCs w:val="20"/>
              </w:rPr>
              <w:t>• Hayat boyu öğrenmeye katılımın artırılması amacıy</w:t>
            </w:r>
            <w:r>
              <w:rPr>
                <w:rFonts w:cstheme="minorHAnsi"/>
                <w:szCs w:val="20"/>
              </w:rPr>
              <w:t xml:space="preserve">la farkındalık ve bilgilendirme </w:t>
            </w:r>
            <w:r w:rsidRPr="00E46AC8">
              <w:rPr>
                <w:rFonts w:cstheme="minorHAnsi"/>
                <w:szCs w:val="20"/>
              </w:rPr>
              <w:t>çalışmalarında kitle iletişim araçlarının daha etkin kullanılması</w:t>
            </w:r>
          </w:p>
          <w:p w14:paraId="3091C218" w14:textId="527E3CCC" w:rsidR="00D75C87" w:rsidRPr="004A6080" w:rsidRDefault="00E46AC8" w:rsidP="007367A9">
            <w:pPr>
              <w:jc w:val="both"/>
              <w:rPr>
                <w:rFonts w:cstheme="minorHAnsi"/>
                <w:szCs w:val="20"/>
              </w:rPr>
            </w:pPr>
            <w:r w:rsidRPr="00E46AC8">
              <w:rPr>
                <w:rFonts w:cstheme="minorHAnsi"/>
                <w:szCs w:val="20"/>
              </w:rPr>
              <w:t xml:space="preserve">• Eğitim kurumlarının çevre dostu uygulamaları </w:t>
            </w:r>
            <w:r>
              <w:rPr>
                <w:rFonts w:cstheme="minorHAnsi"/>
                <w:szCs w:val="20"/>
              </w:rPr>
              <w:t xml:space="preserve">benimsemesi yönünde politikalar </w:t>
            </w:r>
            <w:r w:rsidRPr="00E46AC8">
              <w:rPr>
                <w:rFonts w:cstheme="minorHAnsi"/>
                <w:szCs w:val="20"/>
              </w:rPr>
              <w:t>oluşturulması</w:t>
            </w:r>
          </w:p>
        </w:tc>
      </w:tr>
    </w:tbl>
    <w:p w14:paraId="39FC9959" w14:textId="77777777" w:rsidR="00D75C87" w:rsidRDefault="00D75C87" w:rsidP="00246A77">
      <w:pPr>
        <w:spacing w:after="0" w:line="240" w:lineRule="auto"/>
        <w:rPr>
          <w:rFonts w:ascii="Segoe UI" w:eastAsia="Times New Roman" w:hAnsi="Segoe UI" w:cs="Segoe UI"/>
          <w:szCs w:val="24"/>
          <w:lang w:eastAsia="tr-TR"/>
        </w:rPr>
      </w:pPr>
    </w:p>
    <w:p w14:paraId="183A7931" w14:textId="77777777" w:rsidR="00CC79D8" w:rsidRDefault="00CC79D8" w:rsidP="00246A77">
      <w:pPr>
        <w:spacing w:after="0" w:line="240" w:lineRule="auto"/>
        <w:rPr>
          <w:rFonts w:ascii="Segoe UI" w:eastAsia="Times New Roman" w:hAnsi="Segoe UI" w:cs="Segoe UI"/>
          <w:szCs w:val="24"/>
          <w:lang w:eastAsia="tr-TR"/>
        </w:rPr>
      </w:pPr>
    </w:p>
    <w:p w14:paraId="1648193B" w14:textId="77777777" w:rsidR="00CC79D8" w:rsidRDefault="00CC79D8" w:rsidP="00246A77">
      <w:pPr>
        <w:spacing w:after="0" w:line="240" w:lineRule="auto"/>
        <w:rPr>
          <w:rFonts w:ascii="Segoe UI" w:eastAsia="Times New Roman" w:hAnsi="Segoe UI" w:cs="Segoe UI"/>
          <w:szCs w:val="24"/>
          <w:lang w:eastAsia="tr-TR"/>
        </w:rPr>
      </w:pPr>
    </w:p>
    <w:p w14:paraId="40C96ECF" w14:textId="12A64120" w:rsidR="001342F0" w:rsidRDefault="001342F0"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CC79D8" w:rsidRPr="008E0285" w14:paraId="2BF5B29D" w14:textId="77777777" w:rsidTr="007367A9">
        <w:trPr>
          <w:trHeight w:val="737"/>
        </w:trPr>
        <w:tc>
          <w:tcPr>
            <w:tcW w:w="5112" w:type="dxa"/>
            <w:shd w:val="clear" w:color="auto" w:fill="D9E2F3" w:themeFill="accent5" w:themeFillTint="33"/>
            <w:vAlign w:val="center"/>
          </w:tcPr>
          <w:p w14:paraId="3CD13F8A" w14:textId="77777777" w:rsidR="00CC79D8" w:rsidRPr="007367A9" w:rsidRDefault="00CC79D8" w:rsidP="007367A9">
            <w:pPr>
              <w:rPr>
                <w:rFonts w:cstheme="minorHAnsi"/>
                <w:b/>
                <w:bCs/>
              </w:rPr>
            </w:pPr>
            <w:r w:rsidRPr="007367A9">
              <w:rPr>
                <w:rFonts w:cstheme="minorHAnsi"/>
                <w:b/>
                <w:bCs/>
              </w:rPr>
              <w:lastRenderedPageBreak/>
              <w:t>Amaç 3</w:t>
            </w:r>
          </w:p>
        </w:tc>
        <w:tc>
          <w:tcPr>
            <w:tcW w:w="10481" w:type="dxa"/>
            <w:gridSpan w:val="7"/>
            <w:shd w:val="clear" w:color="auto" w:fill="FFFFFF" w:themeFill="background1"/>
            <w:vAlign w:val="center"/>
          </w:tcPr>
          <w:p w14:paraId="427F6294" w14:textId="77777777" w:rsidR="00CC79D8" w:rsidRPr="007367A9" w:rsidRDefault="00CC79D8" w:rsidP="007367A9">
            <w:pPr>
              <w:pStyle w:val="ListeParagraf"/>
              <w:ind w:left="14"/>
              <w:rPr>
                <w:rFonts w:cstheme="minorHAnsi"/>
              </w:rPr>
            </w:pPr>
            <w:r w:rsidRPr="007367A9">
              <w:rPr>
                <w:rFonts w:cstheme="minorHAnsi"/>
              </w:rPr>
              <w:t>Bireyin bilgi, beceri ve yetkinliklerini geliştirmek amacıyla bireysel, toplumsal ve istihdam odaklı yeni bir yaklaşımla hayat boyu öğrenme imkânları sunmak.</w:t>
            </w:r>
          </w:p>
        </w:tc>
      </w:tr>
      <w:tr w:rsidR="00CC79D8" w:rsidRPr="008E0285" w14:paraId="41619401" w14:textId="77777777" w:rsidTr="007367A9">
        <w:trPr>
          <w:trHeight w:val="737"/>
        </w:trPr>
        <w:tc>
          <w:tcPr>
            <w:tcW w:w="5112" w:type="dxa"/>
            <w:shd w:val="clear" w:color="auto" w:fill="D9E2F3" w:themeFill="accent5" w:themeFillTint="33"/>
            <w:vAlign w:val="center"/>
          </w:tcPr>
          <w:p w14:paraId="0BD20BA1" w14:textId="3DE947DC" w:rsidR="00CC79D8" w:rsidRPr="007367A9" w:rsidRDefault="00D05E69" w:rsidP="007367A9">
            <w:pPr>
              <w:rPr>
                <w:rFonts w:cstheme="minorHAnsi"/>
                <w:b/>
                <w:bCs/>
              </w:rPr>
            </w:pPr>
            <w:r w:rsidRPr="007367A9">
              <w:rPr>
                <w:rFonts w:cstheme="minorHAnsi"/>
                <w:b/>
                <w:bCs/>
              </w:rPr>
              <w:t xml:space="preserve">Hedef </w:t>
            </w:r>
            <w:proofErr w:type="gramStart"/>
            <w:r w:rsidRPr="007367A9">
              <w:rPr>
                <w:rFonts w:cstheme="minorHAnsi"/>
                <w:b/>
                <w:bCs/>
              </w:rPr>
              <w:t>3.3</w:t>
            </w:r>
            <w:proofErr w:type="gramEnd"/>
          </w:p>
        </w:tc>
        <w:tc>
          <w:tcPr>
            <w:tcW w:w="10481" w:type="dxa"/>
            <w:gridSpan w:val="7"/>
            <w:shd w:val="clear" w:color="auto" w:fill="FFFFFF" w:themeFill="background1"/>
            <w:vAlign w:val="center"/>
          </w:tcPr>
          <w:p w14:paraId="7BA699A7" w14:textId="71EA4CA7" w:rsidR="00CC79D8" w:rsidRPr="007367A9" w:rsidRDefault="00C4390B" w:rsidP="007367A9">
            <w:pPr>
              <w:pStyle w:val="ListeParagraf"/>
              <w:ind w:left="14"/>
              <w:rPr>
                <w:rFonts w:cstheme="minorHAnsi"/>
              </w:rPr>
            </w:pPr>
            <w:r w:rsidRPr="007367A9">
              <w:rPr>
                <w:rFonts w:cstheme="minorHAnsi"/>
              </w:rPr>
              <w:t>Tüm bireylere yönelik günümüz ihtiyaçlarına uygun genel, mesleki ve teknik eğitim kurs programları hazırlanacaktır.</w:t>
            </w:r>
          </w:p>
        </w:tc>
      </w:tr>
      <w:tr w:rsidR="00CC79D8" w:rsidRPr="008E0285" w14:paraId="68BB936A" w14:textId="77777777" w:rsidTr="007367A9">
        <w:trPr>
          <w:trHeight w:val="737"/>
        </w:trPr>
        <w:tc>
          <w:tcPr>
            <w:tcW w:w="5112" w:type="dxa"/>
            <w:shd w:val="clear" w:color="auto" w:fill="D9E2F3" w:themeFill="accent5" w:themeFillTint="33"/>
            <w:vAlign w:val="center"/>
          </w:tcPr>
          <w:p w14:paraId="2710E330" w14:textId="7B7F4AC5" w:rsidR="00CC79D8" w:rsidRPr="007367A9" w:rsidRDefault="00950FF6" w:rsidP="007367A9">
            <w:pPr>
              <w:rPr>
                <w:rFonts w:cstheme="minorHAnsi"/>
                <w:b/>
                <w:bCs/>
              </w:rPr>
            </w:pPr>
            <w:r w:rsidRPr="007367A9">
              <w:rPr>
                <w:rFonts w:cstheme="minorHAnsi"/>
                <w:b/>
                <w:bCs/>
              </w:rPr>
              <w:t xml:space="preserve">Amacın İlgili Olduğu </w:t>
            </w:r>
            <w:r w:rsidR="00CC79D8" w:rsidRPr="007367A9">
              <w:rPr>
                <w:rFonts w:cstheme="minorHAnsi"/>
                <w:b/>
                <w:bCs/>
              </w:rPr>
              <w:t>Program/Alt Program Adı</w:t>
            </w:r>
          </w:p>
        </w:tc>
        <w:tc>
          <w:tcPr>
            <w:tcW w:w="10481" w:type="dxa"/>
            <w:gridSpan w:val="7"/>
            <w:shd w:val="clear" w:color="auto" w:fill="FFFFFF" w:themeFill="background1"/>
            <w:vAlign w:val="center"/>
          </w:tcPr>
          <w:p w14:paraId="4DE86D72" w14:textId="15EAEAB8" w:rsidR="00CC79D8" w:rsidRPr="007367A9" w:rsidRDefault="00C4390B" w:rsidP="007367A9">
            <w:pPr>
              <w:pStyle w:val="ListeParagraf"/>
              <w:ind w:left="14"/>
              <w:rPr>
                <w:rFonts w:cstheme="minorHAnsi"/>
              </w:rPr>
            </w:pPr>
            <w:r w:rsidRPr="007367A9">
              <w:rPr>
                <w:rFonts w:cstheme="minorHAnsi"/>
              </w:rPr>
              <w:t>HAYAT BOYU ÖĞRENME</w:t>
            </w:r>
          </w:p>
        </w:tc>
      </w:tr>
      <w:tr w:rsidR="00CC79D8" w:rsidRPr="008E0285" w14:paraId="3183CC7D" w14:textId="77777777" w:rsidTr="007367A9">
        <w:trPr>
          <w:trHeight w:val="737"/>
        </w:trPr>
        <w:tc>
          <w:tcPr>
            <w:tcW w:w="5112" w:type="dxa"/>
            <w:shd w:val="clear" w:color="auto" w:fill="D9E2F3" w:themeFill="accent5" w:themeFillTint="33"/>
            <w:vAlign w:val="center"/>
          </w:tcPr>
          <w:p w14:paraId="2125269F" w14:textId="6DD9FA50" w:rsidR="00CC79D8" w:rsidRPr="007367A9" w:rsidRDefault="00950FF6" w:rsidP="007367A9">
            <w:pPr>
              <w:rPr>
                <w:rFonts w:cstheme="minorHAnsi"/>
                <w:b/>
                <w:bCs/>
              </w:rPr>
            </w:pPr>
            <w:r w:rsidRPr="007367A9">
              <w:rPr>
                <w:rFonts w:cstheme="minorHAnsi"/>
                <w:b/>
                <w:bCs/>
              </w:rPr>
              <w:t xml:space="preserve">Amacın İlişkili Olduğu </w:t>
            </w:r>
            <w:r w:rsidR="00CC79D8" w:rsidRPr="007367A9">
              <w:rPr>
                <w:rFonts w:cstheme="minorHAnsi"/>
                <w:b/>
                <w:bCs/>
              </w:rPr>
              <w:t>Alt Program Hedefi</w:t>
            </w:r>
          </w:p>
        </w:tc>
        <w:tc>
          <w:tcPr>
            <w:tcW w:w="10481" w:type="dxa"/>
            <w:gridSpan w:val="7"/>
            <w:shd w:val="clear" w:color="auto" w:fill="FFFFFF" w:themeFill="background1"/>
            <w:vAlign w:val="center"/>
          </w:tcPr>
          <w:p w14:paraId="29475B3C" w14:textId="27C83F22" w:rsidR="00CC79D8" w:rsidRPr="007367A9" w:rsidRDefault="00C4390B" w:rsidP="007367A9">
            <w:pPr>
              <w:pStyle w:val="ListeParagraf"/>
              <w:ind w:left="14"/>
              <w:rPr>
                <w:rFonts w:cstheme="minorHAnsi"/>
              </w:rPr>
            </w:pPr>
            <w:r w:rsidRPr="007367A9">
              <w:rPr>
                <w:rFonts w:cstheme="minorHAnsi"/>
              </w:rPr>
              <w:t>Yaygın Eğitim</w:t>
            </w:r>
          </w:p>
        </w:tc>
      </w:tr>
      <w:tr w:rsidR="00CC79D8" w:rsidRPr="008E0285" w14:paraId="7642393F" w14:textId="77777777" w:rsidTr="007367A9">
        <w:trPr>
          <w:trHeight w:val="1074"/>
        </w:trPr>
        <w:tc>
          <w:tcPr>
            <w:tcW w:w="5112" w:type="dxa"/>
            <w:shd w:val="clear" w:color="auto" w:fill="D9E2F3" w:themeFill="accent5" w:themeFillTint="33"/>
            <w:vAlign w:val="center"/>
          </w:tcPr>
          <w:p w14:paraId="28489A06" w14:textId="77777777" w:rsidR="00CC79D8" w:rsidRPr="007367A9" w:rsidRDefault="00CC79D8" w:rsidP="007367A9">
            <w:pPr>
              <w:rPr>
                <w:rFonts w:cstheme="minorHAnsi"/>
                <w:b/>
                <w:bCs/>
              </w:rPr>
            </w:pPr>
            <w:r w:rsidRPr="007367A9">
              <w:rPr>
                <w:rFonts w:cstheme="minorHAnsi"/>
                <w:b/>
                <w:bCs/>
              </w:rPr>
              <w:t xml:space="preserve">Performans Göstergeleri </w:t>
            </w:r>
          </w:p>
        </w:tc>
        <w:tc>
          <w:tcPr>
            <w:tcW w:w="1497" w:type="dxa"/>
            <w:shd w:val="clear" w:color="auto" w:fill="D9E2F3" w:themeFill="accent5" w:themeFillTint="33"/>
            <w:vAlign w:val="center"/>
          </w:tcPr>
          <w:p w14:paraId="04499E04" w14:textId="77777777" w:rsidR="00CC79D8" w:rsidRPr="007367A9" w:rsidRDefault="00CC79D8" w:rsidP="007D021D">
            <w:pPr>
              <w:jc w:val="center"/>
              <w:rPr>
                <w:rFonts w:cstheme="minorHAnsi"/>
                <w:b/>
                <w:bCs/>
              </w:rPr>
            </w:pPr>
            <w:r w:rsidRPr="007367A9">
              <w:rPr>
                <w:rFonts w:cstheme="minorHAnsi"/>
                <w:b/>
                <w:bCs/>
              </w:rPr>
              <w:t>Hedefe Etkisi</w:t>
            </w:r>
          </w:p>
        </w:tc>
        <w:tc>
          <w:tcPr>
            <w:tcW w:w="1497" w:type="dxa"/>
            <w:shd w:val="clear" w:color="auto" w:fill="D9E2F3" w:themeFill="accent5" w:themeFillTint="33"/>
            <w:vAlign w:val="center"/>
          </w:tcPr>
          <w:p w14:paraId="173FBE05" w14:textId="77777777" w:rsidR="00CC79D8" w:rsidRPr="007367A9" w:rsidRDefault="00CC79D8" w:rsidP="007D021D">
            <w:pPr>
              <w:jc w:val="center"/>
              <w:rPr>
                <w:rFonts w:cstheme="minorHAnsi"/>
                <w:b/>
                <w:bCs/>
              </w:rPr>
            </w:pPr>
            <w:r w:rsidRPr="007367A9">
              <w:rPr>
                <w:rFonts w:cstheme="minorHAnsi"/>
                <w:b/>
                <w:bCs/>
              </w:rPr>
              <w:t>Plan</w:t>
            </w:r>
          </w:p>
          <w:p w14:paraId="036992FF" w14:textId="77777777" w:rsidR="00CC79D8" w:rsidRPr="007367A9" w:rsidRDefault="00CC79D8" w:rsidP="007D021D">
            <w:pPr>
              <w:jc w:val="center"/>
              <w:rPr>
                <w:rFonts w:cstheme="minorHAnsi"/>
                <w:b/>
                <w:bCs/>
              </w:rPr>
            </w:pPr>
            <w:r w:rsidRPr="007367A9">
              <w:rPr>
                <w:rFonts w:cstheme="minorHAnsi"/>
                <w:b/>
                <w:bCs/>
              </w:rPr>
              <w:t>Dönemi</w:t>
            </w:r>
          </w:p>
          <w:p w14:paraId="0438F790" w14:textId="77777777" w:rsidR="00CC79D8" w:rsidRPr="007367A9" w:rsidRDefault="00CC79D8" w:rsidP="007D021D">
            <w:pPr>
              <w:jc w:val="center"/>
              <w:rPr>
                <w:rFonts w:cstheme="minorHAnsi"/>
                <w:b/>
                <w:bCs/>
              </w:rPr>
            </w:pPr>
            <w:r w:rsidRPr="007367A9">
              <w:rPr>
                <w:rFonts w:cstheme="minorHAnsi"/>
                <w:b/>
                <w:bCs/>
              </w:rPr>
              <w:t>Başlangıç</w:t>
            </w:r>
          </w:p>
          <w:p w14:paraId="187E0843" w14:textId="77777777" w:rsidR="00CC79D8" w:rsidRPr="007367A9" w:rsidRDefault="00CC79D8" w:rsidP="007D021D">
            <w:pPr>
              <w:jc w:val="center"/>
              <w:rPr>
                <w:rFonts w:cstheme="minorHAnsi"/>
                <w:b/>
                <w:bCs/>
              </w:rPr>
            </w:pPr>
            <w:r w:rsidRPr="007367A9">
              <w:rPr>
                <w:rFonts w:cstheme="minorHAnsi"/>
                <w:b/>
                <w:bCs/>
              </w:rPr>
              <w:t>Değeri</w:t>
            </w:r>
          </w:p>
        </w:tc>
        <w:tc>
          <w:tcPr>
            <w:tcW w:w="1497" w:type="dxa"/>
            <w:shd w:val="clear" w:color="auto" w:fill="D9E2F3" w:themeFill="accent5" w:themeFillTint="33"/>
            <w:vAlign w:val="center"/>
          </w:tcPr>
          <w:p w14:paraId="360FA79D" w14:textId="77777777" w:rsidR="00CC79D8" w:rsidRPr="007367A9" w:rsidRDefault="00CC79D8" w:rsidP="007D021D">
            <w:pPr>
              <w:jc w:val="center"/>
              <w:rPr>
                <w:rFonts w:cstheme="minorHAnsi"/>
                <w:b/>
                <w:bCs/>
              </w:rPr>
            </w:pPr>
            <w:r w:rsidRPr="007367A9">
              <w:rPr>
                <w:rFonts w:cstheme="minorHAnsi"/>
                <w:b/>
                <w:bCs/>
              </w:rPr>
              <w:t>2024</w:t>
            </w:r>
          </w:p>
        </w:tc>
        <w:tc>
          <w:tcPr>
            <w:tcW w:w="1498" w:type="dxa"/>
            <w:shd w:val="clear" w:color="auto" w:fill="D9E2F3" w:themeFill="accent5" w:themeFillTint="33"/>
            <w:vAlign w:val="center"/>
          </w:tcPr>
          <w:p w14:paraId="119E117F" w14:textId="77777777" w:rsidR="00CC79D8" w:rsidRPr="007367A9" w:rsidRDefault="00CC79D8" w:rsidP="007D021D">
            <w:pPr>
              <w:jc w:val="center"/>
              <w:rPr>
                <w:rFonts w:cstheme="minorHAnsi"/>
                <w:b/>
                <w:bCs/>
              </w:rPr>
            </w:pPr>
            <w:r w:rsidRPr="007367A9">
              <w:rPr>
                <w:rFonts w:cstheme="minorHAnsi"/>
                <w:b/>
                <w:bCs/>
              </w:rPr>
              <w:t>2025</w:t>
            </w:r>
          </w:p>
        </w:tc>
        <w:tc>
          <w:tcPr>
            <w:tcW w:w="1497" w:type="dxa"/>
            <w:shd w:val="clear" w:color="auto" w:fill="D9E2F3" w:themeFill="accent5" w:themeFillTint="33"/>
            <w:vAlign w:val="center"/>
          </w:tcPr>
          <w:p w14:paraId="7811F858" w14:textId="77777777" w:rsidR="00CC79D8" w:rsidRPr="007367A9" w:rsidRDefault="00CC79D8" w:rsidP="007D021D">
            <w:pPr>
              <w:jc w:val="center"/>
              <w:rPr>
                <w:rFonts w:cstheme="minorHAnsi"/>
                <w:b/>
                <w:bCs/>
              </w:rPr>
            </w:pPr>
            <w:r w:rsidRPr="007367A9">
              <w:rPr>
                <w:rFonts w:cstheme="minorHAnsi"/>
                <w:b/>
                <w:bCs/>
              </w:rPr>
              <w:t>2026</w:t>
            </w:r>
          </w:p>
        </w:tc>
        <w:tc>
          <w:tcPr>
            <w:tcW w:w="1497" w:type="dxa"/>
            <w:shd w:val="clear" w:color="auto" w:fill="D9E2F3" w:themeFill="accent5" w:themeFillTint="33"/>
            <w:vAlign w:val="center"/>
          </w:tcPr>
          <w:p w14:paraId="6471458C" w14:textId="77777777" w:rsidR="00CC79D8" w:rsidRPr="007367A9" w:rsidRDefault="00CC79D8" w:rsidP="007D021D">
            <w:pPr>
              <w:jc w:val="center"/>
              <w:rPr>
                <w:rFonts w:cstheme="minorHAnsi"/>
                <w:b/>
                <w:bCs/>
              </w:rPr>
            </w:pPr>
            <w:r w:rsidRPr="007367A9">
              <w:rPr>
                <w:rFonts w:cstheme="minorHAnsi"/>
                <w:b/>
                <w:bCs/>
              </w:rPr>
              <w:t>2027</w:t>
            </w:r>
          </w:p>
        </w:tc>
        <w:tc>
          <w:tcPr>
            <w:tcW w:w="1498" w:type="dxa"/>
            <w:shd w:val="clear" w:color="auto" w:fill="D9E2F3" w:themeFill="accent5" w:themeFillTint="33"/>
            <w:vAlign w:val="center"/>
          </w:tcPr>
          <w:p w14:paraId="6885F62E" w14:textId="77777777" w:rsidR="00CC79D8" w:rsidRPr="007367A9" w:rsidRDefault="00CC79D8" w:rsidP="007D021D">
            <w:pPr>
              <w:jc w:val="center"/>
              <w:rPr>
                <w:rFonts w:cstheme="minorHAnsi"/>
                <w:b/>
                <w:bCs/>
              </w:rPr>
            </w:pPr>
            <w:r w:rsidRPr="007367A9">
              <w:rPr>
                <w:rFonts w:cstheme="minorHAnsi"/>
                <w:b/>
                <w:bCs/>
              </w:rPr>
              <w:t>2028</w:t>
            </w:r>
          </w:p>
        </w:tc>
      </w:tr>
      <w:tr w:rsidR="00CC79D8" w:rsidRPr="008E0285" w14:paraId="43823ADB" w14:textId="77777777" w:rsidTr="007367A9">
        <w:trPr>
          <w:trHeight w:val="1074"/>
        </w:trPr>
        <w:tc>
          <w:tcPr>
            <w:tcW w:w="5112" w:type="dxa"/>
            <w:shd w:val="clear" w:color="auto" w:fill="D9E2F3" w:themeFill="accent5" w:themeFillTint="33"/>
            <w:vAlign w:val="center"/>
          </w:tcPr>
          <w:p w14:paraId="4F83D459" w14:textId="01EA8BFC" w:rsidR="00CC79D8" w:rsidRPr="007367A9" w:rsidRDefault="00993D15" w:rsidP="007367A9">
            <w:pPr>
              <w:rPr>
                <w:rFonts w:cstheme="minorHAnsi"/>
                <w:b/>
                <w:bCs/>
              </w:rPr>
            </w:pPr>
            <w:r w:rsidRPr="007367A9">
              <w:rPr>
                <w:rFonts w:cstheme="minorHAnsi"/>
                <w:b/>
                <w:bCs/>
              </w:rPr>
              <w:t>PG-3.</w:t>
            </w:r>
            <w:r w:rsidR="00887B76" w:rsidRPr="007367A9">
              <w:rPr>
                <w:rFonts w:cstheme="minorHAnsi"/>
                <w:b/>
                <w:bCs/>
              </w:rPr>
              <w:t>3</w:t>
            </w:r>
            <w:r w:rsidRPr="007367A9">
              <w:rPr>
                <w:rFonts w:cstheme="minorHAnsi"/>
                <w:b/>
                <w:bCs/>
              </w:rPr>
              <w:t>.</w:t>
            </w:r>
            <w:r w:rsidR="00887B76" w:rsidRPr="007367A9">
              <w:rPr>
                <w:rFonts w:cstheme="minorHAnsi"/>
                <w:b/>
                <w:bCs/>
              </w:rPr>
              <w:t>1</w:t>
            </w:r>
            <w:r w:rsidRPr="007367A9">
              <w:rPr>
                <w:rFonts w:cstheme="minorHAnsi"/>
                <w:b/>
                <w:bCs/>
              </w:rPr>
              <w:t xml:space="preserve"> Aile Okulu alanı altında yer alan programlara katılan kursiyer sayısı</w:t>
            </w:r>
          </w:p>
        </w:tc>
        <w:tc>
          <w:tcPr>
            <w:tcW w:w="1497" w:type="dxa"/>
            <w:shd w:val="clear" w:color="auto" w:fill="FFFFFF" w:themeFill="background1"/>
            <w:vAlign w:val="center"/>
          </w:tcPr>
          <w:p w14:paraId="0F7627A9" w14:textId="0D6A067B" w:rsidR="00CC79D8" w:rsidRPr="007367A9" w:rsidRDefault="00345E9C" w:rsidP="007D021D">
            <w:pPr>
              <w:jc w:val="center"/>
              <w:rPr>
                <w:rFonts w:cstheme="minorHAnsi"/>
              </w:rPr>
            </w:pPr>
            <w:r w:rsidRPr="007367A9">
              <w:rPr>
                <w:rFonts w:cstheme="minorHAnsi"/>
              </w:rPr>
              <w:t>50</w:t>
            </w:r>
          </w:p>
        </w:tc>
        <w:tc>
          <w:tcPr>
            <w:tcW w:w="1497" w:type="dxa"/>
            <w:shd w:val="clear" w:color="auto" w:fill="FFFFFF" w:themeFill="background1"/>
            <w:vAlign w:val="center"/>
          </w:tcPr>
          <w:p w14:paraId="42DC4341" w14:textId="3850E850" w:rsidR="00CC79D8" w:rsidRPr="007367A9" w:rsidRDefault="001950D7" w:rsidP="007D021D">
            <w:pPr>
              <w:jc w:val="center"/>
              <w:rPr>
                <w:rFonts w:cstheme="minorHAnsi"/>
              </w:rPr>
            </w:pPr>
            <w:r w:rsidRPr="007367A9">
              <w:rPr>
                <w:rFonts w:cstheme="minorHAnsi"/>
              </w:rPr>
              <w:t>2459</w:t>
            </w:r>
          </w:p>
        </w:tc>
        <w:tc>
          <w:tcPr>
            <w:tcW w:w="1497" w:type="dxa"/>
            <w:shd w:val="clear" w:color="auto" w:fill="FFFFFF" w:themeFill="background1"/>
            <w:vAlign w:val="center"/>
          </w:tcPr>
          <w:p w14:paraId="170CEBAF" w14:textId="6A1D0D8D" w:rsidR="00CC79D8" w:rsidRPr="007367A9" w:rsidRDefault="00A227DA" w:rsidP="007D021D">
            <w:pPr>
              <w:jc w:val="center"/>
              <w:rPr>
                <w:rFonts w:cstheme="minorHAnsi"/>
              </w:rPr>
            </w:pPr>
            <w:r w:rsidRPr="007367A9">
              <w:rPr>
                <w:rFonts w:cstheme="minorHAnsi"/>
              </w:rPr>
              <w:t>2</w:t>
            </w:r>
            <w:r w:rsidR="00B15001">
              <w:rPr>
                <w:rFonts w:cstheme="minorHAnsi"/>
              </w:rPr>
              <w:t>500</w:t>
            </w:r>
          </w:p>
        </w:tc>
        <w:tc>
          <w:tcPr>
            <w:tcW w:w="1498" w:type="dxa"/>
            <w:shd w:val="clear" w:color="auto" w:fill="FFFFFF" w:themeFill="background1"/>
            <w:vAlign w:val="center"/>
          </w:tcPr>
          <w:p w14:paraId="65BA4E98" w14:textId="3FB1574A" w:rsidR="00CC79D8" w:rsidRPr="007367A9" w:rsidRDefault="003F358E" w:rsidP="007D021D">
            <w:pPr>
              <w:jc w:val="center"/>
              <w:rPr>
                <w:rFonts w:cstheme="minorHAnsi"/>
              </w:rPr>
            </w:pPr>
            <w:r>
              <w:rPr>
                <w:rFonts w:cstheme="minorHAnsi"/>
              </w:rPr>
              <w:t>2</w:t>
            </w:r>
            <w:r w:rsidR="00B15001">
              <w:rPr>
                <w:rFonts w:cstheme="minorHAnsi"/>
              </w:rPr>
              <w:t>600</w:t>
            </w:r>
          </w:p>
        </w:tc>
        <w:tc>
          <w:tcPr>
            <w:tcW w:w="1497" w:type="dxa"/>
            <w:shd w:val="clear" w:color="auto" w:fill="FFFFFF" w:themeFill="background1"/>
            <w:vAlign w:val="center"/>
          </w:tcPr>
          <w:p w14:paraId="37661C00" w14:textId="0ADA4CE1" w:rsidR="00CC79D8" w:rsidRPr="007367A9" w:rsidRDefault="00B15001" w:rsidP="007D021D">
            <w:pPr>
              <w:jc w:val="center"/>
              <w:rPr>
                <w:rFonts w:cstheme="minorHAnsi"/>
              </w:rPr>
            </w:pPr>
            <w:r>
              <w:rPr>
                <w:rFonts w:cstheme="minorHAnsi"/>
              </w:rPr>
              <w:t>2700</w:t>
            </w:r>
          </w:p>
        </w:tc>
        <w:tc>
          <w:tcPr>
            <w:tcW w:w="1497" w:type="dxa"/>
            <w:shd w:val="clear" w:color="auto" w:fill="FFFFFF" w:themeFill="background1"/>
            <w:vAlign w:val="center"/>
          </w:tcPr>
          <w:p w14:paraId="634CEC5D" w14:textId="4297DDB2" w:rsidR="00CC79D8" w:rsidRPr="007367A9" w:rsidRDefault="00B15001" w:rsidP="007D021D">
            <w:pPr>
              <w:jc w:val="center"/>
              <w:rPr>
                <w:rFonts w:cstheme="minorHAnsi"/>
              </w:rPr>
            </w:pPr>
            <w:r>
              <w:rPr>
                <w:rFonts w:cstheme="minorHAnsi"/>
              </w:rPr>
              <w:t>2800</w:t>
            </w:r>
          </w:p>
        </w:tc>
        <w:tc>
          <w:tcPr>
            <w:tcW w:w="1498" w:type="dxa"/>
            <w:shd w:val="clear" w:color="auto" w:fill="FFFFFF" w:themeFill="background1"/>
            <w:vAlign w:val="center"/>
          </w:tcPr>
          <w:p w14:paraId="191486C0" w14:textId="52FEBAED" w:rsidR="00CC79D8" w:rsidRPr="007367A9" w:rsidRDefault="00B15001" w:rsidP="007D021D">
            <w:pPr>
              <w:jc w:val="center"/>
              <w:rPr>
                <w:rFonts w:cstheme="minorHAnsi"/>
              </w:rPr>
            </w:pPr>
            <w:r>
              <w:rPr>
                <w:rFonts w:cstheme="minorHAnsi"/>
              </w:rPr>
              <w:t>2900</w:t>
            </w:r>
          </w:p>
        </w:tc>
      </w:tr>
      <w:tr w:rsidR="00CC79D8" w:rsidRPr="008E0285" w14:paraId="1EFBF0B6" w14:textId="77777777" w:rsidTr="007367A9">
        <w:trPr>
          <w:trHeight w:val="1074"/>
        </w:trPr>
        <w:tc>
          <w:tcPr>
            <w:tcW w:w="5112" w:type="dxa"/>
            <w:shd w:val="clear" w:color="auto" w:fill="D9E2F3" w:themeFill="accent5" w:themeFillTint="33"/>
            <w:vAlign w:val="center"/>
          </w:tcPr>
          <w:p w14:paraId="7618CBDB" w14:textId="771A21CA" w:rsidR="00CC79D8" w:rsidRPr="007367A9" w:rsidRDefault="00993D15" w:rsidP="007367A9">
            <w:pPr>
              <w:rPr>
                <w:rFonts w:cstheme="minorHAnsi"/>
                <w:b/>
                <w:bCs/>
              </w:rPr>
            </w:pPr>
            <w:r w:rsidRPr="007367A9">
              <w:rPr>
                <w:rFonts w:cstheme="minorHAnsi"/>
                <w:b/>
                <w:bCs/>
              </w:rPr>
              <w:t>PG-3.</w:t>
            </w:r>
            <w:r w:rsidR="00887B76" w:rsidRPr="007367A9">
              <w:rPr>
                <w:rFonts w:cstheme="minorHAnsi"/>
                <w:b/>
                <w:bCs/>
              </w:rPr>
              <w:t>3</w:t>
            </w:r>
            <w:r w:rsidRPr="007367A9">
              <w:rPr>
                <w:rFonts w:cstheme="minorHAnsi"/>
                <w:b/>
                <w:bCs/>
              </w:rPr>
              <w:t>.</w:t>
            </w:r>
            <w:r w:rsidR="00887B76" w:rsidRPr="007367A9">
              <w:rPr>
                <w:rFonts w:cstheme="minorHAnsi"/>
                <w:b/>
                <w:bCs/>
              </w:rPr>
              <w:t>2</w:t>
            </w:r>
            <w:r w:rsidRPr="007367A9">
              <w:rPr>
                <w:rFonts w:cstheme="minorHAnsi"/>
                <w:b/>
                <w:bCs/>
              </w:rPr>
              <w:t xml:space="preserve"> Afet ve acil durumlara ilişkin yaygın eğitim kurslarına katılan kursiyer sayısı</w:t>
            </w:r>
          </w:p>
        </w:tc>
        <w:tc>
          <w:tcPr>
            <w:tcW w:w="1497" w:type="dxa"/>
            <w:shd w:val="clear" w:color="auto" w:fill="FFFFFF" w:themeFill="background1"/>
            <w:vAlign w:val="center"/>
          </w:tcPr>
          <w:p w14:paraId="30518AC5" w14:textId="5BBF3637" w:rsidR="00CC79D8" w:rsidRPr="007367A9" w:rsidRDefault="00345E9C" w:rsidP="007D021D">
            <w:pPr>
              <w:jc w:val="center"/>
              <w:rPr>
                <w:rFonts w:cstheme="minorHAnsi"/>
              </w:rPr>
            </w:pPr>
            <w:r w:rsidRPr="007367A9">
              <w:rPr>
                <w:rFonts w:cstheme="minorHAnsi"/>
              </w:rPr>
              <w:t>50</w:t>
            </w:r>
          </w:p>
        </w:tc>
        <w:tc>
          <w:tcPr>
            <w:tcW w:w="1497" w:type="dxa"/>
            <w:shd w:val="clear" w:color="auto" w:fill="FFFFFF" w:themeFill="background1"/>
            <w:vAlign w:val="center"/>
          </w:tcPr>
          <w:p w14:paraId="434564EF" w14:textId="0C25E5B4" w:rsidR="00CC79D8" w:rsidRPr="007367A9" w:rsidRDefault="001950D7" w:rsidP="007D021D">
            <w:pPr>
              <w:jc w:val="center"/>
              <w:rPr>
                <w:rFonts w:cstheme="minorHAnsi"/>
              </w:rPr>
            </w:pPr>
            <w:r w:rsidRPr="007367A9">
              <w:rPr>
                <w:rFonts w:cstheme="minorHAnsi"/>
              </w:rPr>
              <w:t>209</w:t>
            </w:r>
          </w:p>
        </w:tc>
        <w:tc>
          <w:tcPr>
            <w:tcW w:w="1497" w:type="dxa"/>
            <w:shd w:val="clear" w:color="auto" w:fill="FFFFFF" w:themeFill="background1"/>
            <w:vAlign w:val="center"/>
          </w:tcPr>
          <w:p w14:paraId="583DF599" w14:textId="55A29B59" w:rsidR="00CC79D8" w:rsidRPr="007367A9" w:rsidRDefault="00A227DA" w:rsidP="007D021D">
            <w:pPr>
              <w:jc w:val="center"/>
              <w:rPr>
                <w:rFonts w:cstheme="minorHAnsi"/>
              </w:rPr>
            </w:pPr>
            <w:r w:rsidRPr="007367A9">
              <w:rPr>
                <w:rFonts w:cstheme="minorHAnsi"/>
              </w:rPr>
              <w:t>2</w:t>
            </w:r>
            <w:r w:rsidR="006A3AD3">
              <w:rPr>
                <w:rFonts w:cstheme="minorHAnsi"/>
              </w:rPr>
              <w:t>20</w:t>
            </w:r>
          </w:p>
        </w:tc>
        <w:tc>
          <w:tcPr>
            <w:tcW w:w="1498" w:type="dxa"/>
            <w:shd w:val="clear" w:color="auto" w:fill="FFFFFF" w:themeFill="background1"/>
            <w:vAlign w:val="center"/>
          </w:tcPr>
          <w:p w14:paraId="5C03C114" w14:textId="311C83BB" w:rsidR="00CC79D8" w:rsidRPr="007367A9" w:rsidRDefault="003F358E" w:rsidP="007D021D">
            <w:pPr>
              <w:jc w:val="center"/>
              <w:rPr>
                <w:rFonts w:cstheme="minorHAnsi"/>
              </w:rPr>
            </w:pPr>
            <w:r>
              <w:rPr>
                <w:rFonts w:cstheme="minorHAnsi"/>
              </w:rPr>
              <w:t>2</w:t>
            </w:r>
            <w:r w:rsidR="006A3AD3">
              <w:rPr>
                <w:rFonts w:cstheme="minorHAnsi"/>
              </w:rPr>
              <w:t>50</w:t>
            </w:r>
          </w:p>
        </w:tc>
        <w:tc>
          <w:tcPr>
            <w:tcW w:w="1497" w:type="dxa"/>
            <w:shd w:val="clear" w:color="auto" w:fill="FFFFFF" w:themeFill="background1"/>
            <w:vAlign w:val="center"/>
          </w:tcPr>
          <w:p w14:paraId="1712F595" w14:textId="46445BF9" w:rsidR="00CC79D8" w:rsidRPr="007367A9" w:rsidRDefault="003F358E" w:rsidP="007D021D">
            <w:pPr>
              <w:jc w:val="center"/>
              <w:rPr>
                <w:rFonts w:cstheme="minorHAnsi"/>
              </w:rPr>
            </w:pPr>
            <w:r>
              <w:rPr>
                <w:rFonts w:cstheme="minorHAnsi"/>
              </w:rPr>
              <w:t>2</w:t>
            </w:r>
            <w:r w:rsidR="006A3AD3">
              <w:rPr>
                <w:rFonts w:cstheme="minorHAnsi"/>
              </w:rPr>
              <w:t>70</w:t>
            </w:r>
          </w:p>
        </w:tc>
        <w:tc>
          <w:tcPr>
            <w:tcW w:w="1497" w:type="dxa"/>
            <w:shd w:val="clear" w:color="auto" w:fill="FFFFFF" w:themeFill="background1"/>
            <w:vAlign w:val="center"/>
          </w:tcPr>
          <w:p w14:paraId="4D641C63" w14:textId="68015C38" w:rsidR="00CC79D8" w:rsidRPr="007367A9" w:rsidRDefault="006A3AD3" w:rsidP="007D021D">
            <w:pPr>
              <w:jc w:val="center"/>
              <w:rPr>
                <w:rFonts w:cstheme="minorHAnsi"/>
              </w:rPr>
            </w:pPr>
            <w:r>
              <w:rPr>
                <w:rFonts w:cstheme="minorHAnsi"/>
              </w:rPr>
              <w:t>280</w:t>
            </w:r>
          </w:p>
        </w:tc>
        <w:tc>
          <w:tcPr>
            <w:tcW w:w="1498" w:type="dxa"/>
            <w:shd w:val="clear" w:color="auto" w:fill="FFFFFF" w:themeFill="background1"/>
            <w:vAlign w:val="center"/>
          </w:tcPr>
          <w:p w14:paraId="14A1D1D7" w14:textId="7377525B" w:rsidR="00CC79D8" w:rsidRPr="007367A9" w:rsidRDefault="006A3AD3" w:rsidP="007D021D">
            <w:pPr>
              <w:jc w:val="center"/>
              <w:rPr>
                <w:rFonts w:cstheme="minorHAnsi"/>
              </w:rPr>
            </w:pPr>
            <w:r>
              <w:rPr>
                <w:rFonts w:cstheme="minorHAnsi"/>
              </w:rPr>
              <w:t>300</w:t>
            </w:r>
          </w:p>
        </w:tc>
      </w:tr>
    </w:tbl>
    <w:p w14:paraId="5E960882" w14:textId="77777777" w:rsidR="00CC79D8" w:rsidRDefault="00CC79D8" w:rsidP="00246A77">
      <w:pPr>
        <w:spacing w:after="0" w:line="240" w:lineRule="auto"/>
        <w:rPr>
          <w:rFonts w:ascii="Segoe UI" w:eastAsia="Times New Roman" w:hAnsi="Segoe UI" w:cs="Segoe UI"/>
          <w:szCs w:val="24"/>
          <w:lang w:eastAsia="tr-TR"/>
        </w:rPr>
      </w:pPr>
    </w:p>
    <w:p w14:paraId="48FCE907" w14:textId="77777777" w:rsidR="00E14626" w:rsidRDefault="00E14626" w:rsidP="00246A77">
      <w:pPr>
        <w:spacing w:after="0" w:line="240" w:lineRule="auto"/>
        <w:rPr>
          <w:rFonts w:ascii="Segoe UI" w:eastAsia="Times New Roman" w:hAnsi="Segoe UI" w:cs="Segoe UI"/>
          <w:szCs w:val="24"/>
          <w:lang w:eastAsia="tr-TR"/>
        </w:rPr>
      </w:pPr>
    </w:p>
    <w:p w14:paraId="29848B02" w14:textId="77777777" w:rsidR="00E14626" w:rsidRDefault="00E14626" w:rsidP="00246A77">
      <w:pPr>
        <w:spacing w:after="0" w:line="240" w:lineRule="auto"/>
        <w:rPr>
          <w:rFonts w:ascii="Segoe UI" w:eastAsia="Times New Roman" w:hAnsi="Segoe UI" w:cs="Segoe UI"/>
          <w:szCs w:val="24"/>
          <w:lang w:eastAsia="tr-TR"/>
        </w:rPr>
      </w:pPr>
    </w:p>
    <w:p w14:paraId="5CD5A0EB" w14:textId="77777777" w:rsidR="00E14626" w:rsidRDefault="00E14626" w:rsidP="00246A77">
      <w:pPr>
        <w:spacing w:after="0" w:line="240" w:lineRule="auto"/>
        <w:rPr>
          <w:rFonts w:ascii="Segoe UI" w:eastAsia="Times New Roman" w:hAnsi="Segoe UI" w:cs="Segoe UI"/>
          <w:szCs w:val="24"/>
          <w:lang w:eastAsia="tr-TR"/>
        </w:rPr>
      </w:pPr>
    </w:p>
    <w:p w14:paraId="0A8B455F" w14:textId="77777777" w:rsidR="00E14626" w:rsidRDefault="00E14626" w:rsidP="00246A77">
      <w:pPr>
        <w:spacing w:after="0" w:line="240" w:lineRule="auto"/>
        <w:rPr>
          <w:rFonts w:ascii="Segoe UI" w:eastAsia="Times New Roman" w:hAnsi="Segoe UI" w:cs="Segoe UI"/>
          <w:szCs w:val="24"/>
          <w:lang w:eastAsia="tr-TR"/>
        </w:rPr>
      </w:pPr>
    </w:p>
    <w:p w14:paraId="2AC26D8D" w14:textId="77777777" w:rsidR="00CC22F4" w:rsidRDefault="00CC22F4" w:rsidP="00246A77">
      <w:pPr>
        <w:spacing w:after="0" w:line="240" w:lineRule="auto"/>
        <w:rPr>
          <w:rFonts w:ascii="Segoe UI" w:eastAsia="Times New Roman" w:hAnsi="Segoe UI" w:cs="Segoe UI"/>
          <w:szCs w:val="24"/>
          <w:lang w:eastAsia="tr-TR"/>
        </w:rPr>
      </w:pPr>
    </w:p>
    <w:p w14:paraId="7FF17EA1" w14:textId="77777777" w:rsidR="00CC22F4" w:rsidRDefault="00CC22F4" w:rsidP="00246A77">
      <w:pPr>
        <w:spacing w:after="0" w:line="240" w:lineRule="auto"/>
        <w:rPr>
          <w:rFonts w:ascii="Segoe UI" w:eastAsia="Times New Roman" w:hAnsi="Segoe UI" w:cs="Segoe UI"/>
          <w:szCs w:val="24"/>
          <w:lang w:eastAsia="tr-TR"/>
        </w:rPr>
      </w:pPr>
    </w:p>
    <w:p w14:paraId="6E93E078" w14:textId="77777777" w:rsidR="00CC22F4" w:rsidRDefault="00CC22F4"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E14626" w:rsidRPr="008E0285" w14:paraId="3942A012" w14:textId="77777777" w:rsidTr="00BE4B68">
        <w:trPr>
          <w:trHeight w:val="567"/>
        </w:trPr>
        <w:tc>
          <w:tcPr>
            <w:tcW w:w="5111" w:type="dxa"/>
            <w:shd w:val="clear" w:color="auto" w:fill="D9E2F3" w:themeFill="accent5" w:themeFillTint="33"/>
            <w:vAlign w:val="center"/>
          </w:tcPr>
          <w:p w14:paraId="0586840C" w14:textId="77777777" w:rsidR="00E14626" w:rsidRPr="00BE4B68" w:rsidRDefault="00E14626" w:rsidP="00BE4B68">
            <w:pPr>
              <w:rPr>
                <w:b/>
                <w:bCs/>
              </w:rPr>
            </w:pPr>
            <w:r w:rsidRPr="00BE4B68">
              <w:rPr>
                <w:b/>
                <w:bCs/>
              </w:rPr>
              <w:lastRenderedPageBreak/>
              <w:t>Sorumlu Birim</w:t>
            </w:r>
          </w:p>
        </w:tc>
        <w:tc>
          <w:tcPr>
            <w:tcW w:w="10482" w:type="dxa"/>
            <w:shd w:val="clear" w:color="auto" w:fill="FFFFFF" w:themeFill="background1"/>
            <w:vAlign w:val="center"/>
          </w:tcPr>
          <w:p w14:paraId="148479D5" w14:textId="6B500ABA" w:rsidR="00E14626" w:rsidRPr="008E0285" w:rsidRDefault="00E14626" w:rsidP="00BE4B68">
            <w:pPr>
              <w:pStyle w:val="ListeParagraf"/>
              <w:ind w:left="0"/>
              <w:jc w:val="both"/>
            </w:pPr>
            <w:r w:rsidRPr="00E14626">
              <w:t xml:space="preserve">Hayat Boyu Öğrenme </w:t>
            </w:r>
            <w:r w:rsidR="007D301C">
              <w:t>Hizmetleri</w:t>
            </w:r>
            <w:r w:rsidR="00264949">
              <w:t xml:space="preserve"> Şubesi</w:t>
            </w:r>
          </w:p>
        </w:tc>
      </w:tr>
      <w:tr w:rsidR="00E14626" w:rsidRPr="008E0285" w14:paraId="331547EE" w14:textId="77777777" w:rsidTr="00BE4B68">
        <w:trPr>
          <w:trHeight w:val="567"/>
        </w:trPr>
        <w:tc>
          <w:tcPr>
            <w:tcW w:w="5111" w:type="dxa"/>
            <w:shd w:val="clear" w:color="auto" w:fill="D9E2F3" w:themeFill="accent5" w:themeFillTint="33"/>
            <w:vAlign w:val="center"/>
          </w:tcPr>
          <w:p w14:paraId="4C039526" w14:textId="77777777" w:rsidR="00E14626" w:rsidRPr="00BE4B68" w:rsidRDefault="00E14626" w:rsidP="00BE4B68">
            <w:pPr>
              <w:rPr>
                <w:b/>
                <w:bCs/>
              </w:rPr>
            </w:pPr>
            <w:r w:rsidRPr="00BE4B68">
              <w:rPr>
                <w:b/>
                <w:bCs/>
              </w:rPr>
              <w:t xml:space="preserve">İş Birliği Yapılacak Birimler </w:t>
            </w:r>
          </w:p>
        </w:tc>
        <w:tc>
          <w:tcPr>
            <w:tcW w:w="10482" w:type="dxa"/>
            <w:shd w:val="clear" w:color="auto" w:fill="FFFFFF" w:themeFill="background1"/>
            <w:vAlign w:val="center"/>
          </w:tcPr>
          <w:p w14:paraId="407DBF00" w14:textId="50DBB332" w:rsidR="00E14626" w:rsidRPr="008E0285" w:rsidRDefault="003D3112" w:rsidP="00BE4B68">
            <w:pPr>
              <w:pStyle w:val="ListeParagraf"/>
              <w:ind w:left="0"/>
              <w:jc w:val="both"/>
            </w:pPr>
            <w:r>
              <w:t>Bİ</w:t>
            </w:r>
            <w:r w:rsidR="002B1A6B">
              <w:t>ETŞ</w:t>
            </w:r>
          </w:p>
        </w:tc>
      </w:tr>
      <w:tr w:rsidR="00E14626" w:rsidRPr="008E0285" w14:paraId="58047CA9" w14:textId="77777777" w:rsidTr="00BE4B68">
        <w:trPr>
          <w:trHeight w:val="1247"/>
        </w:trPr>
        <w:tc>
          <w:tcPr>
            <w:tcW w:w="5111" w:type="dxa"/>
            <w:shd w:val="clear" w:color="auto" w:fill="D9E2F3" w:themeFill="accent5" w:themeFillTint="33"/>
            <w:vAlign w:val="center"/>
          </w:tcPr>
          <w:p w14:paraId="527542A3" w14:textId="77777777" w:rsidR="00E14626" w:rsidRPr="00BE4B68" w:rsidRDefault="00E14626" w:rsidP="00BE4B68">
            <w:pPr>
              <w:rPr>
                <w:b/>
                <w:bCs/>
              </w:rPr>
            </w:pPr>
            <w:r w:rsidRPr="00BE4B68">
              <w:rPr>
                <w:b/>
                <w:bCs/>
              </w:rPr>
              <w:t>Stratejiler</w:t>
            </w:r>
          </w:p>
        </w:tc>
        <w:tc>
          <w:tcPr>
            <w:tcW w:w="10482" w:type="dxa"/>
            <w:shd w:val="clear" w:color="auto" w:fill="FFFFFF" w:themeFill="background1"/>
            <w:vAlign w:val="center"/>
          </w:tcPr>
          <w:p w14:paraId="16CAD138" w14:textId="22AF6A6C" w:rsidR="00E14626" w:rsidRDefault="00D05E69" w:rsidP="00BE4B68">
            <w:pPr>
              <w:pStyle w:val="ListeParagraf"/>
              <w:ind w:left="0"/>
              <w:jc w:val="both"/>
            </w:pPr>
            <w:r>
              <w:t>S-3.3</w:t>
            </w:r>
            <w:r w:rsidR="000C5B40">
              <w:t>.1</w:t>
            </w:r>
            <w:r w:rsidR="00E14626">
              <w:t xml:space="preserve"> Aile Okulu Projesi ile aile değerleri, aile içi iletişim; sosyal, psikolojik ve duygusal gelişim, stres yönetimi, bağımlılıkları önlemeye ilişkin yaklaşımlar başta olmak üzere çeşitli alanlarda aileler desteklenecektir.</w:t>
            </w:r>
          </w:p>
          <w:p w14:paraId="0206C01B" w14:textId="32CBF7EB" w:rsidR="00E14626" w:rsidRDefault="00D05E69" w:rsidP="00BE4B68">
            <w:pPr>
              <w:pStyle w:val="ListeParagraf"/>
              <w:ind w:left="0"/>
              <w:jc w:val="both"/>
            </w:pPr>
            <w:r>
              <w:t>S-3.3</w:t>
            </w:r>
            <w:r w:rsidR="000C5B40">
              <w:t>.2</w:t>
            </w:r>
            <w:r w:rsidR="00E14626">
              <w:t xml:space="preserve"> Toplumun afetlere ve acil durumlara hazırlıklı olmasını sağlamak, riskleri azaltmak ve hızlı tepki verme kapasitesini artırmak amacıyla afet ve acil durumlara ilişkin yaygın eğitim kursları</w:t>
            </w:r>
            <w:r w:rsidR="00DE557F">
              <w:t xml:space="preserve"> </w:t>
            </w:r>
            <w:r w:rsidR="00E14626">
              <w:t>düzenlenecektir.</w:t>
            </w:r>
          </w:p>
        </w:tc>
      </w:tr>
      <w:tr w:rsidR="00E14626" w:rsidRPr="008E0285" w14:paraId="57AAA71F" w14:textId="77777777" w:rsidTr="00BE4B68">
        <w:trPr>
          <w:trHeight w:val="1474"/>
        </w:trPr>
        <w:tc>
          <w:tcPr>
            <w:tcW w:w="5111" w:type="dxa"/>
            <w:shd w:val="clear" w:color="auto" w:fill="D9E2F3" w:themeFill="accent5" w:themeFillTint="33"/>
            <w:vAlign w:val="center"/>
          </w:tcPr>
          <w:p w14:paraId="3F2F49B8" w14:textId="77777777" w:rsidR="00E14626" w:rsidRPr="00BE4B68" w:rsidRDefault="00E14626" w:rsidP="00BE4B68">
            <w:pPr>
              <w:rPr>
                <w:b/>
                <w:bCs/>
              </w:rPr>
            </w:pPr>
            <w:r w:rsidRPr="00BE4B68">
              <w:rPr>
                <w:b/>
                <w:bCs/>
              </w:rPr>
              <w:t>Riskler</w:t>
            </w:r>
          </w:p>
        </w:tc>
        <w:tc>
          <w:tcPr>
            <w:tcW w:w="10482" w:type="dxa"/>
            <w:shd w:val="clear" w:color="auto" w:fill="FFFFFF" w:themeFill="background1"/>
            <w:vAlign w:val="center"/>
          </w:tcPr>
          <w:p w14:paraId="43FE0B83" w14:textId="5113FB5D" w:rsidR="00E14626" w:rsidRDefault="00E14626" w:rsidP="00BE4B68">
            <w:pPr>
              <w:pStyle w:val="ListeParagraf"/>
              <w:ind w:left="0"/>
              <w:jc w:val="both"/>
            </w:pPr>
            <w:r>
              <w:t>• Yaygın mesleki ve teknik eğitim kurslarında uygulamalı eğitimin yapılabilmesi için ihtiyaç duyulan teknolojik aletlerin maliyetlerinin yüksekliği</w:t>
            </w:r>
          </w:p>
          <w:p w14:paraId="040C79C2" w14:textId="77777777" w:rsidR="00E14626" w:rsidRDefault="00E14626" w:rsidP="00BE4B68">
            <w:pPr>
              <w:pStyle w:val="ListeParagraf"/>
              <w:ind w:left="0"/>
              <w:jc w:val="both"/>
            </w:pPr>
            <w:r>
              <w:t>• Ekonomik zorlukların eğitim bütçesine olumsuz etkisi</w:t>
            </w:r>
          </w:p>
          <w:p w14:paraId="6DA7C0CB" w14:textId="77777777" w:rsidR="00E14626" w:rsidRDefault="00E14626" w:rsidP="00BE4B68">
            <w:pPr>
              <w:pStyle w:val="ListeParagraf"/>
              <w:ind w:left="0"/>
              <w:jc w:val="both"/>
            </w:pPr>
            <w:r>
              <w:t>• Hızlı değişim sonucu bireylerin okulda aldığı eğitimin zamanla güncelliğini yitirmesi</w:t>
            </w:r>
          </w:p>
          <w:p w14:paraId="42267030" w14:textId="579C2A39" w:rsidR="00E14626" w:rsidRPr="00F46CBE" w:rsidRDefault="00E14626" w:rsidP="00BE4B68">
            <w:pPr>
              <w:pStyle w:val="ListeParagraf"/>
              <w:ind w:left="0"/>
              <w:jc w:val="both"/>
            </w:pPr>
            <w:r>
              <w:t>• Önceki öğrenmelerin değerlendirilmesi sürecinin karmaşıklığı</w:t>
            </w:r>
          </w:p>
        </w:tc>
      </w:tr>
      <w:tr w:rsidR="00535947" w:rsidRPr="008E0285" w14:paraId="27271572" w14:textId="77777777" w:rsidTr="00BE4B68">
        <w:trPr>
          <w:trHeight w:val="737"/>
        </w:trPr>
        <w:tc>
          <w:tcPr>
            <w:tcW w:w="5111" w:type="dxa"/>
            <w:shd w:val="clear" w:color="auto" w:fill="D9E2F3" w:themeFill="accent5" w:themeFillTint="33"/>
            <w:vAlign w:val="center"/>
          </w:tcPr>
          <w:p w14:paraId="48DA2741" w14:textId="77777777" w:rsidR="00535947" w:rsidRPr="00BE4B68" w:rsidRDefault="00535947" w:rsidP="00BE4B68">
            <w:pPr>
              <w:rPr>
                <w:b/>
                <w:bCs/>
              </w:rPr>
            </w:pPr>
            <w:r w:rsidRPr="00BE4B68">
              <w:rPr>
                <w:b/>
                <w:bCs/>
              </w:rPr>
              <w:t xml:space="preserve">Maliyet Tahmini </w:t>
            </w:r>
          </w:p>
        </w:tc>
        <w:tc>
          <w:tcPr>
            <w:tcW w:w="10482" w:type="dxa"/>
            <w:shd w:val="clear" w:color="auto" w:fill="FFFFFF" w:themeFill="background1"/>
            <w:vAlign w:val="center"/>
          </w:tcPr>
          <w:p w14:paraId="7420BE07" w14:textId="06A95036" w:rsidR="00535947" w:rsidRPr="00EE7B1F" w:rsidRDefault="00060B35" w:rsidP="00BE4B68">
            <w:pPr>
              <w:jc w:val="both"/>
              <w:rPr>
                <w:rFonts w:ascii="ArnoPro-SmbdSubhead" w:hAnsi="ArnoPro-SmbdSubhead" w:cs="ArnoPro-SmbdSubhead"/>
                <w:sz w:val="20"/>
                <w:szCs w:val="20"/>
              </w:rPr>
            </w:pPr>
            <w:r>
              <w:rPr>
                <w:rFonts w:ascii="Calibri" w:hAnsi="Calibri" w:cs="Calibri"/>
                <w:color w:val="000000"/>
              </w:rPr>
              <w:t>22.291.0</w:t>
            </w:r>
            <w:r w:rsidR="0031254E">
              <w:rPr>
                <w:rFonts w:ascii="Calibri" w:hAnsi="Calibri" w:cs="Calibri"/>
                <w:color w:val="000000"/>
              </w:rPr>
              <w:t xml:space="preserve">0 </w:t>
            </w:r>
            <w:r w:rsidR="00535947" w:rsidRPr="00E06E1F">
              <w:rPr>
                <w:rFonts w:ascii="Calibri" w:hAnsi="Calibri" w:cs="Calibri"/>
                <w:color w:val="000000"/>
              </w:rPr>
              <w:t>₺</w:t>
            </w:r>
          </w:p>
        </w:tc>
      </w:tr>
      <w:tr w:rsidR="00E14626" w:rsidRPr="008E0285" w14:paraId="4020D3D4" w14:textId="77777777" w:rsidTr="00BE4B68">
        <w:trPr>
          <w:trHeight w:val="1134"/>
        </w:trPr>
        <w:tc>
          <w:tcPr>
            <w:tcW w:w="5111" w:type="dxa"/>
            <w:shd w:val="clear" w:color="auto" w:fill="D9E2F3" w:themeFill="accent5" w:themeFillTint="33"/>
            <w:vAlign w:val="center"/>
          </w:tcPr>
          <w:p w14:paraId="216E767B" w14:textId="77777777" w:rsidR="00E14626" w:rsidRPr="00BE4B68" w:rsidRDefault="00E14626" w:rsidP="00BE4B68">
            <w:pPr>
              <w:rPr>
                <w:b/>
                <w:bCs/>
              </w:rPr>
            </w:pPr>
            <w:r w:rsidRPr="00BE4B68">
              <w:rPr>
                <w:b/>
                <w:bCs/>
              </w:rPr>
              <w:t xml:space="preserve">Tespitler </w:t>
            </w:r>
          </w:p>
        </w:tc>
        <w:tc>
          <w:tcPr>
            <w:tcW w:w="10482" w:type="dxa"/>
            <w:shd w:val="clear" w:color="auto" w:fill="FFFFFF" w:themeFill="background1"/>
            <w:vAlign w:val="center"/>
          </w:tcPr>
          <w:p w14:paraId="5A26B58C" w14:textId="533D740D" w:rsidR="006065EA" w:rsidRPr="006065EA" w:rsidRDefault="006065EA" w:rsidP="00BE4B68">
            <w:pPr>
              <w:jc w:val="both"/>
              <w:rPr>
                <w:rFonts w:cstheme="minorHAnsi"/>
                <w:szCs w:val="20"/>
              </w:rPr>
            </w:pPr>
            <w:r w:rsidRPr="006065EA">
              <w:rPr>
                <w:rFonts w:cstheme="minorHAnsi"/>
                <w:szCs w:val="20"/>
              </w:rPr>
              <w:t>• Teknolojik gelişmelerin mesleklerde ve iş süreçlerinde hız</w:t>
            </w:r>
            <w:r>
              <w:rPr>
                <w:rFonts w:cstheme="minorHAnsi"/>
                <w:szCs w:val="20"/>
              </w:rPr>
              <w:t xml:space="preserve">lı değişiklikler ve yenilikler </w:t>
            </w:r>
            <w:r w:rsidRPr="006065EA">
              <w:rPr>
                <w:rFonts w:cstheme="minorHAnsi"/>
                <w:szCs w:val="20"/>
              </w:rPr>
              <w:t>getirmesi</w:t>
            </w:r>
          </w:p>
          <w:p w14:paraId="66ABFAA2" w14:textId="67D9B40B" w:rsidR="006065EA" w:rsidRPr="006065EA" w:rsidRDefault="006065EA" w:rsidP="00BE4B68">
            <w:pPr>
              <w:jc w:val="both"/>
              <w:rPr>
                <w:rFonts w:cstheme="minorHAnsi"/>
                <w:szCs w:val="20"/>
              </w:rPr>
            </w:pPr>
            <w:r w:rsidRPr="006065EA">
              <w:rPr>
                <w:rFonts w:cstheme="minorHAnsi"/>
                <w:szCs w:val="20"/>
              </w:rPr>
              <w:t>• İş dünyasında çalışanların sürekli olarak güncel ve özel</w:t>
            </w:r>
            <w:r>
              <w:rPr>
                <w:rFonts w:cstheme="minorHAnsi"/>
                <w:szCs w:val="20"/>
              </w:rPr>
              <w:t xml:space="preserve">leştirilmiş becerilere ihtiyaç </w:t>
            </w:r>
            <w:r w:rsidRPr="006065EA">
              <w:rPr>
                <w:rFonts w:cstheme="minorHAnsi"/>
                <w:szCs w:val="20"/>
              </w:rPr>
              <w:t>duyması</w:t>
            </w:r>
          </w:p>
          <w:p w14:paraId="6EBAFB01" w14:textId="77777777" w:rsidR="006065EA" w:rsidRPr="006065EA" w:rsidRDefault="006065EA" w:rsidP="00BE4B68">
            <w:pPr>
              <w:jc w:val="both"/>
              <w:rPr>
                <w:rFonts w:cstheme="minorHAnsi"/>
                <w:szCs w:val="20"/>
              </w:rPr>
            </w:pPr>
            <w:r w:rsidRPr="006065EA">
              <w:rPr>
                <w:rFonts w:cstheme="minorHAnsi"/>
                <w:szCs w:val="20"/>
              </w:rPr>
              <w:t>• Hayat boyu öğrenme kursları ile nitelikli iş gücü yetiştirme imkânı</w:t>
            </w:r>
          </w:p>
          <w:p w14:paraId="61100F1E" w14:textId="284B0154" w:rsidR="00E14626" w:rsidRPr="004A6080" w:rsidRDefault="006065EA" w:rsidP="00BE4B68">
            <w:pPr>
              <w:jc w:val="both"/>
              <w:rPr>
                <w:rFonts w:cstheme="minorHAnsi"/>
                <w:szCs w:val="20"/>
              </w:rPr>
            </w:pPr>
            <w:r w:rsidRPr="006065EA">
              <w:rPr>
                <w:rFonts w:cstheme="minorHAnsi"/>
                <w:szCs w:val="20"/>
              </w:rPr>
              <w:t>• Bireylerin ihtiyaç ve beklentilerine uygun bazı hay</w:t>
            </w:r>
            <w:r>
              <w:rPr>
                <w:rFonts w:cstheme="minorHAnsi"/>
                <w:szCs w:val="20"/>
              </w:rPr>
              <w:t xml:space="preserve">at boyu öğrenme programlarının </w:t>
            </w:r>
            <w:r w:rsidRPr="006065EA">
              <w:rPr>
                <w:rFonts w:cstheme="minorHAnsi"/>
                <w:szCs w:val="20"/>
              </w:rPr>
              <w:t>güncelliğini yitirmesi</w:t>
            </w:r>
          </w:p>
        </w:tc>
      </w:tr>
      <w:tr w:rsidR="00E14626" w:rsidRPr="008E0285" w14:paraId="76828E62" w14:textId="77777777" w:rsidTr="00BE4B68">
        <w:trPr>
          <w:trHeight w:val="1757"/>
        </w:trPr>
        <w:tc>
          <w:tcPr>
            <w:tcW w:w="5111" w:type="dxa"/>
            <w:shd w:val="clear" w:color="auto" w:fill="D9E2F3" w:themeFill="accent5" w:themeFillTint="33"/>
            <w:vAlign w:val="center"/>
          </w:tcPr>
          <w:p w14:paraId="466B555D" w14:textId="77777777" w:rsidR="00E14626" w:rsidRPr="00BE4B68" w:rsidRDefault="00E14626" w:rsidP="00BE4B68">
            <w:pPr>
              <w:rPr>
                <w:b/>
                <w:bCs/>
              </w:rPr>
            </w:pPr>
            <w:r w:rsidRPr="00BE4B68">
              <w:rPr>
                <w:b/>
                <w:bCs/>
              </w:rPr>
              <w:t>İhtiyaçlar</w:t>
            </w:r>
          </w:p>
        </w:tc>
        <w:tc>
          <w:tcPr>
            <w:tcW w:w="10482" w:type="dxa"/>
            <w:shd w:val="clear" w:color="auto" w:fill="FFFFFF" w:themeFill="background1"/>
            <w:vAlign w:val="center"/>
          </w:tcPr>
          <w:p w14:paraId="756F2DC8" w14:textId="3CFB5207" w:rsidR="00DF5A39" w:rsidRPr="00DF5A39" w:rsidRDefault="00DF5A39" w:rsidP="00BE4B68">
            <w:pPr>
              <w:jc w:val="both"/>
              <w:rPr>
                <w:rFonts w:cstheme="minorHAnsi"/>
                <w:szCs w:val="20"/>
              </w:rPr>
            </w:pPr>
            <w:r w:rsidRPr="00DF5A39">
              <w:rPr>
                <w:rFonts w:cstheme="minorHAnsi"/>
                <w:szCs w:val="20"/>
              </w:rPr>
              <w:t>• Toplumun ihtiyaçlarına uygun hayat boyu öğrenme p</w:t>
            </w:r>
            <w:r>
              <w:rPr>
                <w:rFonts w:cstheme="minorHAnsi"/>
                <w:szCs w:val="20"/>
              </w:rPr>
              <w:t xml:space="preserve">rogramlarının oluşturulması ve bireylerin yaygın </w:t>
            </w:r>
            <w:r w:rsidRPr="00DF5A39">
              <w:rPr>
                <w:rFonts w:cstheme="minorHAnsi"/>
                <w:szCs w:val="20"/>
              </w:rPr>
              <w:t>mesleki eğitimlerle istihdam piyasasına kazandırılması</w:t>
            </w:r>
          </w:p>
          <w:p w14:paraId="35625F27" w14:textId="1B31E561" w:rsidR="00DF5A39" w:rsidRPr="00DF5A39" w:rsidRDefault="00DF5A39" w:rsidP="00BE4B68">
            <w:pPr>
              <w:jc w:val="both"/>
              <w:rPr>
                <w:rFonts w:cstheme="minorHAnsi"/>
                <w:szCs w:val="20"/>
              </w:rPr>
            </w:pPr>
            <w:r w:rsidRPr="00DF5A39">
              <w:rPr>
                <w:rFonts w:cstheme="minorHAnsi"/>
                <w:szCs w:val="20"/>
              </w:rPr>
              <w:t>• Çeşitli öğrenme alanlarında, genel veya mesleki</w:t>
            </w:r>
            <w:r>
              <w:rPr>
                <w:rFonts w:cstheme="minorHAnsi"/>
                <w:szCs w:val="20"/>
              </w:rPr>
              <w:t xml:space="preserve"> ve teknik eğitim programların </w:t>
            </w:r>
            <w:r w:rsidRPr="00DF5A39">
              <w:rPr>
                <w:rFonts w:cstheme="minorHAnsi"/>
                <w:szCs w:val="20"/>
              </w:rPr>
              <w:t>hazırlanması ve hazırlanan programların günümüz ihtiyaçlarına uygun hâle getirilmesi</w:t>
            </w:r>
          </w:p>
          <w:p w14:paraId="1ECF2B80" w14:textId="0ACE102C" w:rsidR="00DF5A39" w:rsidRPr="00DF5A39" w:rsidRDefault="00DF5A39" w:rsidP="00BE4B68">
            <w:pPr>
              <w:jc w:val="both"/>
              <w:rPr>
                <w:rFonts w:cstheme="minorHAnsi"/>
                <w:szCs w:val="20"/>
              </w:rPr>
            </w:pPr>
            <w:r w:rsidRPr="00DF5A39">
              <w:rPr>
                <w:rFonts w:cstheme="minorHAnsi"/>
                <w:szCs w:val="20"/>
              </w:rPr>
              <w:t>• Mesleki yeterliliklerin geliştirilmesi ve belgelendirilmesi</w:t>
            </w:r>
            <w:r>
              <w:rPr>
                <w:rFonts w:cstheme="minorHAnsi"/>
                <w:szCs w:val="20"/>
              </w:rPr>
              <w:t xml:space="preserve"> için kursların tanınırlığı ve </w:t>
            </w:r>
            <w:r w:rsidRPr="00DF5A39">
              <w:rPr>
                <w:rFonts w:cstheme="minorHAnsi"/>
                <w:szCs w:val="20"/>
              </w:rPr>
              <w:t>sayısının artırılması</w:t>
            </w:r>
          </w:p>
          <w:p w14:paraId="53F198DF" w14:textId="1E4F22A8" w:rsidR="00E14626" w:rsidRPr="004A6080" w:rsidRDefault="00DF5A39" w:rsidP="00BE4B68">
            <w:pPr>
              <w:jc w:val="both"/>
              <w:rPr>
                <w:rFonts w:cstheme="minorHAnsi"/>
                <w:szCs w:val="20"/>
              </w:rPr>
            </w:pPr>
            <w:r w:rsidRPr="00DF5A39">
              <w:rPr>
                <w:rFonts w:cstheme="minorHAnsi"/>
                <w:szCs w:val="20"/>
              </w:rPr>
              <w:t>• Eğitim kurumlarının önceki öğrenmeleri tanıma süreçlerini yönetecek altyapı ve uzmanlığının artırılması</w:t>
            </w:r>
          </w:p>
        </w:tc>
      </w:tr>
    </w:tbl>
    <w:p w14:paraId="5809A833" w14:textId="77777777" w:rsidR="00E14626" w:rsidRDefault="00E14626" w:rsidP="00246A77">
      <w:pPr>
        <w:spacing w:after="0" w:line="240" w:lineRule="auto"/>
        <w:rPr>
          <w:rFonts w:ascii="Segoe UI" w:eastAsia="Times New Roman" w:hAnsi="Segoe UI" w:cs="Segoe UI"/>
          <w:szCs w:val="24"/>
          <w:lang w:eastAsia="tr-TR"/>
        </w:rPr>
      </w:pPr>
    </w:p>
    <w:p w14:paraId="353056B5" w14:textId="77777777" w:rsidR="00A418F8" w:rsidRDefault="00A418F8" w:rsidP="00246A77">
      <w:pPr>
        <w:spacing w:after="0" w:line="240" w:lineRule="auto"/>
        <w:rPr>
          <w:rFonts w:ascii="Segoe UI" w:eastAsia="Times New Roman" w:hAnsi="Segoe UI" w:cs="Segoe UI"/>
          <w:szCs w:val="24"/>
          <w:lang w:eastAsia="tr-TR"/>
        </w:rPr>
      </w:pPr>
    </w:p>
    <w:p w14:paraId="7546E45B" w14:textId="77777777" w:rsidR="005D2E3D" w:rsidRDefault="005D2E3D" w:rsidP="00246A77">
      <w:pPr>
        <w:spacing w:after="0" w:line="240" w:lineRule="auto"/>
        <w:rPr>
          <w:rFonts w:ascii="Segoe UI" w:eastAsia="Times New Roman" w:hAnsi="Segoe UI" w:cs="Segoe UI"/>
          <w:szCs w:val="24"/>
          <w:lang w:eastAsia="tr-TR"/>
        </w:rPr>
      </w:pPr>
    </w:p>
    <w:p w14:paraId="3BB36D39" w14:textId="77777777" w:rsidR="005D2E3D" w:rsidRDefault="005D2E3D"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A418F8" w:rsidRPr="008E0285" w14:paraId="6EBEFACB" w14:textId="77777777" w:rsidTr="00BE4B68">
        <w:trPr>
          <w:trHeight w:val="680"/>
        </w:trPr>
        <w:tc>
          <w:tcPr>
            <w:tcW w:w="5112" w:type="dxa"/>
            <w:shd w:val="clear" w:color="auto" w:fill="D9E2F3" w:themeFill="accent5" w:themeFillTint="33"/>
            <w:vAlign w:val="center"/>
          </w:tcPr>
          <w:p w14:paraId="0F379E20" w14:textId="77777777" w:rsidR="00A418F8" w:rsidRPr="00BE4B68" w:rsidRDefault="00A418F8" w:rsidP="00BE4B68">
            <w:pPr>
              <w:rPr>
                <w:rFonts w:cstheme="minorHAnsi"/>
                <w:b/>
                <w:bCs/>
              </w:rPr>
            </w:pPr>
            <w:r w:rsidRPr="00BE4B68">
              <w:rPr>
                <w:rFonts w:cstheme="minorHAnsi"/>
                <w:b/>
                <w:bCs/>
              </w:rPr>
              <w:lastRenderedPageBreak/>
              <w:t>Amaç 3</w:t>
            </w:r>
          </w:p>
        </w:tc>
        <w:tc>
          <w:tcPr>
            <w:tcW w:w="10481" w:type="dxa"/>
            <w:gridSpan w:val="7"/>
            <w:shd w:val="clear" w:color="auto" w:fill="FFFFFF" w:themeFill="background1"/>
            <w:vAlign w:val="center"/>
          </w:tcPr>
          <w:p w14:paraId="63B9ECD1" w14:textId="77777777" w:rsidR="00A418F8" w:rsidRPr="00BE4B68" w:rsidRDefault="00A418F8" w:rsidP="00BE4B68">
            <w:pPr>
              <w:pStyle w:val="ListeParagraf"/>
              <w:ind w:left="0"/>
              <w:jc w:val="both"/>
              <w:rPr>
                <w:rFonts w:cstheme="minorHAnsi"/>
              </w:rPr>
            </w:pPr>
            <w:r w:rsidRPr="00BE4B68">
              <w:rPr>
                <w:rFonts w:cstheme="minorHAnsi"/>
              </w:rPr>
              <w:t>Bireyin bilgi, beceri ve yetkinliklerini geliştirmek amacıyla bireysel, toplumsal ve istihdam odaklı yeni bir yaklaşımla hayat boyu öğrenme imkânları sunmak.</w:t>
            </w:r>
          </w:p>
        </w:tc>
      </w:tr>
      <w:tr w:rsidR="00A418F8" w:rsidRPr="008E0285" w14:paraId="213C75EF" w14:textId="77777777" w:rsidTr="00BE4B68">
        <w:trPr>
          <w:trHeight w:val="680"/>
        </w:trPr>
        <w:tc>
          <w:tcPr>
            <w:tcW w:w="5112" w:type="dxa"/>
            <w:shd w:val="clear" w:color="auto" w:fill="D9E2F3" w:themeFill="accent5" w:themeFillTint="33"/>
            <w:vAlign w:val="center"/>
          </w:tcPr>
          <w:p w14:paraId="2FA83B07" w14:textId="5BE2EA43" w:rsidR="00A418F8" w:rsidRPr="00BE4B68" w:rsidRDefault="006857FC" w:rsidP="00BE4B68">
            <w:pPr>
              <w:rPr>
                <w:rFonts w:cstheme="minorHAnsi"/>
                <w:b/>
                <w:bCs/>
              </w:rPr>
            </w:pPr>
            <w:r w:rsidRPr="00BE4B68">
              <w:rPr>
                <w:rFonts w:cstheme="minorHAnsi"/>
                <w:b/>
                <w:bCs/>
              </w:rPr>
              <w:t xml:space="preserve">Hedef </w:t>
            </w:r>
            <w:proofErr w:type="gramStart"/>
            <w:r w:rsidRPr="00BE4B68">
              <w:rPr>
                <w:rFonts w:cstheme="minorHAnsi"/>
                <w:b/>
                <w:bCs/>
              </w:rPr>
              <w:t>3.4</w:t>
            </w:r>
            <w:proofErr w:type="gramEnd"/>
          </w:p>
        </w:tc>
        <w:tc>
          <w:tcPr>
            <w:tcW w:w="10481" w:type="dxa"/>
            <w:gridSpan w:val="7"/>
            <w:shd w:val="clear" w:color="auto" w:fill="FFFFFF" w:themeFill="background1"/>
            <w:vAlign w:val="center"/>
          </w:tcPr>
          <w:p w14:paraId="63ED49FE" w14:textId="1D7003B9" w:rsidR="00A418F8" w:rsidRPr="00BE4B68" w:rsidRDefault="00A418F8" w:rsidP="00BE4B68">
            <w:pPr>
              <w:pStyle w:val="ListeParagraf"/>
              <w:ind w:left="0"/>
              <w:jc w:val="both"/>
              <w:rPr>
                <w:rFonts w:cstheme="minorHAnsi"/>
              </w:rPr>
            </w:pPr>
            <w:r w:rsidRPr="00BE4B68">
              <w:rPr>
                <w:rFonts w:cstheme="minorHAnsi"/>
              </w:rPr>
              <w:t>Özel yaygın eğitim hizmetlerinin niteliği, fırsat eşitliği ve erişilebilirlik bağlamında hayat boyu öğrenmeyi destekleyecek şekilde uluslararası standartlara uygun olarak artırılacaktır.</w:t>
            </w:r>
          </w:p>
        </w:tc>
      </w:tr>
      <w:tr w:rsidR="00A418F8" w:rsidRPr="008E0285" w14:paraId="18AC3EF4" w14:textId="77777777" w:rsidTr="00BE4B68">
        <w:trPr>
          <w:trHeight w:val="680"/>
        </w:trPr>
        <w:tc>
          <w:tcPr>
            <w:tcW w:w="5112" w:type="dxa"/>
            <w:shd w:val="clear" w:color="auto" w:fill="D9E2F3" w:themeFill="accent5" w:themeFillTint="33"/>
            <w:vAlign w:val="center"/>
          </w:tcPr>
          <w:p w14:paraId="36FAD7B2" w14:textId="143542A4" w:rsidR="00A418F8" w:rsidRPr="00BE4B68" w:rsidRDefault="00950FF6" w:rsidP="00BE4B68">
            <w:pPr>
              <w:rPr>
                <w:rFonts w:cstheme="minorHAnsi"/>
                <w:b/>
                <w:bCs/>
              </w:rPr>
            </w:pPr>
            <w:r w:rsidRPr="00BE4B68">
              <w:rPr>
                <w:rFonts w:cstheme="minorHAnsi"/>
                <w:b/>
                <w:bCs/>
              </w:rPr>
              <w:t xml:space="preserve">Amacın İlgili Olduğu </w:t>
            </w:r>
            <w:r w:rsidR="00A418F8" w:rsidRPr="00BE4B68">
              <w:rPr>
                <w:rFonts w:cstheme="minorHAnsi"/>
                <w:b/>
                <w:bCs/>
              </w:rPr>
              <w:t>Program/Alt Program Adı</w:t>
            </w:r>
          </w:p>
        </w:tc>
        <w:tc>
          <w:tcPr>
            <w:tcW w:w="10481" w:type="dxa"/>
            <w:gridSpan w:val="7"/>
            <w:shd w:val="clear" w:color="auto" w:fill="FFFFFF" w:themeFill="background1"/>
            <w:vAlign w:val="center"/>
          </w:tcPr>
          <w:p w14:paraId="5031919E" w14:textId="77777777" w:rsidR="00A418F8" w:rsidRPr="00BE4B68" w:rsidRDefault="00A418F8" w:rsidP="00BE4B68">
            <w:pPr>
              <w:pStyle w:val="ListeParagraf"/>
              <w:ind w:left="0"/>
              <w:jc w:val="both"/>
              <w:rPr>
                <w:rFonts w:cstheme="minorHAnsi"/>
              </w:rPr>
            </w:pPr>
            <w:r w:rsidRPr="00BE4B68">
              <w:rPr>
                <w:rFonts w:cstheme="minorHAnsi"/>
              </w:rPr>
              <w:t>HAYAT BOYU ÖĞRENME</w:t>
            </w:r>
          </w:p>
        </w:tc>
      </w:tr>
      <w:tr w:rsidR="00A418F8" w:rsidRPr="008E0285" w14:paraId="1FE7CD44" w14:textId="77777777" w:rsidTr="00BE4B68">
        <w:trPr>
          <w:trHeight w:val="680"/>
        </w:trPr>
        <w:tc>
          <w:tcPr>
            <w:tcW w:w="5112" w:type="dxa"/>
            <w:shd w:val="clear" w:color="auto" w:fill="D9E2F3" w:themeFill="accent5" w:themeFillTint="33"/>
            <w:vAlign w:val="center"/>
          </w:tcPr>
          <w:p w14:paraId="1B72C023" w14:textId="6C7535DA" w:rsidR="00A418F8" w:rsidRPr="00BE4B68" w:rsidRDefault="00950FF6" w:rsidP="00BE4B68">
            <w:pPr>
              <w:rPr>
                <w:rFonts w:cstheme="minorHAnsi"/>
                <w:b/>
                <w:bCs/>
              </w:rPr>
            </w:pPr>
            <w:r w:rsidRPr="00BE4B68">
              <w:rPr>
                <w:rFonts w:cstheme="minorHAnsi"/>
                <w:b/>
                <w:bCs/>
              </w:rPr>
              <w:t xml:space="preserve">Amacın İlişkili Olduğu </w:t>
            </w:r>
            <w:r w:rsidR="00A418F8" w:rsidRPr="00BE4B68">
              <w:rPr>
                <w:rFonts w:cstheme="minorHAnsi"/>
                <w:b/>
                <w:bCs/>
              </w:rPr>
              <w:t>Alt Program Hedefi</w:t>
            </w:r>
          </w:p>
        </w:tc>
        <w:tc>
          <w:tcPr>
            <w:tcW w:w="10481" w:type="dxa"/>
            <w:gridSpan w:val="7"/>
            <w:shd w:val="clear" w:color="auto" w:fill="FFFFFF" w:themeFill="background1"/>
            <w:vAlign w:val="center"/>
          </w:tcPr>
          <w:p w14:paraId="1C41B5CA" w14:textId="35B3F32E" w:rsidR="00A418F8" w:rsidRPr="00BE4B68" w:rsidRDefault="00D16FCA" w:rsidP="00BE4B68">
            <w:pPr>
              <w:pStyle w:val="ListeParagraf"/>
              <w:ind w:left="0"/>
              <w:jc w:val="both"/>
              <w:rPr>
                <w:rFonts w:cstheme="minorHAnsi"/>
              </w:rPr>
            </w:pPr>
            <w:r w:rsidRPr="00BE4B68">
              <w:rPr>
                <w:rFonts w:cstheme="minorHAnsi"/>
              </w:rPr>
              <w:t>Özel Yaygın Eğitim</w:t>
            </w:r>
          </w:p>
        </w:tc>
      </w:tr>
      <w:tr w:rsidR="00A418F8" w:rsidRPr="008E0285" w14:paraId="2BB73C21" w14:textId="77777777" w:rsidTr="00BE4B68">
        <w:trPr>
          <w:trHeight w:val="938"/>
        </w:trPr>
        <w:tc>
          <w:tcPr>
            <w:tcW w:w="5112" w:type="dxa"/>
            <w:shd w:val="clear" w:color="auto" w:fill="D9E2F3" w:themeFill="accent5" w:themeFillTint="33"/>
            <w:vAlign w:val="center"/>
          </w:tcPr>
          <w:p w14:paraId="1ABA7D1A" w14:textId="77777777" w:rsidR="00A418F8" w:rsidRPr="00BE4B68" w:rsidRDefault="00A418F8" w:rsidP="00BE4B68">
            <w:pPr>
              <w:rPr>
                <w:rFonts w:cstheme="minorHAnsi"/>
                <w:b/>
                <w:bCs/>
              </w:rPr>
            </w:pPr>
            <w:r w:rsidRPr="00BE4B68">
              <w:rPr>
                <w:rFonts w:cstheme="minorHAnsi"/>
                <w:b/>
                <w:bCs/>
              </w:rPr>
              <w:t xml:space="preserve">Performans Göstergeleri </w:t>
            </w:r>
          </w:p>
        </w:tc>
        <w:tc>
          <w:tcPr>
            <w:tcW w:w="1497" w:type="dxa"/>
            <w:shd w:val="clear" w:color="auto" w:fill="D9E2F3" w:themeFill="accent5" w:themeFillTint="33"/>
            <w:vAlign w:val="center"/>
          </w:tcPr>
          <w:p w14:paraId="7F5E0849" w14:textId="77777777" w:rsidR="00A418F8" w:rsidRPr="00BE4B68" w:rsidRDefault="00A418F8" w:rsidP="007D021D">
            <w:pPr>
              <w:jc w:val="center"/>
              <w:rPr>
                <w:rFonts w:cstheme="minorHAnsi"/>
                <w:b/>
                <w:bCs/>
              </w:rPr>
            </w:pPr>
            <w:r w:rsidRPr="00BE4B68">
              <w:rPr>
                <w:rFonts w:cstheme="minorHAnsi"/>
                <w:b/>
                <w:bCs/>
              </w:rPr>
              <w:t>Hedefe Etkisi</w:t>
            </w:r>
          </w:p>
        </w:tc>
        <w:tc>
          <w:tcPr>
            <w:tcW w:w="1497" w:type="dxa"/>
            <w:shd w:val="clear" w:color="auto" w:fill="D9E2F3" w:themeFill="accent5" w:themeFillTint="33"/>
            <w:vAlign w:val="center"/>
          </w:tcPr>
          <w:p w14:paraId="5570E16A" w14:textId="77777777" w:rsidR="00A418F8" w:rsidRPr="00BE4B68" w:rsidRDefault="00A418F8" w:rsidP="007D021D">
            <w:pPr>
              <w:jc w:val="center"/>
              <w:rPr>
                <w:rFonts w:cstheme="minorHAnsi"/>
                <w:b/>
                <w:bCs/>
              </w:rPr>
            </w:pPr>
            <w:r w:rsidRPr="00BE4B68">
              <w:rPr>
                <w:rFonts w:cstheme="minorHAnsi"/>
                <w:b/>
                <w:bCs/>
              </w:rPr>
              <w:t>Plan</w:t>
            </w:r>
          </w:p>
          <w:p w14:paraId="668473F3" w14:textId="77777777" w:rsidR="00A418F8" w:rsidRPr="00BE4B68" w:rsidRDefault="00A418F8" w:rsidP="007D021D">
            <w:pPr>
              <w:jc w:val="center"/>
              <w:rPr>
                <w:rFonts w:cstheme="minorHAnsi"/>
                <w:b/>
                <w:bCs/>
              </w:rPr>
            </w:pPr>
            <w:r w:rsidRPr="00BE4B68">
              <w:rPr>
                <w:rFonts w:cstheme="minorHAnsi"/>
                <w:b/>
                <w:bCs/>
              </w:rPr>
              <w:t>Dönemi</w:t>
            </w:r>
          </w:p>
          <w:p w14:paraId="02612652" w14:textId="77777777" w:rsidR="00A418F8" w:rsidRPr="00BE4B68" w:rsidRDefault="00A418F8" w:rsidP="007D021D">
            <w:pPr>
              <w:jc w:val="center"/>
              <w:rPr>
                <w:rFonts w:cstheme="minorHAnsi"/>
                <w:b/>
                <w:bCs/>
              </w:rPr>
            </w:pPr>
            <w:r w:rsidRPr="00BE4B68">
              <w:rPr>
                <w:rFonts w:cstheme="minorHAnsi"/>
                <w:b/>
                <w:bCs/>
              </w:rPr>
              <w:t>Başlangıç</w:t>
            </w:r>
          </w:p>
          <w:p w14:paraId="6407C0A0" w14:textId="77777777" w:rsidR="00A418F8" w:rsidRPr="00BE4B68" w:rsidRDefault="00A418F8" w:rsidP="007D021D">
            <w:pPr>
              <w:jc w:val="center"/>
              <w:rPr>
                <w:rFonts w:cstheme="minorHAnsi"/>
                <w:b/>
                <w:bCs/>
              </w:rPr>
            </w:pPr>
            <w:r w:rsidRPr="00BE4B68">
              <w:rPr>
                <w:rFonts w:cstheme="minorHAnsi"/>
                <w:b/>
                <w:bCs/>
              </w:rPr>
              <w:t>Değeri</w:t>
            </w:r>
          </w:p>
        </w:tc>
        <w:tc>
          <w:tcPr>
            <w:tcW w:w="1497" w:type="dxa"/>
            <w:shd w:val="clear" w:color="auto" w:fill="D9E2F3" w:themeFill="accent5" w:themeFillTint="33"/>
            <w:vAlign w:val="center"/>
          </w:tcPr>
          <w:p w14:paraId="187593BF" w14:textId="77777777" w:rsidR="00A418F8" w:rsidRPr="00BE4B68" w:rsidRDefault="00A418F8" w:rsidP="007D021D">
            <w:pPr>
              <w:jc w:val="center"/>
              <w:rPr>
                <w:rFonts w:cstheme="minorHAnsi"/>
                <w:b/>
                <w:bCs/>
              </w:rPr>
            </w:pPr>
            <w:r w:rsidRPr="00BE4B68">
              <w:rPr>
                <w:rFonts w:cstheme="minorHAnsi"/>
                <w:b/>
                <w:bCs/>
              </w:rPr>
              <w:t>2024</w:t>
            </w:r>
          </w:p>
        </w:tc>
        <w:tc>
          <w:tcPr>
            <w:tcW w:w="1498" w:type="dxa"/>
            <w:shd w:val="clear" w:color="auto" w:fill="D9E2F3" w:themeFill="accent5" w:themeFillTint="33"/>
            <w:vAlign w:val="center"/>
          </w:tcPr>
          <w:p w14:paraId="71B1B3CA" w14:textId="77777777" w:rsidR="00A418F8" w:rsidRPr="00BE4B68" w:rsidRDefault="00A418F8" w:rsidP="007D021D">
            <w:pPr>
              <w:jc w:val="center"/>
              <w:rPr>
                <w:rFonts w:cstheme="minorHAnsi"/>
                <w:b/>
                <w:bCs/>
              </w:rPr>
            </w:pPr>
            <w:r w:rsidRPr="00BE4B68">
              <w:rPr>
                <w:rFonts w:cstheme="minorHAnsi"/>
                <w:b/>
                <w:bCs/>
              </w:rPr>
              <w:t>2025</w:t>
            </w:r>
          </w:p>
        </w:tc>
        <w:tc>
          <w:tcPr>
            <w:tcW w:w="1497" w:type="dxa"/>
            <w:shd w:val="clear" w:color="auto" w:fill="D9E2F3" w:themeFill="accent5" w:themeFillTint="33"/>
            <w:vAlign w:val="center"/>
          </w:tcPr>
          <w:p w14:paraId="494B4F6F" w14:textId="77777777" w:rsidR="00A418F8" w:rsidRPr="00BE4B68" w:rsidRDefault="00A418F8" w:rsidP="007D021D">
            <w:pPr>
              <w:jc w:val="center"/>
              <w:rPr>
                <w:rFonts w:cstheme="minorHAnsi"/>
                <w:b/>
                <w:bCs/>
              </w:rPr>
            </w:pPr>
            <w:r w:rsidRPr="00BE4B68">
              <w:rPr>
                <w:rFonts w:cstheme="minorHAnsi"/>
                <w:b/>
                <w:bCs/>
              </w:rPr>
              <w:t>2026</w:t>
            </w:r>
          </w:p>
        </w:tc>
        <w:tc>
          <w:tcPr>
            <w:tcW w:w="1497" w:type="dxa"/>
            <w:shd w:val="clear" w:color="auto" w:fill="D9E2F3" w:themeFill="accent5" w:themeFillTint="33"/>
            <w:vAlign w:val="center"/>
          </w:tcPr>
          <w:p w14:paraId="69332353" w14:textId="77777777" w:rsidR="00A418F8" w:rsidRPr="00BE4B68" w:rsidRDefault="00A418F8" w:rsidP="007D021D">
            <w:pPr>
              <w:jc w:val="center"/>
              <w:rPr>
                <w:rFonts w:cstheme="minorHAnsi"/>
                <w:b/>
                <w:bCs/>
              </w:rPr>
            </w:pPr>
            <w:r w:rsidRPr="00BE4B68">
              <w:rPr>
                <w:rFonts w:cstheme="minorHAnsi"/>
                <w:b/>
                <w:bCs/>
              </w:rPr>
              <w:t>2027</w:t>
            </w:r>
          </w:p>
        </w:tc>
        <w:tc>
          <w:tcPr>
            <w:tcW w:w="1498" w:type="dxa"/>
            <w:shd w:val="clear" w:color="auto" w:fill="D9E2F3" w:themeFill="accent5" w:themeFillTint="33"/>
            <w:vAlign w:val="center"/>
          </w:tcPr>
          <w:p w14:paraId="69DF045C" w14:textId="77777777" w:rsidR="00A418F8" w:rsidRPr="00BE4B68" w:rsidRDefault="00A418F8" w:rsidP="007D021D">
            <w:pPr>
              <w:jc w:val="center"/>
              <w:rPr>
                <w:rFonts w:cstheme="minorHAnsi"/>
                <w:b/>
                <w:bCs/>
              </w:rPr>
            </w:pPr>
            <w:r w:rsidRPr="00BE4B68">
              <w:rPr>
                <w:rFonts w:cstheme="minorHAnsi"/>
                <w:b/>
                <w:bCs/>
              </w:rPr>
              <w:t>2028</w:t>
            </w:r>
          </w:p>
        </w:tc>
      </w:tr>
      <w:tr w:rsidR="00A418F8" w:rsidRPr="00D72A8A" w14:paraId="03E2724C" w14:textId="77777777" w:rsidTr="00BE4B68">
        <w:trPr>
          <w:trHeight w:val="938"/>
        </w:trPr>
        <w:tc>
          <w:tcPr>
            <w:tcW w:w="5112" w:type="dxa"/>
            <w:shd w:val="clear" w:color="auto" w:fill="D9E2F3" w:themeFill="accent5" w:themeFillTint="33"/>
            <w:vAlign w:val="center"/>
          </w:tcPr>
          <w:p w14:paraId="2F8A7762" w14:textId="7F95BD08" w:rsidR="00A418F8" w:rsidRPr="00BE4B68" w:rsidRDefault="00D16FCA" w:rsidP="00BE4B68">
            <w:pPr>
              <w:rPr>
                <w:rFonts w:cstheme="minorHAnsi"/>
                <w:b/>
                <w:bCs/>
              </w:rPr>
            </w:pPr>
            <w:r w:rsidRPr="00BE4B68">
              <w:rPr>
                <w:rFonts w:cstheme="minorHAnsi"/>
                <w:b/>
                <w:bCs/>
              </w:rPr>
              <w:t>PG-3.</w:t>
            </w:r>
            <w:r w:rsidR="002A2D51" w:rsidRPr="00BE4B68">
              <w:rPr>
                <w:rFonts w:cstheme="minorHAnsi"/>
                <w:b/>
                <w:bCs/>
              </w:rPr>
              <w:t>4</w:t>
            </w:r>
            <w:r w:rsidRPr="00BE4B68">
              <w:rPr>
                <w:rFonts w:cstheme="minorHAnsi"/>
                <w:b/>
                <w:bCs/>
              </w:rPr>
              <w:t>.</w:t>
            </w:r>
            <w:r w:rsidR="002A2D51" w:rsidRPr="00BE4B68">
              <w:rPr>
                <w:rFonts w:cstheme="minorHAnsi"/>
                <w:b/>
                <w:bCs/>
              </w:rPr>
              <w:t>1</w:t>
            </w:r>
            <w:r w:rsidRPr="00BE4B68">
              <w:rPr>
                <w:rFonts w:cstheme="minorHAnsi"/>
                <w:b/>
                <w:bCs/>
              </w:rPr>
              <w:t xml:space="preserve"> </w:t>
            </w:r>
            <w:r w:rsidR="001B599C" w:rsidRPr="00BE4B68">
              <w:rPr>
                <w:rFonts w:cstheme="minorHAnsi"/>
                <w:b/>
                <w:bCs/>
              </w:rPr>
              <w:t>Ö</w:t>
            </w:r>
            <w:r w:rsidRPr="00BE4B68">
              <w:rPr>
                <w:rFonts w:cstheme="minorHAnsi"/>
                <w:b/>
                <w:bCs/>
              </w:rPr>
              <w:t>zel öğretim kurumlarından sertifika alan kişi sayısı</w:t>
            </w:r>
          </w:p>
        </w:tc>
        <w:tc>
          <w:tcPr>
            <w:tcW w:w="1497" w:type="dxa"/>
            <w:shd w:val="clear" w:color="auto" w:fill="FFFFFF" w:themeFill="background1"/>
            <w:vAlign w:val="center"/>
          </w:tcPr>
          <w:p w14:paraId="6E12C9AF" w14:textId="3685FC3D" w:rsidR="00A418F8" w:rsidRPr="00BE4B68" w:rsidRDefault="00D16FCA" w:rsidP="000B2298">
            <w:pPr>
              <w:jc w:val="center"/>
              <w:rPr>
                <w:rFonts w:cstheme="minorHAnsi"/>
              </w:rPr>
            </w:pPr>
            <w:r w:rsidRPr="00BE4B68">
              <w:rPr>
                <w:rFonts w:cstheme="minorHAnsi"/>
              </w:rPr>
              <w:t>50</w:t>
            </w:r>
          </w:p>
        </w:tc>
        <w:tc>
          <w:tcPr>
            <w:tcW w:w="1497" w:type="dxa"/>
            <w:shd w:val="clear" w:color="auto" w:fill="FFFFFF" w:themeFill="background1"/>
            <w:vAlign w:val="center"/>
          </w:tcPr>
          <w:p w14:paraId="61D02BAB" w14:textId="46B8495C" w:rsidR="00A418F8" w:rsidRPr="00423C8A" w:rsidRDefault="00EB69B5" w:rsidP="000B2298">
            <w:pPr>
              <w:jc w:val="center"/>
              <w:rPr>
                <w:rFonts w:cstheme="minorHAnsi"/>
              </w:rPr>
            </w:pPr>
            <w:r w:rsidRPr="00423C8A">
              <w:rPr>
                <w:rFonts w:cstheme="minorHAnsi"/>
              </w:rPr>
              <w:t>6858</w:t>
            </w:r>
          </w:p>
        </w:tc>
        <w:tc>
          <w:tcPr>
            <w:tcW w:w="1497" w:type="dxa"/>
            <w:shd w:val="clear" w:color="auto" w:fill="FFFFFF" w:themeFill="background1"/>
            <w:vAlign w:val="center"/>
          </w:tcPr>
          <w:p w14:paraId="0A282AF2" w14:textId="78840853" w:rsidR="00A418F8" w:rsidRPr="00423C8A" w:rsidRDefault="005C4CEB" w:rsidP="000B2298">
            <w:pPr>
              <w:jc w:val="center"/>
              <w:rPr>
                <w:rFonts w:cstheme="minorHAnsi"/>
              </w:rPr>
            </w:pPr>
            <w:r w:rsidRPr="00423C8A">
              <w:rPr>
                <w:rFonts w:cstheme="minorHAnsi"/>
              </w:rPr>
              <w:t>6860</w:t>
            </w:r>
          </w:p>
        </w:tc>
        <w:tc>
          <w:tcPr>
            <w:tcW w:w="1498" w:type="dxa"/>
            <w:shd w:val="clear" w:color="auto" w:fill="FFFFFF" w:themeFill="background1"/>
            <w:vAlign w:val="center"/>
          </w:tcPr>
          <w:p w14:paraId="42044800" w14:textId="738D50FA" w:rsidR="00A418F8" w:rsidRPr="00423C8A" w:rsidRDefault="005C4CEB" w:rsidP="000B2298">
            <w:pPr>
              <w:jc w:val="center"/>
              <w:rPr>
                <w:rFonts w:cstheme="minorHAnsi"/>
              </w:rPr>
            </w:pPr>
            <w:r w:rsidRPr="00423C8A">
              <w:rPr>
                <w:rFonts w:cstheme="minorHAnsi"/>
              </w:rPr>
              <w:t>6860</w:t>
            </w:r>
          </w:p>
        </w:tc>
        <w:tc>
          <w:tcPr>
            <w:tcW w:w="1497" w:type="dxa"/>
            <w:shd w:val="clear" w:color="auto" w:fill="FFFFFF" w:themeFill="background1"/>
            <w:vAlign w:val="center"/>
          </w:tcPr>
          <w:p w14:paraId="394B09C8" w14:textId="6B1843CD" w:rsidR="00A418F8" w:rsidRPr="00423C8A" w:rsidRDefault="005C4CEB" w:rsidP="000B2298">
            <w:pPr>
              <w:jc w:val="center"/>
              <w:rPr>
                <w:rFonts w:cstheme="minorHAnsi"/>
              </w:rPr>
            </w:pPr>
            <w:r w:rsidRPr="00423C8A">
              <w:rPr>
                <w:rFonts w:cstheme="minorHAnsi"/>
              </w:rPr>
              <w:t>6865</w:t>
            </w:r>
          </w:p>
        </w:tc>
        <w:tc>
          <w:tcPr>
            <w:tcW w:w="1497" w:type="dxa"/>
            <w:shd w:val="clear" w:color="auto" w:fill="FFFFFF" w:themeFill="background1"/>
            <w:vAlign w:val="center"/>
          </w:tcPr>
          <w:p w14:paraId="0EC31912" w14:textId="628FB0C4" w:rsidR="00A418F8" w:rsidRPr="00423C8A" w:rsidRDefault="005C4CEB" w:rsidP="000B2298">
            <w:pPr>
              <w:jc w:val="center"/>
              <w:rPr>
                <w:rFonts w:cstheme="minorHAnsi"/>
              </w:rPr>
            </w:pPr>
            <w:r w:rsidRPr="00423C8A">
              <w:rPr>
                <w:rFonts w:cstheme="minorHAnsi"/>
              </w:rPr>
              <w:t>6865</w:t>
            </w:r>
          </w:p>
        </w:tc>
        <w:tc>
          <w:tcPr>
            <w:tcW w:w="1498" w:type="dxa"/>
            <w:shd w:val="clear" w:color="auto" w:fill="FFFFFF" w:themeFill="background1"/>
            <w:vAlign w:val="center"/>
          </w:tcPr>
          <w:p w14:paraId="6DA59217" w14:textId="3B5B965B" w:rsidR="00A418F8" w:rsidRPr="00423C8A" w:rsidRDefault="005C4CEB" w:rsidP="000B2298">
            <w:pPr>
              <w:jc w:val="center"/>
              <w:rPr>
                <w:rFonts w:cstheme="minorHAnsi"/>
              </w:rPr>
            </w:pPr>
            <w:r w:rsidRPr="00423C8A">
              <w:rPr>
                <w:rFonts w:cstheme="minorHAnsi"/>
              </w:rPr>
              <w:t>6870</w:t>
            </w:r>
          </w:p>
        </w:tc>
      </w:tr>
      <w:tr w:rsidR="00A418F8" w:rsidRPr="008E0285" w14:paraId="2A2B4CD6" w14:textId="77777777" w:rsidTr="00BE4B68">
        <w:trPr>
          <w:trHeight w:val="938"/>
        </w:trPr>
        <w:tc>
          <w:tcPr>
            <w:tcW w:w="5112" w:type="dxa"/>
            <w:shd w:val="clear" w:color="auto" w:fill="D9E2F3" w:themeFill="accent5" w:themeFillTint="33"/>
            <w:vAlign w:val="center"/>
          </w:tcPr>
          <w:p w14:paraId="21477D7E" w14:textId="0D0A85D7" w:rsidR="00A418F8" w:rsidRPr="00BE4B68" w:rsidRDefault="00D16FCA" w:rsidP="00BE4B68">
            <w:pPr>
              <w:rPr>
                <w:rFonts w:cstheme="minorHAnsi"/>
                <w:b/>
                <w:bCs/>
              </w:rPr>
            </w:pPr>
            <w:r w:rsidRPr="00BE4B68">
              <w:rPr>
                <w:rFonts w:cstheme="minorHAnsi"/>
                <w:b/>
                <w:bCs/>
              </w:rPr>
              <w:t>PG-3.</w:t>
            </w:r>
            <w:r w:rsidR="002A2D51" w:rsidRPr="00BE4B68">
              <w:rPr>
                <w:rFonts w:cstheme="minorHAnsi"/>
                <w:b/>
                <w:bCs/>
              </w:rPr>
              <w:t>4</w:t>
            </w:r>
            <w:r w:rsidRPr="00BE4B68">
              <w:rPr>
                <w:rFonts w:cstheme="minorHAnsi"/>
                <w:b/>
                <w:bCs/>
              </w:rPr>
              <w:t>.</w:t>
            </w:r>
            <w:r w:rsidR="002A2D51" w:rsidRPr="00BE4B68">
              <w:rPr>
                <w:rFonts w:cstheme="minorHAnsi"/>
                <w:b/>
                <w:bCs/>
              </w:rPr>
              <w:t>2</w:t>
            </w:r>
            <w:r w:rsidRPr="00BE4B68">
              <w:rPr>
                <w:rFonts w:cstheme="minorHAnsi"/>
                <w:b/>
                <w:bCs/>
              </w:rPr>
              <w:t xml:space="preserve"> Trafik ve sürücü eğitimi alanında eğitim verilen personel sayısı</w:t>
            </w:r>
          </w:p>
        </w:tc>
        <w:tc>
          <w:tcPr>
            <w:tcW w:w="1497" w:type="dxa"/>
            <w:shd w:val="clear" w:color="auto" w:fill="FFFFFF" w:themeFill="background1"/>
            <w:vAlign w:val="center"/>
          </w:tcPr>
          <w:p w14:paraId="4EA600DF" w14:textId="111C1970" w:rsidR="00A418F8" w:rsidRPr="00BE4B68" w:rsidRDefault="00D16FCA" w:rsidP="007D021D">
            <w:pPr>
              <w:jc w:val="center"/>
              <w:rPr>
                <w:rFonts w:cstheme="minorHAnsi"/>
              </w:rPr>
            </w:pPr>
            <w:r w:rsidRPr="00BE4B68">
              <w:rPr>
                <w:rFonts w:cstheme="minorHAnsi"/>
              </w:rPr>
              <w:t>50</w:t>
            </w:r>
          </w:p>
        </w:tc>
        <w:tc>
          <w:tcPr>
            <w:tcW w:w="1497" w:type="dxa"/>
            <w:shd w:val="clear" w:color="auto" w:fill="FFFFFF" w:themeFill="background1"/>
            <w:vAlign w:val="center"/>
          </w:tcPr>
          <w:p w14:paraId="517C4A65" w14:textId="5FFD2D01" w:rsidR="00A418F8" w:rsidRPr="00BE4B68" w:rsidRDefault="002F59AC" w:rsidP="007D021D">
            <w:pPr>
              <w:jc w:val="center"/>
              <w:rPr>
                <w:rFonts w:cstheme="minorHAnsi"/>
              </w:rPr>
            </w:pPr>
            <w:r w:rsidRPr="00BE4B68">
              <w:rPr>
                <w:rFonts w:cstheme="minorHAnsi"/>
              </w:rPr>
              <w:t>196</w:t>
            </w:r>
          </w:p>
        </w:tc>
        <w:tc>
          <w:tcPr>
            <w:tcW w:w="1497" w:type="dxa"/>
            <w:shd w:val="clear" w:color="auto" w:fill="FFFFFF" w:themeFill="background1"/>
            <w:vAlign w:val="center"/>
          </w:tcPr>
          <w:p w14:paraId="283EE74C" w14:textId="79DF55CD" w:rsidR="00A418F8" w:rsidRPr="00BE4B68" w:rsidRDefault="00265B82" w:rsidP="007D021D">
            <w:pPr>
              <w:jc w:val="center"/>
              <w:rPr>
                <w:rFonts w:cstheme="minorHAnsi"/>
              </w:rPr>
            </w:pPr>
            <w:r w:rsidRPr="00BE4B68">
              <w:rPr>
                <w:rFonts w:cstheme="minorHAnsi"/>
              </w:rPr>
              <w:t>200</w:t>
            </w:r>
          </w:p>
        </w:tc>
        <w:tc>
          <w:tcPr>
            <w:tcW w:w="1498" w:type="dxa"/>
            <w:shd w:val="clear" w:color="auto" w:fill="FFFFFF" w:themeFill="background1"/>
            <w:vAlign w:val="center"/>
          </w:tcPr>
          <w:p w14:paraId="103C29F3" w14:textId="0DF72D3F" w:rsidR="00A418F8" w:rsidRPr="00BE4B68" w:rsidRDefault="005C4CEB" w:rsidP="007D021D">
            <w:pPr>
              <w:jc w:val="center"/>
              <w:rPr>
                <w:rFonts w:cstheme="minorHAnsi"/>
              </w:rPr>
            </w:pPr>
            <w:r>
              <w:rPr>
                <w:rFonts w:cstheme="minorHAnsi"/>
              </w:rPr>
              <w:t>200</w:t>
            </w:r>
          </w:p>
        </w:tc>
        <w:tc>
          <w:tcPr>
            <w:tcW w:w="1497" w:type="dxa"/>
            <w:shd w:val="clear" w:color="auto" w:fill="FFFFFF" w:themeFill="background1"/>
            <w:vAlign w:val="center"/>
          </w:tcPr>
          <w:p w14:paraId="6F2212DC" w14:textId="188D6AAC" w:rsidR="00A418F8" w:rsidRPr="00BE4B68" w:rsidRDefault="005C4CEB" w:rsidP="007D021D">
            <w:pPr>
              <w:jc w:val="center"/>
              <w:rPr>
                <w:rFonts w:cstheme="minorHAnsi"/>
              </w:rPr>
            </w:pPr>
            <w:r>
              <w:rPr>
                <w:rFonts w:cstheme="minorHAnsi"/>
              </w:rPr>
              <w:t>205</w:t>
            </w:r>
          </w:p>
        </w:tc>
        <w:tc>
          <w:tcPr>
            <w:tcW w:w="1497" w:type="dxa"/>
            <w:shd w:val="clear" w:color="auto" w:fill="FFFFFF" w:themeFill="background1"/>
            <w:vAlign w:val="center"/>
          </w:tcPr>
          <w:p w14:paraId="093A7BFC" w14:textId="03C5EB3B" w:rsidR="00A418F8" w:rsidRPr="00BE4B68" w:rsidRDefault="005C4CEB" w:rsidP="007D021D">
            <w:pPr>
              <w:jc w:val="center"/>
              <w:rPr>
                <w:rFonts w:cstheme="minorHAnsi"/>
              </w:rPr>
            </w:pPr>
            <w:r>
              <w:rPr>
                <w:rFonts w:cstheme="minorHAnsi"/>
              </w:rPr>
              <w:t>20</w:t>
            </w:r>
            <w:r w:rsidR="00265B82" w:rsidRPr="00BE4B68">
              <w:rPr>
                <w:rFonts w:cstheme="minorHAnsi"/>
              </w:rPr>
              <w:t>5</w:t>
            </w:r>
          </w:p>
        </w:tc>
        <w:tc>
          <w:tcPr>
            <w:tcW w:w="1498" w:type="dxa"/>
            <w:shd w:val="clear" w:color="auto" w:fill="FFFFFF" w:themeFill="background1"/>
            <w:vAlign w:val="center"/>
          </w:tcPr>
          <w:p w14:paraId="23B321FB" w14:textId="54678D92" w:rsidR="00A418F8" w:rsidRPr="00BE4B68" w:rsidRDefault="005C4CEB" w:rsidP="007D021D">
            <w:pPr>
              <w:jc w:val="center"/>
              <w:rPr>
                <w:rFonts w:cstheme="minorHAnsi"/>
              </w:rPr>
            </w:pPr>
            <w:r>
              <w:rPr>
                <w:rFonts w:cstheme="minorHAnsi"/>
              </w:rPr>
              <w:t>21</w:t>
            </w:r>
            <w:r w:rsidR="00265B82" w:rsidRPr="00BE4B68">
              <w:rPr>
                <w:rFonts w:cstheme="minorHAnsi"/>
              </w:rPr>
              <w:t>0</w:t>
            </w:r>
          </w:p>
        </w:tc>
      </w:tr>
    </w:tbl>
    <w:p w14:paraId="126386D0" w14:textId="77777777" w:rsidR="00A418F8" w:rsidRDefault="00A418F8" w:rsidP="00246A77">
      <w:pPr>
        <w:spacing w:after="0" w:line="240" w:lineRule="auto"/>
        <w:rPr>
          <w:rFonts w:ascii="Segoe UI" w:eastAsia="Times New Roman" w:hAnsi="Segoe UI" w:cs="Segoe UI"/>
          <w:szCs w:val="24"/>
          <w:lang w:eastAsia="tr-TR"/>
        </w:rPr>
      </w:pPr>
    </w:p>
    <w:p w14:paraId="241C906B" w14:textId="77777777" w:rsidR="00D71A55" w:rsidRDefault="00D71A55" w:rsidP="00246A77">
      <w:pPr>
        <w:spacing w:after="0" w:line="240" w:lineRule="auto"/>
        <w:rPr>
          <w:rFonts w:ascii="Segoe UI" w:eastAsia="Times New Roman" w:hAnsi="Segoe UI" w:cs="Segoe UI"/>
          <w:szCs w:val="24"/>
          <w:lang w:eastAsia="tr-TR"/>
        </w:rPr>
      </w:pPr>
    </w:p>
    <w:p w14:paraId="76DD157C" w14:textId="77777777" w:rsidR="00D71A55" w:rsidRDefault="00D71A55" w:rsidP="00246A77">
      <w:pPr>
        <w:spacing w:after="0" w:line="240" w:lineRule="auto"/>
        <w:rPr>
          <w:rFonts w:ascii="Segoe UI" w:eastAsia="Times New Roman" w:hAnsi="Segoe UI" w:cs="Segoe UI"/>
          <w:szCs w:val="24"/>
          <w:lang w:eastAsia="tr-TR"/>
        </w:rPr>
      </w:pPr>
    </w:p>
    <w:p w14:paraId="1A8E343B" w14:textId="77777777" w:rsidR="00D71A55" w:rsidRDefault="00D71A55" w:rsidP="00246A77">
      <w:pPr>
        <w:spacing w:after="0" w:line="240" w:lineRule="auto"/>
        <w:rPr>
          <w:rFonts w:ascii="Segoe UI" w:eastAsia="Times New Roman" w:hAnsi="Segoe UI" w:cs="Segoe UI"/>
          <w:szCs w:val="24"/>
          <w:lang w:eastAsia="tr-TR"/>
        </w:rPr>
      </w:pPr>
    </w:p>
    <w:p w14:paraId="5C766A6A" w14:textId="77777777" w:rsidR="00D71A55" w:rsidRDefault="00D71A55" w:rsidP="00246A77">
      <w:pPr>
        <w:spacing w:after="0" w:line="240" w:lineRule="auto"/>
        <w:rPr>
          <w:rFonts w:ascii="Segoe UI" w:eastAsia="Times New Roman" w:hAnsi="Segoe UI" w:cs="Segoe UI"/>
          <w:szCs w:val="24"/>
          <w:lang w:eastAsia="tr-TR"/>
        </w:rPr>
      </w:pPr>
    </w:p>
    <w:p w14:paraId="45DD3A13" w14:textId="77777777" w:rsidR="00D71A55" w:rsidRDefault="00D71A55" w:rsidP="00246A77">
      <w:pPr>
        <w:spacing w:after="0" w:line="240" w:lineRule="auto"/>
        <w:rPr>
          <w:rFonts w:ascii="Segoe UI" w:eastAsia="Times New Roman" w:hAnsi="Segoe UI" w:cs="Segoe UI"/>
          <w:szCs w:val="24"/>
          <w:lang w:eastAsia="tr-TR"/>
        </w:rPr>
      </w:pPr>
    </w:p>
    <w:p w14:paraId="5309D560" w14:textId="77777777" w:rsidR="00D71A55" w:rsidRDefault="00D71A55" w:rsidP="00246A77">
      <w:pPr>
        <w:spacing w:after="0" w:line="240" w:lineRule="auto"/>
        <w:rPr>
          <w:rFonts w:ascii="Segoe UI" w:eastAsia="Times New Roman" w:hAnsi="Segoe UI" w:cs="Segoe UI"/>
          <w:szCs w:val="24"/>
          <w:lang w:eastAsia="tr-TR"/>
        </w:rPr>
      </w:pPr>
    </w:p>
    <w:p w14:paraId="3B4BA1FC" w14:textId="77777777" w:rsidR="00D71A55" w:rsidRDefault="00D71A55" w:rsidP="00246A77">
      <w:pPr>
        <w:spacing w:after="0" w:line="240" w:lineRule="auto"/>
        <w:rPr>
          <w:rFonts w:ascii="Segoe UI" w:eastAsia="Times New Roman" w:hAnsi="Segoe UI" w:cs="Segoe UI"/>
          <w:szCs w:val="24"/>
          <w:lang w:eastAsia="tr-TR"/>
        </w:rPr>
      </w:pPr>
    </w:p>
    <w:p w14:paraId="5F921FC7" w14:textId="77777777" w:rsidR="00D71A55" w:rsidRDefault="00D71A55" w:rsidP="00246A77">
      <w:pPr>
        <w:spacing w:after="0" w:line="240" w:lineRule="auto"/>
        <w:rPr>
          <w:rFonts w:ascii="Segoe UI" w:eastAsia="Times New Roman" w:hAnsi="Segoe UI" w:cs="Segoe UI"/>
          <w:szCs w:val="24"/>
          <w:lang w:eastAsia="tr-TR"/>
        </w:rPr>
      </w:pPr>
    </w:p>
    <w:p w14:paraId="03DA1054" w14:textId="77777777" w:rsidR="00D71A55" w:rsidRDefault="00D71A55"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D71A55" w:rsidRPr="008E0285" w14:paraId="52BC8621" w14:textId="77777777" w:rsidTr="00024EE8">
        <w:trPr>
          <w:trHeight w:val="624"/>
        </w:trPr>
        <w:tc>
          <w:tcPr>
            <w:tcW w:w="5111" w:type="dxa"/>
            <w:shd w:val="clear" w:color="auto" w:fill="D9E2F3" w:themeFill="accent5" w:themeFillTint="33"/>
            <w:vAlign w:val="center"/>
          </w:tcPr>
          <w:p w14:paraId="6DCD1708" w14:textId="77777777" w:rsidR="00D71A55" w:rsidRPr="00024EE8" w:rsidRDefault="00D71A55" w:rsidP="00024EE8">
            <w:pPr>
              <w:rPr>
                <w:b/>
                <w:bCs/>
              </w:rPr>
            </w:pPr>
            <w:r w:rsidRPr="00024EE8">
              <w:rPr>
                <w:b/>
                <w:bCs/>
              </w:rPr>
              <w:lastRenderedPageBreak/>
              <w:t>Sorumlu Birim</w:t>
            </w:r>
          </w:p>
        </w:tc>
        <w:tc>
          <w:tcPr>
            <w:tcW w:w="10482" w:type="dxa"/>
            <w:shd w:val="clear" w:color="auto" w:fill="FFFFFF" w:themeFill="background1"/>
            <w:vAlign w:val="center"/>
          </w:tcPr>
          <w:p w14:paraId="6FF986FD" w14:textId="600CAF0B" w:rsidR="00D71A55" w:rsidRPr="008E0285" w:rsidRDefault="00D71A55" w:rsidP="00024EE8">
            <w:pPr>
              <w:pStyle w:val="ListeParagraf"/>
              <w:ind w:left="0"/>
              <w:jc w:val="both"/>
            </w:pPr>
            <w:r w:rsidRPr="00D71A55">
              <w:t xml:space="preserve">Özel Öğretim Kurumları </w:t>
            </w:r>
            <w:r w:rsidR="00264949">
              <w:t>Şubesi</w:t>
            </w:r>
          </w:p>
        </w:tc>
      </w:tr>
      <w:tr w:rsidR="00D71A55" w:rsidRPr="008E0285" w14:paraId="5D551564" w14:textId="77777777" w:rsidTr="00024EE8">
        <w:trPr>
          <w:trHeight w:val="624"/>
        </w:trPr>
        <w:tc>
          <w:tcPr>
            <w:tcW w:w="5111" w:type="dxa"/>
            <w:shd w:val="clear" w:color="auto" w:fill="D9E2F3" w:themeFill="accent5" w:themeFillTint="33"/>
            <w:vAlign w:val="center"/>
          </w:tcPr>
          <w:p w14:paraId="25728152" w14:textId="77777777" w:rsidR="00D71A55" w:rsidRPr="00024EE8" w:rsidRDefault="00D71A55" w:rsidP="00024EE8">
            <w:pPr>
              <w:rPr>
                <w:b/>
                <w:bCs/>
              </w:rPr>
            </w:pPr>
            <w:r w:rsidRPr="00024EE8">
              <w:rPr>
                <w:b/>
                <w:bCs/>
              </w:rPr>
              <w:t xml:space="preserve">İş Birliği Yapılacak Birimler </w:t>
            </w:r>
          </w:p>
        </w:tc>
        <w:tc>
          <w:tcPr>
            <w:tcW w:w="10482" w:type="dxa"/>
            <w:shd w:val="clear" w:color="auto" w:fill="FFFFFF" w:themeFill="background1"/>
            <w:vAlign w:val="center"/>
          </w:tcPr>
          <w:p w14:paraId="34D7FEC2" w14:textId="623F2ECA" w:rsidR="00D71A55" w:rsidRPr="008E0285" w:rsidRDefault="003D2C66" w:rsidP="00024EE8">
            <w:pPr>
              <w:pStyle w:val="ListeParagraf"/>
              <w:ind w:left="0"/>
              <w:jc w:val="both"/>
            </w:pPr>
            <w:r>
              <w:t>Bİ</w:t>
            </w:r>
            <w:r w:rsidR="002356B7">
              <w:t>ET</w:t>
            </w:r>
            <w:r>
              <w:t>Ş, MTE</w:t>
            </w:r>
            <w:r w:rsidR="002356B7">
              <w:t>H</w:t>
            </w:r>
            <w:r>
              <w:t>Ş, HBÖ</w:t>
            </w:r>
            <w:r w:rsidR="002356B7">
              <w:t>H</w:t>
            </w:r>
            <w:r>
              <w:t xml:space="preserve">Ş, </w:t>
            </w:r>
            <w:r w:rsidR="00D71A55" w:rsidRPr="00D71A55">
              <w:t>YEĞİTEK</w:t>
            </w:r>
            <w:r>
              <w:t>Ş</w:t>
            </w:r>
          </w:p>
        </w:tc>
      </w:tr>
      <w:tr w:rsidR="00D71A55" w:rsidRPr="008E0285" w14:paraId="263C3D65" w14:textId="77777777" w:rsidTr="00024EE8">
        <w:tc>
          <w:tcPr>
            <w:tcW w:w="5111" w:type="dxa"/>
            <w:shd w:val="clear" w:color="auto" w:fill="D9E2F3" w:themeFill="accent5" w:themeFillTint="33"/>
            <w:vAlign w:val="center"/>
          </w:tcPr>
          <w:p w14:paraId="24229105" w14:textId="77777777" w:rsidR="00D71A55" w:rsidRPr="00024EE8" w:rsidRDefault="00D71A55" w:rsidP="00024EE8">
            <w:pPr>
              <w:rPr>
                <w:b/>
                <w:bCs/>
              </w:rPr>
            </w:pPr>
            <w:r w:rsidRPr="00024EE8">
              <w:rPr>
                <w:b/>
                <w:bCs/>
              </w:rPr>
              <w:t>Stratejiler</w:t>
            </w:r>
          </w:p>
        </w:tc>
        <w:tc>
          <w:tcPr>
            <w:tcW w:w="10482" w:type="dxa"/>
            <w:shd w:val="clear" w:color="auto" w:fill="FFFFFF" w:themeFill="background1"/>
            <w:vAlign w:val="center"/>
          </w:tcPr>
          <w:p w14:paraId="5F541F8F" w14:textId="1C16AE24" w:rsidR="00D71A55" w:rsidRPr="003B195B" w:rsidRDefault="001744F7" w:rsidP="00024EE8">
            <w:pPr>
              <w:pStyle w:val="ListeParagraf"/>
              <w:ind w:left="0"/>
              <w:jc w:val="both"/>
            </w:pPr>
            <w:r w:rsidRPr="003B195B">
              <w:t>S-3.</w:t>
            </w:r>
            <w:r w:rsidR="006857FC" w:rsidRPr="003B195B">
              <w:t>4</w:t>
            </w:r>
            <w:r w:rsidRPr="003B195B">
              <w:t>.1</w:t>
            </w:r>
            <w:r w:rsidR="00D71A55" w:rsidRPr="003B195B">
              <w:t xml:space="preserve"> Bakanlığımıza bağlı kurslardan (iş makineleri sürücü eğitim, özel ulaştırma hizmetleri mesleki eğitim ve geliştirme ile diğer meslek edindirme kursları) alınan sertifik</w:t>
            </w:r>
            <w:r w:rsidR="006E4840" w:rsidRPr="003B195B">
              <w:t xml:space="preserve">alarla </w:t>
            </w:r>
            <w:r w:rsidR="00D71A55" w:rsidRPr="003B195B">
              <w:t>başka bir belgeye ihtiyaç olmaksızın istihdam ve iş yeri açma hakkı elde edilmesine ilişkin çalışmalar yapılacaktır.</w:t>
            </w:r>
          </w:p>
          <w:p w14:paraId="77CE5363" w14:textId="158E6FB9" w:rsidR="00D71A55" w:rsidRPr="00470318" w:rsidRDefault="006857FC" w:rsidP="00024EE8">
            <w:pPr>
              <w:pStyle w:val="ListeParagraf"/>
              <w:ind w:left="0"/>
              <w:jc w:val="both"/>
            </w:pPr>
            <w:r w:rsidRPr="003B195B">
              <w:t>S-3.4</w:t>
            </w:r>
            <w:r w:rsidR="001744F7" w:rsidRPr="003B195B">
              <w:t>.2</w:t>
            </w:r>
            <w:r w:rsidR="00D71A55" w:rsidRPr="003B195B">
              <w:t xml:space="preserve"> Trafik ve sürücü eğitiminde eğitim, sınav ve belgelendirme süreçlerinin Avrupa Birliği standartları doğrultusunda geliştirilmesine yö</w:t>
            </w:r>
            <w:r w:rsidR="006E4840" w:rsidRPr="003B195B">
              <w:t xml:space="preserve">nelik mevzuat düzenlemeleri ve </w:t>
            </w:r>
            <w:r w:rsidR="00D71A55" w:rsidRPr="003B195B">
              <w:t>araştırma-geliştirme çalışmaları yapılacak, trafik güvenliğine katkı sağlamak üzere sürücü eğitiminde görevli personele yeni gelişmeler ve teknolojik ilerlemeler konularında eğitim verilecektir.</w:t>
            </w:r>
          </w:p>
          <w:p w14:paraId="03D890EB" w14:textId="6AE45F26" w:rsidR="00D71A55" w:rsidRDefault="00D71A55" w:rsidP="00024EE8">
            <w:pPr>
              <w:pStyle w:val="ListeParagraf"/>
              <w:ind w:left="0"/>
              <w:jc w:val="both"/>
            </w:pPr>
          </w:p>
        </w:tc>
      </w:tr>
      <w:tr w:rsidR="00D71A55" w:rsidRPr="008E0285" w14:paraId="324FECE4" w14:textId="77777777" w:rsidTr="00024EE8">
        <w:trPr>
          <w:trHeight w:val="1077"/>
        </w:trPr>
        <w:tc>
          <w:tcPr>
            <w:tcW w:w="5111" w:type="dxa"/>
            <w:shd w:val="clear" w:color="auto" w:fill="D9E2F3" w:themeFill="accent5" w:themeFillTint="33"/>
            <w:vAlign w:val="center"/>
          </w:tcPr>
          <w:p w14:paraId="700C241B" w14:textId="77777777" w:rsidR="00D71A55" w:rsidRPr="00024EE8" w:rsidRDefault="00D71A55" w:rsidP="00024EE8">
            <w:pPr>
              <w:rPr>
                <w:b/>
                <w:bCs/>
              </w:rPr>
            </w:pPr>
            <w:r w:rsidRPr="00024EE8">
              <w:rPr>
                <w:b/>
                <w:bCs/>
              </w:rPr>
              <w:t>Riskler</w:t>
            </w:r>
          </w:p>
        </w:tc>
        <w:tc>
          <w:tcPr>
            <w:tcW w:w="10482" w:type="dxa"/>
            <w:shd w:val="clear" w:color="auto" w:fill="FFFFFF" w:themeFill="background1"/>
            <w:vAlign w:val="center"/>
          </w:tcPr>
          <w:p w14:paraId="3F195B29" w14:textId="77777777" w:rsidR="00634966" w:rsidRDefault="00634966" w:rsidP="00024EE8">
            <w:pPr>
              <w:pStyle w:val="ListeParagraf"/>
              <w:ind w:left="0"/>
              <w:jc w:val="both"/>
            </w:pPr>
            <w:r>
              <w:t>• Mevcut mevzuatın özel öğretime ilişkin yeterli esnekliği sağlamaması</w:t>
            </w:r>
          </w:p>
          <w:p w14:paraId="6B92AEB1" w14:textId="3DEDCB09" w:rsidR="00634966" w:rsidRDefault="00634966" w:rsidP="00024EE8">
            <w:pPr>
              <w:pStyle w:val="ListeParagraf"/>
              <w:ind w:left="0"/>
              <w:jc w:val="both"/>
            </w:pPr>
            <w:r>
              <w:t>• Özel yaygın eğitim kurumlarında uygulanan programlara kursiyerlerin yeterli talep göstermemesi</w:t>
            </w:r>
          </w:p>
          <w:p w14:paraId="22AF189C" w14:textId="75449A7C" w:rsidR="00D71A55" w:rsidRPr="00F46CBE" w:rsidRDefault="00634966" w:rsidP="00024EE8">
            <w:pPr>
              <w:pStyle w:val="ListeParagraf"/>
              <w:ind w:left="0"/>
              <w:jc w:val="both"/>
            </w:pPr>
            <w:r>
              <w:t>• Trafik güvenliğine ilişkin farkındalık düzeyinin yeterli seviyeye ulaşamaması</w:t>
            </w:r>
          </w:p>
        </w:tc>
      </w:tr>
      <w:tr w:rsidR="00D71A55" w:rsidRPr="008E0285" w14:paraId="55D0D0F3" w14:textId="77777777" w:rsidTr="00024EE8">
        <w:trPr>
          <w:trHeight w:val="680"/>
        </w:trPr>
        <w:tc>
          <w:tcPr>
            <w:tcW w:w="5111" w:type="dxa"/>
            <w:shd w:val="clear" w:color="auto" w:fill="D9E2F3" w:themeFill="accent5" w:themeFillTint="33"/>
            <w:vAlign w:val="center"/>
          </w:tcPr>
          <w:p w14:paraId="3F3FC6F6" w14:textId="77777777" w:rsidR="00D71A55" w:rsidRPr="00024EE8" w:rsidRDefault="00D71A55" w:rsidP="00024EE8">
            <w:pPr>
              <w:rPr>
                <w:b/>
                <w:bCs/>
              </w:rPr>
            </w:pPr>
            <w:r w:rsidRPr="00024EE8">
              <w:rPr>
                <w:b/>
                <w:bCs/>
              </w:rPr>
              <w:t xml:space="preserve">Maliyet Tahmini </w:t>
            </w:r>
          </w:p>
        </w:tc>
        <w:tc>
          <w:tcPr>
            <w:tcW w:w="10482" w:type="dxa"/>
            <w:shd w:val="clear" w:color="auto" w:fill="FFFFFF" w:themeFill="background1"/>
            <w:vAlign w:val="center"/>
          </w:tcPr>
          <w:p w14:paraId="0CC0A6EF" w14:textId="73E80C11" w:rsidR="00D71A55" w:rsidRPr="00535947" w:rsidRDefault="00535947" w:rsidP="0031254E">
            <w:pPr>
              <w:jc w:val="both"/>
              <w:rPr>
                <w:rFonts w:ascii="Calibri" w:hAnsi="Calibri" w:cs="Calibri"/>
                <w:color w:val="000000"/>
              </w:rPr>
            </w:pPr>
            <w:r>
              <w:rPr>
                <w:rFonts w:ascii="Calibri" w:hAnsi="Calibri" w:cs="Calibri"/>
                <w:color w:val="000000"/>
              </w:rPr>
              <w:t>21.177</w:t>
            </w:r>
            <w:r w:rsidR="00060B35">
              <w:rPr>
                <w:rFonts w:ascii="Calibri" w:hAnsi="Calibri" w:cs="Calibri"/>
                <w:color w:val="000000"/>
              </w:rPr>
              <w:t>.0</w:t>
            </w:r>
            <w:r w:rsidR="0031254E">
              <w:rPr>
                <w:rFonts w:ascii="Calibri" w:hAnsi="Calibri" w:cs="Calibri"/>
                <w:color w:val="000000"/>
              </w:rPr>
              <w:t>0</w:t>
            </w:r>
            <w:r>
              <w:rPr>
                <w:rFonts w:ascii="Calibri" w:hAnsi="Calibri" w:cs="Calibri"/>
                <w:color w:val="000000"/>
              </w:rPr>
              <w:t xml:space="preserve"> </w:t>
            </w:r>
            <w:r w:rsidR="001B599C" w:rsidRPr="00E06E1F">
              <w:rPr>
                <w:rFonts w:ascii="Calibri" w:hAnsi="Calibri" w:cs="Calibri"/>
                <w:color w:val="000000"/>
              </w:rPr>
              <w:t>₺</w:t>
            </w:r>
          </w:p>
        </w:tc>
      </w:tr>
      <w:tr w:rsidR="00D71A55" w:rsidRPr="008E0285" w14:paraId="2EA19EFC" w14:textId="77777777" w:rsidTr="00024EE8">
        <w:trPr>
          <w:trHeight w:val="964"/>
        </w:trPr>
        <w:tc>
          <w:tcPr>
            <w:tcW w:w="5111" w:type="dxa"/>
            <w:shd w:val="clear" w:color="auto" w:fill="D9E2F3" w:themeFill="accent5" w:themeFillTint="33"/>
            <w:vAlign w:val="center"/>
          </w:tcPr>
          <w:p w14:paraId="46ECE7F9" w14:textId="77777777" w:rsidR="00D71A55" w:rsidRPr="00024EE8" w:rsidRDefault="00D71A55" w:rsidP="00024EE8">
            <w:pPr>
              <w:rPr>
                <w:b/>
                <w:bCs/>
              </w:rPr>
            </w:pPr>
            <w:r w:rsidRPr="00024EE8">
              <w:rPr>
                <w:b/>
                <w:bCs/>
              </w:rPr>
              <w:t xml:space="preserve">Tespitler </w:t>
            </w:r>
          </w:p>
        </w:tc>
        <w:tc>
          <w:tcPr>
            <w:tcW w:w="10482" w:type="dxa"/>
            <w:shd w:val="clear" w:color="auto" w:fill="FFFFFF" w:themeFill="background1"/>
            <w:vAlign w:val="center"/>
          </w:tcPr>
          <w:p w14:paraId="66B71169" w14:textId="77777777" w:rsidR="00634966" w:rsidRPr="00634966" w:rsidRDefault="00634966" w:rsidP="00024EE8">
            <w:pPr>
              <w:jc w:val="both"/>
              <w:rPr>
                <w:rFonts w:cstheme="minorHAnsi"/>
                <w:szCs w:val="20"/>
              </w:rPr>
            </w:pPr>
            <w:r w:rsidRPr="00634966">
              <w:rPr>
                <w:rFonts w:cstheme="minorHAnsi"/>
                <w:szCs w:val="20"/>
              </w:rPr>
              <w:t>• Özel öğretim kurumlarıyla ilgili iş ve işlemlerin uzun sürmesi</w:t>
            </w:r>
          </w:p>
          <w:p w14:paraId="1823E0F5" w14:textId="77777777" w:rsidR="00634966" w:rsidRPr="00634966" w:rsidRDefault="00634966" w:rsidP="00024EE8">
            <w:pPr>
              <w:jc w:val="both"/>
              <w:rPr>
                <w:rFonts w:cstheme="minorHAnsi"/>
                <w:szCs w:val="20"/>
              </w:rPr>
            </w:pPr>
            <w:r w:rsidRPr="00634966">
              <w:rPr>
                <w:rFonts w:cstheme="minorHAnsi"/>
                <w:szCs w:val="20"/>
              </w:rPr>
              <w:t>• Uzaktan eğitim verilecek alanlara ilişkin meslek standartlarının belirlenmemiş olması</w:t>
            </w:r>
          </w:p>
          <w:p w14:paraId="10447DFA" w14:textId="11CA6609" w:rsidR="00D71A55" w:rsidRPr="004A6080" w:rsidRDefault="00634966" w:rsidP="00024EE8">
            <w:pPr>
              <w:jc w:val="both"/>
              <w:rPr>
                <w:rFonts w:cstheme="minorHAnsi"/>
                <w:szCs w:val="20"/>
              </w:rPr>
            </w:pPr>
            <w:r w:rsidRPr="00634966">
              <w:rPr>
                <w:rFonts w:cstheme="minorHAnsi"/>
                <w:szCs w:val="20"/>
              </w:rPr>
              <w:t xml:space="preserve">• Trafik sürücü eğitimi ile trafik güvenliği süreçlerine ilişkin </w:t>
            </w:r>
            <w:r>
              <w:rPr>
                <w:rFonts w:cstheme="minorHAnsi"/>
                <w:szCs w:val="20"/>
              </w:rPr>
              <w:t xml:space="preserve">ulusal düzeyde bilgi eksikliği </w:t>
            </w:r>
            <w:r w:rsidRPr="00634966">
              <w:rPr>
                <w:rFonts w:cstheme="minorHAnsi"/>
                <w:szCs w:val="20"/>
              </w:rPr>
              <w:t>olması</w:t>
            </w:r>
          </w:p>
        </w:tc>
      </w:tr>
      <w:tr w:rsidR="00D71A55" w:rsidRPr="008E0285" w14:paraId="186C22B6" w14:textId="77777777" w:rsidTr="00024EE8">
        <w:trPr>
          <w:trHeight w:val="1417"/>
        </w:trPr>
        <w:tc>
          <w:tcPr>
            <w:tcW w:w="5111" w:type="dxa"/>
            <w:shd w:val="clear" w:color="auto" w:fill="D9E2F3" w:themeFill="accent5" w:themeFillTint="33"/>
            <w:vAlign w:val="center"/>
          </w:tcPr>
          <w:p w14:paraId="095D081C" w14:textId="77777777" w:rsidR="00D71A55" w:rsidRPr="00024EE8" w:rsidRDefault="00D71A55" w:rsidP="00024EE8">
            <w:pPr>
              <w:rPr>
                <w:b/>
                <w:bCs/>
              </w:rPr>
            </w:pPr>
            <w:r w:rsidRPr="00024EE8">
              <w:rPr>
                <w:b/>
                <w:bCs/>
              </w:rPr>
              <w:t>İhtiyaçlar</w:t>
            </w:r>
          </w:p>
        </w:tc>
        <w:tc>
          <w:tcPr>
            <w:tcW w:w="10482" w:type="dxa"/>
            <w:shd w:val="clear" w:color="auto" w:fill="FFFFFF" w:themeFill="background1"/>
            <w:vAlign w:val="center"/>
          </w:tcPr>
          <w:p w14:paraId="06BD2D6A" w14:textId="77777777" w:rsidR="00634966" w:rsidRPr="00634966" w:rsidRDefault="00634966" w:rsidP="00024EE8">
            <w:pPr>
              <w:jc w:val="both"/>
              <w:rPr>
                <w:rFonts w:cstheme="minorHAnsi"/>
                <w:szCs w:val="20"/>
              </w:rPr>
            </w:pPr>
            <w:r w:rsidRPr="00634966">
              <w:rPr>
                <w:rFonts w:cstheme="minorHAnsi"/>
                <w:szCs w:val="20"/>
              </w:rPr>
              <w:t>• Özel yaygın eğitim kurumlarına ilişkin mevzuat düzenlemeleri</w:t>
            </w:r>
          </w:p>
          <w:p w14:paraId="2283E685" w14:textId="77777777" w:rsidR="00634966" w:rsidRPr="00634966" w:rsidRDefault="00634966" w:rsidP="00024EE8">
            <w:pPr>
              <w:jc w:val="both"/>
              <w:rPr>
                <w:rFonts w:cstheme="minorHAnsi"/>
                <w:szCs w:val="20"/>
              </w:rPr>
            </w:pPr>
            <w:r w:rsidRPr="00634966">
              <w:rPr>
                <w:rFonts w:cstheme="minorHAnsi"/>
                <w:szCs w:val="20"/>
              </w:rPr>
              <w:t>• Trafik sürücü eğitimi ile trafik güvenliğine ilişkin bilgilendirme ve farkındalık çalışmaları</w:t>
            </w:r>
          </w:p>
          <w:p w14:paraId="3915E7D8" w14:textId="73B2BDBC" w:rsidR="00D71A55" w:rsidRPr="004A6080" w:rsidRDefault="00634966" w:rsidP="00024EE8">
            <w:pPr>
              <w:jc w:val="both"/>
              <w:rPr>
                <w:rFonts w:cstheme="minorHAnsi"/>
                <w:szCs w:val="20"/>
              </w:rPr>
            </w:pPr>
            <w:r w:rsidRPr="00634966">
              <w:rPr>
                <w:rFonts w:cstheme="minorHAnsi"/>
                <w:szCs w:val="20"/>
              </w:rPr>
              <w:t>• Özel yaygın eğitim kurumlarında eğitim, sınav ve belg</w:t>
            </w:r>
            <w:r>
              <w:rPr>
                <w:rFonts w:cstheme="minorHAnsi"/>
                <w:szCs w:val="20"/>
              </w:rPr>
              <w:t xml:space="preserve">elendirme süreçlerini kapsayan </w:t>
            </w:r>
            <w:r w:rsidRPr="00634966">
              <w:rPr>
                <w:rFonts w:cstheme="minorHAnsi"/>
                <w:szCs w:val="20"/>
              </w:rPr>
              <w:t>kalite ve akreditasyon çalışmaları</w:t>
            </w:r>
          </w:p>
        </w:tc>
      </w:tr>
    </w:tbl>
    <w:p w14:paraId="120BE7ED" w14:textId="77777777" w:rsidR="00D71A55" w:rsidRDefault="00D71A55" w:rsidP="00246A77">
      <w:pPr>
        <w:spacing w:after="0" w:line="240" w:lineRule="auto"/>
        <w:rPr>
          <w:rFonts w:ascii="Segoe UI" w:eastAsia="Times New Roman" w:hAnsi="Segoe UI" w:cs="Segoe UI"/>
          <w:szCs w:val="24"/>
          <w:lang w:eastAsia="tr-TR"/>
        </w:rPr>
      </w:pPr>
    </w:p>
    <w:p w14:paraId="4D38F949" w14:textId="77777777" w:rsidR="007D021D" w:rsidRDefault="007D021D" w:rsidP="00246A77">
      <w:pPr>
        <w:spacing w:after="0" w:line="240" w:lineRule="auto"/>
        <w:rPr>
          <w:rFonts w:ascii="Segoe UI" w:eastAsia="Times New Roman" w:hAnsi="Segoe UI" w:cs="Segoe UI"/>
          <w:szCs w:val="24"/>
          <w:lang w:eastAsia="tr-TR"/>
        </w:rPr>
      </w:pPr>
    </w:p>
    <w:p w14:paraId="1DC031CD" w14:textId="77777777" w:rsidR="007D021D" w:rsidRDefault="007D021D"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2553"/>
        <w:gridCol w:w="2555"/>
        <w:gridCol w:w="1497"/>
        <w:gridCol w:w="1498"/>
        <w:gridCol w:w="1497"/>
        <w:gridCol w:w="1498"/>
        <w:gridCol w:w="1498"/>
        <w:gridCol w:w="1498"/>
        <w:gridCol w:w="1499"/>
      </w:tblGrid>
      <w:tr w:rsidR="007D021D" w:rsidRPr="008E0285" w14:paraId="3A2B327F" w14:textId="77777777" w:rsidTr="000A019A">
        <w:trPr>
          <w:trHeight w:val="850"/>
        </w:trPr>
        <w:tc>
          <w:tcPr>
            <w:tcW w:w="5108" w:type="dxa"/>
            <w:gridSpan w:val="2"/>
            <w:shd w:val="clear" w:color="auto" w:fill="D9E2F3" w:themeFill="accent5" w:themeFillTint="33"/>
            <w:vAlign w:val="center"/>
          </w:tcPr>
          <w:p w14:paraId="762D80DE" w14:textId="3948B758" w:rsidR="007D021D" w:rsidRPr="00024EE8" w:rsidRDefault="00BF2392" w:rsidP="00024EE8">
            <w:pPr>
              <w:rPr>
                <w:rFonts w:cstheme="minorHAnsi"/>
                <w:b/>
                <w:bCs/>
              </w:rPr>
            </w:pPr>
            <w:r w:rsidRPr="00024EE8">
              <w:rPr>
                <w:rFonts w:cstheme="minorHAnsi"/>
                <w:b/>
                <w:bCs/>
              </w:rPr>
              <w:lastRenderedPageBreak/>
              <w:t>Amaç 4</w:t>
            </w:r>
          </w:p>
        </w:tc>
        <w:tc>
          <w:tcPr>
            <w:tcW w:w="10485" w:type="dxa"/>
            <w:gridSpan w:val="7"/>
            <w:shd w:val="clear" w:color="auto" w:fill="FFFFFF" w:themeFill="background1"/>
            <w:vAlign w:val="center"/>
          </w:tcPr>
          <w:p w14:paraId="4AB5C3F4" w14:textId="60C27D23" w:rsidR="007D021D" w:rsidRPr="00024EE8" w:rsidRDefault="00BF2392" w:rsidP="00024EE8">
            <w:pPr>
              <w:pStyle w:val="ListeParagraf"/>
              <w:ind w:left="360"/>
              <w:jc w:val="both"/>
              <w:rPr>
                <w:rFonts w:cstheme="minorHAnsi"/>
              </w:rPr>
            </w:pPr>
            <w:r w:rsidRPr="00024EE8">
              <w:rPr>
                <w:rFonts w:cstheme="minorHAnsi"/>
              </w:rPr>
              <w:t xml:space="preserve">Farklılıkları dikkate alan bir özel eğitim ve rehberlik anlayışıyla öğrencilerin, eğitim ve yaşam süreçlerindeki potansiyellerini en üst düzeye çıkaracak ve özel </w:t>
            </w:r>
            <w:proofErr w:type="spellStart"/>
            <w:r w:rsidRPr="00024EE8">
              <w:rPr>
                <w:rFonts w:cstheme="minorHAnsi"/>
              </w:rPr>
              <w:t>gereksinimli</w:t>
            </w:r>
            <w:proofErr w:type="spellEnd"/>
            <w:r w:rsidRPr="00024EE8">
              <w:rPr>
                <w:rFonts w:cstheme="minorHAnsi"/>
              </w:rPr>
              <w:t xml:space="preserve"> bireylerin toplumla bütünleşmelerini sağlayacak bilgi ve beceriler ile ilgi ve yetenekleri doğrultusunda gelişimlerini destekleyecek fiziki, beşerî ve teknolojik imkânları artırmak.</w:t>
            </w:r>
          </w:p>
        </w:tc>
      </w:tr>
      <w:tr w:rsidR="007D021D" w:rsidRPr="008E0285" w14:paraId="6CEFF272" w14:textId="77777777" w:rsidTr="000A019A">
        <w:trPr>
          <w:trHeight w:val="850"/>
        </w:trPr>
        <w:tc>
          <w:tcPr>
            <w:tcW w:w="5108" w:type="dxa"/>
            <w:gridSpan w:val="2"/>
            <w:shd w:val="clear" w:color="auto" w:fill="D9E2F3" w:themeFill="accent5" w:themeFillTint="33"/>
            <w:vAlign w:val="center"/>
          </w:tcPr>
          <w:p w14:paraId="263CF739" w14:textId="2A6F8382" w:rsidR="007D021D" w:rsidRPr="00024EE8" w:rsidRDefault="00BB6C11" w:rsidP="00024EE8">
            <w:pPr>
              <w:rPr>
                <w:rFonts w:cstheme="minorHAnsi"/>
                <w:b/>
                <w:bCs/>
              </w:rPr>
            </w:pPr>
            <w:r w:rsidRPr="00024EE8">
              <w:rPr>
                <w:rFonts w:cstheme="minorHAnsi"/>
                <w:b/>
                <w:bCs/>
              </w:rPr>
              <w:t xml:space="preserve">Hedef </w:t>
            </w:r>
            <w:proofErr w:type="gramStart"/>
            <w:r w:rsidRPr="00024EE8">
              <w:rPr>
                <w:rFonts w:cstheme="minorHAnsi"/>
                <w:b/>
                <w:bCs/>
              </w:rPr>
              <w:t>4.1</w:t>
            </w:r>
            <w:proofErr w:type="gramEnd"/>
          </w:p>
        </w:tc>
        <w:tc>
          <w:tcPr>
            <w:tcW w:w="10485" w:type="dxa"/>
            <w:gridSpan w:val="7"/>
            <w:shd w:val="clear" w:color="auto" w:fill="FFFFFF" w:themeFill="background1"/>
            <w:vAlign w:val="center"/>
          </w:tcPr>
          <w:p w14:paraId="0BE50B52" w14:textId="75A625FB" w:rsidR="007D021D" w:rsidRPr="00024EE8" w:rsidRDefault="00BB6C11" w:rsidP="00024EE8">
            <w:pPr>
              <w:pStyle w:val="ListeParagraf"/>
              <w:ind w:left="360"/>
              <w:jc w:val="both"/>
              <w:rPr>
                <w:rFonts w:cstheme="minorHAnsi"/>
              </w:rPr>
            </w:pPr>
            <w:r w:rsidRPr="00024EE8">
              <w:rPr>
                <w:rFonts w:cstheme="minorHAnsi"/>
              </w:rPr>
              <w:t>Öğrencilerin bireysel özelliklerine ve öğrenme ihtiyaçlarına uygun fiziksel ve beşerî iyileştirmeler sağlanarak eğitime erişimleri artırılacaktır.</w:t>
            </w:r>
          </w:p>
        </w:tc>
      </w:tr>
      <w:tr w:rsidR="007D021D" w:rsidRPr="008E0285" w14:paraId="3338D2C4" w14:textId="77777777" w:rsidTr="000A019A">
        <w:trPr>
          <w:trHeight w:val="850"/>
        </w:trPr>
        <w:tc>
          <w:tcPr>
            <w:tcW w:w="5108" w:type="dxa"/>
            <w:gridSpan w:val="2"/>
            <w:shd w:val="clear" w:color="auto" w:fill="D9E2F3" w:themeFill="accent5" w:themeFillTint="33"/>
            <w:vAlign w:val="center"/>
          </w:tcPr>
          <w:p w14:paraId="2833A2AA" w14:textId="3D7BB8E1" w:rsidR="007D021D" w:rsidRPr="00024EE8" w:rsidRDefault="00BB6C11" w:rsidP="00024EE8">
            <w:pPr>
              <w:rPr>
                <w:rFonts w:cstheme="minorHAnsi"/>
                <w:b/>
                <w:bCs/>
              </w:rPr>
            </w:pPr>
            <w:r w:rsidRPr="00024EE8">
              <w:rPr>
                <w:rFonts w:cstheme="minorHAnsi"/>
                <w:b/>
                <w:bCs/>
              </w:rPr>
              <w:t>Amacın İlgili Olduğu Program/Alt Program Adı</w:t>
            </w:r>
          </w:p>
        </w:tc>
        <w:tc>
          <w:tcPr>
            <w:tcW w:w="10485" w:type="dxa"/>
            <w:gridSpan w:val="7"/>
            <w:shd w:val="clear" w:color="auto" w:fill="FFFFFF" w:themeFill="background1"/>
            <w:vAlign w:val="center"/>
          </w:tcPr>
          <w:p w14:paraId="5FF41E3C" w14:textId="7F26E542" w:rsidR="007D021D" w:rsidRPr="00024EE8" w:rsidRDefault="00BB6C11" w:rsidP="00024EE8">
            <w:pPr>
              <w:pStyle w:val="ListeParagraf"/>
              <w:ind w:left="360"/>
              <w:jc w:val="both"/>
              <w:rPr>
                <w:rFonts w:cstheme="minorHAnsi"/>
              </w:rPr>
            </w:pPr>
            <w:r w:rsidRPr="00024EE8">
              <w:rPr>
                <w:rFonts w:cstheme="minorHAnsi"/>
              </w:rPr>
              <w:t>ÖZEL EĞİTİM VE REHBERLİK</w:t>
            </w:r>
          </w:p>
        </w:tc>
      </w:tr>
      <w:tr w:rsidR="007D021D" w:rsidRPr="008E0285" w14:paraId="6100F3D4" w14:textId="77777777" w:rsidTr="000A019A">
        <w:trPr>
          <w:trHeight w:val="850"/>
        </w:trPr>
        <w:tc>
          <w:tcPr>
            <w:tcW w:w="5108" w:type="dxa"/>
            <w:gridSpan w:val="2"/>
            <w:shd w:val="clear" w:color="auto" w:fill="D9E2F3" w:themeFill="accent5" w:themeFillTint="33"/>
            <w:vAlign w:val="center"/>
          </w:tcPr>
          <w:p w14:paraId="25FA836B" w14:textId="77777777" w:rsidR="007D021D" w:rsidRPr="00024EE8" w:rsidRDefault="007D021D" w:rsidP="00024EE8">
            <w:pPr>
              <w:rPr>
                <w:rFonts w:cstheme="minorHAnsi"/>
                <w:b/>
                <w:bCs/>
              </w:rPr>
            </w:pPr>
            <w:r w:rsidRPr="00024EE8">
              <w:rPr>
                <w:rFonts w:cstheme="minorHAnsi"/>
                <w:b/>
                <w:bCs/>
              </w:rPr>
              <w:t>Amacın İlişkili Olduğu</w:t>
            </w:r>
          </w:p>
          <w:p w14:paraId="16906E06" w14:textId="77777777" w:rsidR="007D021D" w:rsidRPr="00024EE8" w:rsidRDefault="007D021D" w:rsidP="00024EE8">
            <w:pPr>
              <w:rPr>
                <w:rFonts w:cstheme="minorHAnsi"/>
                <w:b/>
                <w:bCs/>
              </w:rPr>
            </w:pPr>
            <w:r w:rsidRPr="00024EE8">
              <w:rPr>
                <w:rFonts w:cstheme="minorHAnsi"/>
                <w:b/>
                <w:bCs/>
              </w:rPr>
              <w:t>Alt Program Hedefi</w:t>
            </w:r>
          </w:p>
        </w:tc>
        <w:tc>
          <w:tcPr>
            <w:tcW w:w="10485" w:type="dxa"/>
            <w:gridSpan w:val="7"/>
            <w:shd w:val="clear" w:color="auto" w:fill="FFFFFF" w:themeFill="background1"/>
            <w:vAlign w:val="center"/>
          </w:tcPr>
          <w:p w14:paraId="3DD9A0F7" w14:textId="6E158735" w:rsidR="007D021D" w:rsidRPr="00024EE8" w:rsidRDefault="00BF2392" w:rsidP="00024EE8">
            <w:pPr>
              <w:pStyle w:val="ListeParagraf"/>
              <w:ind w:left="360"/>
              <w:jc w:val="both"/>
              <w:rPr>
                <w:rFonts w:cstheme="minorHAnsi"/>
              </w:rPr>
            </w:pPr>
            <w:r w:rsidRPr="00024EE8">
              <w:rPr>
                <w:rFonts w:cstheme="minorHAnsi"/>
              </w:rPr>
              <w:t>Eğitime Erişim ve Fırsat Eşitliği</w:t>
            </w:r>
          </w:p>
        </w:tc>
      </w:tr>
      <w:tr w:rsidR="007D021D" w:rsidRPr="008E0285" w14:paraId="4724EEB7" w14:textId="77777777" w:rsidTr="000A019A">
        <w:trPr>
          <w:trHeight w:val="938"/>
        </w:trPr>
        <w:tc>
          <w:tcPr>
            <w:tcW w:w="5108" w:type="dxa"/>
            <w:gridSpan w:val="2"/>
            <w:shd w:val="clear" w:color="auto" w:fill="D9E2F3" w:themeFill="accent5" w:themeFillTint="33"/>
            <w:vAlign w:val="center"/>
          </w:tcPr>
          <w:p w14:paraId="7C96EC85" w14:textId="77777777" w:rsidR="007D021D" w:rsidRPr="00024EE8" w:rsidRDefault="007D021D" w:rsidP="00024EE8">
            <w:pPr>
              <w:rPr>
                <w:rFonts w:cstheme="minorHAnsi"/>
                <w:b/>
                <w:bCs/>
              </w:rPr>
            </w:pPr>
            <w:r w:rsidRPr="00024EE8">
              <w:rPr>
                <w:rFonts w:cstheme="minorHAnsi"/>
                <w:b/>
                <w:bCs/>
              </w:rPr>
              <w:t xml:space="preserve">Performans Göstergeleri </w:t>
            </w:r>
          </w:p>
        </w:tc>
        <w:tc>
          <w:tcPr>
            <w:tcW w:w="1497" w:type="dxa"/>
            <w:shd w:val="clear" w:color="auto" w:fill="D9E2F3" w:themeFill="accent5" w:themeFillTint="33"/>
            <w:vAlign w:val="center"/>
          </w:tcPr>
          <w:p w14:paraId="44FCA8B8" w14:textId="77777777" w:rsidR="007D021D" w:rsidRPr="00024EE8" w:rsidRDefault="007D021D" w:rsidP="00024EE8">
            <w:pPr>
              <w:jc w:val="center"/>
              <w:rPr>
                <w:rFonts w:cstheme="minorHAnsi"/>
                <w:b/>
                <w:bCs/>
              </w:rPr>
            </w:pPr>
            <w:r w:rsidRPr="00024EE8">
              <w:rPr>
                <w:rFonts w:cstheme="minorHAnsi"/>
                <w:b/>
                <w:bCs/>
              </w:rPr>
              <w:t>Hedefe Etkisi</w:t>
            </w:r>
          </w:p>
        </w:tc>
        <w:tc>
          <w:tcPr>
            <w:tcW w:w="1498" w:type="dxa"/>
            <w:shd w:val="clear" w:color="auto" w:fill="D9E2F3" w:themeFill="accent5" w:themeFillTint="33"/>
            <w:vAlign w:val="center"/>
          </w:tcPr>
          <w:p w14:paraId="2BE1852B" w14:textId="77777777" w:rsidR="007D021D" w:rsidRPr="00024EE8" w:rsidRDefault="007D021D" w:rsidP="00024EE8">
            <w:pPr>
              <w:jc w:val="center"/>
              <w:rPr>
                <w:rFonts w:cstheme="minorHAnsi"/>
                <w:b/>
                <w:bCs/>
              </w:rPr>
            </w:pPr>
            <w:r w:rsidRPr="00024EE8">
              <w:rPr>
                <w:rFonts w:cstheme="minorHAnsi"/>
                <w:b/>
                <w:bCs/>
              </w:rPr>
              <w:t>Plan</w:t>
            </w:r>
          </w:p>
          <w:p w14:paraId="05BE92CC" w14:textId="77777777" w:rsidR="007D021D" w:rsidRPr="00024EE8" w:rsidRDefault="007D021D" w:rsidP="00024EE8">
            <w:pPr>
              <w:jc w:val="center"/>
              <w:rPr>
                <w:rFonts w:cstheme="minorHAnsi"/>
                <w:b/>
                <w:bCs/>
              </w:rPr>
            </w:pPr>
            <w:r w:rsidRPr="00024EE8">
              <w:rPr>
                <w:rFonts w:cstheme="minorHAnsi"/>
                <w:b/>
                <w:bCs/>
              </w:rPr>
              <w:t>Dönemi</w:t>
            </w:r>
          </w:p>
          <w:p w14:paraId="7B125D38" w14:textId="77777777" w:rsidR="007D021D" w:rsidRPr="00024EE8" w:rsidRDefault="007D021D" w:rsidP="00024EE8">
            <w:pPr>
              <w:jc w:val="center"/>
              <w:rPr>
                <w:rFonts w:cstheme="minorHAnsi"/>
                <w:b/>
                <w:bCs/>
              </w:rPr>
            </w:pPr>
            <w:r w:rsidRPr="00024EE8">
              <w:rPr>
                <w:rFonts w:cstheme="minorHAnsi"/>
                <w:b/>
                <w:bCs/>
              </w:rPr>
              <w:t>Başlangıç</w:t>
            </w:r>
          </w:p>
          <w:p w14:paraId="0A8F27A1" w14:textId="77777777" w:rsidR="007D021D" w:rsidRPr="00024EE8" w:rsidRDefault="007D021D" w:rsidP="00024EE8">
            <w:pPr>
              <w:jc w:val="center"/>
              <w:rPr>
                <w:rFonts w:cstheme="minorHAnsi"/>
                <w:b/>
                <w:bCs/>
              </w:rPr>
            </w:pPr>
            <w:r w:rsidRPr="00024EE8">
              <w:rPr>
                <w:rFonts w:cstheme="minorHAnsi"/>
                <w:b/>
                <w:bCs/>
              </w:rPr>
              <w:t>Değeri</w:t>
            </w:r>
          </w:p>
        </w:tc>
        <w:tc>
          <w:tcPr>
            <w:tcW w:w="1497" w:type="dxa"/>
            <w:shd w:val="clear" w:color="auto" w:fill="D9E2F3" w:themeFill="accent5" w:themeFillTint="33"/>
            <w:vAlign w:val="center"/>
          </w:tcPr>
          <w:p w14:paraId="30F00FC0" w14:textId="77777777" w:rsidR="007D021D" w:rsidRPr="00024EE8" w:rsidRDefault="007D021D" w:rsidP="00024EE8">
            <w:pPr>
              <w:jc w:val="center"/>
              <w:rPr>
                <w:rFonts w:cstheme="minorHAnsi"/>
                <w:b/>
                <w:bCs/>
              </w:rPr>
            </w:pPr>
            <w:r w:rsidRPr="00024EE8">
              <w:rPr>
                <w:rFonts w:cstheme="minorHAnsi"/>
                <w:b/>
                <w:bCs/>
              </w:rPr>
              <w:t>2024</w:t>
            </w:r>
          </w:p>
        </w:tc>
        <w:tc>
          <w:tcPr>
            <w:tcW w:w="1498" w:type="dxa"/>
            <w:shd w:val="clear" w:color="auto" w:fill="D9E2F3" w:themeFill="accent5" w:themeFillTint="33"/>
            <w:vAlign w:val="center"/>
          </w:tcPr>
          <w:p w14:paraId="0498FE70" w14:textId="77777777" w:rsidR="007D021D" w:rsidRPr="00024EE8" w:rsidRDefault="007D021D" w:rsidP="00024EE8">
            <w:pPr>
              <w:jc w:val="center"/>
              <w:rPr>
                <w:rFonts w:cstheme="minorHAnsi"/>
                <w:b/>
                <w:bCs/>
              </w:rPr>
            </w:pPr>
            <w:r w:rsidRPr="00024EE8">
              <w:rPr>
                <w:rFonts w:cstheme="minorHAnsi"/>
                <w:b/>
                <w:bCs/>
              </w:rPr>
              <w:t>2025</w:t>
            </w:r>
          </w:p>
        </w:tc>
        <w:tc>
          <w:tcPr>
            <w:tcW w:w="1498" w:type="dxa"/>
            <w:shd w:val="clear" w:color="auto" w:fill="D9E2F3" w:themeFill="accent5" w:themeFillTint="33"/>
            <w:vAlign w:val="center"/>
          </w:tcPr>
          <w:p w14:paraId="7C65BF50" w14:textId="77777777" w:rsidR="007D021D" w:rsidRPr="00024EE8" w:rsidRDefault="007D021D" w:rsidP="00024EE8">
            <w:pPr>
              <w:jc w:val="center"/>
              <w:rPr>
                <w:rFonts w:cstheme="minorHAnsi"/>
                <w:b/>
                <w:bCs/>
              </w:rPr>
            </w:pPr>
            <w:r w:rsidRPr="00024EE8">
              <w:rPr>
                <w:rFonts w:cstheme="minorHAnsi"/>
                <w:b/>
                <w:bCs/>
              </w:rPr>
              <w:t>2026</w:t>
            </w:r>
          </w:p>
        </w:tc>
        <w:tc>
          <w:tcPr>
            <w:tcW w:w="1498" w:type="dxa"/>
            <w:shd w:val="clear" w:color="auto" w:fill="D9E2F3" w:themeFill="accent5" w:themeFillTint="33"/>
            <w:vAlign w:val="center"/>
          </w:tcPr>
          <w:p w14:paraId="66695BD8" w14:textId="77777777" w:rsidR="007D021D" w:rsidRPr="00024EE8" w:rsidRDefault="007D021D" w:rsidP="00024EE8">
            <w:pPr>
              <w:jc w:val="center"/>
              <w:rPr>
                <w:rFonts w:cstheme="minorHAnsi"/>
                <w:b/>
                <w:bCs/>
              </w:rPr>
            </w:pPr>
            <w:r w:rsidRPr="00024EE8">
              <w:rPr>
                <w:rFonts w:cstheme="minorHAnsi"/>
                <w:b/>
                <w:bCs/>
              </w:rPr>
              <w:t>2027</w:t>
            </w:r>
          </w:p>
        </w:tc>
        <w:tc>
          <w:tcPr>
            <w:tcW w:w="1499" w:type="dxa"/>
            <w:shd w:val="clear" w:color="auto" w:fill="D9E2F3" w:themeFill="accent5" w:themeFillTint="33"/>
            <w:vAlign w:val="center"/>
          </w:tcPr>
          <w:p w14:paraId="72F54A01" w14:textId="77777777" w:rsidR="007D021D" w:rsidRPr="00024EE8" w:rsidRDefault="007D021D" w:rsidP="00024EE8">
            <w:pPr>
              <w:jc w:val="center"/>
              <w:rPr>
                <w:rFonts w:cstheme="minorHAnsi"/>
                <w:b/>
                <w:bCs/>
              </w:rPr>
            </w:pPr>
            <w:r w:rsidRPr="00024EE8">
              <w:rPr>
                <w:rFonts w:cstheme="minorHAnsi"/>
                <w:b/>
                <w:bCs/>
              </w:rPr>
              <w:t>2028</w:t>
            </w:r>
          </w:p>
        </w:tc>
      </w:tr>
      <w:tr w:rsidR="007D021D" w:rsidRPr="008E0285" w14:paraId="3C881FB6" w14:textId="77777777" w:rsidTr="000A019A">
        <w:trPr>
          <w:trHeight w:val="938"/>
        </w:trPr>
        <w:tc>
          <w:tcPr>
            <w:tcW w:w="5108" w:type="dxa"/>
            <w:gridSpan w:val="2"/>
            <w:shd w:val="clear" w:color="auto" w:fill="D9E2F3" w:themeFill="accent5" w:themeFillTint="33"/>
            <w:vAlign w:val="center"/>
          </w:tcPr>
          <w:p w14:paraId="77C460B0" w14:textId="407C5EDF" w:rsidR="007D021D" w:rsidRPr="00024EE8" w:rsidRDefault="00433CA9" w:rsidP="00024EE8">
            <w:pPr>
              <w:rPr>
                <w:rFonts w:cstheme="minorHAnsi"/>
                <w:b/>
                <w:bCs/>
              </w:rPr>
            </w:pPr>
            <w:r w:rsidRPr="00024EE8">
              <w:rPr>
                <w:rFonts w:cstheme="minorHAnsi"/>
                <w:b/>
                <w:bCs/>
              </w:rPr>
              <w:t>PG-4.1.</w:t>
            </w:r>
            <w:r w:rsidR="00E708A4" w:rsidRPr="00024EE8">
              <w:rPr>
                <w:rFonts w:cstheme="minorHAnsi"/>
                <w:b/>
                <w:bCs/>
              </w:rPr>
              <w:t>1</w:t>
            </w:r>
            <w:r w:rsidRPr="00024EE8">
              <w:rPr>
                <w:rFonts w:cstheme="minorHAnsi"/>
                <w:b/>
                <w:bCs/>
              </w:rPr>
              <w:t xml:space="preserve"> Kaynaştırma/bütünleştirme uygulamaları yoluyla eğitim alan öğrencilerin örgün eğitimdeki toplam özel eğitim ihtiyacı olan öğrencilere oranı (%)</w:t>
            </w:r>
          </w:p>
        </w:tc>
        <w:tc>
          <w:tcPr>
            <w:tcW w:w="1497" w:type="dxa"/>
            <w:shd w:val="clear" w:color="auto" w:fill="FFFFFF" w:themeFill="background1"/>
            <w:vAlign w:val="center"/>
          </w:tcPr>
          <w:p w14:paraId="43BE3AF8" w14:textId="3BCBB556" w:rsidR="007D021D" w:rsidRPr="00024EE8" w:rsidRDefault="00327532" w:rsidP="00024EE8">
            <w:pPr>
              <w:jc w:val="center"/>
              <w:rPr>
                <w:rFonts w:cstheme="minorHAnsi"/>
              </w:rPr>
            </w:pPr>
            <w:r>
              <w:rPr>
                <w:rFonts w:cstheme="minorHAnsi"/>
              </w:rPr>
              <w:t>40</w:t>
            </w:r>
          </w:p>
        </w:tc>
        <w:tc>
          <w:tcPr>
            <w:tcW w:w="1498" w:type="dxa"/>
            <w:shd w:val="clear" w:color="auto" w:fill="FFFFFF" w:themeFill="background1"/>
            <w:vAlign w:val="center"/>
          </w:tcPr>
          <w:p w14:paraId="73E91FD2" w14:textId="0D5461A1" w:rsidR="007D021D" w:rsidRPr="00024EE8" w:rsidRDefault="00D72A8A" w:rsidP="00024EE8">
            <w:pPr>
              <w:jc w:val="center"/>
              <w:rPr>
                <w:rFonts w:cstheme="minorHAnsi"/>
              </w:rPr>
            </w:pPr>
            <w:r>
              <w:rPr>
                <w:rFonts w:cstheme="minorHAnsi"/>
              </w:rPr>
              <w:t>%</w:t>
            </w:r>
            <w:r w:rsidR="000A019A">
              <w:rPr>
                <w:rFonts w:cstheme="minorHAnsi"/>
              </w:rPr>
              <w:t>90</w:t>
            </w:r>
          </w:p>
        </w:tc>
        <w:tc>
          <w:tcPr>
            <w:tcW w:w="1497" w:type="dxa"/>
            <w:shd w:val="clear" w:color="auto" w:fill="FFFFFF" w:themeFill="background1"/>
            <w:vAlign w:val="center"/>
          </w:tcPr>
          <w:p w14:paraId="5176B26D" w14:textId="6471167F" w:rsidR="007D021D" w:rsidRPr="00024EE8" w:rsidRDefault="00EB4AB3" w:rsidP="00024EE8">
            <w:pPr>
              <w:jc w:val="center"/>
              <w:rPr>
                <w:rFonts w:cstheme="minorHAnsi"/>
              </w:rPr>
            </w:pPr>
            <w:r w:rsidRPr="00024EE8">
              <w:rPr>
                <w:rFonts w:cstheme="minorHAnsi"/>
              </w:rPr>
              <w:t>%</w:t>
            </w:r>
            <w:r w:rsidR="00327532">
              <w:rPr>
                <w:rFonts w:cstheme="minorHAnsi"/>
              </w:rPr>
              <w:t>9</w:t>
            </w:r>
            <w:r w:rsidR="00D43D14">
              <w:rPr>
                <w:rFonts w:cstheme="minorHAnsi"/>
              </w:rPr>
              <w:t>1</w:t>
            </w:r>
          </w:p>
        </w:tc>
        <w:tc>
          <w:tcPr>
            <w:tcW w:w="1498" w:type="dxa"/>
            <w:shd w:val="clear" w:color="auto" w:fill="FFFFFF" w:themeFill="background1"/>
            <w:vAlign w:val="center"/>
          </w:tcPr>
          <w:p w14:paraId="51A7D23E" w14:textId="440A0F3F" w:rsidR="007D021D" w:rsidRPr="00024EE8" w:rsidRDefault="00EB4AB3" w:rsidP="00024EE8">
            <w:pPr>
              <w:jc w:val="center"/>
              <w:rPr>
                <w:rFonts w:cstheme="minorHAnsi"/>
              </w:rPr>
            </w:pPr>
            <w:r w:rsidRPr="00024EE8">
              <w:rPr>
                <w:rFonts w:cstheme="minorHAnsi"/>
              </w:rPr>
              <w:t>%</w:t>
            </w:r>
            <w:r w:rsidR="00327532">
              <w:rPr>
                <w:rFonts w:cstheme="minorHAnsi"/>
              </w:rPr>
              <w:t>9</w:t>
            </w:r>
            <w:r w:rsidR="00D43D14">
              <w:rPr>
                <w:rFonts w:cstheme="minorHAnsi"/>
              </w:rPr>
              <w:t>2</w:t>
            </w:r>
          </w:p>
        </w:tc>
        <w:tc>
          <w:tcPr>
            <w:tcW w:w="1498" w:type="dxa"/>
            <w:shd w:val="clear" w:color="auto" w:fill="FFFFFF" w:themeFill="background1"/>
            <w:vAlign w:val="center"/>
          </w:tcPr>
          <w:p w14:paraId="2E397BC7" w14:textId="763FAB36" w:rsidR="007D021D" w:rsidRPr="00024EE8" w:rsidRDefault="00327532" w:rsidP="00024EE8">
            <w:pPr>
              <w:jc w:val="center"/>
              <w:rPr>
                <w:rFonts w:cstheme="minorHAnsi"/>
              </w:rPr>
            </w:pPr>
            <w:r>
              <w:rPr>
                <w:rFonts w:cstheme="minorHAnsi"/>
              </w:rPr>
              <w:t>%</w:t>
            </w:r>
            <w:r w:rsidR="00961CE2">
              <w:rPr>
                <w:rFonts w:cstheme="minorHAnsi"/>
              </w:rPr>
              <w:t>93</w:t>
            </w:r>
          </w:p>
        </w:tc>
        <w:tc>
          <w:tcPr>
            <w:tcW w:w="1498" w:type="dxa"/>
            <w:shd w:val="clear" w:color="auto" w:fill="FFFFFF" w:themeFill="background1"/>
            <w:vAlign w:val="center"/>
          </w:tcPr>
          <w:p w14:paraId="6E4E404E" w14:textId="642086F9" w:rsidR="007D021D" w:rsidRPr="00024EE8" w:rsidRDefault="00327532" w:rsidP="00024EE8">
            <w:pPr>
              <w:jc w:val="center"/>
              <w:rPr>
                <w:rFonts w:cstheme="minorHAnsi"/>
              </w:rPr>
            </w:pPr>
            <w:r>
              <w:rPr>
                <w:rFonts w:cstheme="minorHAnsi"/>
              </w:rPr>
              <w:t>%9</w:t>
            </w:r>
            <w:r w:rsidR="00961CE2">
              <w:rPr>
                <w:rFonts w:cstheme="minorHAnsi"/>
              </w:rPr>
              <w:t>4</w:t>
            </w:r>
          </w:p>
        </w:tc>
        <w:tc>
          <w:tcPr>
            <w:tcW w:w="1499" w:type="dxa"/>
            <w:shd w:val="clear" w:color="auto" w:fill="FFFFFF" w:themeFill="background1"/>
            <w:vAlign w:val="center"/>
          </w:tcPr>
          <w:p w14:paraId="4B05E752" w14:textId="09F9024B" w:rsidR="007D021D" w:rsidRPr="00024EE8" w:rsidRDefault="00EB4AB3" w:rsidP="00024EE8">
            <w:pPr>
              <w:jc w:val="center"/>
              <w:rPr>
                <w:rFonts w:cstheme="minorHAnsi"/>
              </w:rPr>
            </w:pPr>
            <w:r w:rsidRPr="00024EE8">
              <w:rPr>
                <w:rFonts w:cstheme="minorHAnsi"/>
              </w:rPr>
              <w:t>%</w:t>
            </w:r>
            <w:r w:rsidR="00327532">
              <w:rPr>
                <w:rFonts w:cstheme="minorHAnsi"/>
              </w:rPr>
              <w:t>9</w:t>
            </w:r>
            <w:r w:rsidR="00961CE2">
              <w:rPr>
                <w:rFonts w:cstheme="minorHAnsi"/>
              </w:rPr>
              <w:t>5</w:t>
            </w:r>
          </w:p>
        </w:tc>
      </w:tr>
      <w:tr w:rsidR="00433CA9" w:rsidRPr="008E0285" w14:paraId="60DF64FE" w14:textId="77777777" w:rsidTr="000A019A">
        <w:trPr>
          <w:trHeight w:val="938"/>
        </w:trPr>
        <w:tc>
          <w:tcPr>
            <w:tcW w:w="2553" w:type="dxa"/>
            <w:vMerge w:val="restart"/>
            <w:shd w:val="clear" w:color="auto" w:fill="D9E2F3" w:themeFill="accent5" w:themeFillTint="33"/>
            <w:vAlign w:val="center"/>
          </w:tcPr>
          <w:p w14:paraId="606F204B" w14:textId="568E7DA2" w:rsidR="00433CA9" w:rsidRPr="00024EE8" w:rsidRDefault="00E708A4" w:rsidP="00024EE8">
            <w:pPr>
              <w:rPr>
                <w:rFonts w:cstheme="minorHAnsi"/>
                <w:b/>
                <w:bCs/>
              </w:rPr>
            </w:pPr>
            <w:r w:rsidRPr="00024EE8">
              <w:rPr>
                <w:rFonts w:cstheme="minorHAnsi"/>
                <w:b/>
                <w:bCs/>
              </w:rPr>
              <w:t>PG 4.1.2</w:t>
            </w:r>
            <w:r w:rsidR="00433CA9" w:rsidRPr="00024EE8">
              <w:rPr>
                <w:rFonts w:cstheme="minorHAnsi"/>
                <w:b/>
                <w:bCs/>
              </w:rPr>
              <w:t xml:space="preserve"> Özel eğitim alanında eğitim verilen paydaş sayısı</w:t>
            </w:r>
          </w:p>
        </w:tc>
        <w:tc>
          <w:tcPr>
            <w:tcW w:w="2555" w:type="dxa"/>
            <w:shd w:val="clear" w:color="auto" w:fill="D9E2F3" w:themeFill="accent5" w:themeFillTint="33"/>
            <w:vAlign w:val="center"/>
          </w:tcPr>
          <w:p w14:paraId="673D064E" w14:textId="3C71525A" w:rsidR="00433CA9" w:rsidRPr="00024EE8" w:rsidRDefault="00433CA9" w:rsidP="00024EE8">
            <w:pPr>
              <w:rPr>
                <w:rFonts w:cstheme="minorHAnsi"/>
                <w:b/>
                <w:bCs/>
              </w:rPr>
            </w:pPr>
            <w:r w:rsidRPr="00024EE8">
              <w:rPr>
                <w:rFonts w:cstheme="minorHAnsi"/>
                <w:b/>
                <w:bCs/>
              </w:rPr>
              <w:t>Eğitim verilen personel sayısı</w:t>
            </w:r>
          </w:p>
        </w:tc>
        <w:tc>
          <w:tcPr>
            <w:tcW w:w="1497" w:type="dxa"/>
            <w:shd w:val="clear" w:color="auto" w:fill="FFFFFF" w:themeFill="background1"/>
            <w:vAlign w:val="center"/>
          </w:tcPr>
          <w:p w14:paraId="2B27C584" w14:textId="12744DDB" w:rsidR="00433CA9" w:rsidRPr="00024EE8" w:rsidRDefault="00327532" w:rsidP="00024EE8">
            <w:pPr>
              <w:jc w:val="center"/>
              <w:rPr>
                <w:rFonts w:cstheme="minorHAnsi"/>
              </w:rPr>
            </w:pPr>
            <w:r>
              <w:rPr>
                <w:rFonts w:cstheme="minorHAnsi"/>
              </w:rPr>
              <w:t>30</w:t>
            </w:r>
          </w:p>
        </w:tc>
        <w:tc>
          <w:tcPr>
            <w:tcW w:w="1498" w:type="dxa"/>
            <w:shd w:val="clear" w:color="auto" w:fill="FFFFFF" w:themeFill="background1"/>
            <w:vAlign w:val="center"/>
          </w:tcPr>
          <w:p w14:paraId="2FD11100" w14:textId="679213F1" w:rsidR="00433CA9" w:rsidRPr="00024EE8" w:rsidRDefault="00E2260A" w:rsidP="00024EE8">
            <w:pPr>
              <w:jc w:val="center"/>
              <w:rPr>
                <w:rFonts w:cstheme="minorHAnsi"/>
              </w:rPr>
            </w:pPr>
            <w:r>
              <w:rPr>
                <w:rFonts w:cstheme="minorHAnsi"/>
              </w:rPr>
              <w:t>154</w:t>
            </w:r>
          </w:p>
        </w:tc>
        <w:tc>
          <w:tcPr>
            <w:tcW w:w="1497" w:type="dxa"/>
            <w:shd w:val="clear" w:color="auto" w:fill="FFFFFF" w:themeFill="background1"/>
            <w:vAlign w:val="center"/>
          </w:tcPr>
          <w:p w14:paraId="028601BF" w14:textId="0592346D" w:rsidR="00433CA9" w:rsidRPr="00024EE8" w:rsidRDefault="00E2260A" w:rsidP="00024EE8">
            <w:pPr>
              <w:jc w:val="center"/>
              <w:rPr>
                <w:rFonts w:cstheme="minorHAnsi"/>
              </w:rPr>
            </w:pPr>
            <w:r>
              <w:rPr>
                <w:rFonts w:cstheme="minorHAnsi"/>
              </w:rPr>
              <w:t>170</w:t>
            </w:r>
          </w:p>
        </w:tc>
        <w:tc>
          <w:tcPr>
            <w:tcW w:w="1498" w:type="dxa"/>
            <w:shd w:val="clear" w:color="auto" w:fill="FFFFFF" w:themeFill="background1"/>
            <w:vAlign w:val="center"/>
          </w:tcPr>
          <w:p w14:paraId="69FDC092" w14:textId="12406248" w:rsidR="00433CA9" w:rsidRPr="00024EE8" w:rsidRDefault="00E2260A" w:rsidP="00024EE8">
            <w:pPr>
              <w:jc w:val="center"/>
              <w:rPr>
                <w:rFonts w:cstheme="minorHAnsi"/>
              </w:rPr>
            </w:pPr>
            <w:r>
              <w:rPr>
                <w:rFonts w:cstheme="minorHAnsi"/>
              </w:rPr>
              <w:t>175</w:t>
            </w:r>
          </w:p>
        </w:tc>
        <w:tc>
          <w:tcPr>
            <w:tcW w:w="1498" w:type="dxa"/>
            <w:shd w:val="clear" w:color="auto" w:fill="FFFFFF" w:themeFill="background1"/>
            <w:vAlign w:val="center"/>
          </w:tcPr>
          <w:p w14:paraId="46D1861F" w14:textId="41229E44" w:rsidR="00433CA9" w:rsidRPr="00024EE8" w:rsidRDefault="00E2260A" w:rsidP="00024EE8">
            <w:pPr>
              <w:jc w:val="center"/>
              <w:rPr>
                <w:rFonts w:cstheme="minorHAnsi"/>
              </w:rPr>
            </w:pPr>
            <w:r>
              <w:rPr>
                <w:rFonts w:cstheme="minorHAnsi"/>
              </w:rPr>
              <w:t>180</w:t>
            </w:r>
          </w:p>
        </w:tc>
        <w:tc>
          <w:tcPr>
            <w:tcW w:w="1498" w:type="dxa"/>
            <w:shd w:val="clear" w:color="auto" w:fill="FFFFFF" w:themeFill="background1"/>
            <w:vAlign w:val="center"/>
          </w:tcPr>
          <w:p w14:paraId="6F131F03" w14:textId="5BB03E26" w:rsidR="00433CA9" w:rsidRPr="00024EE8" w:rsidRDefault="00E2260A" w:rsidP="00024EE8">
            <w:pPr>
              <w:jc w:val="center"/>
              <w:rPr>
                <w:rFonts w:cstheme="minorHAnsi"/>
              </w:rPr>
            </w:pPr>
            <w:r>
              <w:rPr>
                <w:rFonts w:cstheme="minorHAnsi"/>
              </w:rPr>
              <w:t>190</w:t>
            </w:r>
          </w:p>
        </w:tc>
        <w:tc>
          <w:tcPr>
            <w:tcW w:w="1499" w:type="dxa"/>
            <w:shd w:val="clear" w:color="auto" w:fill="FFFFFF" w:themeFill="background1"/>
            <w:vAlign w:val="center"/>
          </w:tcPr>
          <w:p w14:paraId="4B99A86E" w14:textId="1D008250" w:rsidR="00433CA9" w:rsidRPr="00024EE8" w:rsidRDefault="00E2260A" w:rsidP="00024EE8">
            <w:pPr>
              <w:jc w:val="center"/>
              <w:rPr>
                <w:rFonts w:cstheme="minorHAnsi"/>
              </w:rPr>
            </w:pPr>
            <w:r>
              <w:rPr>
                <w:rFonts w:cstheme="minorHAnsi"/>
              </w:rPr>
              <w:t>200</w:t>
            </w:r>
          </w:p>
        </w:tc>
      </w:tr>
      <w:tr w:rsidR="00433CA9" w:rsidRPr="008E0285" w14:paraId="43F5B218" w14:textId="77777777" w:rsidTr="000A019A">
        <w:trPr>
          <w:trHeight w:val="938"/>
        </w:trPr>
        <w:tc>
          <w:tcPr>
            <w:tcW w:w="2553" w:type="dxa"/>
            <w:vMerge/>
            <w:shd w:val="clear" w:color="auto" w:fill="D9E2F3" w:themeFill="accent5" w:themeFillTint="33"/>
            <w:vAlign w:val="center"/>
          </w:tcPr>
          <w:p w14:paraId="7C6D1450" w14:textId="77777777" w:rsidR="00433CA9" w:rsidRPr="00024EE8" w:rsidRDefault="00433CA9" w:rsidP="00024EE8">
            <w:pPr>
              <w:rPr>
                <w:rFonts w:cstheme="minorHAnsi"/>
                <w:b/>
                <w:bCs/>
              </w:rPr>
            </w:pPr>
          </w:p>
        </w:tc>
        <w:tc>
          <w:tcPr>
            <w:tcW w:w="2555" w:type="dxa"/>
            <w:shd w:val="clear" w:color="auto" w:fill="D9E2F3" w:themeFill="accent5" w:themeFillTint="33"/>
            <w:vAlign w:val="center"/>
          </w:tcPr>
          <w:p w14:paraId="7FB14EAC" w14:textId="5DE2B1D0" w:rsidR="00433CA9" w:rsidRPr="00024EE8" w:rsidRDefault="00433CA9" w:rsidP="00024EE8">
            <w:pPr>
              <w:rPr>
                <w:rFonts w:cstheme="minorHAnsi"/>
                <w:b/>
                <w:bCs/>
              </w:rPr>
            </w:pPr>
            <w:r w:rsidRPr="00024EE8">
              <w:rPr>
                <w:rFonts w:cstheme="minorHAnsi"/>
                <w:b/>
                <w:bCs/>
              </w:rPr>
              <w:t>Eğitim verilen veli sayısı</w:t>
            </w:r>
          </w:p>
        </w:tc>
        <w:tc>
          <w:tcPr>
            <w:tcW w:w="1497" w:type="dxa"/>
            <w:shd w:val="clear" w:color="auto" w:fill="FFFFFF" w:themeFill="background1"/>
            <w:vAlign w:val="center"/>
          </w:tcPr>
          <w:p w14:paraId="50242860" w14:textId="54A938FE" w:rsidR="00433CA9" w:rsidRPr="00024EE8" w:rsidRDefault="00327532" w:rsidP="00024EE8">
            <w:pPr>
              <w:jc w:val="center"/>
              <w:rPr>
                <w:rFonts w:cstheme="minorHAnsi"/>
              </w:rPr>
            </w:pPr>
            <w:r>
              <w:rPr>
                <w:rFonts w:cstheme="minorHAnsi"/>
              </w:rPr>
              <w:t>30</w:t>
            </w:r>
          </w:p>
        </w:tc>
        <w:tc>
          <w:tcPr>
            <w:tcW w:w="1498" w:type="dxa"/>
            <w:shd w:val="clear" w:color="auto" w:fill="FFFFFF" w:themeFill="background1"/>
            <w:vAlign w:val="center"/>
          </w:tcPr>
          <w:p w14:paraId="162DC983" w14:textId="4498D3C4" w:rsidR="00433CA9" w:rsidRPr="00024EE8" w:rsidRDefault="00E2260A" w:rsidP="00024EE8">
            <w:pPr>
              <w:jc w:val="center"/>
              <w:rPr>
                <w:rFonts w:cstheme="minorHAnsi"/>
              </w:rPr>
            </w:pPr>
            <w:r>
              <w:rPr>
                <w:rFonts w:cstheme="minorHAnsi"/>
              </w:rPr>
              <w:t>3</w:t>
            </w:r>
            <w:r w:rsidR="00EC752F" w:rsidRPr="00024EE8">
              <w:rPr>
                <w:rFonts w:cstheme="minorHAnsi"/>
              </w:rPr>
              <w:t>12</w:t>
            </w:r>
          </w:p>
        </w:tc>
        <w:tc>
          <w:tcPr>
            <w:tcW w:w="1497" w:type="dxa"/>
            <w:shd w:val="clear" w:color="auto" w:fill="FFFFFF" w:themeFill="background1"/>
            <w:vAlign w:val="center"/>
          </w:tcPr>
          <w:p w14:paraId="759869DF" w14:textId="592A287B" w:rsidR="00433CA9" w:rsidRPr="00024EE8" w:rsidRDefault="00E2260A" w:rsidP="00024EE8">
            <w:pPr>
              <w:jc w:val="center"/>
              <w:rPr>
                <w:rFonts w:cstheme="minorHAnsi"/>
              </w:rPr>
            </w:pPr>
            <w:r>
              <w:rPr>
                <w:rFonts w:cstheme="minorHAnsi"/>
              </w:rPr>
              <w:t>4</w:t>
            </w:r>
            <w:r w:rsidR="002B7832">
              <w:rPr>
                <w:rFonts w:cstheme="minorHAnsi"/>
              </w:rPr>
              <w:t>17</w:t>
            </w:r>
          </w:p>
        </w:tc>
        <w:tc>
          <w:tcPr>
            <w:tcW w:w="1498" w:type="dxa"/>
            <w:shd w:val="clear" w:color="auto" w:fill="FFFFFF" w:themeFill="background1"/>
            <w:vAlign w:val="center"/>
          </w:tcPr>
          <w:p w14:paraId="7322948F" w14:textId="138A7975" w:rsidR="00433CA9" w:rsidRPr="00024EE8" w:rsidRDefault="00E2260A" w:rsidP="00024EE8">
            <w:pPr>
              <w:jc w:val="center"/>
              <w:rPr>
                <w:rFonts w:cstheme="minorHAnsi"/>
              </w:rPr>
            </w:pPr>
            <w:r>
              <w:rPr>
                <w:rFonts w:cstheme="minorHAnsi"/>
              </w:rPr>
              <w:t>5</w:t>
            </w:r>
            <w:r w:rsidR="002B7832">
              <w:rPr>
                <w:rFonts w:cstheme="minorHAnsi"/>
              </w:rPr>
              <w:t>22</w:t>
            </w:r>
          </w:p>
        </w:tc>
        <w:tc>
          <w:tcPr>
            <w:tcW w:w="1498" w:type="dxa"/>
            <w:shd w:val="clear" w:color="auto" w:fill="FFFFFF" w:themeFill="background1"/>
            <w:vAlign w:val="center"/>
          </w:tcPr>
          <w:p w14:paraId="10AA183B" w14:textId="4F3F795A" w:rsidR="00433CA9" w:rsidRPr="00024EE8" w:rsidRDefault="00E2260A" w:rsidP="00024EE8">
            <w:pPr>
              <w:jc w:val="center"/>
              <w:rPr>
                <w:rFonts w:cstheme="minorHAnsi"/>
              </w:rPr>
            </w:pPr>
            <w:r>
              <w:rPr>
                <w:rFonts w:cstheme="minorHAnsi"/>
              </w:rPr>
              <w:t>6</w:t>
            </w:r>
            <w:r w:rsidR="008D40CD">
              <w:rPr>
                <w:rFonts w:cstheme="minorHAnsi"/>
              </w:rPr>
              <w:t>2</w:t>
            </w:r>
            <w:r w:rsidR="002B7832">
              <w:rPr>
                <w:rFonts w:cstheme="minorHAnsi"/>
              </w:rPr>
              <w:t>7</w:t>
            </w:r>
          </w:p>
        </w:tc>
        <w:tc>
          <w:tcPr>
            <w:tcW w:w="1498" w:type="dxa"/>
            <w:shd w:val="clear" w:color="auto" w:fill="FFFFFF" w:themeFill="background1"/>
            <w:vAlign w:val="center"/>
          </w:tcPr>
          <w:p w14:paraId="687040A9" w14:textId="37B0234E" w:rsidR="00433CA9" w:rsidRPr="00024EE8" w:rsidRDefault="00E2260A" w:rsidP="00024EE8">
            <w:pPr>
              <w:jc w:val="center"/>
              <w:rPr>
                <w:rFonts w:cstheme="minorHAnsi"/>
              </w:rPr>
            </w:pPr>
            <w:r>
              <w:rPr>
                <w:rFonts w:cstheme="minorHAnsi"/>
              </w:rPr>
              <w:t>9</w:t>
            </w:r>
            <w:r w:rsidR="002B7832">
              <w:rPr>
                <w:rFonts w:cstheme="minorHAnsi"/>
              </w:rPr>
              <w:t>32</w:t>
            </w:r>
          </w:p>
        </w:tc>
        <w:tc>
          <w:tcPr>
            <w:tcW w:w="1499" w:type="dxa"/>
            <w:shd w:val="clear" w:color="auto" w:fill="FFFFFF" w:themeFill="background1"/>
            <w:vAlign w:val="center"/>
          </w:tcPr>
          <w:p w14:paraId="356D7A32" w14:textId="7B47419F" w:rsidR="00433CA9" w:rsidRPr="00024EE8" w:rsidRDefault="00E2260A" w:rsidP="00024EE8">
            <w:pPr>
              <w:jc w:val="center"/>
              <w:rPr>
                <w:rFonts w:cstheme="minorHAnsi"/>
              </w:rPr>
            </w:pPr>
            <w:r>
              <w:rPr>
                <w:rFonts w:cstheme="minorHAnsi"/>
              </w:rPr>
              <w:t>1</w:t>
            </w:r>
            <w:r w:rsidR="008D40CD">
              <w:rPr>
                <w:rFonts w:cstheme="minorHAnsi"/>
              </w:rPr>
              <w:t>2</w:t>
            </w:r>
            <w:r w:rsidR="002B7832">
              <w:rPr>
                <w:rFonts w:cstheme="minorHAnsi"/>
              </w:rPr>
              <w:t>40</w:t>
            </w:r>
          </w:p>
        </w:tc>
      </w:tr>
    </w:tbl>
    <w:p w14:paraId="26117553" w14:textId="77777777" w:rsidR="000A019A" w:rsidRDefault="000A019A"/>
    <w:p w14:paraId="06CEB69D" w14:textId="77777777" w:rsidR="000A019A" w:rsidRDefault="000A019A"/>
    <w:tbl>
      <w:tblPr>
        <w:tblStyle w:val="TabloKlavuzu"/>
        <w:tblW w:w="15593" w:type="dxa"/>
        <w:shd w:val="clear" w:color="auto" w:fill="D9E2F3" w:themeFill="accent5" w:themeFillTint="33"/>
        <w:tblLook w:val="04A0" w:firstRow="1" w:lastRow="0" w:firstColumn="1" w:lastColumn="0" w:noHBand="0" w:noVBand="1"/>
      </w:tblPr>
      <w:tblGrid>
        <w:gridCol w:w="5108"/>
        <w:gridCol w:w="1497"/>
        <w:gridCol w:w="1498"/>
        <w:gridCol w:w="1497"/>
        <w:gridCol w:w="1498"/>
        <w:gridCol w:w="1498"/>
        <w:gridCol w:w="1498"/>
        <w:gridCol w:w="1499"/>
      </w:tblGrid>
      <w:tr w:rsidR="007D021D" w:rsidRPr="008E0285" w14:paraId="459F7CEC" w14:textId="77777777" w:rsidTr="000A019A">
        <w:trPr>
          <w:trHeight w:val="567"/>
        </w:trPr>
        <w:tc>
          <w:tcPr>
            <w:tcW w:w="5108" w:type="dxa"/>
            <w:shd w:val="clear" w:color="auto" w:fill="D9E2F3" w:themeFill="accent5" w:themeFillTint="33"/>
            <w:vAlign w:val="center"/>
          </w:tcPr>
          <w:p w14:paraId="5FD18A44" w14:textId="77777777" w:rsidR="007D021D" w:rsidRPr="00144D44" w:rsidRDefault="007D021D" w:rsidP="00144D44">
            <w:pPr>
              <w:rPr>
                <w:b/>
                <w:bCs/>
              </w:rPr>
            </w:pPr>
            <w:r w:rsidRPr="00144D44">
              <w:rPr>
                <w:b/>
                <w:bCs/>
              </w:rPr>
              <w:lastRenderedPageBreak/>
              <w:t>Sorumlu Birim</w:t>
            </w:r>
          </w:p>
        </w:tc>
        <w:tc>
          <w:tcPr>
            <w:tcW w:w="10485" w:type="dxa"/>
            <w:gridSpan w:val="7"/>
            <w:shd w:val="clear" w:color="auto" w:fill="FFFFFF" w:themeFill="background1"/>
            <w:vAlign w:val="center"/>
          </w:tcPr>
          <w:p w14:paraId="04B24220" w14:textId="4C28AB18" w:rsidR="007D021D" w:rsidRPr="008E0285" w:rsidRDefault="00040AD7" w:rsidP="00024EE8">
            <w:pPr>
              <w:pStyle w:val="ListeParagraf"/>
              <w:ind w:left="0"/>
            </w:pPr>
            <w:r w:rsidRPr="00040AD7">
              <w:t xml:space="preserve">Özel Eğitim ve Rehberlik Hizmetleri </w:t>
            </w:r>
            <w:r w:rsidR="00264949">
              <w:t>Şubesi</w:t>
            </w:r>
          </w:p>
        </w:tc>
      </w:tr>
      <w:tr w:rsidR="007D021D" w:rsidRPr="008E0285" w14:paraId="7988E372" w14:textId="77777777" w:rsidTr="000A019A">
        <w:trPr>
          <w:trHeight w:val="567"/>
        </w:trPr>
        <w:tc>
          <w:tcPr>
            <w:tcW w:w="5108" w:type="dxa"/>
            <w:shd w:val="clear" w:color="auto" w:fill="D9E2F3" w:themeFill="accent5" w:themeFillTint="33"/>
            <w:vAlign w:val="center"/>
          </w:tcPr>
          <w:p w14:paraId="12884586" w14:textId="77777777" w:rsidR="007D021D" w:rsidRPr="00144D44" w:rsidRDefault="007D021D" w:rsidP="00144D44">
            <w:pPr>
              <w:rPr>
                <w:b/>
                <w:bCs/>
              </w:rPr>
            </w:pPr>
            <w:r w:rsidRPr="00144D44">
              <w:rPr>
                <w:b/>
                <w:bCs/>
              </w:rPr>
              <w:t xml:space="preserve">İş Birliği Yapılacak Birimler </w:t>
            </w:r>
          </w:p>
        </w:tc>
        <w:tc>
          <w:tcPr>
            <w:tcW w:w="10485" w:type="dxa"/>
            <w:gridSpan w:val="7"/>
            <w:shd w:val="clear" w:color="auto" w:fill="FFFFFF" w:themeFill="background1"/>
            <w:vAlign w:val="center"/>
          </w:tcPr>
          <w:p w14:paraId="10DFECB7" w14:textId="67D458BA" w:rsidR="007D021D" w:rsidRPr="008E0285" w:rsidRDefault="00F563B5" w:rsidP="00024EE8">
            <w:pPr>
              <w:pStyle w:val="ListeParagraf"/>
              <w:ind w:left="0"/>
            </w:pPr>
            <w:r>
              <w:t>Bİ</w:t>
            </w:r>
            <w:r w:rsidR="00CA28C4">
              <w:t>ET</w:t>
            </w:r>
            <w:r>
              <w:t>Ş, TE</w:t>
            </w:r>
            <w:r w:rsidR="00CA28C4">
              <w:t>H</w:t>
            </w:r>
            <w:r>
              <w:t>Ş, O</w:t>
            </w:r>
            <w:r w:rsidR="00CA28C4">
              <w:t>H</w:t>
            </w:r>
            <w:r>
              <w:t>Ş, DÖ</w:t>
            </w:r>
            <w:r w:rsidR="00CA28C4">
              <w:t>H</w:t>
            </w:r>
            <w:r>
              <w:t>Ş, ÖÖK</w:t>
            </w:r>
            <w:r w:rsidR="00CA28C4">
              <w:t>H</w:t>
            </w:r>
            <w:r>
              <w:t>Ş, MTE</w:t>
            </w:r>
            <w:r w:rsidR="00CA28C4">
              <w:t>H</w:t>
            </w:r>
            <w:r>
              <w:t>Ş, İE</w:t>
            </w:r>
            <w:r w:rsidR="00CA28C4">
              <w:t>H</w:t>
            </w:r>
            <w:r>
              <w:t>Ş</w:t>
            </w:r>
          </w:p>
        </w:tc>
      </w:tr>
      <w:tr w:rsidR="007D021D" w:rsidRPr="008E0285" w14:paraId="66A845DE" w14:textId="77777777" w:rsidTr="000A019A">
        <w:tc>
          <w:tcPr>
            <w:tcW w:w="5108" w:type="dxa"/>
            <w:shd w:val="clear" w:color="auto" w:fill="D9E2F3" w:themeFill="accent5" w:themeFillTint="33"/>
            <w:vAlign w:val="center"/>
          </w:tcPr>
          <w:p w14:paraId="138A8ABF" w14:textId="77777777" w:rsidR="007D021D" w:rsidRPr="00144D44" w:rsidRDefault="007D021D" w:rsidP="00144D44">
            <w:pPr>
              <w:rPr>
                <w:b/>
                <w:bCs/>
              </w:rPr>
            </w:pPr>
            <w:r w:rsidRPr="00144D44">
              <w:rPr>
                <w:b/>
                <w:bCs/>
              </w:rPr>
              <w:t>Stratejiler</w:t>
            </w:r>
          </w:p>
        </w:tc>
        <w:tc>
          <w:tcPr>
            <w:tcW w:w="10485" w:type="dxa"/>
            <w:gridSpan w:val="7"/>
            <w:shd w:val="clear" w:color="auto" w:fill="FFFFFF" w:themeFill="background1"/>
            <w:vAlign w:val="center"/>
          </w:tcPr>
          <w:p w14:paraId="71896B90" w14:textId="5E356CF1" w:rsidR="00040AD7" w:rsidRDefault="00040AD7" w:rsidP="00144D44">
            <w:pPr>
              <w:pStyle w:val="ListeParagraf"/>
              <w:ind w:left="0"/>
              <w:jc w:val="both"/>
            </w:pPr>
            <w:r>
              <w:t>S-4.1.</w:t>
            </w:r>
            <w:r w:rsidR="00575DAE">
              <w:t>1</w:t>
            </w:r>
            <w:r>
              <w:t xml:space="preserve">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074CF81D" w14:textId="104DE1EE" w:rsidR="00040AD7" w:rsidRDefault="00575DAE" w:rsidP="00144D44">
            <w:pPr>
              <w:pStyle w:val="ListeParagraf"/>
              <w:ind w:left="0"/>
              <w:jc w:val="both"/>
            </w:pPr>
            <w:r>
              <w:t>S-4.1.2</w:t>
            </w:r>
            <w:r w:rsidR="00040AD7">
              <w:t xml:space="preserve"> Öğretmenlere, en son özel eğitim stratejileri, teknikleri ve en iyi uygulamalar hakkında hizmet içi eğitim, velilere ise Rehberlik ve Araştırma Merkezleri’nde özel eğitim alanında seminerler yüz yüze ve çevrim içi olarak sunulacaktır.</w:t>
            </w:r>
          </w:p>
          <w:p w14:paraId="4E106966" w14:textId="2E39BA43" w:rsidR="007D021D" w:rsidRDefault="00575DAE" w:rsidP="00144D44">
            <w:pPr>
              <w:pStyle w:val="ListeParagraf"/>
              <w:ind w:left="0"/>
              <w:jc w:val="both"/>
            </w:pPr>
            <w:r>
              <w:t>S-4.1.3</w:t>
            </w:r>
            <w:r w:rsidR="00040AD7">
              <w:t xml:space="preserve"> Kaynaştırma/bütünleştirme uygulamalarının yürütüldüğü okullarda özel eğitim hizmetlerinin koordinasyonunun sağlanmasına yönelik çalışmalar (mevzuat düzenlemeleri, kaynaştırma/bütünleştirme uygulamalarının yürütüldüğü okullarda özel eğitim öğretmeni normu sağlanması vb.) yürütülecektir.</w:t>
            </w:r>
          </w:p>
        </w:tc>
      </w:tr>
      <w:tr w:rsidR="007D021D" w:rsidRPr="008E0285" w14:paraId="5BCFA189" w14:textId="77777777" w:rsidTr="000A019A">
        <w:trPr>
          <w:trHeight w:val="1077"/>
        </w:trPr>
        <w:tc>
          <w:tcPr>
            <w:tcW w:w="5108" w:type="dxa"/>
            <w:shd w:val="clear" w:color="auto" w:fill="D9E2F3" w:themeFill="accent5" w:themeFillTint="33"/>
            <w:vAlign w:val="center"/>
          </w:tcPr>
          <w:p w14:paraId="608D515A" w14:textId="77777777" w:rsidR="007D021D" w:rsidRPr="00144D44" w:rsidRDefault="007D021D" w:rsidP="00144D44">
            <w:pPr>
              <w:rPr>
                <w:b/>
                <w:bCs/>
              </w:rPr>
            </w:pPr>
            <w:r w:rsidRPr="00144D44">
              <w:rPr>
                <w:b/>
                <w:bCs/>
              </w:rPr>
              <w:t>Riskler</w:t>
            </w:r>
          </w:p>
        </w:tc>
        <w:tc>
          <w:tcPr>
            <w:tcW w:w="10485" w:type="dxa"/>
            <w:gridSpan w:val="7"/>
            <w:shd w:val="clear" w:color="auto" w:fill="FFFFFF" w:themeFill="background1"/>
            <w:vAlign w:val="center"/>
          </w:tcPr>
          <w:p w14:paraId="1CAC6733" w14:textId="2C9A5DB8" w:rsidR="00105340" w:rsidRDefault="00105340" w:rsidP="00144D44">
            <w:pPr>
              <w:pStyle w:val="ListeParagraf"/>
              <w:ind w:left="0"/>
              <w:jc w:val="both"/>
            </w:pPr>
            <w:r>
              <w:t>• Özel eğitim ihtiyacı olan öğrencilerin öğrenim gördüğü pansiyonu bulunan özel eğitim okullardaki barınma hizmetlerinin iyileştirilmesinin mali kaynak yetersizliği nedeniyle yürütülememesi</w:t>
            </w:r>
          </w:p>
          <w:p w14:paraId="1CFFC04F" w14:textId="77777777" w:rsidR="00105340" w:rsidRDefault="00105340" w:rsidP="00144D44">
            <w:pPr>
              <w:pStyle w:val="ListeParagraf"/>
              <w:ind w:left="0"/>
              <w:jc w:val="both"/>
            </w:pPr>
            <w:r>
              <w:t>• Sunulacak eğitimler için paydaşların talebinin istenen düzeyde olmaması</w:t>
            </w:r>
          </w:p>
          <w:p w14:paraId="58CD6CB1" w14:textId="1A8153B2" w:rsidR="007D021D" w:rsidRPr="00F46CBE" w:rsidRDefault="00105340" w:rsidP="00144D44">
            <w:pPr>
              <w:pStyle w:val="ListeParagraf"/>
              <w:ind w:left="0"/>
              <w:jc w:val="both"/>
            </w:pPr>
            <w:r>
              <w:t>• İlgili paydaşlara sunulacak eğitimler için uzman personel sayısının ihtiyacı karşılamaması</w:t>
            </w:r>
          </w:p>
        </w:tc>
      </w:tr>
      <w:tr w:rsidR="007D021D" w:rsidRPr="008E0285" w14:paraId="2259F6E8" w14:textId="77777777" w:rsidTr="000A019A">
        <w:trPr>
          <w:trHeight w:val="567"/>
        </w:trPr>
        <w:tc>
          <w:tcPr>
            <w:tcW w:w="5108" w:type="dxa"/>
            <w:shd w:val="clear" w:color="auto" w:fill="D9E2F3" w:themeFill="accent5" w:themeFillTint="33"/>
            <w:vAlign w:val="center"/>
          </w:tcPr>
          <w:p w14:paraId="4774D970" w14:textId="77777777" w:rsidR="007D021D" w:rsidRPr="00144D44" w:rsidRDefault="007D021D" w:rsidP="00144D44">
            <w:pPr>
              <w:rPr>
                <w:b/>
                <w:bCs/>
              </w:rPr>
            </w:pPr>
            <w:r w:rsidRPr="00144D44">
              <w:rPr>
                <w:b/>
                <w:bCs/>
              </w:rPr>
              <w:t xml:space="preserve">Maliyet Tahmini </w:t>
            </w:r>
          </w:p>
        </w:tc>
        <w:tc>
          <w:tcPr>
            <w:tcW w:w="10485" w:type="dxa"/>
            <w:gridSpan w:val="7"/>
            <w:shd w:val="clear" w:color="auto" w:fill="FFFFFF" w:themeFill="background1"/>
            <w:vAlign w:val="center"/>
          </w:tcPr>
          <w:p w14:paraId="68C68144" w14:textId="4563106A" w:rsidR="007D021D" w:rsidRPr="00DD6EBE" w:rsidRDefault="00E2260A" w:rsidP="00144D44">
            <w:pPr>
              <w:jc w:val="both"/>
              <w:rPr>
                <w:rFonts w:ascii="Calibri" w:hAnsi="Calibri" w:cs="Calibri"/>
                <w:color w:val="000000"/>
              </w:rPr>
            </w:pPr>
            <w:r>
              <w:rPr>
                <w:rFonts w:ascii="Calibri" w:hAnsi="Calibri" w:cs="Calibri"/>
                <w:color w:val="000000"/>
              </w:rPr>
              <w:t>139,555.00</w:t>
            </w:r>
            <w:r w:rsidR="00DD6EBE">
              <w:rPr>
                <w:rFonts w:ascii="Calibri" w:hAnsi="Calibri" w:cs="Calibri"/>
                <w:color w:val="000000"/>
              </w:rPr>
              <w:t xml:space="preserve"> </w:t>
            </w:r>
            <w:r w:rsidR="00432E13" w:rsidRPr="00E06E1F">
              <w:rPr>
                <w:rFonts w:ascii="Calibri" w:hAnsi="Calibri" w:cs="Calibri"/>
                <w:color w:val="000000"/>
              </w:rPr>
              <w:t>₺</w:t>
            </w:r>
          </w:p>
        </w:tc>
      </w:tr>
      <w:tr w:rsidR="007D021D" w:rsidRPr="008E0285" w14:paraId="328EAC29" w14:textId="77777777" w:rsidTr="000A019A">
        <w:trPr>
          <w:trHeight w:val="686"/>
        </w:trPr>
        <w:tc>
          <w:tcPr>
            <w:tcW w:w="5108" w:type="dxa"/>
            <w:shd w:val="clear" w:color="auto" w:fill="D9E2F3" w:themeFill="accent5" w:themeFillTint="33"/>
            <w:vAlign w:val="center"/>
          </w:tcPr>
          <w:p w14:paraId="7061D6A7" w14:textId="77777777" w:rsidR="007D021D" w:rsidRPr="00144D44" w:rsidRDefault="007D021D" w:rsidP="00144D44">
            <w:pPr>
              <w:rPr>
                <w:b/>
                <w:bCs/>
              </w:rPr>
            </w:pPr>
            <w:r w:rsidRPr="00144D44">
              <w:rPr>
                <w:b/>
                <w:bCs/>
              </w:rPr>
              <w:t xml:space="preserve">Tespitler </w:t>
            </w:r>
          </w:p>
        </w:tc>
        <w:tc>
          <w:tcPr>
            <w:tcW w:w="10485" w:type="dxa"/>
            <w:gridSpan w:val="7"/>
            <w:shd w:val="clear" w:color="auto" w:fill="FFFFFF" w:themeFill="background1"/>
            <w:vAlign w:val="center"/>
          </w:tcPr>
          <w:p w14:paraId="18283DB1" w14:textId="3B58AF20" w:rsidR="0080426C" w:rsidRPr="0080426C" w:rsidRDefault="0080426C" w:rsidP="00144D44">
            <w:pPr>
              <w:jc w:val="both"/>
              <w:rPr>
                <w:rFonts w:cstheme="minorHAnsi"/>
                <w:szCs w:val="20"/>
              </w:rPr>
            </w:pPr>
            <w:r w:rsidRPr="0080426C">
              <w:rPr>
                <w:rFonts w:cstheme="minorHAnsi"/>
                <w:szCs w:val="20"/>
              </w:rPr>
              <w:t>• Pansiyonu bulunan özel eğitim okullarının özel eğitim ihtiyacı</w:t>
            </w:r>
            <w:r>
              <w:rPr>
                <w:rFonts w:cstheme="minorHAnsi"/>
                <w:szCs w:val="20"/>
              </w:rPr>
              <w:t xml:space="preserve"> olan öğrencilerin kullanımına </w:t>
            </w:r>
            <w:r w:rsidRPr="0080426C">
              <w:rPr>
                <w:rFonts w:cstheme="minorHAnsi"/>
                <w:szCs w:val="20"/>
              </w:rPr>
              <w:t>yeterince uygun olmaması</w:t>
            </w:r>
          </w:p>
          <w:p w14:paraId="7A25421A" w14:textId="2E5EE6FF" w:rsidR="0080426C" w:rsidRPr="0080426C" w:rsidRDefault="0080426C" w:rsidP="00144D44">
            <w:pPr>
              <w:jc w:val="both"/>
              <w:rPr>
                <w:rFonts w:cstheme="minorHAnsi"/>
                <w:szCs w:val="20"/>
              </w:rPr>
            </w:pPr>
            <w:r w:rsidRPr="0080426C">
              <w:rPr>
                <w:rFonts w:cstheme="minorHAnsi"/>
                <w:szCs w:val="20"/>
              </w:rPr>
              <w:t>• Kaynaştırma/bütünleştirme uygulamaları yoluyla eğitim hakkı</w:t>
            </w:r>
            <w:r>
              <w:rPr>
                <w:rFonts w:cstheme="minorHAnsi"/>
                <w:szCs w:val="20"/>
              </w:rPr>
              <w:t xml:space="preserve">nda ilgili paydaşların yeterli </w:t>
            </w:r>
            <w:r w:rsidRPr="0080426C">
              <w:rPr>
                <w:rFonts w:cstheme="minorHAnsi"/>
                <w:szCs w:val="20"/>
              </w:rPr>
              <w:t>düzeyde bilgi sahibi olmaması</w:t>
            </w:r>
          </w:p>
          <w:p w14:paraId="65957AA3" w14:textId="1F462F12" w:rsidR="007D021D" w:rsidRPr="004A6080" w:rsidRDefault="0080426C" w:rsidP="00144D44">
            <w:pPr>
              <w:jc w:val="both"/>
              <w:rPr>
                <w:rFonts w:cstheme="minorHAnsi"/>
                <w:szCs w:val="20"/>
              </w:rPr>
            </w:pPr>
            <w:r w:rsidRPr="0080426C">
              <w:rPr>
                <w:rFonts w:cstheme="minorHAnsi"/>
                <w:szCs w:val="20"/>
              </w:rPr>
              <w:t>• Özel eğitim ihtiyacı olan öğrencilerin özellikleri ve eğitim süreçle</w:t>
            </w:r>
            <w:r>
              <w:rPr>
                <w:rFonts w:cstheme="minorHAnsi"/>
                <w:szCs w:val="20"/>
              </w:rPr>
              <w:t xml:space="preserve">ri hakkında ilgili paydaşların </w:t>
            </w:r>
            <w:r w:rsidRPr="0080426C">
              <w:rPr>
                <w:rFonts w:cstheme="minorHAnsi"/>
                <w:szCs w:val="20"/>
              </w:rPr>
              <w:t>yeterli düzeyde bilgi sahibi olmaması</w:t>
            </w:r>
          </w:p>
        </w:tc>
      </w:tr>
      <w:tr w:rsidR="007D021D" w:rsidRPr="008E0285" w14:paraId="1726941C" w14:textId="77777777" w:rsidTr="000A019A">
        <w:trPr>
          <w:trHeight w:val="1417"/>
        </w:trPr>
        <w:tc>
          <w:tcPr>
            <w:tcW w:w="5108" w:type="dxa"/>
            <w:shd w:val="clear" w:color="auto" w:fill="D9E2F3" w:themeFill="accent5" w:themeFillTint="33"/>
            <w:vAlign w:val="center"/>
          </w:tcPr>
          <w:p w14:paraId="266F7EC8" w14:textId="77777777" w:rsidR="007D021D" w:rsidRPr="00144D44" w:rsidRDefault="007D021D" w:rsidP="00144D44">
            <w:pPr>
              <w:rPr>
                <w:b/>
                <w:bCs/>
              </w:rPr>
            </w:pPr>
            <w:r w:rsidRPr="00144D44">
              <w:rPr>
                <w:b/>
                <w:bCs/>
              </w:rPr>
              <w:t>İhtiyaçlar</w:t>
            </w:r>
          </w:p>
        </w:tc>
        <w:tc>
          <w:tcPr>
            <w:tcW w:w="10485" w:type="dxa"/>
            <w:gridSpan w:val="7"/>
            <w:shd w:val="clear" w:color="auto" w:fill="FFFFFF" w:themeFill="background1"/>
          </w:tcPr>
          <w:p w14:paraId="59DC3F9D" w14:textId="7D118729" w:rsidR="00F457BE" w:rsidRPr="00F457BE" w:rsidRDefault="00F457BE" w:rsidP="00144D44">
            <w:pPr>
              <w:jc w:val="both"/>
              <w:rPr>
                <w:rFonts w:cstheme="minorHAnsi"/>
                <w:szCs w:val="20"/>
              </w:rPr>
            </w:pPr>
            <w:r w:rsidRPr="00F457BE">
              <w:rPr>
                <w:rFonts w:cstheme="minorHAnsi"/>
                <w:szCs w:val="20"/>
              </w:rPr>
              <w:t>• Pansiyonu bulunan özel eğitim okullarının tümünün özel eği</w:t>
            </w:r>
            <w:r>
              <w:rPr>
                <w:rFonts w:cstheme="minorHAnsi"/>
                <w:szCs w:val="20"/>
              </w:rPr>
              <w:t xml:space="preserve">tim ihtiyacı olan öğrencilerin </w:t>
            </w:r>
            <w:r w:rsidRPr="00F457BE">
              <w:rPr>
                <w:rFonts w:cstheme="minorHAnsi"/>
                <w:szCs w:val="20"/>
              </w:rPr>
              <w:t>kullanımına uygun şekilde düzenlenmesi</w:t>
            </w:r>
          </w:p>
          <w:p w14:paraId="062CE487" w14:textId="245E675A" w:rsidR="00F457BE" w:rsidRPr="00F457BE" w:rsidRDefault="00F457BE" w:rsidP="00144D44">
            <w:pPr>
              <w:jc w:val="both"/>
              <w:rPr>
                <w:rFonts w:cstheme="minorHAnsi"/>
                <w:szCs w:val="20"/>
              </w:rPr>
            </w:pPr>
            <w:r w:rsidRPr="00F457BE">
              <w:rPr>
                <w:rFonts w:cstheme="minorHAnsi"/>
                <w:szCs w:val="20"/>
              </w:rPr>
              <w:t>• İlgili paydaşların kaynaştırma/bütünleştirme uygulamaları yo</w:t>
            </w:r>
            <w:r>
              <w:rPr>
                <w:rFonts w:cstheme="minorHAnsi"/>
                <w:szCs w:val="20"/>
              </w:rPr>
              <w:t xml:space="preserve">luyla eğitim hakkında bilgi ve </w:t>
            </w:r>
            <w:r w:rsidRPr="00F457BE">
              <w:rPr>
                <w:rFonts w:cstheme="minorHAnsi"/>
                <w:szCs w:val="20"/>
              </w:rPr>
              <w:t>farkındalık düzeylerinin artırılması</w:t>
            </w:r>
          </w:p>
          <w:p w14:paraId="594A6C38" w14:textId="728FB9BF" w:rsidR="007D021D" w:rsidRPr="004A6080" w:rsidRDefault="00F457BE" w:rsidP="00144D44">
            <w:pPr>
              <w:jc w:val="both"/>
              <w:rPr>
                <w:rFonts w:cstheme="minorHAnsi"/>
                <w:szCs w:val="20"/>
              </w:rPr>
            </w:pPr>
            <w:r w:rsidRPr="00F457BE">
              <w:rPr>
                <w:rFonts w:cstheme="minorHAnsi"/>
                <w:szCs w:val="20"/>
              </w:rPr>
              <w:t>• Öğretmenler, okul yöneticileri ve diğer personel ile ailel</w:t>
            </w:r>
            <w:r>
              <w:rPr>
                <w:rFonts w:cstheme="minorHAnsi"/>
                <w:szCs w:val="20"/>
              </w:rPr>
              <w:t xml:space="preserve">erin özel eğitim ihtiyacı olan </w:t>
            </w:r>
            <w:r w:rsidRPr="00F457BE">
              <w:rPr>
                <w:rFonts w:cstheme="minorHAnsi"/>
                <w:szCs w:val="20"/>
              </w:rPr>
              <w:t>öğrencilere yönelik bilgi, beceri, tutum ve farkındalıklarının geliştirilmesi</w:t>
            </w:r>
          </w:p>
        </w:tc>
      </w:tr>
      <w:tr w:rsidR="009B10F4" w:rsidRPr="008E0285" w14:paraId="0984A32D" w14:textId="77777777" w:rsidTr="000A019A">
        <w:tc>
          <w:tcPr>
            <w:tcW w:w="5108" w:type="dxa"/>
            <w:shd w:val="clear" w:color="auto" w:fill="D9E2F3" w:themeFill="accent5" w:themeFillTint="33"/>
            <w:vAlign w:val="center"/>
          </w:tcPr>
          <w:p w14:paraId="5A8DA982" w14:textId="77777777" w:rsidR="009B10F4" w:rsidRPr="00144D44" w:rsidRDefault="009B10F4" w:rsidP="00144D44">
            <w:pPr>
              <w:rPr>
                <w:rFonts w:cstheme="minorHAnsi"/>
                <w:b/>
                <w:bCs/>
              </w:rPr>
            </w:pPr>
            <w:r w:rsidRPr="00144D44">
              <w:rPr>
                <w:rFonts w:cstheme="minorHAnsi"/>
                <w:b/>
                <w:bCs/>
              </w:rPr>
              <w:lastRenderedPageBreak/>
              <w:t>Amaç 4</w:t>
            </w:r>
          </w:p>
        </w:tc>
        <w:tc>
          <w:tcPr>
            <w:tcW w:w="10485" w:type="dxa"/>
            <w:gridSpan w:val="7"/>
            <w:shd w:val="clear" w:color="auto" w:fill="FFFFFF" w:themeFill="background1"/>
            <w:vAlign w:val="center"/>
          </w:tcPr>
          <w:p w14:paraId="07ACC16A" w14:textId="77777777" w:rsidR="009B10F4" w:rsidRPr="00144D44" w:rsidRDefault="009B10F4" w:rsidP="00144D44">
            <w:pPr>
              <w:pStyle w:val="ListeParagraf"/>
              <w:ind w:left="28"/>
              <w:rPr>
                <w:rFonts w:cstheme="minorHAnsi"/>
              </w:rPr>
            </w:pPr>
            <w:r w:rsidRPr="00144D44">
              <w:rPr>
                <w:rFonts w:cstheme="minorHAnsi"/>
              </w:rPr>
              <w:t xml:space="preserve">Farklılıkları dikkate alan bir özel eğitim ve rehberlik anlayışıyla öğrencilerin, eğitim ve yaşam süreçlerindeki potansiyellerini en üst düzeye çıkaracak ve özel </w:t>
            </w:r>
            <w:proofErr w:type="spellStart"/>
            <w:r w:rsidRPr="00144D44">
              <w:rPr>
                <w:rFonts w:cstheme="minorHAnsi"/>
              </w:rPr>
              <w:t>gereksinimli</w:t>
            </w:r>
            <w:proofErr w:type="spellEnd"/>
            <w:r w:rsidRPr="00144D44">
              <w:rPr>
                <w:rFonts w:cstheme="minorHAnsi"/>
              </w:rPr>
              <w:t xml:space="preserve"> bireylerin toplumla bütünleşmelerini sağlayacak bilgi ve beceriler ile ilgi ve yetenekleri doğrultusunda gelişimlerini destekleyecek fiziki, beşerî ve teknolojik imkânları artırmak.</w:t>
            </w:r>
          </w:p>
        </w:tc>
      </w:tr>
      <w:tr w:rsidR="009B10F4" w:rsidRPr="008E0285" w14:paraId="4F677FBD" w14:textId="77777777" w:rsidTr="000A019A">
        <w:trPr>
          <w:trHeight w:val="680"/>
        </w:trPr>
        <w:tc>
          <w:tcPr>
            <w:tcW w:w="5108" w:type="dxa"/>
            <w:shd w:val="clear" w:color="auto" w:fill="D9E2F3" w:themeFill="accent5" w:themeFillTint="33"/>
            <w:vAlign w:val="center"/>
          </w:tcPr>
          <w:p w14:paraId="4074BA82" w14:textId="40E08991" w:rsidR="009B10F4" w:rsidRPr="00144D44" w:rsidRDefault="009B10F4" w:rsidP="00144D44">
            <w:pPr>
              <w:rPr>
                <w:rFonts w:cstheme="minorHAnsi"/>
                <w:b/>
                <w:bCs/>
              </w:rPr>
            </w:pPr>
            <w:r w:rsidRPr="00144D44">
              <w:rPr>
                <w:rFonts w:cstheme="minorHAnsi"/>
                <w:b/>
                <w:bCs/>
              </w:rPr>
              <w:t xml:space="preserve">Hedef </w:t>
            </w:r>
            <w:proofErr w:type="gramStart"/>
            <w:r w:rsidRPr="00144D44">
              <w:rPr>
                <w:rFonts w:cstheme="minorHAnsi"/>
                <w:b/>
                <w:bCs/>
              </w:rPr>
              <w:t>4.2</w:t>
            </w:r>
            <w:proofErr w:type="gramEnd"/>
          </w:p>
        </w:tc>
        <w:tc>
          <w:tcPr>
            <w:tcW w:w="10485" w:type="dxa"/>
            <w:gridSpan w:val="7"/>
            <w:shd w:val="clear" w:color="auto" w:fill="FFFFFF" w:themeFill="background1"/>
            <w:vAlign w:val="center"/>
          </w:tcPr>
          <w:p w14:paraId="5923D9CD" w14:textId="35D68320" w:rsidR="009B10F4" w:rsidRPr="00144D44" w:rsidRDefault="009B10F4" w:rsidP="00144D44">
            <w:pPr>
              <w:pStyle w:val="ListeParagraf"/>
              <w:ind w:left="28"/>
              <w:rPr>
                <w:rFonts w:cstheme="minorHAnsi"/>
              </w:rPr>
            </w:pPr>
            <w:r w:rsidRPr="00144D44">
              <w:rPr>
                <w:rFonts w:cstheme="minorHAnsi"/>
              </w:rPr>
              <w:t>Özel eğitim ihtiyacı olan öğrencilerin kendi ilgi ve yetenekleri doğrultusunda sosyal ve akademik gelişimleri desteklenecektir.</w:t>
            </w:r>
          </w:p>
        </w:tc>
      </w:tr>
      <w:tr w:rsidR="009B10F4" w:rsidRPr="008E0285" w14:paraId="4606E244" w14:textId="77777777" w:rsidTr="000A019A">
        <w:trPr>
          <w:trHeight w:val="680"/>
        </w:trPr>
        <w:tc>
          <w:tcPr>
            <w:tcW w:w="5108" w:type="dxa"/>
            <w:shd w:val="clear" w:color="auto" w:fill="D9E2F3" w:themeFill="accent5" w:themeFillTint="33"/>
            <w:vAlign w:val="center"/>
          </w:tcPr>
          <w:p w14:paraId="509C4F93" w14:textId="77777777" w:rsidR="009B10F4" w:rsidRPr="00144D44" w:rsidRDefault="009B10F4" w:rsidP="00144D44">
            <w:pPr>
              <w:rPr>
                <w:rFonts w:cstheme="minorHAnsi"/>
                <w:b/>
                <w:bCs/>
              </w:rPr>
            </w:pPr>
            <w:r w:rsidRPr="00144D44">
              <w:rPr>
                <w:rFonts w:cstheme="minorHAnsi"/>
                <w:b/>
                <w:bCs/>
              </w:rPr>
              <w:t>Amacın İlgili Olduğu Program/Alt Program Adı</w:t>
            </w:r>
          </w:p>
        </w:tc>
        <w:tc>
          <w:tcPr>
            <w:tcW w:w="10485" w:type="dxa"/>
            <w:gridSpan w:val="7"/>
            <w:shd w:val="clear" w:color="auto" w:fill="FFFFFF" w:themeFill="background1"/>
            <w:vAlign w:val="center"/>
          </w:tcPr>
          <w:p w14:paraId="17A5930C" w14:textId="77777777" w:rsidR="009B10F4" w:rsidRPr="00144D44" w:rsidRDefault="009B10F4" w:rsidP="00144D44">
            <w:pPr>
              <w:pStyle w:val="ListeParagraf"/>
              <w:ind w:left="28"/>
              <w:rPr>
                <w:rFonts w:cstheme="minorHAnsi"/>
              </w:rPr>
            </w:pPr>
            <w:r w:rsidRPr="00144D44">
              <w:rPr>
                <w:rFonts w:cstheme="minorHAnsi"/>
              </w:rPr>
              <w:t>ÖZEL EĞİTİM VE REHBERLİK</w:t>
            </w:r>
          </w:p>
        </w:tc>
      </w:tr>
      <w:tr w:rsidR="009B10F4" w:rsidRPr="008E0285" w14:paraId="54438BE6" w14:textId="77777777" w:rsidTr="000A019A">
        <w:trPr>
          <w:trHeight w:val="680"/>
        </w:trPr>
        <w:tc>
          <w:tcPr>
            <w:tcW w:w="5108" w:type="dxa"/>
            <w:shd w:val="clear" w:color="auto" w:fill="D9E2F3" w:themeFill="accent5" w:themeFillTint="33"/>
            <w:vAlign w:val="center"/>
          </w:tcPr>
          <w:p w14:paraId="1123194E" w14:textId="77777777" w:rsidR="009B10F4" w:rsidRPr="00144D44" w:rsidRDefault="009B10F4" w:rsidP="00144D44">
            <w:pPr>
              <w:rPr>
                <w:rFonts w:cstheme="minorHAnsi"/>
                <w:b/>
                <w:bCs/>
              </w:rPr>
            </w:pPr>
            <w:r w:rsidRPr="00144D44">
              <w:rPr>
                <w:rFonts w:cstheme="minorHAnsi"/>
                <w:b/>
                <w:bCs/>
              </w:rPr>
              <w:t>Amacın İlişkili Olduğu</w:t>
            </w:r>
          </w:p>
          <w:p w14:paraId="0A8E8D92" w14:textId="77777777" w:rsidR="009B10F4" w:rsidRPr="00144D44" w:rsidRDefault="009B10F4" w:rsidP="00144D44">
            <w:pPr>
              <w:rPr>
                <w:rFonts w:cstheme="minorHAnsi"/>
                <w:b/>
                <w:bCs/>
              </w:rPr>
            </w:pPr>
            <w:r w:rsidRPr="00144D44">
              <w:rPr>
                <w:rFonts w:cstheme="minorHAnsi"/>
                <w:b/>
                <w:bCs/>
              </w:rPr>
              <w:t>Alt Program Hedefi</w:t>
            </w:r>
          </w:p>
        </w:tc>
        <w:tc>
          <w:tcPr>
            <w:tcW w:w="10485" w:type="dxa"/>
            <w:gridSpan w:val="7"/>
            <w:shd w:val="clear" w:color="auto" w:fill="FFFFFF" w:themeFill="background1"/>
            <w:vAlign w:val="center"/>
          </w:tcPr>
          <w:p w14:paraId="19D9D16A" w14:textId="62A88761" w:rsidR="009B10F4" w:rsidRPr="00144D44" w:rsidRDefault="009B10F4" w:rsidP="00144D44">
            <w:pPr>
              <w:pStyle w:val="ListeParagraf"/>
              <w:ind w:left="28"/>
              <w:rPr>
                <w:rFonts w:cstheme="minorHAnsi"/>
              </w:rPr>
            </w:pPr>
            <w:r w:rsidRPr="00144D44">
              <w:rPr>
                <w:rFonts w:cstheme="minorHAnsi"/>
              </w:rPr>
              <w:t>Özel Eğitim</w:t>
            </w:r>
          </w:p>
        </w:tc>
      </w:tr>
      <w:tr w:rsidR="009B10F4" w:rsidRPr="008E0285" w14:paraId="7191104E" w14:textId="77777777" w:rsidTr="000A019A">
        <w:trPr>
          <w:trHeight w:val="938"/>
        </w:trPr>
        <w:tc>
          <w:tcPr>
            <w:tcW w:w="5108" w:type="dxa"/>
            <w:shd w:val="clear" w:color="auto" w:fill="D9E2F3" w:themeFill="accent5" w:themeFillTint="33"/>
            <w:vAlign w:val="center"/>
          </w:tcPr>
          <w:p w14:paraId="3E5ADFD4" w14:textId="77777777" w:rsidR="009B10F4" w:rsidRPr="00144D44" w:rsidRDefault="009B10F4" w:rsidP="00144D44">
            <w:pPr>
              <w:rPr>
                <w:rFonts w:cstheme="minorHAnsi"/>
                <w:b/>
                <w:bCs/>
              </w:rPr>
            </w:pPr>
            <w:r w:rsidRPr="00144D44">
              <w:rPr>
                <w:rFonts w:cstheme="minorHAnsi"/>
                <w:b/>
                <w:bCs/>
              </w:rPr>
              <w:t xml:space="preserve">Performans Göstergeleri </w:t>
            </w:r>
          </w:p>
        </w:tc>
        <w:tc>
          <w:tcPr>
            <w:tcW w:w="1497" w:type="dxa"/>
            <w:shd w:val="clear" w:color="auto" w:fill="D9E2F3" w:themeFill="accent5" w:themeFillTint="33"/>
            <w:vAlign w:val="center"/>
          </w:tcPr>
          <w:p w14:paraId="3F49A9B9" w14:textId="77777777" w:rsidR="009B10F4" w:rsidRPr="00144D44" w:rsidRDefault="009B10F4" w:rsidP="00144D44">
            <w:pPr>
              <w:jc w:val="center"/>
              <w:rPr>
                <w:rFonts w:cstheme="minorHAnsi"/>
                <w:b/>
                <w:bCs/>
              </w:rPr>
            </w:pPr>
            <w:r w:rsidRPr="00144D44">
              <w:rPr>
                <w:rFonts w:cstheme="minorHAnsi"/>
                <w:b/>
                <w:bCs/>
              </w:rPr>
              <w:t>Hedefe Etkisi</w:t>
            </w:r>
          </w:p>
        </w:tc>
        <w:tc>
          <w:tcPr>
            <w:tcW w:w="1498" w:type="dxa"/>
            <w:shd w:val="clear" w:color="auto" w:fill="D9E2F3" w:themeFill="accent5" w:themeFillTint="33"/>
            <w:vAlign w:val="center"/>
          </w:tcPr>
          <w:p w14:paraId="0800F2A8" w14:textId="77777777" w:rsidR="009B10F4" w:rsidRPr="00144D44" w:rsidRDefault="009B10F4" w:rsidP="00144D44">
            <w:pPr>
              <w:jc w:val="center"/>
              <w:rPr>
                <w:rFonts w:cstheme="minorHAnsi"/>
                <w:b/>
                <w:bCs/>
              </w:rPr>
            </w:pPr>
            <w:r w:rsidRPr="00144D44">
              <w:rPr>
                <w:rFonts w:cstheme="minorHAnsi"/>
                <w:b/>
                <w:bCs/>
              </w:rPr>
              <w:t>Plan</w:t>
            </w:r>
          </w:p>
          <w:p w14:paraId="2769BF58" w14:textId="77777777" w:rsidR="009B10F4" w:rsidRPr="00144D44" w:rsidRDefault="009B10F4" w:rsidP="00144D44">
            <w:pPr>
              <w:jc w:val="center"/>
              <w:rPr>
                <w:rFonts w:cstheme="minorHAnsi"/>
                <w:b/>
                <w:bCs/>
              </w:rPr>
            </w:pPr>
            <w:r w:rsidRPr="00144D44">
              <w:rPr>
                <w:rFonts w:cstheme="minorHAnsi"/>
                <w:b/>
                <w:bCs/>
              </w:rPr>
              <w:t>Dönemi</w:t>
            </w:r>
          </w:p>
          <w:p w14:paraId="1EDE622C" w14:textId="77777777" w:rsidR="009B10F4" w:rsidRPr="00144D44" w:rsidRDefault="009B10F4" w:rsidP="00144D44">
            <w:pPr>
              <w:jc w:val="center"/>
              <w:rPr>
                <w:rFonts w:cstheme="minorHAnsi"/>
                <w:b/>
                <w:bCs/>
              </w:rPr>
            </w:pPr>
            <w:r w:rsidRPr="00144D44">
              <w:rPr>
                <w:rFonts w:cstheme="minorHAnsi"/>
                <w:b/>
                <w:bCs/>
              </w:rPr>
              <w:t>Başlangıç</w:t>
            </w:r>
          </w:p>
          <w:p w14:paraId="5468E53C" w14:textId="77777777" w:rsidR="009B10F4" w:rsidRPr="00144D44" w:rsidRDefault="009B10F4" w:rsidP="00144D44">
            <w:pPr>
              <w:jc w:val="center"/>
              <w:rPr>
                <w:rFonts w:cstheme="minorHAnsi"/>
                <w:b/>
                <w:bCs/>
              </w:rPr>
            </w:pPr>
            <w:r w:rsidRPr="00144D44">
              <w:rPr>
                <w:rFonts w:cstheme="minorHAnsi"/>
                <w:b/>
                <w:bCs/>
              </w:rPr>
              <w:t>Değeri</w:t>
            </w:r>
          </w:p>
        </w:tc>
        <w:tc>
          <w:tcPr>
            <w:tcW w:w="1497" w:type="dxa"/>
            <w:shd w:val="clear" w:color="auto" w:fill="D9E2F3" w:themeFill="accent5" w:themeFillTint="33"/>
            <w:vAlign w:val="center"/>
          </w:tcPr>
          <w:p w14:paraId="572F11ED" w14:textId="77777777" w:rsidR="009B10F4" w:rsidRPr="00144D44" w:rsidRDefault="009B10F4" w:rsidP="00144D44">
            <w:pPr>
              <w:jc w:val="center"/>
              <w:rPr>
                <w:rFonts w:cstheme="minorHAnsi"/>
                <w:b/>
                <w:bCs/>
              </w:rPr>
            </w:pPr>
            <w:r w:rsidRPr="00144D44">
              <w:rPr>
                <w:rFonts w:cstheme="minorHAnsi"/>
                <w:b/>
                <w:bCs/>
              </w:rPr>
              <w:t>2024</w:t>
            </w:r>
          </w:p>
        </w:tc>
        <w:tc>
          <w:tcPr>
            <w:tcW w:w="1498" w:type="dxa"/>
            <w:shd w:val="clear" w:color="auto" w:fill="D9E2F3" w:themeFill="accent5" w:themeFillTint="33"/>
            <w:vAlign w:val="center"/>
          </w:tcPr>
          <w:p w14:paraId="43CF96DA" w14:textId="77777777" w:rsidR="009B10F4" w:rsidRPr="00144D44" w:rsidRDefault="009B10F4" w:rsidP="00144D44">
            <w:pPr>
              <w:jc w:val="center"/>
              <w:rPr>
                <w:rFonts w:cstheme="minorHAnsi"/>
                <w:b/>
                <w:bCs/>
              </w:rPr>
            </w:pPr>
            <w:r w:rsidRPr="00144D44">
              <w:rPr>
                <w:rFonts w:cstheme="minorHAnsi"/>
                <w:b/>
                <w:bCs/>
              </w:rPr>
              <w:t>2025</w:t>
            </w:r>
          </w:p>
        </w:tc>
        <w:tc>
          <w:tcPr>
            <w:tcW w:w="1498" w:type="dxa"/>
            <w:shd w:val="clear" w:color="auto" w:fill="D9E2F3" w:themeFill="accent5" w:themeFillTint="33"/>
            <w:vAlign w:val="center"/>
          </w:tcPr>
          <w:p w14:paraId="0DDAF64D" w14:textId="77777777" w:rsidR="009B10F4" w:rsidRPr="00144D44" w:rsidRDefault="009B10F4" w:rsidP="00144D44">
            <w:pPr>
              <w:jc w:val="center"/>
              <w:rPr>
                <w:rFonts w:cstheme="minorHAnsi"/>
                <w:b/>
                <w:bCs/>
              </w:rPr>
            </w:pPr>
            <w:r w:rsidRPr="00144D44">
              <w:rPr>
                <w:rFonts w:cstheme="minorHAnsi"/>
                <w:b/>
                <w:bCs/>
              </w:rPr>
              <w:t>2026</w:t>
            </w:r>
          </w:p>
        </w:tc>
        <w:tc>
          <w:tcPr>
            <w:tcW w:w="1498" w:type="dxa"/>
            <w:shd w:val="clear" w:color="auto" w:fill="D9E2F3" w:themeFill="accent5" w:themeFillTint="33"/>
            <w:vAlign w:val="center"/>
          </w:tcPr>
          <w:p w14:paraId="242797EE" w14:textId="77777777" w:rsidR="009B10F4" w:rsidRPr="00144D44" w:rsidRDefault="009B10F4" w:rsidP="00144D44">
            <w:pPr>
              <w:jc w:val="center"/>
              <w:rPr>
                <w:rFonts w:cstheme="minorHAnsi"/>
                <w:b/>
                <w:bCs/>
              </w:rPr>
            </w:pPr>
            <w:r w:rsidRPr="00144D44">
              <w:rPr>
                <w:rFonts w:cstheme="minorHAnsi"/>
                <w:b/>
                <w:bCs/>
              </w:rPr>
              <w:t>2027</w:t>
            </w:r>
          </w:p>
        </w:tc>
        <w:tc>
          <w:tcPr>
            <w:tcW w:w="1499" w:type="dxa"/>
            <w:shd w:val="clear" w:color="auto" w:fill="D9E2F3" w:themeFill="accent5" w:themeFillTint="33"/>
            <w:vAlign w:val="center"/>
          </w:tcPr>
          <w:p w14:paraId="1DFC4288" w14:textId="77777777" w:rsidR="009B10F4" w:rsidRPr="00144D44" w:rsidRDefault="009B10F4" w:rsidP="00144D44">
            <w:pPr>
              <w:jc w:val="center"/>
              <w:rPr>
                <w:rFonts w:cstheme="minorHAnsi"/>
                <w:b/>
                <w:bCs/>
              </w:rPr>
            </w:pPr>
            <w:r w:rsidRPr="00144D44">
              <w:rPr>
                <w:rFonts w:cstheme="minorHAnsi"/>
                <w:b/>
                <w:bCs/>
              </w:rPr>
              <w:t>2028</w:t>
            </w:r>
          </w:p>
        </w:tc>
      </w:tr>
      <w:tr w:rsidR="00735171" w:rsidRPr="008E0285" w14:paraId="4A1DE9BD" w14:textId="77777777" w:rsidTr="000A019A">
        <w:trPr>
          <w:trHeight w:val="938"/>
        </w:trPr>
        <w:tc>
          <w:tcPr>
            <w:tcW w:w="5108" w:type="dxa"/>
            <w:shd w:val="clear" w:color="auto" w:fill="D9E2F3" w:themeFill="accent5" w:themeFillTint="33"/>
            <w:vAlign w:val="center"/>
          </w:tcPr>
          <w:p w14:paraId="0524F5AD" w14:textId="52663350" w:rsidR="00735171" w:rsidRPr="00144D44" w:rsidRDefault="00CD4EDC" w:rsidP="00144D44">
            <w:pPr>
              <w:rPr>
                <w:rFonts w:cstheme="minorHAnsi"/>
                <w:b/>
                <w:bCs/>
              </w:rPr>
            </w:pPr>
            <w:r w:rsidRPr="00144D44">
              <w:rPr>
                <w:rFonts w:cstheme="minorHAnsi"/>
                <w:b/>
                <w:bCs/>
              </w:rPr>
              <w:t>PG-4.2.1</w:t>
            </w:r>
            <w:r w:rsidR="00735171" w:rsidRPr="00144D44">
              <w:rPr>
                <w:rFonts w:cstheme="minorHAnsi"/>
                <w:b/>
                <w:bCs/>
              </w:rPr>
              <w:t xml:space="preserve"> Fiziksel kapasitesi geliştirilen Bilim ve Sanat Merkezi oranı (%)</w:t>
            </w:r>
          </w:p>
        </w:tc>
        <w:tc>
          <w:tcPr>
            <w:tcW w:w="1497" w:type="dxa"/>
            <w:shd w:val="clear" w:color="auto" w:fill="FFFFFF" w:themeFill="background1"/>
            <w:vAlign w:val="center"/>
          </w:tcPr>
          <w:p w14:paraId="75F1A97D" w14:textId="66C4B7AE" w:rsidR="00735171" w:rsidRPr="00144D44" w:rsidRDefault="00AB5BFC" w:rsidP="00144D44">
            <w:pPr>
              <w:jc w:val="center"/>
              <w:rPr>
                <w:rFonts w:cstheme="minorHAnsi"/>
              </w:rPr>
            </w:pPr>
            <w:r w:rsidRPr="00144D44">
              <w:rPr>
                <w:rFonts w:cstheme="minorHAnsi"/>
              </w:rPr>
              <w:t>25</w:t>
            </w:r>
          </w:p>
        </w:tc>
        <w:tc>
          <w:tcPr>
            <w:tcW w:w="1498" w:type="dxa"/>
            <w:shd w:val="clear" w:color="auto" w:fill="FFFFFF" w:themeFill="background1"/>
            <w:vAlign w:val="center"/>
          </w:tcPr>
          <w:p w14:paraId="530010BA" w14:textId="7E66A51E" w:rsidR="00735171" w:rsidRPr="00144D44" w:rsidRDefault="0031254E" w:rsidP="00144D44">
            <w:pPr>
              <w:jc w:val="center"/>
              <w:rPr>
                <w:rFonts w:cstheme="minorHAnsi"/>
              </w:rPr>
            </w:pPr>
            <w:r>
              <w:rPr>
                <w:rFonts w:cstheme="minorHAnsi"/>
              </w:rPr>
              <w:t>%</w:t>
            </w:r>
            <w:r w:rsidR="001D2988" w:rsidRPr="00144D44">
              <w:rPr>
                <w:rFonts w:cstheme="minorHAnsi"/>
              </w:rPr>
              <w:t>0</w:t>
            </w:r>
          </w:p>
        </w:tc>
        <w:tc>
          <w:tcPr>
            <w:tcW w:w="1497" w:type="dxa"/>
            <w:shd w:val="clear" w:color="auto" w:fill="FFFFFF" w:themeFill="background1"/>
            <w:vAlign w:val="center"/>
          </w:tcPr>
          <w:p w14:paraId="448E9433" w14:textId="39C55D58" w:rsidR="00735171" w:rsidRPr="00144D44" w:rsidRDefault="0031254E" w:rsidP="00144D44">
            <w:pPr>
              <w:jc w:val="center"/>
              <w:rPr>
                <w:rFonts w:cstheme="minorHAnsi"/>
              </w:rPr>
            </w:pPr>
            <w:r>
              <w:rPr>
                <w:rFonts w:cstheme="minorHAnsi"/>
              </w:rPr>
              <w:t>%</w:t>
            </w:r>
            <w:r w:rsidR="008F29F6" w:rsidRPr="00144D44">
              <w:rPr>
                <w:rFonts w:cstheme="minorHAnsi"/>
              </w:rPr>
              <w:t>0</w:t>
            </w:r>
          </w:p>
        </w:tc>
        <w:tc>
          <w:tcPr>
            <w:tcW w:w="1498" w:type="dxa"/>
            <w:shd w:val="clear" w:color="auto" w:fill="FFFFFF" w:themeFill="background1"/>
            <w:vAlign w:val="center"/>
          </w:tcPr>
          <w:p w14:paraId="2CD84032" w14:textId="1292D001" w:rsidR="00735171" w:rsidRPr="00144D44" w:rsidRDefault="0031254E" w:rsidP="00144D44">
            <w:pPr>
              <w:jc w:val="center"/>
              <w:rPr>
                <w:rFonts w:cstheme="minorHAnsi"/>
              </w:rPr>
            </w:pPr>
            <w:r>
              <w:rPr>
                <w:rFonts w:cstheme="minorHAnsi"/>
              </w:rPr>
              <w:t>%</w:t>
            </w:r>
            <w:r w:rsidR="008F29F6" w:rsidRPr="00144D44">
              <w:rPr>
                <w:rFonts w:cstheme="minorHAnsi"/>
              </w:rPr>
              <w:t>0</w:t>
            </w:r>
          </w:p>
        </w:tc>
        <w:tc>
          <w:tcPr>
            <w:tcW w:w="1498" w:type="dxa"/>
            <w:shd w:val="clear" w:color="auto" w:fill="FFFFFF" w:themeFill="background1"/>
            <w:vAlign w:val="center"/>
          </w:tcPr>
          <w:p w14:paraId="7F238591" w14:textId="58DD9513" w:rsidR="00735171" w:rsidRPr="00144D44" w:rsidRDefault="0031254E" w:rsidP="00144D44">
            <w:pPr>
              <w:jc w:val="center"/>
              <w:rPr>
                <w:rFonts w:cstheme="minorHAnsi"/>
              </w:rPr>
            </w:pPr>
            <w:r>
              <w:rPr>
                <w:rFonts w:cstheme="minorHAnsi"/>
              </w:rPr>
              <w:t>%</w:t>
            </w:r>
            <w:r w:rsidR="008F29F6" w:rsidRPr="00144D44">
              <w:rPr>
                <w:rFonts w:cstheme="minorHAnsi"/>
              </w:rPr>
              <w:t>0</w:t>
            </w:r>
          </w:p>
        </w:tc>
        <w:tc>
          <w:tcPr>
            <w:tcW w:w="1498" w:type="dxa"/>
            <w:shd w:val="clear" w:color="auto" w:fill="FFFFFF" w:themeFill="background1"/>
            <w:vAlign w:val="center"/>
          </w:tcPr>
          <w:p w14:paraId="10C80FDA" w14:textId="33F555AB" w:rsidR="00735171" w:rsidRPr="00144D44" w:rsidRDefault="0031254E" w:rsidP="00144D44">
            <w:pPr>
              <w:jc w:val="center"/>
              <w:rPr>
                <w:rFonts w:cstheme="minorHAnsi"/>
              </w:rPr>
            </w:pPr>
            <w:r>
              <w:rPr>
                <w:rFonts w:cstheme="minorHAnsi"/>
              </w:rPr>
              <w:t>%</w:t>
            </w:r>
            <w:r w:rsidR="008F29F6" w:rsidRPr="00144D44">
              <w:rPr>
                <w:rFonts w:cstheme="minorHAnsi"/>
              </w:rPr>
              <w:t>0</w:t>
            </w:r>
          </w:p>
        </w:tc>
        <w:tc>
          <w:tcPr>
            <w:tcW w:w="1499" w:type="dxa"/>
            <w:shd w:val="clear" w:color="auto" w:fill="FFFFFF" w:themeFill="background1"/>
            <w:vAlign w:val="center"/>
          </w:tcPr>
          <w:p w14:paraId="6614E18E" w14:textId="6C78E634" w:rsidR="00735171" w:rsidRPr="00144D44" w:rsidRDefault="0031254E" w:rsidP="00144D44">
            <w:pPr>
              <w:jc w:val="center"/>
              <w:rPr>
                <w:rFonts w:cstheme="minorHAnsi"/>
              </w:rPr>
            </w:pPr>
            <w:r>
              <w:rPr>
                <w:rFonts w:cstheme="minorHAnsi"/>
              </w:rPr>
              <w:t>%</w:t>
            </w:r>
            <w:r w:rsidR="008F29F6" w:rsidRPr="00144D44">
              <w:rPr>
                <w:rFonts w:cstheme="minorHAnsi"/>
              </w:rPr>
              <w:t>0</w:t>
            </w:r>
          </w:p>
        </w:tc>
      </w:tr>
      <w:tr w:rsidR="0031254E" w:rsidRPr="008E0285" w14:paraId="0D31F5E8" w14:textId="77777777" w:rsidTr="00F46763">
        <w:trPr>
          <w:trHeight w:val="938"/>
        </w:trPr>
        <w:tc>
          <w:tcPr>
            <w:tcW w:w="5108" w:type="dxa"/>
            <w:shd w:val="clear" w:color="auto" w:fill="D9E2F3" w:themeFill="accent5" w:themeFillTint="33"/>
            <w:vAlign w:val="center"/>
          </w:tcPr>
          <w:p w14:paraId="3894250D" w14:textId="3B803E7A" w:rsidR="0031254E" w:rsidRPr="00144D44" w:rsidRDefault="0031254E" w:rsidP="0031254E">
            <w:pPr>
              <w:rPr>
                <w:rFonts w:cstheme="minorHAnsi"/>
                <w:b/>
                <w:bCs/>
              </w:rPr>
            </w:pPr>
            <w:r w:rsidRPr="00144D44">
              <w:rPr>
                <w:rFonts w:cstheme="minorHAnsi"/>
                <w:b/>
                <w:bCs/>
              </w:rPr>
              <w:t>PG-4.2.2 Bilim ve Sanat Merkezleri tarafından yapılan patent, faydalı model, tasarım ve marka başvuru sayısı</w:t>
            </w:r>
          </w:p>
        </w:tc>
        <w:tc>
          <w:tcPr>
            <w:tcW w:w="1497" w:type="dxa"/>
            <w:shd w:val="clear" w:color="auto" w:fill="FFFFFF" w:themeFill="background1"/>
            <w:vAlign w:val="center"/>
          </w:tcPr>
          <w:p w14:paraId="265E2968" w14:textId="71A7CB33" w:rsidR="0031254E" w:rsidRPr="00144D44" w:rsidRDefault="0031254E" w:rsidP="0031254E">
            <w:pPr>
              <w:jc w:val="center"/>
              <w:rPr>
                <w:rFonts w:cstheme="minorHAnsi"/>
              </w:rPr>
            </w:pPr>
            <w:r w:rsidRPr="00144D44">
              <w:rPr>
                <w:rFonts w:cstheme="minorHAnsi"/>
              </w:rPr>
              <w:t>25</w:t>
            </w:r>
          </w:p>
        </w:tc>
        <w:tc>
          <w:tcPr>
            <w:tcW w:w="1498" w:type="dxa"/>
            <w:shd w:val="clear" w:color="auto" w:fill="FFFFFF" w:themeFill="background1"/>
          </w:tcPr>
          <w:p w14:paraId="056751C7" w14:textId="1F57397E" w:rsidR="0031254E" w:rsidRPr="00144D44" w:rsidRDefault="0031254E" w:rsidP="0031254E">
            <w:pPr>
              <w:jc w:val="center"/>
              <w:rPr>
                <w:rFonts w:cstheme="minorHAnsi"/>
              </w:rPr>
            </w:pPr>
            <w:r w:rsidRPr="00FA3874">
              <w:rPr>
                <w:rFonts w:cstheme="minorHAnsi"/>
              </w:rPr>
              <w:t>%0</w:t>
            </w:r>
          </w:p>
        </w:tc>
        <w:tc>
          <w:tcPr>
            <w:tcW w:w="1497" w:type="dxa"/>
            <w:shd w:val="clear" w:color="auto" w:fill="FFFFFF" w:themeFill="background1"/>
          </w:tcPr>
          <w:p w14:paraId="67B8EE59" w14:textId="2D3B6B0D" w:rsidR="0031254E" w:rsidRPr="00144D44" w:rsidRDefault="0031254E" w:rsidP="0031254E">
            <w:pPr>
              <w:jc w:val="center"/>
              <w:rPr>
                <w:rFonts w:cstheme="minorHAnsi"/>
              </w:rPr>
            </w:pPr>
            <w:r w:rsidRPr="00FA3874">
              <w:rPr>
                <w:rFonts w:cstheme="minorHAnsi"/>
              </w:rPr>
              <w:t>%0</w:t>
            </w:r>
          </w:p>
        </w:tc>
        <w:tc>
          <w:tcPr>
            <w:tcW w:w="1498" w:type="dxa"/>
            <w:shd w:val="clear" w:color="auto" w:fill="FFFFFF" w:themeFill="background1"/>
          </w:tcPr>
          <w:p w14:paraId="3C9CA8DE" w14:textId="59003E84" w:rsidR="0031254E" w:rsidRPr="00144D44" w:rsidRDefault="0031254E" w:rsidP="0031254E">
            <w:pPr>
              <w:jc w:val="center"/>
              <w:rPr>
                <w:rFonts w:cstheme="minorHAnsi"/>
              </w:rPr>
            </w:pPr>
            <w:r w:rsidRPr="00FA3874">
              <w:rPr>
                <w:rFonts w:cstheme="minorHAnsi"/>
              </w:rPr>
              <w:t>%0</w:t>
            </w:r>
          </w:p>
        </w:tc>
        <w:tc>
          <w:tcPr>
            <w:tcW w:w="1498" w:type="dxa"/>
            <w:shd w:val="clear" w:color="auto" w:fill="FFFFFF" w:themeFill="background1"/>
          </w:tcPr>
          <w:p w14:paraId="61073300" w14:textId="226EBF8E" w:rsidR="0031254E" w:rsidRPr="00144D44" w:rsidRDefault="0031254E" w:rsidP="0031254E">
            <w:pPr>
              <w:jc w:val="center"/>
              <w:rPr>
                <w:rFonts w:cstheme="minorHAnsi"/>
              </w:rPr>
            </w:pPr>
            <w:r w:rsidRPr="00FA3874">
              <w:rPr>
                <w:rFonts w:cstheme="minorHAnsi"/>
              </w:rPr>
              <w:t>%0</w:t>
            </w:r>
          </w:p>
        </w:tc>
        <w:tc>
          <w:tcPr>
            <w:tcW w:w="1498" w:type="dxa"/>
            <w:shd w:val="clear" w:color="auto" w:fill="FFFFFF" w:themeFill="background1"/>
          </w:tcPr>
          <w:p w14:paraId="6C3C657B" w14:textId="4EE55A61" w:rsidR="0031254E" w:rsidRPr="00144D44" w:rsidRDefault="0031254E" w:rsidP="0031254E">
            <w:pPr>
              <w:jc w:val="center"/>
              <w:rPr>
                <w:rFonts w:cstheme="minorHAnsi"/>
              </w:rPr>
            </w:pPr>
            <w:r w:rsidRPr="00FA3874">
              <w:rPr>
                <w:rFonts w:cstheme="minorHAnsi"/>
              </w:rPr>
              <w:t>%0</w:t>
            </w:r>
          </w:p>
        </w:tc>
        <w:tc>
          <w:tcPr>
            <w:tcW w:w="1499" w:type="dxa"/>
            <w:shd w:val="clear" w:color="auto" w:fill="FFFFFF" w:themeFill="background1"/>
          </w:tcPr>
          <w:p w14:paraId="640E21C2" w14:textId="729616C7" w:rsidR="0031254E" w:rsidRPr="00144D44" w:rsidRDefault="0031254E" w:rsidP="0031254E">
            <w:pPr>
              <w:jc w:val="center"/>
              <w:rPr>
                <w:rFonts w:cstheme="minorHAnsi"/>
              </w:rPr>
            </w:pPr>
            <w:r w:rsidRPr="00FA3874">
              <w:rPr>
                <w:rFonts w:cstheme="minorHAnsi"/>
              </w:rPr>
              <w:t>%0</w:t>
            </w:r>
          </w:p>
        </w:tc>
      </w:tr>
      <w:tr w:rsidR="00735171" w:rsidRPr="008E0285" w14:paraId="66BD449D" w14:textId="77777777" w:rsidTr="000A019A">
        <w:trPr>
          <w:trHeight w:val="938"/>
        </w:trPr>
        <w:tc>
          <w:tcPr>
            <w:tcW w:w="5108" w:type="dxa"/>
            <w:shd w:val="clear" w:color="auto" w:fill="D9E2F3" w:themeFill="accent5" w:themeFillTint="33"/>
            <w:vAlign w:val="center"/>
          </w:tcPr>
          <w:p w14:paraId="081707BD" w14:textId="5ED4A231" w:rsidR="00735171" w:rsidRPr="00144D44" w:rsidRDefault="00CD4EDC" w:rsidP="00144D44">
            <w:pPr>
              <w:rPr>
                <w:rFonts w:cstheme="minorHAnsi"/>
                <w:b/>
                <w:bCs/>
              </w:rPr>
            </w:pPr>
            <w:r w:rsidRPr="00144D44">
              <w:rPr>
                <w:rFonts w:cstheme="minorHAnsi"/>
                <w:b/>
                <w:bCs/>
              </w:rPr>
              <w:t>PG-4.2.3</w:t>
            </w:r>
            <w:r w:rsidR="00735171" w:rsidRPr="00144D44">
              <w:rPr>
                <w:rFonts w:cstheme="minorHAnsi"/>
                <w:b/>
                <w:bCs/>
              </w:rPr>
              <w:t xml:space="preserve"> Sosyal etkinliklerde en az bir faaliyete katılan özel eğitim öğrenci sayısı</w:t>
            </w:r>
          </w:p>
        </w:tc>
        <w:tc>
          <w:tcPr>
            <w:tcW w:w="1497" w:type="dxa"/>
            <w:shd w:val="clear" w:color="auto" w:fill="FFFFFF" w:themeFill="background1"/>
            <w:vAlign w:val="center"/>
          </w:tcPr>
          <w:p w14:paraId="76908EA9" w14:textId="2AA71411" w:rsidR="00735171" w:rsidRPr="00144D44" w:rsidRDefault="00AB5BFC" w:rsidP="00144D44">
            <w:pPr>
              <w:jc w:val="center"/>
              <w:rPr>
                <w:rFonts w:cstheme="minorHAnsi"/>
              </w:rPr>
            </w:pPr>
            <w:r w:rsidRPr="00144D44">
              <w:rPr>
                <w:rFonts w:cstheme="minorHAnsi"/>
              </w:rPr>
              <w:t>25</w:t>
            </w:r>
          </w:p>
        </w:tc>
        <w:tc>
          <w:tcPr>
            <w:tcW w:w="1498" w:type="dxa"/>
            <w:shd w:val="clear" w:color="auto" w:fill="FFFFFF" w:themeFill="background1"/>
            <w:vAlign w:val="center"/>
          </w:tcPr>
          <w:p w14:paraId="22BDE1A8" w14:textId="3561CFC7" w:rsidR="00735171" w:rsidRPr="00144D44" w:rsidRDefault="0031254E" w:rsidP="00144D44">
            <w:pPr>
              <w:jc w:val="center"/>
              <w:rPr>
                <w:rFonts w:cstheme="minorHAnsi"/>
              </w:rPr>
            </w:pPr>
            <w:r>
              <w:rPr>
                <w:rFonts w:cstheme="minorHAnsi"/>
              </w:rPr>
              <w:t>5</w:t>
            </w:r>
          </w:p>
        </w:tc>
        <w:tc>
          <w:tcPr>
            <w:tcW w:w="1497" w:type="dxa"/>
            <w:shd w:val="clear" w:color="auto" w:fill="FFFFFF" w:themeFill="background1"/>
            <w:vAlign w:val="center"/>
          </w:tcPr>
          <w:p w14:paraId="6986B209" w14:textId="5F880F38" w:rsidR="00735171" w:rsidRPr="00144D44" w:rsidRDefault="0031254E" w:rsidP="00144D44">
            <w:pPr>
              <w:jc w:val="center"/>
              <w:rPr>
                <w:rFonts w:cstheme="minorHAnsi"/>
              </w:rPr>
            </w:pPr>
            <w:r>
              <w:rPr>
                <w:rFonts w:cstheme="minorHAnsi"/>
              </w:rPr>
              <w:t>6</w:t>
            </w:r>
          </w:p>
        </w:tc>
        <w:tc>
          <w:tcPr>
            <w:tcW w:w="1498" w:type="dxa"/>
            <w:shd w:val="clear" w:color="auto" w:fill="FFFFFF" w:themeFill="background1"/>
            <w:vAlign w:val="center"/>
          </w:tcPr>
          <w:p w14:paraId="6F68F276" w14:textId="4394D3D1" w:rsidR="00735171" w:rsidRPr="00144D44" w:rsidRDefault="0031254E" w:rsidP="00144D44">
            <w:pPr>
              <w:jc w:val="center"/>
              <w:rPr>
                <w:rFonts w:cstheme="minorHAnsi"/>
              </w:rPr>
            </w:pPr>
            <w:r>
              <w:rPr>
                <w:rFonts w:cstheme="minorHAnsi"/>
              </w:rPr>
              <w:t>8</w:t>
            </w:r>
          </w:p>
        </w:tc>
        <w:tc>
          <w:tcPr>
            <w:tcW w:w="1498" w:type="dxa"/>
            <w:shd w:val="clear" w:color="auto" w:fill="FFFFFF" w:themeFill="background1"/>
            <w:vAlign w:val="center"/>
          </w:tcPr>
          <w:p w14:paraId="282A87FD" w14:textId="6B7C283C" w:rsidR="00735171" w:rsidRPr="00144D44" w:rsidRDefault="0031254E" w:rsidP="00144D44">
            <w:pPr>
              <w:jc w:val="center"/>
              <w:rPr>
                <w:rFonts w:cstheme="minorHAnsi"/>
              </w:rPr>
            </w:pPr>
            <w:r>
              <w:rPr>
                <w:rFonts w:cstheme="minorHAnsi"/>
              </w:rPr>
              <w:t>10</w:t>
            </w:r>
          </w:p>
        </w:tc>
        <w:tc>
          <w:tcPr>
            <w:tcW w:w="1498" w:type="dxa"/>
            <w:shd w:val="clear" w:color="auto" w:fill="FFFFFF" w:themeFill="background1"/>
            <w:vAlign w:val="center"/>
          </w:tcPr>
          <w:p w14:paraId="02AFB6C7" w14:textId="0F08EA39" w:rsidR="00735171" w:rsidRPr="00144D44" w:rsidRDefault="0031254E" w:rsidP="00144D44">
            <w:pPr>
              <w:jc w:val="center"/>
              <w:rPr>
                <w:rFonts w:cstheme="minorHAnsi"/>
              </w:rPr>
            </w:pPr>
            <w:r>
              <w:rPr>
                <w:rFonts w:cstheme="minorHAnsi"/>
              </w:rPr>
              <w:t>10</w:t>
            </w:r>
          </w:p>
        </w:tc>
        <w:tc>
          <w:tcPr>
            <w:tcW w:w="1499" w:type="dxa"/>
            <w:shd w:val="clear" w:color="auto" w:fill="FFFFFF" w:themeFill="background1"/>
            <w:vAlign w:val="center"/>
          </w:tcPr>
          <w:p w14:paraId="2A0396CF" w14:textId="67D19DCE" w:rsidR="00735171" w:rsidRPr="00144D44" w:rsidRDefault="0031254E" w:rsidP="00144D44">
            <w:pPr>
              <w:jc w:val="center"/>
              <w:rPr>
                <w:rFonts w:cstheme="minorHAnsi"/>
              </w:rPr>
            </w:pPr>
            <w:r>
              <w:rPr>
                <w:rFonts w:cstheme="minorHAnsi"/>
              </w:rPr>
              <w:t>11</w:t>
            </w:r>
          </w:p>
        </w:tc>
      </w:tr>
      <w:tr w:rsidR="005E77A4" w:rsidRPr="008E0285" w14:paraId="5AEF89AC" w14:textId="77777777" w:rsidTr="000A019A">
        <w:trPr>
          <w:trHeight w:val="938"/>
        </w:trPr>
        <w:tc>
          <w:tcPr>
            <w:tcW w:w="5108" w:type="dxa"/>
            <w:shd w:val="clear" w:color="auto" w:fill="D9E2F3" w:themeFill="accent5" w:themeFillTint="33"/>
            <w:vAlign w:val="center"/>
          </w:tcPr>
          <w:p w14:paraId="63377822" w14:textId="0BCB903B" w:rsidR="005E77A4" w:rsidRPr="00144D44" w:rsidRDefault="00CD4EDC" w:rsidP="00144D44">
            <w:pPr>
              <w:rPr>
                <w:rFonts w:cstheme="minorHAnsi"/>
                <w:b/>
                <w:bCs/>
              </w:rPr>
            </w:pPr>
            <w:r w:rsidRPr="00144D44">
              <w:rPr>
                <w:rFonts w:cstheme="minorHAnsi"/>
                <w:b/>
                <w:bCs/>
              </w:rPr>
              <w:t>PG-4.2.4</w:t>
            </w:r>
            <w:r w:rsidR="005E77A4" w:rsidRPr="00144D44">
              <w:rPr>
                <w:rFonts w:cstheme="minorHAnsi"/>
                <w:b/>
                <w:bCs/>
              </w:rPr>
              <w:t xml:space="preserve"> Özel eğitim </w:t>
            </w:r>
            <w:r w:rsidR="00084C10" w:rsidRPr="00144D44">
              <w:rPr>
                <w:rFonts w:cstheme="minorHAnsi"/>
                <w:b/>
                <w:bCs/>
              </w:rPr>
              <w:t xml:space="preserve">ve </w:t>
            </w:r>
            <w:proofErr w:type="gramStart"/>
            <w:r w:rsidR="00084C10" w:rsidRPr="00144D44">
              <w:rPr>
                <w:rFonts w:cstheme="minorHAnsi"/>
                <w:b/>
                <w:bCs/>
              </w:rPr>
              <w:t>rehabilitasyon</w:t>
            </w:r>
            <w:proofErr w:type="gramEnd"/>
            <w:r w:rsidR="00084C10" w:rsidRPr="00144D44">
              <w:rPr>
                <w:rFonts w:cstheme="minorHAnsi"/>
                <w:b/>
                <w:bCs/>
              </w:rPr>
              <w:t xml:space="preserve"> </w:t>
            </w:r>
            <w:r w:rsidR="005E77A4" w:rsidRPr="00144D44">
              <w:rPr>
                <w:rFonts w:cstheme="minorHAnsi"/>
                <w:b/>
                <w:bCs/>
              </w:rPr>
              <w:t>merkezlerinde özel eğitim desteğinden yararlanan aylık ortalama öğrenci sayısı</w:t>
            </w:r>
          </w:p>
        </w:tc>
        <w:tc>
          <w:tcPr>
            <w:tcW w:w="1497" w:type="dxa"/>
            <w:shd w:val="clear" w:color="auto" w:fill="FFFFFF" w:themeFill="background1"/>
            <w:vAlign w:val="center"/>
          </w:tcPr>
          <w:p w14:paraId="62089F9E" w14:textId="50265D7A" w:rsidR="005E77A4" w:rsidRPr="00144D44" w:rsidRDefault="00AB5BFC" w:rsidP="00144D44">
            <w:pPr>
              <w:jc w:val="center"/>
              <w:rPr>
                <w:rFonts w:cstheme="minorHAnsi"/>
              </w:rPr>
            </w:pPr>
            <w:r w:rsidRPr="00144D44">
              <w:rPr>
                <w:rFonts w:cstheme="minorHAnsi"/>
              </w:rPr>
              <w:t>25</w:t>
            </w:r>
          </w:p>
        </w:tc>
        <w:tc>
          <w:tcPr>
            <w:tcW w:w="1498" w:type="dxa"/>
            <w:shd w:val="clear" w:color="auto" w:fill="FFFFFF" w:themeFill="background1"/>
            <w:vAlign w:val="center"/>
          </w:tcPr>
          <w:p w14:paraId="7FE0667B" w14:textId="0241DEE6" w:rsidR="005E77A4" w:rsidRPr="00144D44" w:rsidRDefault="0031254E" w:rsidP="00144D44">
            <w:pPr>
              <w:jc w:val="center"/>
              <w:rPr>
                <w:rFonts w:cstheme="minorHAnsi"/>
              </w:rPr>
            </w:pPr>
            <w:r>
              <w:rPr>
                <w:rFonts w:cstheme="minorHAnsi"/>
              </w:rPr>
              <w:t>10</w:t>
            </w:r>
          </w:p>
        </w:tc>
        <w:tc>
          <w:tcPr>
            <w:tcW w:w="1497" w:type="dxa"/>
            <w:shd w:val="clear" w:color="auto" w:fill="FFFFFF" w:themeFill="background1"/>
            <w:vAlign w:val="center"/>
          </w:tcPr>
          <w:p w14:paraId="5EC88713" w14:textId="051AE67E" w:rsidR="005E77A4" w:rsidRPr="00144D44" w:rsidRDefault="0031254E" w:rsidP="00144D44">
            <w:pPr>
              <w:jc w:val="center"/>
              <w:rPr>
                <w:rFonts w:cstheme="minorHAnsi"/>
              </w:rPr>
            </w:pPr>
            <w:r>
              <w:rPr>
                <w:rFonts w:cstheme="minorHAnsi"/>
              </w:rPr>
              <w:t>10</w:t>
            </w:r>
          </w:p>
        </w:tc>
        <w:tc>
          <w:tcPr>
            <w:tcW w:w="1498" w:type="dxa"/>
            <w:shd w:val="clear" w:color="auto" w:fill="FFFFFF" w:themeFill="background1"/>
            <w:vAlign w:val="center"/>
          </w:tcPr>
          <w:p w14:paraId="4DF2D09F" w14:textId="3AC17907" w:rsidR="005E77A4" w:rsidRPr="00144D44" w:rsidRDefault="0031254E" w:rsidP="00144D44">
            <w:pPr>
              <w:jc w:val="center"/>
              <w:rPr>
                <w:rFonts w:cstheme="minorHAnsi"/>
              </w:rPr>
            </w:pPr>
            <w:r>
              <w:rPr>
                <w:rFonts w:cstheme="minorHAnsi"/>
              </w:rPr>
              <w:t>10</w:t>
            </w:r>
          </w:p>
        </w:tc>
        <w:tc>
          <w:tcPr>
            <w:tcW w:w="1498" w:type="dxa"/>
            <w:shd w:val="clear" w:color="auto" w:fill="FFFFFF" w:themeFill="background1"/>
            <w:vAlign w:val="center"/>
          </w:tcPr>
          <w:p w14:paraId="773A531A" w14:textId="6C167BBE" w:rsidR="005E77A4" w:rsidRPr="00144D44" w:rsidRDefault="0031254E" w:rsidP="00144D44">
            <w:pPr>
              <w:jc w:val="center"/>
              <w:rPr>
                <w:rFonts w:cstheme="minorHAnsi"/>
              </w:rPr>
            </w:pPr>
            <w:r>
              <w:rPr>
                <w:rFonts w:cstheme="minorHAnsi"/>
              </w:rPr>
              <w:t>11</w:t>
            </w:r>
          </w:p>
        </w:tc>
        <w:tc>
          <w:tcPr>
            <w:tcW w:w="1498" w:type="dxa"/>
            <w:shd w:val="clear" w:color="auto" w:fill="FFFFFF" w:themeFill="background1"/>
            <w:vAlign w:val="center"/>
          </w:tcPr>
          <w:p w14:paraId="13930981" w14:textId="5C6597D6" w:rsidR="005E77A4" w:rsidRPr="00144D44" w:rsidRDefault="0031254E" w:rsidP="00144D44">
            <w:pPr>
              <w:jc w:val="center"/>
              <w:rPr>
                <w:rFonts w:cstheme="minorHAnsi"/>
              </w:rPr>
            </w:pPr>
            <w:r>
              <w:rPr>
                <w:rFonts w:cstheme="minorHAnsi"/>
              </w:rPr>
              <w:t>11</w:t>
            </w:r>
          </w:p>
        </w:tc>
        <w:tc>
          <w:tcPr>
            <w:tcW w:w="1499" w:type="dxa"/>
            <w:shd w:val="clear" w:color="auto" w:fill="FFFFFF" w:themeFill="background1"/>
            <w:vAlign w:val="center"/>
          </w:tcPr>
          <w:p w14:paraId="0AE0537D" w14:textId="124CC5A6" w:rsidR="005E77A4" w:rsidRPr="00144D44" w:rsidRDefault="0031254E" w:rsidP="00144D44">
            <w:pPr>
              <w:jc w:val="center"/>
              <w:rPr>
                <w:rFonts w:cstheme="minorHAnsi"/>
              </w:rPr>
            </w:pPr>
            <w:r>
              <w:rPr>
                <w:rFonts w:cstheme="minorHAnsi"/>
              </w:rPr>
              <w:t>11</w:t>
            </w:r>
          </w:p>
        </w:tc>
      </w:tr>
    </w:tbl>
    <w:p w14:paraId="22329933" w14:textId="77777777" w:rsidR="003C0390" w:rsidRDefault="003C0390" w:rsidP="00246A77">
      <w:pPr>
        <w:spacing w:after="0" w:line="240" w:lineRule="auto"/>
        <w:rPr>
          <w:rFonts w:ascii="Segoe UI" w:eastAsia="Times New Roman" w:hAnsi="Segoe UI" w:cs="Segoe UI"/>
          <w:szCs w:val="24"/>
          <w:lang w:eastAsia="tr-TR"/>
        </w:rPr>
      </w:pPr>
    </w:p>
    <w:p w14:paraId="1B68CF5F" w14:textId="77777777" w:rsidR="00CD4EDC" w:rsidRDefault="00CD4EDC"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0481"/>
      </w:tblGrid>
      <w:tr w:rsidR="00995090" w:rsidRPr="008E0285" w14:paraId="6C9F08E9" w14:textId="77777777" w:rsidTr="00144D44">
        <w:trPr>
          <w:trHeight w:val="567"/>
        </w:trPr>
        <w:tc>
          <w:tcPr>
            <w:tcW w:w="5112" w:type="dxa"/>
            <w:shd w:val="clear" w:color="auto" w:fill="D9E2F3" w:themeFill="accent5" w:themeFillTint="33"/>
            <w:vAlign w:val="center"/>
          </w:tcPr>
          <w:p w14:paraId="05BC95A5" w14:textId="77777777" w:rsidR="00995090" w:rsidRPr="00144D44" w:rsidRDefault="00995090" w:rsidP="00144D44">
            <w:pPr>
              <w:rPr>
                <w:b/>
                <w:bCs/>
              </w:rPr>
            </w:pPr>
            <w:r w:rsidRPr="00144D44">
              <w:rPr>
                <w:b/>
                <w:bCs/>
              </w:rPr>
              <w:lastRenderedPageBreak/>
              <w:t>Sorumlu Birim</w:t>
            </w:r>
          </w:p>
        </w:tc>
        <w:tc>
          <w:tcPr>
            <w:tcW w:w="10481" w:type="dxa"/>
            <w:shd w:val="clear" w:color="auto" w:fill="FFFFFF" w:themeFill="background1"/>
            <w:vAlign w:val="center"/>
          </w:tcPr>
          <w:p w14:paraId="2EC592D7" w14:textId="39B7629E" w:rsidR="00995090" w:rsidRPr="008E0285" w:rsidRDefault="00995090" w:rsidP="00144D44">
            <w:pPr>
              <w:pStyle w:val="ListeParagraf"/>
              <w:ind w:left="14"/>
              <w:jc w:val="both"/>
            </w:pPr>
            <w:r w:rsidRPr="00040AD7">
              <w:t xml:space="preserve">Özel Eğitim ve Rehberlik Hizmetleri </w:t>
            </w:r>
            <w:r w:rsidR="00264949">
              <w:t>Şubesi</w:t>
            </w:r>
          </w:p>
        </w:tc>
      </w:tr>
      <w:tr w:rsidR="00995090" w:rsidRPr="008E0285" w14:paraId="5DDC43D3" w14:textId="77777777" w:rsidTr="00144D44">
        <w:trPr>
          <w:trHeight w:val="567"/>
        </w:trPr>
        <w:tc>
          <w:tcPr>
            <w:tcW w:w="5112" w:type="dxa"/>
            <w:shd w:val="clear" w:color="auto" w:fill="D9E2F3" w:themeFill="accent5" w:themeFillTint="33"/>
            <w:vAlign w:val="center"/>
          </w:tcPr>
          <w:p w14:paraId="2C25C570" w14:textId="77777777" w:rsidR="00995090" w:rsidRPr="00144D44" w:rsidRDefault="00995090" w:rsidP="00144D44">
            <w:pPr>
              <w:rPr>
                <w:b/>
                <w:bCs/>
              </w:rPr>
            </w:pPr>
            <w:r w:rsidRPr="00144D44">
              <w:rPr>
                <w:b/>
                <w:bCs/>
              </w:rPr>
              <w:t xml:space="preserve">İş Birliği Yapılacak Birimler </w:t>
            </w:r>
          </w:p>
        </w:tc>
        <w:tc>
          <w:tcPr>
            <w:tcW w:w="10481" w:type="dxa"/>
            <w:shd w:val="clear" w:color="auto" w:fill="FFFFFF" w:themeFill="background1"/>
            <w:vAlign w:val="center"/>
          </w:tcPr>
          <w:p w14:paraId="401417A7" w14:textId="27D27838" w:rsidR="00995090" w:rsidRPr="008E0285" w:rsidRDefault="004C235B" w:rsidP="00144D44">
            <w:pPr>
              <w:pStyle w:val="ListeParagraf"/>
              <w:ind w:left="14"/>
              <w:jc w:val="both"/>
            </w:pPr>
            <w:r>
              <w:t>Bİ</w:t>
            </w:r>
            <w:r w:rsidR="00F2145D">
              <w:t>ET</w:t>
            </w:r>
            <w:r>
              <w:t>Ş, TE</w:t>
            </w:r>
            <w:r w:rsidR="00F2145D">
              <w:t>H</w:t>
            </w:r>
            <w:r>
              <w:t>Ş, O</w:t>
            </w:r>
            <w:r w:rsidR="00F2145D">
              <w:t>H</w:t>
            </w:r>
            <w:r>
              <w:t>Ş, DÖ</w:t>
            </w:r>
            <w:r w:rsidR="00F2145D">
              <w:t>H</w:t>
            </w:r>
            <w:r>
              <w:t>Ş, ÖÖK</w:t>
            </w:r>
            <w:r w:rsidR="00F2145D">
              <w:t>H</w:t>
            </w:r>
            <w:r>
              <w:t>Ş, MTE</w:t>
            </w:r>
            <w:r w:rsidR="00F2145D">
              <w:t>HŞ</w:t>
            </w:r>
          </w:p>
        </w:tc>
      </w:tr>
      <w:tr w:rsidR="00995090" w:rsidRPr="008E0285" w14:paraId="2737C916" w14:textId="77777777" w:rsidTr="00144D44">
        <w:tc>
          <w:tcPr>
            <w:tcW w:w="5112" w:type="dxa"/>
            <w:shd w:val="clear" w:color="auto" w:fill="D9E2F3" w:themeFill="accent5" w:themeFillTint="33"/>
            <w:vAlign w:val="center"/>
          </w:tcPr>
          <w:p w14:paraId="6622CD8B" w14:textId="77777777" w:rsidR="00995090" w:rsidRPr="00144D44" w:rsidRDefault="00995090" w:rsidP="00144D44">
            <w:pPr>
              <w:rPr>
                <w:b/>
                <w:bCs/>
              </w:rPr>
            </w:pPr>
            <w:r w:rsidRPr="00144D44">
              <w:rPr>
                <w:b/>
                <w:bCs/>
              </w:rPr>
              <w:t>Stratejiler</w:t>
            </w:r>
          </w:p>
        </w:tc>
        <w:tc>
          <w:tcPr>
            <w:tcW w:w="10481" w:type="dxa"/>
            <w:shd w:val="clear" w:color="auto" w:fill="FFFFFF" w:themeFill="background1"/>
            <w:vAlign w:val="center"/>
          </w:tcPr>
          <w:p w14:paraId="2ED4F45E" w14:textId="544382A7" w:rsidR="00995090" w:rsidRDefault="00995090" w:rsidP="00144D44">
            <w:pPr>
              <w:pStyle w:val="ListeParagraf"/>
              <w:ind w:left="14"/>
              <w:jc w:val="both"/>
            </w:pPr>
            <w:r>
              <w:t>S-4.2.</w:t>
            </w:r>
            <w:r w:rsidR="0007286E">
              <w:t>1</w:t>
            </w:r>
            <w:r>
              <w:t xml:space="preserve"> Özel yetenekli öğrencilere yönelik öğrenme ortamlarının iyileştirilmesi sağlanacaktır.</w:t>
            </w:r>
          </w:p>
          <w:p w14:paraId="3AAF914A" w14:textId="41232619" w:rsidR="00995090" w:rsidRDefault="0007286E" w:rsidP="00144D44">
            <w:pPr>
              <w:pStyle w:val="ListeParagraf"/>
              <w:ind w:left="14"/>
              <w:jc w:val="both"/>
            </w:pPr>
            <w:r>
              <w:t>S-4.2.2</w:t>
            </w:r>
            <w:r w:rsidR="00995090">
              <w:t xml:space="preserve"> Özel yetenekli öğrencilerin fikri ve sınai mülkiyet farkındalığının artırılması sağlanacaktır.</w:t>
            </w:r>
          </w:p>
          <w:p w14:paraId="7C65A73C" w14:textId="30214EFA" w:rsidR="00995090" w:rsidRDefault="0007286E" w:rsidP="00144D44">
            <w:pPr>
              <w:pStyle w:val="ListeParagraf"/>
              <w:ind w:left="14"/>
              <w:jc w:val="both"/>
            </w:pPr>
            <w:r>
              <w:t>S-4.2.3</w:t>
            </w:r>
            <w:r w:rsidR="00995090">
              <w:t xml:space="preserve"> Özel eğitim ihtiyacı olan öğrencilerle olağan gelişim gösteren öğrencilerin birlikte yer </w:t>
            </w:r>
          </w:p>
          <w:p w14:paraId="56A586F8" w14:textId="54624739" w:rsidR="00995090" w:rsidRDefault="00995090" w:rsidP="00144D44">
            <w:pPr>
              <w:pStyle w:val="ListeParagraf"/>
              <w:ind w:left="14"/>
              <w:jc w:val="both"/>
            </w:pPr>
            <w:proofErr w:type="gramStart"/>
            <w:r>
              <w:t>alacakları</w:t>
            </w:r>
            <w:proofErr w:type="gramEnd"/>
            <w:r>
              <w:t xml:space="preserve"> sosyal, kültürel, sanatsal ve sportif faaliyetlerin standart olarak düzenlenmesine yönelik çalışmalar yapılacaktır.</w:t>
            </w:r>
          </w:p>
        </w:tc>
      </w:tr>
      <w:tr w:rsidR="00995090" w:rsidRPr="008E0285" w14:paraId="1577F55C" w14:textId="77777777" w:rsidTr="00144D44">
        <w:trPr>
          <w:trHeight w:val="1077"/>
        </w:trPr>
        <w:tc>
          <w:tcPr>
            <w:tcW w:w="5112" w:type="dxa"/>
            <w:shd w:val="clear" w:color="auto" w:fill="D9E2F3" w:themeFill="accent5" w:themeFillTint="33"/>
            <w:vAlign w:val="center"/>
          </w:tcPr>
          <w:p w14:paraId="222A2789" w14:textId="77777777" w:rsidR="00995090" w:rsidRPr="00144D44" w:rsidRDefault="00995090" w:rsidP="00144D44">
            <w:pPr>
              <w:rPr>
                <w:b/>
                <w:bCs/>
              </w:rPr>
            </w:pPr>
            <w:r w:rsidRPr="00144D44">
              <w:rPr>
                <w:b/>
                <w:bCs/>
              </w:rPr>
              <w:t>Riskler</w:t>
            </w:r>
          </w:p>
        </w:tc>
        <w:tc>
          <w:tcPr>
            <w:tcW w:w="10481" w:type="dxa"/>
            <w:shd w:val="clear" w:color="auto" w:fill="FFFFFF" w:themeFill="background1"/>
            <w:vAlign w:val="center"/>
          </w:tcPr>
          <w:p w14:paraId="16CF8541" w14:textId="28662A27" w:rsidR="004100D1" w:rsidRDefault="004100D1" w:rsidP="00144D44">
            <w:pPr>
              <w:pStyle w:val="ListeParagraf"/>
              <w:ind w:left="14"/>
              <w:jc w:val="both"/>
            </w:pPr>
            <w:r>
              <w:t>• Öğrenme ortamlarının geliştirilmesinde ve materyallerin üretilmesinde mali kaynakların yetersizliği nedeniyle çalışmaların yürütülememesi</w:t>
            </w:r>
          </w:p>
          <w:p w14:paraId="20F83433" w14:textId="3F424799" w:rsidR="004100D1" w:rsidRDefault="004100D1" w:rsidP="00144D44">
            <w:pPr>
              <w:pStyle w:val="ListeParagraf"/>
              <w:ind w:left="14"/>
              <w:jc w:val="both"/>
            </w:pPr>
            <w:r>
              <w:t xml:space="preserve">• Fikri ve sınai mülkiyet haklarına yönelik yapılacak çalışmalarda sürecin uzun olması nedeniyle </w:t>
            </w:r>
            <w:proofErr w:type="gramStart"/>
            <w:r>
              <w:t>motivasyonun</w:t>
            </w:r>
            <w:proofErr w:type="gramEnd"/>
            <w:r>
              <w:t xml:space="preserve"> korunamaması</w:t>
            </w:r>
          </w:p>
          <w:p w14:paraId="2AE7B0D7" w14:textId="6F5BFE49" w:rsidR="00995090" w:rsidRPr="00F46CBE" w:rsidRDefault="004100D1" w:rsidP="00144D44">
            <w:pPr>
              <w:pStyle w:val="ListeParagraf"/>
              <w:ind w:left="14"/>
              <w:jc w:val="both"/>
            </w:pPr>
            <w:r>
              <w:t>• Özel eğitim ihtiyacı olan bireylerin Özel Eğitim ve Rehabilitasyon Merkezleri’nde verilen eğitimlerden etkin ve verimli bir şekilde yararlanamaması</w:t>
            </w:r>
          </w:p>
        </w:tc>
      </w:tr>
      <w:tr w:rsidR="00995090" w:rsidRPr="008E0285" w14:paraId="4B6BB343" w14:textId="77777777" w:rsidTr="00144D44">
        <w:trPr>
          <w:trHeight w:val="567"/>
        </w:trPr>
        <w:tc>
          <w:tcPr>
            <w:tcW w:w="5112" w:type="dxa"/>
            <w:shd w:val="clear" w:color="auto" w:fill="D9E2F3" w:themeFill="accent5" w:themeFillTint="33"/>
            <w:vAlign w:val="center"/>
          </w:tcPr>
          <w:p w14:paraId="360C8850" w14:textId="77777777" w:rsidR="00995090" w:rsidRPr="00144D44" w:rsidRDefault="00995090" w:rsidP="00144D44">
            <w:pPr>
              <w:rPr>
                <w:b/>
                <w:bCs/>
              </w:rPr>
            </w:pPr>
            <w:r w:rsidRPr="00144D44">
              <w:rPr>
                <w:b/>
                <w:bCs/>
              </w:rPr>
              <w:t xml:space="preserve">Maliyet Tahmini </w:t>
            </w:r>
          </w:p>
        </w:tc>
        <w:tc>
          <w:tcPr>
            <w:tcW w:w="10481" w:type="dxa"/>
            <w:shd w:val="clear" w:color="auto" w:fill="FFFFFF" w:themeFill="background1"/>
            <w:vAlign w:val="center"/>
          </w:tcPr>
          <w:p w14:paraId="19D64041" w14:textId="448035B9" w:rsidR="00995090" w:rsidRPr="00EE7B1F" w:rsidRDefault="00064DDD" w:rsidP="00144D44">
            <w:pPr>
              <w:jc w:val="both"/>
              <w:rPr>
                <w:rFonts w:ascii="ArnoPro-SmbdSubhead" w:hAnsi="ArnoPro-SmbdSubhead" w:cs="ArnoPro-SmbdSubhead"/>
                <w:sz w:val="20"/>
                <w:szCs w:val="20"/>
              </w:rPr>
            </w:pPr>
            <w:r>
              <w:rPr>
                <w:rFonts w:ascii="Calibri" w:hAnsi="Calibri" w:cs="Calibri"/>
                <w:color w:val="000000"/>
              </w:rPr>
              <w:t>4.692.00</w:t>
            </w:r>
            <w:r w:rsidR="00432E13">
              <w:rPr>
                <w:rFonts w:ascii="Calibri" w:hAnsi="Calibri" w:cs="Calibri"/>
                <w:color w:val="000000"/>
              </w:rPr>
              <w:t xml:space="preserve"> </w:t>
            </w:r>
            <w:r w:rsidR="00432E13" w:rsidRPr="00E06E1F">
              <w:rPr>
                <w:rFonts w:ascii="Calibri" w:hAnsi="Calibri" w:cs="Calibri"/>
                <w:color w:val="000000"/>
              </w:rPr>
              <w:t>₺</w:t>
            </w:r>
          </w:p>
        </w:tc>
      </w:tr>
      <w:tr w:rsidR="00995090" w:rsidRPr="008E0285" w14:paraId="0AE0335F" w14:textId="77777777" w:rsidTr="00144D44">
        <w:trPr>
          <w:trHeight w:val="686"/>
        </w:trPr>
        <w:tc>
          <w:tcPr>
            <w:tcW w:w="5112" w:type="dxa"/>
            <w:shd w:val="clear" w:color="auto" w:fill="D9E2F3" w:themeFill="accent5" w:themeFillTint="33"/>
            <w:vAlign w:val="center"/>
          </w:tcPr>
          <w:p w14:paraId="7DC8ED46" w14:textId="77777777" w:rsidR="00995090" w:rsidRPr="00144D44" w:rsidRDefault="00995090" w:rsidP="00144D44">
            <w:pPr>
              <w:rPr>
                <w:b/>
                <w:bCs/>
              </w:rPr>
            </w:pPr>
            <w:r w:rsidRPr="00144D44">
              <w:rPr>
                <w:b/>
                <w:bCs/>
              </w:rPr>
              <w:t xml:space="preserve">Tespitler </w:t>
            </w:r>
          </w:p>
        </w:tc>
        <w:tc>
          <w:tcPr>
            <w:tcW w:w="10481" w:type="dxa"/>
            <w:shd w:val="clear" w:color="auto" w:fill="FFFFFF" w:themeFill="background1"/>
            <w:vAlign w:val="center"/>
          </w:tcPr>
          <w:p w14:paraId="59E98E5C" w14:textId="1E3D9AAC" w:rsidR="00EB45B1" w:rsidRPr="00EB45B1" w:rsidRDefault="00EB45B1" w:rsidP="00144D44">
            <w:pPr>
              <w:jc w:val="both"/>
              <w:rPr>
                <w:rFonts w:cstheme="minorHAnsi"/>
                <w:szCs w:val="20"/>
              </w:rPr>
            </w:pPr>
            <w:r w:rsidRPr="00EB45B1">
              <w:rPr>
                <w:rFonts w:cstheme="minorHAnsi"/>
                <w:szCs w:val="20"/>
              </w:rPr>
              <w:t>• Özel eğitim alanına yönelik öğrenme ortamları, ders yapıları</w:t>
            </w:r>
            <w:r>
              <w:rPr>
                <w:rFonts w:cstheme="minorHAnsi"/>
                <w:szCs w:val="20"/>
              </w:rPr>
              <w:t xml:space="preserve"> ve materyallerinin geliştirme </w:t>
            </w:r>
            <w:r w:rsidRPr="00EB45B1">
              <w:rPr>
                <w:rFonts w:cstheme="minorHAnsi"/>
                <w:szCs w:val="20"/>
              </w:rPr>
              <w:t>çalışmalarının yeterli düzeyde olmaması</w:t>
            </w:r>
          </w:p>
          <w:p w14:paraId="601B51C9" w14:textId="4D9BE941" w:rsidR="00EB45B1" w:rsidRPr="00EB45B1" w:rsidRDefault="00EB45B1" w:rsidP="00144D44">
            <w:pPr>
              <w:jc w:val="both"/>
              <w:rPr>
                <w:rFonts w:cstheme="minorHAnsi"/>
                <w:szCs w:val="20"/>
              </w:rPr>
            </w:pPr>
            <w:r w:rsidRPr="00EB45B1">
              <w:rPr>
                <w:rFonts w:cstheme="minorHAnsi"/>
                <w:szCs w:val="20"/>
              </w:rPr>
              <w:t>• Sosyal, kültürel, sanatsal ve sportif faaliyetlere özel eğitim ihtiyac</w:t>
            </w:r>
            <w:r>
              <w:rPr>
                <w:rFonts w:cstheme="minorHAnsi"/>
                <w:szCs w:val="20"/>
              </w:rPr>
              <w:t xml:space="preserve">ı olan öğrencilerin yeterli </w:t>
            </w:r>
            <w:r w:rsidRPr="00EB45B1">
              <w:rPr>
                <w:rFonts w:cstheme="minorHAnsi"/>
                <w:szCs w:val="20"/>
              </w:rPr>
              <w:t>düzeyde katılmaması</w:t>
            </w:r>
          </w:p>
          <w:p w14:paraId="1E1E48EB" w14:textId="2E401EE9" w:rsidR="00995090" w:rsidRPr="004A6080" w:rsidRDefault="00EB45B1" w:rsidP="00144D44">
            <w:pPr>
              <w:jc w:val="both"/>
              <w:rPr>
                <w:rFonts w:cstheme="minorHAnsi"/>
                <w:szCs w:val="20"/>
              </w:rPr>
            </w:pPr>
            <w:r w:rsidRPr="00EB45B1">
              <w:rPr>
                <w:rFonts w:cstheme="minorHAnsi"/>
                <w:szCs w:val="20"/>
              </w:rPr>
              <w:t>• Özel Eğitim ve Rehabilitasyon Merkezleri’nden hizmet ala</w:t>
            </w:r>
            <w:r>
              <w:rPr>
                <w:rFonts w:cstheme="minorHAnsi"/>
                <w:szCs w:val="20"/>
              </w:rPr>
              <w:t xml:space="preserve">nların devam takibi ile eğitim </w:t>
            </w:r>
            <w:r w:rsidRPr="00EB45B1">
              <w:rPr>
                <w:rFonts w:cstheme="minorHAnsi"/>
                <w:szCs w:val="20"/>
              </w:rPr>
              <w:t>hizmeti kalitesine ilişkin denetimlerin etkili bir şekilde yürütülememesi</w:t>
            </w:r>
          </w:p>
        </w:tc>
      </w:tr>
      <w:tr w:rsidR="00995090" w:rsidRPr="008E0285" w14:paraId="2280314C" w14:textId="77777777" w:rsidTr="00144D44">
        <w:trPr>
          <w:trHeight w:val="1417"/>
        </w:trPr>
        <w:tc>
          <w:tcPr>
            <w:tcW w:w="5112" w:type="dxa"/>
            <w:shd w:val="clear" w:color="auto" w:fill="D9E2F3" w:themeFill="accent5" w:themeFillTint="33"/>
            <w:vAlign w:val="center"/>
          </w:tcPr>
          <w:p w14:paraId="561F6860" w14:textId="77777777" w:rsidR="00995090" w:rsidRPr="00144D44" w:rsidRDefault="00995090" w:rsidP="00144D44">
            <w:pPr>
              <w:rPr>
                <w:b/>
                <w:bCs/>
              </w:rPr>
            </w:pPr>
            <w:r w:rsidRPr="00144D44">
              <w:rPr>
                <w:b/>
                <w:bCs/>
              </w:rPr>
              <w:t>İhtiyaçlar</w:t>
            </w:r>
          </w:p>
        </w:tc>
        <w:tc>
          <w:tcPr>
            <w:tcW w:w="10481" w:type="dxa"/>
            <w:shd w:val="clear" w:color="auto" w:fill="FFFFFF" w:themeFill="background1"/>
            <w:vAlign w:val="center"/>
          </w:tcPr>
          <w:p w14:paraId="196368AD" w14:textId="16018ECF" w:rsidR="00515DAD" w:rsidRPr="00515DAD" w:rsidRDefault="00515DAD" w:rsidP="00144D44">
            <w:pPr>
              <w:jc w:val="both"/>
              <w:rPr>
                <w:rFonts w:cstheme="minorHAnsi"/>
                <w:szCs w:val="20"/>
              </w:rPr>
            </w:pPr>
            <w:r w:rsidRPr="00515DAD">
              <w:rPr>
                <w:rFonts w:cstheme="minorHAnsi"/>
                <w:szCs w:val="20"/>
              </w:rPr>
              <w:t>• Özel eğitim alanına yönelik öğrenme ortamları, de</w:t>
            </w:r>
            <w:r>
              <w:rPr>
                <w:rFonts w:cstheme="minorHAnsi"/>
                <w:szCs w:val="20"/>
              </w:rPr>
              <w:t xml:space="preserve">rs yapıları ve materyallerinin </w:t>
            </w:r>
            <w:r w:rsidRPr="00515DAD">
              <w:rPr>
                <w:rFonts w:cstheme="minorHAnsi"/>
                <w:szCs w:val="20"/>
              </w:rPr>
              <w:t>geliştirilmesinde çalışmaların artırılması</w:t>
            </w:r>
          </w:p>
          <w:p w14:paraId="2037387F" w14:textId="6145721C" w:rsidR="00515DAD" w:rsidRPr="00515DAD" w:rsidRDefault="00515DAD" w:rsidP="00144D44">
            <w:pPr>
              <w:jc w:val="both"/>
              <w:rPr>
                <w:rFonts w:cstheme="minorHAnsi"/>
                <w:szCs w:val="20"/>
              </w:rPr>
            </w:pPr>
            <w:r w:rsidRPr="00515DAD">
              <w:rPr>
                <w:rFonts w:cstheme="minorHAnsi"/>
                <w:szCs w:val="20"/>
              </w:rPr>
              <w:t>• Sosyal, kültürel, sanatsal ve sportif faaliyetlere özel eği</w:t>
            </w:r>
            <w:r>
              <w:rPr>
                <w:rFonts w:cstheme="minorHAnsi"/>
                <w:szCs w:val="20"/>
              </w:rPr>
              <w:t xml:space="preserve">tim ihtiyacı olan öğrencilerin katılımlarının </w:t>
            </w:r>
            <w:r w:rsidRPr="00515DAD">
              <w:rPr>
                <w:rFonts w:cstheme="minorHAnsi"/>
                <w:szCs w:val="20"/>
              </w:rPr>
              <w:t>artırılması</w:t>
            </w:r>
          </w:p>
          <w:p w14:paraId="05261F02" w14:textId="2ECA93D1" w:rsidR="00995090" w:rsidRPr="004A6080" w:rsidRDefault="00515DAD" w:rsidP="00144D44">
            <w:pPr>
              <w:jc w:val="both"/>
              <w:rPr>
                <w:rFonts w:cstheme="minorHAnsi"/>
                <w:szCs w:val="20"/>
              </w:rPr>
            </w:pPr>
            <w:r w:rsidRPr="00515DAD">
              <w:rPr>
                <w:rFonts w:cstheme="minorHAnsi"/>
                <w:szCs w:val="20"/>
              </w:rPr>
              <w:t xml:space="preserve">• Özel eğitim ve </w:t>
            </w:r>
            <w:proofErr w:type="gramStart"/>
            <w:r w:rsidRPr="00515DAD">
              <w:rPr>
                <w:rFonts w:cstheme="minorHAnsi"/>
                <w:szCs w:val="20"/>
              </w:rPr>
              <w:t>rehabilitasyon</w:t>
            </w:r>
            <w:proofErr w:type="gramEnd"/>
            <w:r w:rsidRPr="00515DAD">
              <w:rPr>
                <w:rFonts w:cstheme="minorHAnsi"/>
                <w:szCs w:val="20"/>
              </w:rPr>
              <w:t xml:space="preserve"> merkezlerinde devam durumu</w:t>
            </w:r>
            <w:r>
              <w:rPr>
                <w:rFonts w:cstheme="minorHAnsi"/>
                <w:szCs w:val="20"/>
              </w:rPr>
              <w:t xml:space="preserve"> ve eğitim hizmeti kalitesinin </w:t>
            </w:r>
            <w:r w:rsidRPr="00515DAD">
              <w:rPr>
                <w:rFonts w:cstheme="minorHAnsi"/>
                <w:szCs w:val="20"/>
              </w:rPr>
              <w:t>izlenmesine ve iyileştirilmesine yönelik mevzuat düzenlemesi yapılması</w:t>
            </w:r>
          </w:p>
        </w:tc>
      </w:tr>
    </w:tbl>
    <w:p w14:paraId="0F3583E4" w14:textId="77777777" w:rsidR="001324FD" w:rsidRDefault="001324FD"/>
    <w:p w14:paraId="13118A10" w14:textId="77777777" w:rsidR="001324FD" w:rsidRDefault="001324FD"/>
    <w:tbl>
      <w:tblPr>
        <w:tblStyle w:val="TabloKlavuzu"/>
        <w:tblW w:w="15593" w:type="dxa"/>
        <w:shd w:val="clear" w:color="auto" w:fill="D9E2F3" w:themeFill="accent5" w:themeFillTint="33"/>
        <w:tblLook w:val="04A0" w:firstRow="1" w:lastRow="0" w:firstColumn="1" w:lastColumn="0" w:noHBand="0" w:noVBand="1"/>
      </w:tblPr>
      <w:tblGrid>
        <w:gridCol w:w="2556"/>
        <w:gridCol w:w="2556"/>
        <w:gridCol w:w="1497"/>
        <w:gridCol w:w="1497"/>
        <w:gridCol w:w="1497"/>
        <w:gridCol w:w="1498"/>
        <w:gridCol w:w="1497"/>
        <w:gridCol w:w="1497"/>
        <w:gridCol w:w="1498"/>
      </w:tblGrid>
      <w:tr w:rsidR="00242FB8" w:rsidRPr="008E0285" w14:paraId="1AF11DA8" w14:textId="77777777" w:rsidTr="00335101">
        <w:tc>
          <w:tcPr>
            <w:tcW w:w="5112" w:type="dxa"/>
            <w:gridSpan w:val="2"/>
            <w:shd w:val="clear" w:color="auto" w:fill="D9E2F3" w:themeFill="accent5" w:themeFillTint="33"/>
            <w:vAlign w:val="center"/>
          </w:tcPr>
          <w:p w14:paraId="2B73C909" w14:textId="56427625" w:rsidR="00242FB8" w:rsidRPr="00335101" w:rsidRDefault="00246AFC" w:rsidP="00335101">
            <w:pPr>
              <w:rPr>
                <w:rFonts w:cstheme="minorHAnsi"/>
                <w:b/>
                <w:bCs/>
              </w:rPr>
            </w:pPr>
            <w:r w:rsidRPr="00335101">
              <w:rPr>
                <w:rFonts w:cstheme="minorHAnsi"/>
                <w:b/>
                <w:bCs/>
              </w:rPr>
              <w:lastRenderedPageBreak/>
              <w:t>Amaç 4</w:t>
            </w:r>
          </w:p>
        </w:tc>
        <w:tc>
          <w:tcPr>
            <w:tcW w:w="10481" w:type="dxa"/>
            <w:gridSpan w:val="7"/>
            <w:shd w:val="clear" w:color="auto" w:fill="FFFFFF" w:themeFill="background1"/>
          </w:tcPr>
          <w:p w14:paraId="13F43710" w14:textId="0B141DD4" w:rsidR="00242FB8" w:rsidRPr="00335101" w:rsidRDefault="00242FB8" w:rsidP="00335101">
            <w:pPr>
              <w:pStyle w:val="ListeParagraf"/>
              <w:ind w:left="14"/>
              <w:jc w:val="both"/>
              <w:rPr>
                <w:rFonts w:cstheme="minorHAnsi"/>
              </w:rPr>
            </w:pPr>
            <w:r w:rsidRPr="00335101">
              <w:rPr>
                <w:rFonts w:cstheme="minorHAnsi"/>
              </w:rPr>
              <w:t xml:space="preserve">Farklılıkları dikkate alan bir özel eğitim ve rehberlik anlayışıyla öğrencilerin, eğitim ve yaşam süreçlerindeki potansiyellerini en üst düzeye çıkaracak ve özel </w:t>
            </w:r>
            <w:proofErr w:type="spellStart"/>
            <w:r w:rsidRPr="00335101">
              <w:rPr>
                <w:rFonts w:cstheme="minorHAnsi"/>
              </w:rPr>
              <w:t>gereksinimli</w:t>
            </w:r>
            <w:proofErr w:type="spellEnd"/>
            <w:r w:rsidRPr="00335101">
              <w:rPr>
                <w:rFonts w:cstheme="minorHAnsi"/>
              </w:rPr>
              <w:t xml:space="preserve"> bireylerin toplumla bütünleşmelerini sağlayacak bilgi ve beceriler ile ilgi ve yetenekleri doğrultusunda gelişimlerini destekleyecek fiziki, beşerî ve teknolojik imkânları artırmak.</w:t>
            </w:r>
          </w:p>
        </w:tc>
      </w:tr>
      <w:tr w:rsidR="00242FB8" w:rsidRPr="008E0285" w14:paraId="01FD9A65" w14:textId="77777777" w:rsidTr="00335101">
        <w:trPr>
          <w:trHeight w:val="624"/>
        </w:trPr>
        <w:tc>
          <w:tcPr>
            <w:tcW w:w="5112" w:type="dxa"/>
            <w:gridSpan w:val="2"/>
            <w:shd w:val="clear" w:color="auto" w:fill="D9E2F3" w:themeFill="accent5" w:themeFillTint="33"/>
            <w:vAlign w:val="center"/>
          </w:tcPr>
          <w:p w14:paraId="2F0B7C64" w14:textId="3A3C290E" w:rsidR="00242FB8" w:rsidRPr="00335101" w:rsidRDefault="007D214A" w:rsidP="00335101">
            <w:pPr>
              <w:rPr>
                <w:rFonts w:cstheme="minorHAnsi"/>
                <w:b/>
                <w:bCs/>
              </w:rPr>
            </w:pPr>
            <w:r w:rsidRPr="00335101">
              <w:rPr>
                <w:rFonts w:cstheme="minorHAnsi"/>
                <w:b/>
                <w:bCs/>
              </w:rPr>
              <w:t xml:space="preserve">Hedef </w:t>
            </w:r>
            <w:proofErr w:type="gramStart"/>
            <w:r w:rsidRPr="00335101">
              <w:rPr>
                <w:rFonts w:cstheme="minorHAnsi"/>
                <w:b/>
                <w:bCs/>
              </w:rPr>
              <w:t>4.3</w:t>
            </w:r>
            <w:proofErr w:type="gramEnd"/>
          </w:p>
        </w:tc>
        <w:tc>
          <w:tcPr>
            <w:tcW w:w="10481" w:type="dxa"/>
            <w:gridSpan w:val="7"/>
            <w:shd w:val="clear" w:color="auto" w:fill="FFFFFF" w:themeFill="background1"/>
          </w:tcPr>
          <w:p w14:paraId="66AFD14E" w14:textId="70DFEAA8" w:rsidR="00242FB8" w:rsidRPr="00335101" w:rsidRDefault="00246AFC" w:rsidP="00335101">
            <w:pPr>
              <w:pStyle w:val="ListeParagraf"/>
              <w:ind w:left="14"/>
              <w:rPr>
                <w:rFonts w:cstheme="minorHAnsi"/>
              </w:rPr>
            </w:pPr>
            <w:r w:rsidRPr="00335101">
              <w:rPr>
                <w:rFonts w:cstheme="minorHAnsi"/>
              </w:rPr>
              <w:t>Akademik, sosyal, duygusal ve mesleki gelişim alanlarında sunulan rehberlik hizmetleri desteklenecektir.</w:t>
            </w:r>
          </w:p>
        </w:tc>
      </w:tr>
      <w:tr w:rsidR="00242FB8" w:rsidRPr="008E0285" w14:paraId="496E0DC8" w14:textId="77777777" w:rsidTr="00335101">
        <w:trPr>
          <w:trHeight w:val="624"/>
        </w:trPr>
        <w:tc>
          <w:tcPr>
            <w:tcW w:w="5112" w:type="dxa"/>
            <w:gridSpan w:val="2"/>
            <w:shd w:val="clear" w:color="auto" w:fill="D9E2F3" w:themeFill="accent5" w:themeFillTint="33"/>
            <w:vAlign w:val="center"/>
          </w:tcPr>
          <w:p w14:paraId="7918CE3C" w14:textId="6AA7A2B9" w:rsidR="00242FB8" w:rsidRPr="00335101" w:rsidRDefault="007D214A" w:rsidP="00335101">
            <w:pPr>
              <w:rPr>
                <w:rFonts w:cstheme="minorHAnsi"/>
                <w:b/>
                <w:bCs/>
              </w:rPr>
            </w:pPr>
            <w:r w:rsidRPr="00335101">
              <w:rPr>
                <w:rFonts w:cstheme="minorHAnsi"/>
                <w:b/>
                <w:bCs/>
              </w:rPr>
              <w:t>Amacın İlgili Olduğu Program/Alt Program Adı</w:t>
            </w:r>
          </w:p>
        </w:tc>
        <w:tc>
          <w:tcPr>
            <w:tcW w:w="10481" w:type="dxa"/>
            <w:gridSpan w:val="7"/>
            <w:shd w:val="clear" w:color="auto" w:fill="FFFFFF" w:themeFill="background1"/>
          </w:tcPr>
          <w:p w14:paraId="47ACC0D2" w14:textId="3D3070F1" w:rsidR="00242FB8" w:rsidRPr="00335101" w:rsidRDefault="007D214A" w:rsidP="00335101">
            <w:pPr>
              <w:pStyle w:val="ListeParagraf"/>
              <w:ind w:left="14"/>
              <w:rPr>
                <w:rFonts w:cstheme="minorHAnsi"/>
              </w:rPr>
            </w:pPr>
            <w:r w:rsidRPr="00335101">
              <w:rPr>
                <w:rFonts w:cstheme="minorHAnsi"/>
              </w:rPr>
              <w:t>ÖZEL EĞİTİM VE REHBERLİK</w:t>
            </w:r>
          </w:p>
        </w:tc>
      </w:tr>
      <w:tr w:rsidR="00242FB8" w:rsidRPr="008E0285" w14:paraId="48AB9763" w14:textId="77777777" w:rsidTr="00335101">
        <w:trPr>
          <w:trHeight w:val="624"/>
        </w:trPr>
        <w:tc>
          <w:tcPr>
            <w:tcW w:w="5112" w:type="dxa"/>
            <w:gridSpan w:val="2"/>
            <w:shd w:val="clear" w:color="auto" w:fill="D9E2F3" w:themeFill="accent5" w:themeFillTint="33"/>
            <w:vAlign w:val="center"/>
          </w:tcPr>
          <w:p w14:paraId="704E281F" w14:textId="76DFAD0A" w:rsidR="00242FB8" w:rsidRPr="00335101" w:rsidRDefault="007D214A" w:rsidP="00335101">
            <w:pPr>
              <w:rPr>
                <w:rFonts w:cstheme="minorHAnsi"/>
                <w:b/>
                <w:bCs/>
              </w:rPr>
            </w:pPr>
            <w:r w:rsidRPr="00335101">
              <w:rPr>
                <w:rFonts w:cstheme="minorHAnsi"/>
                <w:b/>
                <w:bCs/>
              </w:rPr>
              <w:t>Amacın İlişkili Olduğu Alt Program Hedefi</w:t>
            </w:r>
          </w:p>
        </w:tc>
        <w:tc>
          <w:tcPr>
            <w:tcW w:w="10481" w:type="dxa"/>
            <w:gridSpan w:val="7"/>
            <w:shd w:val="clear" w:color="auto" w:fill="FFFFFF" w:themeFill="background1"/>
          </w:tcPr>
          <w:p w14:paraId="0166327D" w14:textId="01E9B5D7" w:rsidR="00242FB8" w:rsidRPr="00335101" w:rsidRDefault="007D214A" w:rsidP="00335101">
            <w:pPr>
              <w:pStyle w:val="ListeParagraf"/>
              <w:ind w:left="14"/>
              <w:rPr>
                <w:rFonts w:cstheme="minorHAnsi"/>
              </w:rPr>
            </w:pPr>
            <w:r w:rsidRPr="00335101">
              <w:rPr>
                <w:rFonts w:cstheme="minorHAnsi"/>
              </w:rPr>
              <w:t>Rehberlik</w:t>
            </w:r>
          </w:p>
        </w:tc>
      </w:tr>
      <w:tr w:rsidR="00242FB8" w:rsidRPr="008E0285" w14:paraId="3C36D5E1" w14:textId="77777777" w:rsidTr="00335101">
        <w:trPr>
          <w:trHeight w:val="850"/>
        </w:trPr>
        <w:tc>
          <w:tcPr>
            <w:tcW w:w="5112" w:type="dxa"/>
            <w:gridSpan w:val="2"/>
            <w:shd w:val="clear" w:color="auto" w:fill="D9E2F3" w:themeFill="accent5" w:themeFillTint="33"/>
            <w:vAlign w:val="center"/>
          </w:tcPr>
          <w:p w14:paraId="79DB90B9" w14:textId="44930206" w:rsidR="00242FB8" w:rsidRPr="00335101" w:rsidRDefault="004842F9" w:rsidP="00335101">
            <w:pPr>
              <w:rPr>
                <w:rFonts w:cstheme="minorHAnsi"/>
                <w:b/>
                <w:bCs/>
              </w:rPr>
            </w:pPr>
            <w:r w:rsidRPr="00335101">
              <w:rPr>
                <w:rFonts w:cstheme="minorHAnsi"/>
                <w:b/>
                <w:bCs/>
              </w:rPr>
              <w:t>Performans Göstergeleri</w:t>
            </w:r>
          </w:p>
        </w:tc>
        <w:tc>
          <w:tcPr>
            <w:tcW w:w="1497" w:type="dxa"/>
            <w:shd w:val="clear" w:color="auto" w:fill="D9E2F3" w:themeFill="accent5" w:themeFillTint="33"/>
            <w:vAlign w:val="center"/>
          </w:tcPr>
          <w:p w14:paraId="13D2E0A7" w14:textId="77777777" w:rsidR="004842F9" w:rsidRPr="00335101" w:rsidRDefault="004842F9" w:rsidP="004842F9">
            <w:pPr>
              <w:jc w:val="center"/>
              <w:rPr>
                <w:rFonts w:cstheme="minorHAnsi"/>
                <w:b/>
                <w:bCs/>
              </w:rPr>
            </w:pPr>
            <w:r w:rsidRPr="00335101">
              <w:rPr>
                <w:rFonts w:cstheme="minorHAnsi"/>
                <w:b/>
                <w:bCs/>
              </w:rPr>
              <w:t xml:space="preserve">Hedefe </w:t>
            </w:r>
          </w:p>
          <w:p w14:paraId="1C012B02" w14:textId="77777777" w:rsidR="004842F9" w:rsidRPr="00335101" w:rsidRDefault="004842F9" w:rsidP="004842F9">
            <w:pPr>
              <w:jc w:val="center"/>
              <w:rPr>
                <w:rFonts w:cstheme="minorHAnsi"/>
                <w:b/>
                <w:bCs/>
              </w:rPr>
            </w:pPr>
            <w:r w:rsidRPr="00335101">
              <w:rPr>
                <w:rFonts w:cstheme="minorHAnsi"/>
                <w:b/>
                <w:bCs/>
              </w:rPr>
              <w:t>Etkisi</w:t>
            </w:r>
          </w:p>
          <w:p w14:paraId="774BF3C1" w14:textId="73DBA904" w:rsidR="00242FB8" w:rsidRPr="00335101" w:rsidRDefault="004842F9" w:rsidP="004842F9">
            <w:pPr>
              <w:jc w:val="center"/>
              <w:rPr>
                <w:rFonts w:cstheme="minorHAnsi"/>
                <w:b/>
                <w:bCs/>
              </w:rPr>
            </w:pPr>
            <w:r w:rsidRPr="00335101">
              <w:rPr>
                <w:rFonts w:cstheme="minorHAnsi"/>
                <w:b/>
                <w:bCs/>
              </w:rPr>
              <w:t>(%)</w:t>
            </w:r>
          </w:p>
        </w:tc>
        <w:tc>
          <w:tcPr>
            <w:tcW w:w="1497" w:type="dxa"/>
            <w:shd w:val="clear" w:color="auto" w:fill="D9E2F3" w:themeFill="accent5" w:themeFillTint="33"/>
            <w:vAlign w:val="center"/>
          </w:tcPr>
          <w:p w14:paraId="647B9AE7" w14:textId="77777777" w:rsidR="004842F9" w:rsidRPr="00335101" w:rsidRDefault="004842F9" w:rsidP="004842F9">
            <w:pPr>
              <w:jc w:val="center"/>
              <w:rPr>
                <w:rFonts w:cstheme="minorHAnsi"/>
                <w:b/>
                <w:bCs/>
              </w:rPr>
            </w:pPr>
            <w:r w:rsidRPr="00335101">
              <w:rPr>
                <w:rFonts w:cstheme="minorHAnsi"/>
                <w:b/>
                <w:bCs/>
              </w:rPr>
              <w:t xml:space="preserve">Plan </w:t>
            </w:r>
          </w:p>
          <w:p w14:paraId="74F278BD" w14:textId="77777777" w:rsidR="004842F9" w:rsidRPr="00335101" w:rsidRDefault="004842F9" w:rsidP="004842F9">
            <w:pPr>
              <w:jc w:val="center"/>
              <w:rPr>
                <w:rFonts w:cstheme="minorHAnsi"/>
                <w:b/>
                <w:bCs/>
              </w:rPr>
            </w:pPr>
            <w:r w:rsidRPr="00335101">
              <w:rPr>
                <w:rFonts w:cstheme="minorHAnsi"/>
                <w:b/>
                <w:bCs/>
              </w:rPr>
              <w:t xml:space="preserve">Dönemi </w:t>
            </w:r>
          </w:p>
          <w:p w14:paraId="150EEF49" w14:textId="77777777" w:rsidR="004842F9" w:rsidRPr="00335101" w:rsidRDefault="004842F9" w:rsidP="004842F9">
            <w:pPr>
              <w:jc w:val="center"/>
              <w:rPr>
                <w:rFonts w:cstheme="minorHAnsi"/>
                <w:b/>
                <w:bCs/>
              </w:rPr>
            </w:pPr>
            <w:r w:rsidRPr="00335101">
              <w:rPr>
                <w:rFonts w:cstheme="minorHAnsi"/>
                <w:b/>
                <w:bCs/>
              </w:rPr>
              <w:t xml:space="preserve">Başlangıç </w:t>
            </w:r>
          </w:p>
          <w:p w14:paraId="501D2514" w14:textId="78FE8A79" w:rsidR="00242FB8" w:rsidRPr="00335101" w:rsidRDefault="004842F9" w:rsidP="004842F9">
            <w:pPr>
              <w:jc w:val="center"/>
              <w:rPr>
                <w:rFonts w:cstheme="minorHAnsi"/>
                <w:b/>
                <w:bCs/>
              </w:rPr>
            </w:pPr>
            <w:r w:rsidRPr="00335101">
              <w:rPr>
                <w:rFonts w:cstheme="minorHAnsi"/>
                <w:b/>
                <w:bCs/>
              </w:rPr>
              <w:t>Değeri</w:t>
            </w:r>
          </w:p>
        </w:tc>
        <w:tc>
          <w:tcPr>
            <w:tcW w:w="1497" w:type="dxa"/>
            <w:shd w:val="clear" w:color="auto" w:fill="D9E2F3" w:themeFill="accent5" w:themeFillTint="33"/>
            <w:vAlign w:val="center"/>
          </w:tcPr>
          <w:p w14:paraId="09243E32" w14:textId="2EB881D4" w:rsidR="00242FB8" w:rsidRPr="00335101" w:rsidRDefault="004842F9" w:rsidP="00D160CD">
            <w:pPr>
              <w:jc w:val="center"/>
              <w:rPr>
                <w:rFonts w:cstheme="minorHAnsi"/>
                <w:b/>
                <w:bCs/>
              </w:rPr>
            </w:pPr>
            <w:r w:rsidRPr="00335101">
              <w:rPr>
                <w:rFonts w:cstheme="minorHAnsi"/>
                <w:b/>
                <w:bCs/>
              </w:rPr>
              <w:t>2024</w:t>
            </w:r>
          </w:p>
        </w:tc>
        <w:tc>
          <w:tcPr>
            <w:tcW w:w="1498" w:type="dxa"/>
            <w:shd w:val="clear" w:color="auto" w:fill="D9E2F3" w:themeFill="accent5" w:themeFillTint="33"/>
            <w:vAlign w:val="center"/>
          </w:tcPr>
          <w:p w14:paraId="4E72B40B" w14:textId="71A61A94" w:rsidR="00242FB8" w:rsidRPr="00335101" w:rsidRDefault="004842F9" w:rsidP="00D160CD">
            <w:pPr>
              <w:jc w:val="center"/>
              <w:rPr>
                <w:rFonts w:cstheme="minorHAnsi"/>
                <w:b/>
                <w:bCs/>
              </w:rPr>
            </w:pPr>
            <w:r w:rsidRPr="00335101">
              <w:rPr>
                <w:rFonts w:cstheme="minorHAnsi"/>
                <w:b/>
                <w:bCs/>
              </w:rPr>
              <w:t>2025</w:t>
            </w:r>
          </w:p>
        </w:tc>
        <w:tc>
          <w:tcPr>
            <w:tcW w:w="1497" w:type="dxa"/>
            <w:shd w:val="clear" w:color="auto" w:fill="D9E2F3" w:themeFill="accent5" w:themeFillTint="33"/>
            <w:vAlign w:val="center"/>
          </w:tcPr>
          <w:p w14:paraId="2171E676" w14:textId="08B700A0" w:rsidR="00242FB8" w:rsidRPr="00335101" w:rsidRDefault="004842F9" w:rsidP="00D160CD">
            <w:pPr>
              <w:jc w:val="center"/>
              <w:rPr>
                <w:rFonts w:cstheme="minorHAnsi"/>
                <w:b/>
                <w:bCs/>
              </w:rPr>
            </w:pPr>
            <w:r w:rsidRPr="00335101">
              <w:rPr>
                <w:rFonts w:cstheme="minorHAnsi"/>
                <w:b/>
                <w:bCs/>
              </w:rPr>
              <w:t>2026</w:t>
            </w:r>
          </w:p>
        </w:tc>
        <w:tc>
          <w:tcPr>
            <w:tcW w:w="1497" w:type="dxa"/>
            <w:shd w:val="clear" w:color="auto" w:fill="D9E2F3" w:themeFill="accent5" w:themeFillTint="33"/>
            <w:vAlign w:val="center"/>
          </w:tcPr>
          <w:p w14:paraId="29A2F5E4" w14:textId="162794C4" w:rsidR="00242FB8" w:rsidRPr="00335101" w:rsidRDefault="004842F9" w:rsidP="00D160CD">
            <w:pPr>
              <w:jc w:val="center"/>
              <w:rPr>
                <w:rFonts w:cstheme="minorHAnsi"/>
                <w:b/>
                <w:bCs/>
              </w:rPr>
            </w:pPr>
            <w:r w:rsidRPr="00335101">
              <w:rPr>
                <w:rFonts w:cstheme="minorHAnsi"/>
                <w:b/>
                <w:bCs/>
              </w:rPr>
              <w:t>2027</w:t>
            </w:r>
          </w:p>
        </w:tc>
        <w:tc>
          <w:tcPr>
            <w:tcW w:w="1498" w:type="dxa"/>
            <w:shd w:val="clear" w:color="auto" w:fill="D9E2F3" w:themeFill="accent5" w:themeFillTint="33"/>
            <w:vAlign w:val="center"/>
          </w:tcPr>
          <w:p w14:paraId="6BBFE811" w14:textId="77777777" w:rsidR="00242FB8" w:rsidRPr="00335101" w:rsidRDefault="00242FB8" w:rsidP="00D160CD">
            <w:pPr>
              <w:jc w:val="center"/>
              <w:rPr>
                <w:rFonts w:cstheme="minorHAnsi"/>
                <w:b/>
                <w:bCs/>
              </w:rPr>
            </w:pPr>
            <w:r w:rsidRPr="00335101">
              <w:rPr>
                <w:rFonts w:cstheme="minorHAnsi"/>
                <w:b/>
                <w:bCs/>
              </w:rPr>
              <w:t>2028</w:t>
            </w:r>
          </w:p>
        </w:tc>
      </w:tr>
      <w:tr w:rsidR="00705A7F" w:rsidRPr="008E0285" w14:paraId="3F2F3A38" w14:textId="77777777" w:rsidTr="00335101">
        <w:trPr>
          <w:trHeight w:val="850"/>
        </w:trPr>
        <w:tc>
          <w:tcPr>
            <w:tcW w:w="2556" w:type="dxa"/>
            <w:vMerge w:val="restart"/>
            <w:shd w:val="clear" w:color="auto" w:fill="D9E2F3" w:themeFill="accent5" w:themeFillTint="33"/>
            <w:vAlign w:val="center"/>
          </w:tcPr>
          <w:p w14:paraId="1EB7DC67" w14:textId="1759EAB7" w:rsidR="00705A7F" w:rsidRPr="00335101" w:rsidRDefault="00705A7F" w:rsidP="00335101">
            <w:pPr>
              <w:rPr>
                <w:rFonts w:cstheme="minorHAnsi"/>
                <w:b/>
                <w:bCs/>
              </w:rPr>
            </w:pPr>
            <w:r w:rsidRPr="00335101">
              <w:rPr>
                <w:rFonts w:cstheme="minorHAnsi"/>
                <w:b/>
                <w:bCs/>
              </w:rPr>
              <w:t xml:space="preserve">PG-4.3.1 Bağımlılıkla mücadele amacıyla verilen </w:t>
            </w:r>
            <w:r w:rsidR="0056616E">
              <w:rPr>
                <w:rFonts w:cstheme="minorHAnsi"/>
                <w:b/>
                <w:bCs/>
              </w:rPr>
              <w:t xml:space="preserve">çeşitli </w:t>
            </w:r>
            <w:r w:rsidRPr="00335101">
              <w:rPr>
                <w:rFonts w:cstheme="minorHAnsi"/>
                <w:b/>
                <w:bCs/>
              </w:rPr>
              <w:t>eğitimlere katılan kişi sayısı</w:t>
            </w:r>
          </w:p>
        </w:tc>
        <w:tc>
          <w:tcPr>
            <w:tcW w:w="2556" w:type="dxa"/>
            <w:shd w:val="clear" w:color="auto" w:fill="D9E2F3" w:themeFill="accent5" w:themeFillTint="33"/>
            <w:vAlign w:val="center"/>
          </w:tcPr>
          <w:p w14:paraId="0E8F0FB9" w14:textId="509B5C89" w:rsidR="00705A7F" w:rsidRPr="00335101" w:rsidRDefault="00705A7F" w:rsidP="00335101">
            <w:pPr>
              <w:rPr>
                <w:rFonts w:cstheme="minorHAnsi"/>
                <w:b/>
                <w:bCs/>
              </w:rPr>
            </w:pPr>
            <w:r w:rsidRPr="00335101">
              <w:rPr>
                <w:rFonts w:cstheme="minorHAnsi"/>
                <w:b/>
                <w:bCs/>
              </w:rPr>
              <w:t>Öğrenci Sayısı</w:t>
            </w:r>
          </w:p>
        </w:tc>
        <w:tc>
          <w:tcPr>
            <w:tcW w:w="1497" w:type="dxa"/>
            <w:vMerge w:val="restart"/>
            <w:shd w:val="clear" w:color="auto" w:fill="FFFFFF" w:themeFill="background1"/>
            <w:vAlign w:val="center"/>
          </w:tcPr>
          <w:p w14:paraId="215AD771" w14:textId="534EA558" w:rsidR="00705A7F" w:rsidRPr="00335101" w:rsidRDefault="00E96E6E" w:rsidP="00705A7F">
            <w:pPr>
              <w:jc w:val="center"/>
              <w:rPr>
                <w:rFonts w:cstheme="minorHAnsi"/>
              </w:rPr>
            </w:pPr>
            <w:r>
              <w:rPr>
                <w:rFonts w:cstheme="minorHAnsi"/>
              </w:rPr>
              <w:t>40</w:t>
            </w:r>
          </w:p>
        </w:tc>
        <w:tc>
          <w:tcPr>
            <w:tcW w:w="1497" w:type="dxa"/>
            <w:shd w:val="clear" w:color="auto" w:fill="FFFFFF" w:themeFill="background1"/>
            <w:vAlign w:val="center"/>
          </w:tcPr>
          <w:p w14:paraId="3507DC79" w14:textId="209A1360" w:rsidR="00F80C0C" w:rsidRPr="00335101" w:rsidRDefault="0031254E" w:rsidP="0056616E">
            <w:pPr>
              <w:jc w:val="center"/>
              <w:rPr>
                <w:rFonts w:cstheme="minorHAnsi"/>
              </w:rPr>
            </w:pPr>
            <w:r>
              <w:rPr>
                <w:rFonts w:cstheme="minorHAnsi"/>
              </w:rPr>
              <w:t>253</w:t>
            </w:r>
          </w:p>
        </w:tc>
        <w:tc>
          <w:tcPr>
            <w:tcW w:w="1497" w:type="dxa"/>
            <w:shd w:val="clear" w:color="auto" w:fill="FFFFFF" w:themeFill="background1"/>
            <w:vAlign w:val="center"/>
          </w:tcPr>
          <w:p w14:paraId="09A1E04F" w14:textId="241B6624" w:rsidR="00705A7F" w:rsidRPr="00335101" w:rsidRDefault="0031254E" w:rsidP="00705A7F">
            <w:pPr>
              <w:jc w:val="center"/>
              <w:rPr>
                <w:rFonts w:cstheme="minorHAnsi"/>
              </w:rPr>
            </w:pPr>
            <w:r>
              <w:rPr>
                <w:rFonts w:cstheme="minorHAnsi"/>
              </w:rPr>
              <w:t>350</w:t>
            </w:r>
          </w:p>
        </w:tc>
        <w:tc>
          <w:tcPr>
            <w:tcW w:w="1498" w:type="dxa"/>
            <w:shd w:val="clear" w:color="auto" w:fill="FFFFFF" w:themeFill="background1"/>
            <w:vAlign w:val="center"/>
          </w:tcPr>
          <w:p w14:paraId="2226DBB7" w14:textId="4CF13E3C" w:rsidR="00705A7F" w:rsidRPr="00335101" w:rsidRDefault="0031254E" w:rsidP="00705A7F">
            <w:pPr>
              <w:jc w:val="center"/>
              <w:rPr>
                <w:rFonts w:cstheme="minorHAnsi"/>
              </w:rPr>
            </w:pPr>
            <w:r>
              <w:rPr>
                <w:rFonts w:cstheme="minorHAnsi"/>
              </w:rPr>
              <w:t>500</w:t>
            </w:r>
          </w:p>
        </w:tc>
        <w:tc>
          <w:tcPr>
            <w:tcW w:w="1497" w:type="dxa"/>
            <w:shd w:val="clear" w:color="auto" w:fill="FFFFFF" w:themeFill="background1"/>
            <w:vAlign w:val="center"/>
          </w:tcPr>
          <w:p w14:paraId="47C7CAFB" w14:textId="6D84F736" w:rsidR="00705A7F" w:rsidRPr="00335101" w:rsidRDefault="0031254E" w:rsidP="00705A7F">
            <w:pPr>
              <w:jc w:val="center"/>
              <w:rPr>
                <w:rFonts w:cstheme="minorHAnsi"/>
              </w:rPr>
            </w:pPr>
            <w:r>
              <w:rPr>
                <w:rFonts w:cstheme="minorHAnsi"/>
              </w:rPr>
              <w:t>600</w:t>
            </w:r>
          </w:p>
        </w:tc>
        <w:tc>
          <w:tcPr>
            <w:tcW w:w="1497" w:type="dxa"/>
            <w:shd w:val="clear" w:color="auto" w:fill="FFFFFF" w:themeFill="background1"/>
            <w:vAlign w:val="center"/>
          </w:tcPr>
          <w:p w14:paraId="56C2CE4F" w14:textId="09D8AFA5" w:rsidR="00705A7F" w:rsidRPr="00335101" w:rsidRDefault="0031254E" w:rsidP="00705A7F">
            <w:pPr>
              <w:jc w:val="center"/>
              <w:rPr>
                <w:rFonts w:cstheme="minorHAnsi"/>
              </w:rPr>
            </w:pPr>
            <w:r>
              <w:rPr>
                <w:rFonts w:cstheme="minorHAnsi"/>
              </w:rPr>
              <w:t>700</w:t>
            </w:r>
          </w:p>
        </w:tc>
        <w:tc>
          <w:tcPr>
            <w:tcW w:w="1498" w:type="dxa"/>
            <w:shd w:val="clear" w:color="auto" w:fill="FFFFFF" w:themeFill="background1"/>
            <w:vAlign w:val="center"/>
          </w:tcPr>
          <w:p w14:paraId="0A717F59" w14:textId="58D6FE78" w:rsidR="00705A7F" w:rsidRPr="00335101" w:rsidRDefault="00705A7F" w:rsidP="00705A7F">
            <w:pPr>
              <w:jc w:val="center"/>
              <w:rPr>
                <w:rFonts w:cstheme="minorHAnsi"/>
              </w:rPr>
            </w:pPr>
            <w:r w:rsidRPr="00335101">
              <w:rPr>
                <w:rFonts w:cstheme="minorHAnsi"/>
              </w:rPr>
              <w:t>750</w:t>
            </w:r>
          </w:p>
        </w:tc>
      </w:tr>
      <w:tr w:rsidR="00705A7F" w:rsidRPr="008E0285" w14:paraId="799ACEBA" w14:textId="77777777" w:rsidTr="00335101">
        <w:trPr>
          <w:trHeight w:val="850"/>
        </w:trPr>
        <w:tc>
          <w:tcPr>
            <w:tcW w:w="2556" w:type="dxa"/>
            <w:vMerge/>
            <w:shd w:val="clear" w:color="auto" w:fill="D9E2F3" w:themeFill="accent5" w:themeFillTint="33"/>
            <w:vAlign w:val="center"/>
          </w:tcPr>
          <w:p w14:paraId="11D95BBA" w14:textId="77777777" w:rsidR="00705A7F" w:rsidRPr="00335101" w:rsidRDefault="00705A7F" w:rsidP="00335101">
            <w:pPr>
              <w:rPr>
                <w:rFonts w:cstheme="minorHAnsi"/>
                <w:b/>
                <w:bCs/>
              </w:rPr>
            </w:pPr>
          </w:p>
        </w:tc>
        <w:tc>
          <w:tcPr>
            <w:tcW w:w="2556" w:type="dxa"/>
            <w:shd w:val="clear" w:color="auto" w:fill="D9E2F3" w:themeFill="accent5" w:themeFillTint="33"/>
            <w:vAlign w:val="center"/>
          </w:tcPr>
          <w:p w14:paraId="5AA098D4" w14:textId="7339CD75" w:rsidR="00705A7F" w:rsidRPr="00335101" w:rsidRDefault="00705A7F" w:rsidP="00335101">
            <w:pPr>
              <w:rPr>
                <w:rFonts w:cstheme="minorHAnsi"/>
                <w:b/>
                <w:bCs/>
              </w:rPr>
            </w:pPr>
            <w:r w:rsidRPr="00335101">
              <w:rPr>
                <w:rFonts w:cstheme="minorHAnsi"/>
                <w:b/>
                <w:bCs/>
              </w:rPr>
              <w:t>Öğretmen Sayısı</w:t>
            </w:r>
          </w:p>
        </w:tc>
        <w:tc>
          <w:tcPr>
            <w:tcW w:w="1497" w:type="dxa"/>
            <w:vMerge/>
            <w:shd w:val="clear" w:color="auto" w:fill="FFFFFF" w:themeFill="background1"/>
            <w:vAlign w:val="center"/>
          </w:tcPr>
          <w:p w14:paraId="5E13E7F0" w14:textId="77777777" w:rsidR="00705A7F" w:rsidRPr="00335101" w:rsidRDefault="00705A7F" w:rsidP="00705A7F">
            <w:pPr>
              <w:jc w:val="center"/>
              <w:rPr>
                <w:rFonts w:cstheme="minorHAnsi"/>
              </w:rPr>
            </w:pPr>
          </w:p>
        </w:tc>
        <w:tc>
          <w:tcPr>
            <w:tcW w:w="1497" w:type="dxa"/>
            <w:shd w:val="clear" w:color="auto" w:fill="FFFFFF" w:themeFill="background1"/>
            <w:vAlign w:val="center"/>
          </w:tcPr>
          <w:p w14:paraId="3CB5C3BF" w14:textId="1124B06C" w:rsidR="00F80C0C" w:rsidRPr="00335101" w:rsidRDefault="0031254E" w:rsidP="0056616E">
            <w:pPr>
              <w:jc w:val="center"/>
              <w:rPr>
                <w:rFonts w:cstheme="minorHAnsi"/>
              </w:rPr>
            </w:pPr>
            <w:r>
              <w:rPr>
                <w:rFonts w:cstheme="minorHAnsi"/>
              </w:rPr>
              <w:t>51</w:t>
            </w:r>
          </w:p>
        </w:tc>
        <w:tc>
          <w:tcPr>
            <w:tcW w:w="1497" w:type="dxa"/>
            <w:shd w:val="clear" w:color="auto" w:fill="FFFFFF" w:themeFill="background1"/>
            <w:vAlign w:val="center"/>
          </w:tcPr>
          <w:p w14:paraId="24233CE5" w14:textId="04A47EAF" w:rsidR="00705A7F" w:rsidRPr="00335101" w:rsidRDefault="0031254E" w:rsidP="00705A7F">
            <w:pPr>
              <w:jc w:val="center"/>
              <w:rPr>
                <w:rFonts w:cstheme="minorHAnsi"/>
              </w:rPr>
            </w:pPr>
            <w:r>
              <w:rPr>
                <w:rFonts w:cstheme="minorHAnsi"/>
              </w:rPr>
              <w:t>65</w:t>
            </w:r>
          </w:p>
        </w:tc>
        <w:tc>
          <w:tcPr>
            <w:tcW w:w="1498" w:type="dxa"/>
            <w:shd w:val="clear" w:color="auto" w:fill="FFFFFF" w:themeFill="background1"/>
            <w:vAlign w:val="center"/>
          </w:tcPr>
          <w:p w14:paraId="76E3F41B" w14:textId="3ADF4C90" w:rsidR="00705A7F" w:rsidRPr="00335101" w:rsidRDefault="0031254E" w:rsidP="00705A7F">
            <w:pPr>
              <w:jc w:val="center"/>
              <w:rPr>
                <w:rFonts w:cstheme="minorHAnsi"/>
              </w:rPr>
            </w:pPr>
            <w:r>
              <w:rPr>
                <w:rFonts w:cstheme="minorHAnsi"/>
              </w:rPr>
              <w:t>90</w:t>
            </w:r>
          </w:p>
        </w:tc>
        <w:tc>
          <w:tcPr>
            <w:tcW w:w="1497" w:type="dxa"/>
            <w:shd w:val="clear" w:color="auto" w:fill="FFFFFF" w:themeFill="background1"/>
            <w:vAlign w:val="center"/>
          </w:tcPr>
          <w:p w14:paraId="2218A4A0" w14:textId="1FD9444D" w:rsidR="00705A7F" w:rsidRPr="00335101" w:rsidRDefault="0031254E" w:rsidP="00705A7F">
            <w:pPr>
              <w:jc w:val="center"/>
              <w:rPr>
                <w:rFonts w:cstheme="minorHAnsi"/>
              </w:rPr>
            </w:pPr>
            <w:r>
              <w:rPr>
                <w:rFonts w:cstheme="minorHAnsi"/>
              </w:rPr>
              <w:t>115</w:t>
            </w:r>
          </w:p>
        </w:tc>
        <w:tc>
          <w:tcPr>
            <w:tcW w:w="1497" w:type="dxa"/>
            <w:shd w:val="clear" w:color="auto" w:fill="FFFFFF" w:themeFill="background1"/>
            <w:vAlign w:val="center"/>
          </w:tcPr>
          <w:p w14:paraId="2670487F" w14:textId="1E8C5044" w:rsidR="00705A7F" w:rsidRPr="00335101" w:rsidRDefault="0031254E" w:rsidP="00705A7F">
            <w:pPr>
              <w:jc w:val="center"/>
              <w:rPr>
                <w:rFonts w:cstheme="minorHAnsi"/>
              </w:rPr>
            </w:pPr>
            <w:r>
              <w:rPr>
                <w:rFonts w:cstheme="minorHAnsi"/>
              </w:rPr>
              <w:t>150</w:t>
            </w:r>
          </w:p>
        </w:tc>
        <w:tc>
          <w:tcPr>
            <w:tcW w:w="1498" w:type="dxa"/>
            <w:shd w:val="clear" w:color="auto" w:fill="FFFFFF" w:themeFill="background1"/>
            <w:vAlign w:val="center"/>
          </w:tcPr>
          <w:p w14:paraId="3C99F6B8" w14:textId="75EAE87F" w:rsidR="00705A7F" w:rsidRPr="00335101" w:rsidRDefault="0031254E" w:rsidP="00705A7F">
            <w:pPr>
              <w:jc w:val="center"/>
              <w:rPr>
                <w:rFonts w:cstheme="minorHAnsi"/>
              </w:rPr>
            </w:pPr>
            <w:r>
              <w:rPr>
                <w:rFonts w:cstheme="minorHAnsi"/>
              </w:rPr>
              <w:t>200</w:t>
            </w:r>
          </w:p>
        </w:tc>
      </w:tr>
      <w:tr w:rsidR="00705A7F" w:rsidRPr="008E0285" w14:paraId="47F9DB9C" w14:textId="77777777" w:rsidTr="00335101">
        <w:trPr>
          <w:trHeight w:val="850"/>
        </w:trPr>
        <w:tc>
          <w:tcPr>
            <w:tcW w:w="5112" w:type="dxa"/>
            <w:gridSpan w:val="2"/>
            <w:shd w:val="clear" w:color="auto" w:fill="D9E2F3" w:themeFill="accent5" w:themeFillTint="33"/>
            <w:vAlign w:val="center"/>
          </w:tcPr>
          <w:p w14:paraId="42F9A643" w14:textId="661E94F5" w:rsidR="00705A7F" w:rsidRPr="00335101" w:rsidRDefault="00705A7F" w:rsidP="00335101">
            <w:pPr>
              <w:rPr>
                <w:rFonts w:cstheme="minorHAnsi"/>
                <w:b/>
                <w:bCs/>
              </w:rPr>
            </w:pPr>
            <w:r w:rsidRPr="00335101">
              <w:rPr>
                <w:rFonts w:cstheme="minorHAnsi"/>
                <w:b/>
                <w:bCs/>
              </w:rPr>
              <w:t>PG-4.3.2 Mesleki rehberlik alanında bilgi ve becerileri artırma kapsamında verilen eğitimlere katılan rehber öğretmen sayısı</w:t>
            </w:r>
          </w:p>
        </w:tc>
        <w:tc>
          <w:tcPr>
            <w:tcW w:w="1497" w:type="dxa"/>
            <w:shd w:val="clear" w:color="auto" w:fill="FFFFFF" w:themeFill="background1"/>
            <w:vAlign w:val="center"/>
          </w:tcPr>
          <w:p w14:paraId="7E6C395E" w14:textId="54E69842" w:rsidR="00705A7F" w:rsidRPr="00335101" w:rsidRDefault="00E96E6E" w:rsidP="00705A7F">
            <w:pPr>
              <w:jc w:val="center"/>
              <w:rPr>
                <w:rFonts w:cstheme="minorHAnsi"/>
              </w:rPr>
            </w:pPr>
            <w:r>
              <w:rPr>
                <w:rFonts w:cstheme="minorHAnsi"/>
              </w:rPr>
              <w:t>30</w:t>
            </w:r>
          </w:p>
        </w:tc>
        <w:tc>
          <w:tcPr>
            <w:tcW w:w="1497" w:type="dxa"/>
            <w:shd w:val="clear" w:color="auto" w:fill="FFFFFF" w:themeFill="background1"/>
            <w:vAlign w:val="center"/>
          </w:tcPr>
          <w:p w14:paraId="18E1D3F8" w14:textId="5074390F" w:rsidR="00705A7F" w:rsidRPr="00335101" w:rsidRDefault="0031254E" w:rsidP="00705A7F">
            <w:pPr>
              <w:jc w:val="center"/>
              <w:rPr>
                <w:rFonts w:cstheme="minorHAnsi"/>
              </w:rPr>
            </w:pPr>
            <w:r>
              <w:rPr>
                <w:rFonts w:cstheme="minorHAnsi"/>
              </w:rPr>
              <w:t>3</w:t>
            </w:r>
          </w:p>
        </w:tc>
        <w:tc>
          <w:tcPr>
            <w:tcW w:w="1497" w:type="dxa"/>
            <w:shd w:val="clear" w:color="auto" w:fill="FFFFFF" w:themeFill="background1"/>
            <w:vAlign w:val="center"/>
          </w:tcPr>
          <w:p w14:paraId="2A8D9EA5" w14:textId="30D2F9B3" w:rsidR="00705A7F" w:rsidRPr="00335101" w:rsidRDefault="0031254E" w:rsidP="00705A7F">
            <w:pPr>
              <w:jc w:val="center"/>
              <w:rPr>
                <w:rFonts w:cstheme="minorHAnsi"/>
              </w:rPr>
            </w:pPr>
            <w:r>
              <w:rPr>
                <w:rFonts w:cstheme="minorHAnsi"/>
              </w:rPr>
              <w:t>3</w:t>
            </w:r>
          </w:p>
        </w:tc>
        <w:tc>
          <w:tcPr>
            <w:tcW w:w="1498" w:type="dxa"/>
            <w:shd w:val="clear" w:color="auto" w:fill="FFFFFF" w:themeFill="background1"/>
            <w:vAlign w:val="center"/>
          </w:tcPr>
          <w:p w14:paraId="160BF9B5" w14:textId="36FF5CD6" w:rsidR="00705A7F" w:rsidRPr="00335101" w:rsidRDefault="0031254E" w:rsidP="00705A7F">
            <w:pPr>
              <w:jc w:val="center"/>
              <w:rPr>
                <w:rFonts w:cstheme="minorHAnsi"/>
              </w:rPr>
            </w:pPr>
            <w:r>
              <w:rPr>
                <w:rFonts w:cstheme="minorHAnsi"/>
              </w:rPr>
              <w:t>3</w:t>
            </w:r>
          </w:p>
        </w:tc>
        <w:tc>
          <w:tcPr>
            <w:tcW w:w="1497" w:type="dxa"/>
            <w:shd w:val="clear" w:color="auto" w:fill="FFFFFF" w:themeFill="background1"/>
            <w:vAlign w:val="center"/>
          </w:tcPr>
          <w:p w14:paraId="64775F75" w14:textId="7BB6C3D8" w:rsidR="00705A7F" w:rsidRPr="00335101" w:rsidRDefault="0031254E" w:rsidP="00705A7F">
            <w:pPr>
              <w:jc w:val="center"/>
              <w:rPr>
                <w:rFonts w:cstheme="minorHAnsi"/>
              </w:rPr>
            </w:pPr>
            <w:r>
              <w:rPr>
                <w:rFonts w:cstheme="minorHAnsi"/>
              </w:rPr>
              <w:t>3</w:t>
            </w:r>
          </w:p>
        </w:tc>
        <w:tc>
          <w:tcPr>
            <w:tcW w:w="1497" w:type="dxa"/>
            <w:shd w:val="clear" w:color="auto" w:fill="FFFFFF" w:themeFill="background1"/>
            <w:vAlign w:val="center"/>
          </w:tcPr>
          <w:p w14:paraId="5295E903" w14:textId="44A15282" w:rsidR="00705A7F" w:rsidRPr="00335101" w:rsidRDefault="0031254E" w:rsidP="00705A7F">
            <w:pPr>
              <w:jc w:val="center"/>
              <w:rPr>
                <w:rFonts w:cstheme="minorHAnsi"/>
              </w:rPr>
            </w:pPr>
            <w:r>
              <w:rPr>
                <w:rFonts w:cstheme="minorHAnsi"/>
              </w:rPr>
              <w:t>3</w:t>
            </w:r>
          </w:p>
        </w:tc>
        <w:tc>
          <w:tcPr>
            <w:tcW w:w="1498" w:type="dxa"/>
            <w:shd w:val="clear" w:color="auto" w:fill="FFFFFF" w:themeFill="background1"/>
            <w:vAlign w:val="center"/>
          </w:tcPr>
          <w:p w14:paraId="5C190C4D" w14:textId="6A3B5C64" w:rsidR="00705A7F" w:rsidRPr="00335101" w:rsidRDefault="0031254E" w:rsidP="00705A7F">
            <w:pPr>
              <w:jc w:val="center"/>
              <w:rPr>
                <w:rFonts w:cstheme="minorHAnsi"/>
              </w:rPr>
            </w:pPr>
            <w:r>
              <w:rPr>
                <w:rFonts w:cstheme="minorHAnsi"/>
              </w:rPr>
              <w:t>3</w:t>
            </w:r>
          </w:p>
        </w:tc>
      </w:tr>
      <w:tr w:rsidR="00705A7F" w:rsidRPr="008E0285" w14:paraId="0BAF805B" w14:textId="77777777" w:rsidTr="00335101">
        <w:trPr>
          <w:trHeight w:val="850"/>
        </w:trPr>
        <w:tc>
          <w:tcPr>
            <w:tcW w:w="5112" w:type="dxa"/>
            <w:gridSpan w:val="2"/>
            <w:shd w:val="clear" w:color="auto" w:fill="D9E2F3" w:themeFill="accent5" w:themeFillTint="33"/>
            <w:vAlign w:val="center"/>
          </w:tcPr>
          <w:p w14:paraId="576AD041" w14:textId="097F697F" w:rsidR="00705A7F" w:rsidRPr="00335101" w:rsidRDefault="00705A7F" w:rsidP="00335101">
            <w:pPr>
              <w:rPr>
                <w:rFonts w:cstheme="minorHAnsi"/>
                <w:b/>
                <w:bCs/>
              </w:rPr>
            </w:pPr>
            <w:r w:rsidRPr="00335101">
              <w:rPr>
                <w:rFonts w:cstheme="minorHAnsi"/>
                <w:b/>
                <w:bCs/>
              </w:rPr>
              <w:t xml:space="preserve">PG-4.3.3 Gelişimsel, önleyici ve iyileştirici </w:t>
            </w:r>
            <w:proofErr w:type="spellStart"/>
            <w:r w:rsidRPr="00335101">
              <w:rPr>
                <w:rFonts w:cstheme="minorHAnsi"/>
                <w:b/>
                <w:bCs/>
              </w:rPr>
              <w:t>psikososyal</w:t>
            </w:r>
            <w:proofErr w:type="spellEnd"/>
            <w:r w:rsidRPr="00335101">
              <w:rPr>
                <w:rFonts w:cstheme="minorHAnsi"/>
                <w:b/>
                <w:bCs/>
              </w:rPr>
              <w:t xml:space="preserve"> destek çalışmaları kapsamında verilen eğitim sayısı</w:t>
            </w:r>
          </w:p>
        </w:tc>
        <w:tc>
          <w:tcPr>
            <w:tcW w:w="1497" w:type="dxa"/>
            <w:shd w:val="clear" w:color="auto" w:fill="FFFFFF" w:themeFill="background1"/>
            <w:vAlign w:val="center"/>
          </w:tcPr>
          <w:p w14:paraId="37C42CA0" w14:textId="619E4DEA" w:rsidR="00705A7F" w:rsidRPr="00335101" w:rsidRDefault="00E96E6E" w:rsidP="00705A7F">
            <w:pPr>
              <w:jc w:val="center"/>
              <w:rPr>
                <w:rFonts w:cstheme="minorHAnsi"/>
              </w:rPr>
            </w:pPr>
            <w:r>
              <w:rPr>
                <w:rFonts w:cstheme="minorHAnsi"/>
              </w:rPr>
              <w:t>30</w:t>
            </w:r>
          </w:p>
        </w:tc>
        <w:tc>
          <w:tcPr>
            <w:tcW w:w="1497" w:type="dxa"/>
            <w:shd w:val="clear" w:color="auto" w:fill="FFFFFF" w:themeFill="background1"/>
            <w:vAlign w:val="center"/>
          </w:tcPr>
          <w:p w14:paraId="7BF0B5E3" w14:textId="7A7D439C" w:rsidR="00705A7F" w:rsidRPr="00335101" w:rsidRDefault="0031254E" w:rsidP="00705A7F">
            <w:pPr>
              <w:jc w:val="center"/>
              <w:rPr>
                <w:rFonts w:cstheme="minorHAnsi"/>
              </w:rPr>
            </w:pPr>
            <w:r>
              <w:rPr>
                <w:rFonts w:cstheme="minorHAnsi"/>
              </w:rPr>
              <w:t>1</w:t>
            </w:r>
          </w:p>
        </w:tc>
        <w:tc>
          <w:tcPr>
            <w:tcW w:w="1497" w:type="dxa"/>
            <w:shd w:val="clear" w:color="auto" w:fill="FFFFFF" w:themeFill="background1"/>
            <w:vAlign w:val="center"/>
          </w:tcPr>
          <w:p w14:paraId="5C7EB568" w14:textId="01E8EFE2" w:rsidR="00705A7F" w:rsidRPr="00335101" w:rsidRDefault="0031254E" w:rsidP="00705A7F">
            <w:pPr>
              <w:jc w:val="center"/>
              <w:rPr>
                <w:rFonts w:cstheme="minorHAnsi"/>
              </w:rPr>
            </w:pPr>
            <w:r>
              <w:rPr>
                <w:rFonts w:cstheme="minorHAnsi"/>
              </w:rPr>
              <w:t>2</w:t>
            </w:r>
          </w:p>
        </w:tc>
        <w:tc>
          <w:tcPr>
            <w:tcW w:w="1498" w:type="dxa"/>
            <w:shd w:val="clear" w:color="auto" w:fill="FFFFFF" w:themeFill="background1"/>
            <w:vAlign w:val="center"/>
          </w:tcPr>
          <w:p w14:paraId="04023F03" w14:textId="2AC85786" w:rsidR="00705A7F" w:rsidRPr="00335101" w:rsidRDefault="0031254E" w:rsidP="00705A7F">
            <w:pPr>
              <w:jc w:val="center"/>
              <w:rPr>
                <w:rFonts w:cstheme="minorHAnsi"/>
              </w:rPr>
            </w:pPr>
            <w:r>
              <w:rPr>
                <w:rFonts w:cstheme="minorHAnsi"/>
              </w:rPr>
              <w:t>2</w:t>
            </w:r>
          </w:p>
        </w:tc>
        <w:tc>
          <w:tcPr>
            <w:tcW w:w="1497" w:type="dxa"/>
            <w:shd w:val="clear" w:color="auto" w:fill="FFFFFF" w:themeFill="background1"/>
            <w:vAlign w:val="center"/>
          </w:tcPr>
          <w:p w14:paraId="6537FC9A" w14:textId="3F68E237" w:rsidR="00705A7F" w:rsidRPr="00335101" w:rsidRDefault="0031254E" w:rsidP="00705A7F">
            <w:pPr>
              <w:jc w:val="center"/>
              <w:rPr>
                <w:rFonts w:cstheme="minorHAnsi"/>
              </w:rPr>
            </w:pPr>
            <w:r>
              <w:rPr>
                <w:rFonts w:cstheme="minorHAnsi"/>
              </w:rPr>
              <w:t>3</w:t>
            </w:r>
          </w:p>
        </w:tc>
        <w:tc>
          <w:tcPr>
            <w:tcW w:w="1497" w:type="dxa"/>
            <w:shd w:val="clear" w:color="auto" w:fill="FFFFFF" w:themeFill="background1"/>
            <w:vAlign w:val="center"/>
          </w:tcPr>
          <w:p w14:paraId="2FE287B9" w14:textId="6AFA055F" w:rsidR="00705A7F" w:rsidRPr="00335101" w:rsidRDefault="0031254E" w:rsidP="00705A7F">
            <w:pPr>
              <w:jc w:val="center"/>
              <w:rPr>
                <w:rFonts w:cstheme="minorHAnsi"/>
              </w:rPr>
            </w:pPr>
            <w:r>
              <w:rPr>
                <w:rFonts w:cstheme="minorHAnsi"/>
              </w:rPr>
              <w:t>4</w:t>
            </w:r>
          </w:p>
        </w:tc>
        <w:tc>
          <w:tcPr>
            <w:tcW w:w="1498" w:type="dxa"/>
            <w:shd w:val="clear" w:color="auto" w:fill="FFFFFF" w:themeFill="background1"/>
            <w:vAlign w:val="center"/>
          </w:tcPr>
          <w:p w14:paraId="207D8DA4" w14:textId="4A61E05A" w:rsidR="00705A7F" w:rsidRPr="00335101" w:rsidRDefault="0031254E" w:rsidP="00705A7F">
            <w:pPr>
              <w:jc w:val="center"/>
              <w:rPr>
                <w:rFonts w:cstheme="minorHAnsi"/>
              </w:rPr>
            </w:pPr>
            <w:r>
              <w:rPr>
                <w:rFonts w:cstheme="minorHAnsi"/>
              </w:rPr>
              <w:t>5</w:t>
            </w:r>
          </w:p>
        </w:tc>
      </w:tr>
    </w:tbl>
    <w:p w14:paraId="2D3E33A6" w14:textId="77777777" w:rsidR="009B10F4" w:rsidRDefault="009B10F4" w:rsidP="00246A77">
      <w:pPr>
        <w:spacing w:after="0" w:line="240" w:lineRule="auto"/>
        <w:rPr>
          <w:rFonts w:ascii="Segoe UI" w:eastAsia="Times New Roman" w:hAnsi="Segoe UI" w:cs="Segoe UI"/>
          <w:szCs w:val="24"/>
          <w:lang w:eastAsia="tr-TR"/>
        </w:rPr>
      </w:pPr>
    </w:p>
    <w:p w14:paraId="7832C2FE" w14:textId="77777777" w:rsidR="00E96E6E" w:rsidRDefault="00E96E6E" w:rsidP="00246A77">
      <w:pPr>
        <w:spacing w:after="0" w:line="240" w:lineRule="auto"/>
        <w:rPr>
          <w:rFonts w:ascii="Segoe UI" w:eastAsia="Times New Roman" w:hAnsi="Segoe UI" w:cs="Segoe UI"/>
          <w:szCs w:val="24"/>
          <w:lang w:eastAsia="tr-TR"/>
        </w:rPr>
      </w:pPr>
    </w:p>
    <w:p w14:paraId="28E92F8D" w14:textId="77777777" w:rsidR="003C580D" w:rsidRDefault="003C580D" w:rsidP="00246A77">
      <w:pPr>
        <w:spacing w:after="0" w:line="240" w:lineRule="auto"/>
        <w:rPr>
          <w:rFonts w:ascii="Segoe UI" w:eastAsia="Times New Roman" w:hAnsi="Segoe UI" w:cs="Segoe UI"/>
          <w:szCs w:val="24"/>
          <w:lang w:eastAsia="tr-TR"/>
        </w:rPr>
      </w:pPr>
    </w:p>
    <w:p w14:paraId="4E6F7CD7" w14:textId="77777777" w:rsidR="00E96E6E" w:rsidRDefault="00E96E6E"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3E08F4" w:rsidRPr="008E0285" w14:paraId="4D643BD8" w14:textId="77777777" w:rsidTr="005B0F28">
        <w:trPr>
          <w:trHeight w:val="567"/>
        </w:trPr>
        <w:tc>
          <w:tcPr>
            <w:tcW w:w="5111" w:type="dxa"/>
            <w:shd w:val="clear" w:color="auto" w:fill="D9E2F3" w:themeFill="accent5" w:themeFillTint="33"/>
            <w:vAlign w:val="center"/>
          </w:tcPr>
          <w:p w14:paraId="2756CE0E" w14:textId="77777777" w:rsidR="003E08F4" w:rsidRPr="005B0F28" w:rsidRDefault="003E08F4" w:rsidP="005B0F28">
            <w:pPr>
              <w:rPr>
                <w:b/>
                <w:bCs/>
              </w:rPr>
            </w:pPr>
            <w:r w:rsidRPr="005B0F28">
              <w:rPr>
                <w:b/>
                <w:bCs/>
              </w:rPr>
              <w:lastRenderedPageBreak/>
              <w:t>Sorumlu Birim</w:t>
            </w:r>
          </w:p>
        </w:tc>
        <w:tc>
          <w:tcPr>
            <w:tcW w:w="10482" w:type="dxa"/>
            <w:shd w:val="clear" w:color="auto" w:fill="FFFFFF" w:themeFill="background1"/>
            <w:vAlign w:val="center"/>
          </w:tcPr>
          <w:p w14:paraId="482BA4F6" w14:textId="383C644D" w:rsidR="003E08F4" w:rsidRPr="008E0285" w:rsidRDefault="003E08F4" w:rsidP="005B0F28">
            <w:pPr>
              <w:pStyle w:val="ListeParagraf"/>
              <w:ind w:left="0"/>
              <w:jc w:val="both"/>
            </w:pPr>
            <w:r w:rsidRPr="00040AD7">
              <w:t xml:space="preserve">Özel Eğitim ve Rehberlik Hizmetleri </w:t>
            </w:r>
            <w:r w:rsidR="00264949">
              <w:t>Şubesi</w:t>
            </w:r>
          </w:p>
        </w:tc>
      </w:tr>
      <w:tr w:rsidR="003E08F4" w:rsidRPr="008E0285" w14:paraId="0876E212" w14:textId="77777777" w:rsidTr="005B0F28">
        <w:trPr>
          <w:trHeight w:val="567"/>
        </w:trPr>
        <w:tc>
          <w:tcPr>
            <w:tcW w:w="5111" w:type="dxa"/>
            <w:shd w:val="clear" w:color="auto" w:fill="D9E2F3" w:themeFill="accent5" w:themeFillTint="33"/>
            <w:vAlign w:val="center"/>
          </w:tcPr>
          <w:p w14:paraId="1958BC71" w14:textId="77777777" w:rsidR="003E08F4" w:rsidRPr="005B0F28" w:rsidRDefault="003E08F4" w:rsidP="005B0F28">
            <w:pPr>
              <w:rPr>
                <w:b/>
                <w:bCs/>
              </w:rPr>
            </w:pPr>
            <w:r w:rsidRPr="005B0F28">
              <w:rPr>
                <w:b/>
                <w:bCs/>
              </w:rPr>
              <w:t xml:space="preserve">İş Birliği Yapılacak Birimler </w:t>
            </w:r>
          </w:p>
        </w:tc>
        <w:tc>
          <w:tcPr>
            <w:tcW w:w="10482" w:type="dxa"/>
            <w:shd w:val="clear" w:color="auto" w:fill="FFFFFF" w:themeFill="background1"/>
            <w:vAlign w:val="center"/>
          </w:tcPr>
          <w:p w14:paraId="7C41EEE6" w14:textId="319D6135" w:rsidR="003E08F4" w:rsidRPr="008E0285" w:rsidRDefault="008C3327" w:rsidP="005B0F28">
            <w:pPr>
              <w:pStyle w:val="ListeParagraf"/>
              <w:ind w:left="0"/>
              <w:jc w:val="both"/>
            </w:pPr>
            <w:r>
              <w:t>Bİ</w:t>
            </w:r>
            <w:r w:rsidR="009B4879">
              <w:t>ET</w:t>
            </w:r>
            <w:r>
              <w:t>Ş, TE</w:t>
            </w:r>
            <w:r w:rsidR="009B4879">
              <w:t>H</w:t>
            </w:r>
            <w:r>
              <w:t>Ş, O</w:t>
            </w:r>
            <w:r w:rsidR="009B4879">
              <w:t>H</w:t>
            </w:r>
            <w:r>
              <w:t>Ş</w:t>
            </w:r>
            <w:r w:rsidR="003E08F4" w:rsidRPr="003E08F4">
              <w:t>, DÖ</w:t>
            </w:r>
            <w:r w:rsidR="009B4879">
              <w:t>H</w:t>
            </w:r>
            <w:r>
              <w:t>Ş, ÖÖK</w:t>
            </w:r>
            <w:r w:rsidR="009B4879">
              <w:t>H</w:t>
            </w:r>
            <w:r>
              <w:t>Ş, HBÖ</w:t>
            </w:r>
            <w:r w:rsidR="009B4879">
              <w:t>H</w:t>
            </w:r>
            <w:r>
              <w:t>Ş, MTE</w:t>
            </w:r>
            <w:r w:rsidR="009B4879">
              <w:t>H</w:t>
            </w:r>
            <w:r w:rsidR="00A4700C">
              <w:t>Ş</w:t>
            </w:r>
          </w:p>
        </w:tc>
      </w:tr>
      <w:tr w:rsidR="003E08F4" w:rsidRPr="008E0285" w14:paraId="32579FE5" w14:textId="77777777" w:rsidTr="005B0F28">
        <w:trPr>
          <w:trHeight w:val="2268"/>
        </w:trPr>
        <w:tc>
          <w:tcPr>
            <w:tcW w:w="5111" w:type="dxa"/>
            <w:shd w:val="clear" w:color="auto" w:fill="D9E2F3" w:themeFill="accent5" w:themeFillTint="33"/>
            <w:vAlign w:val="center"/>
          </w:tcPr>
          <w:p w14:paraId="53CB9166" w14:textId="77777777" w:rsidR="003E08F4" w:rsidRPr="005B0F28" w:rsidRDefault="003E08F4" w:rsidP="005B0F28">
            <w:pPr>
              <w:rPr>
                <w:b/>
                <w:bCs/>
              </w:rPr>
            </w:pPr>
            <w:r w:rsidRPr="005B0F28">
              <w:rPr>
                <w:b/>
                <w:bCs/>
              </w:rPr>
              <w:t>Stratejiler</w:t>
            </w:r>
          </w:p>
        </w:tc>
        <w:tc>
          <w:tcPr>
            <w:tcW w:w="10482" w:type="dxa"/>
            <w:shd w:val="clear" w:color="auto" w:fill="FFFFFF" w:themeFill="background1"/>
            <w:vAlign w:val="center"/>
          </w:tcPr>
          <w:p w14:paraId="2070AAC0" w14:textId="154A58DD" w:rsidR="003E08F4" w:rsidRDefault="003E08F4" w:rsidP="005B0F28">
            <w:pPr>
              <w:pStyle w:val="ListeParagraf"/>
              <w:ind w:left="0"/>
              <w:jc w:val="both"/>
            </w:pPr>
            <w:r>
              <w:t>S-4.3.1 Öğretmenlerin bağımlılıkla mücadele programlarını uygulama konusundaki yetkinliklerinin artırılması ve öğrencilerin bağımlılıkla mücadele bilinçlerinin geliştirmesi amacıyla eğitimler düzenlenecektir.</w:t>
            </w:r>
          </w:p>
          <w:p w14:paraId="1D534D36" w14:textId="1BB4C60D" w:rsidR="003E08F4" w:rsidRDefault="003E08F4" w:rsidP="005B0F28">
            <w:pPr>
              <w:pStyle w:val="ListeParagraf"/>
              <w:ind w:left="0"/>
              <w:jc w:val="both"/>
            </w:pPr>
            <w:r>
              <w:t>S-4.3.2 Rehber öğretmenlerin, öğrencilerin mesleki rehberlik konusundaki ihtiyaçlarını karşılamaları için merkezi hizmet içi eğitimler düzenlenecektir.</w:t>
            </w:r>
          </w:p>
          <w:p w14:paraId="1FC5D2B5" w14:textId="44331510" w:rsidR="003E08F4" w:rsidRDefault="003E08F4" w:rsidP="005B0F28">
            <w:pPr>
              <w:pStyle w:val="ListeParagraf"/>
              <w:ind w:left="0"/>
              <w:jc w:val="both"/>
            </w:pPr>
            <w:r>
              <w:t xml:space="preserve">S-4.3.3 Gelişimsel, önleyici ve iyileştirici </w:t>
            </w:r>
            <w:proofErr w:type="spellStart"/>
            <w:r>
              <w:t>psikososyal</w:t>
            </w:r>
            <w:proofErr w:type="spellEnd"/>
            <w:r>
              <w:t xml:space="preserve"> destek çalışmaları kapsamında öğrencilere yönelik düzenlenen eğitimler yaygınlaştırılacaktır.</w:t>
            </w:r>
          </w:p>
          <w:p w14:paraId="6F97EC78" w14:textId="641211FE" w:rsidR="003E08F4" w:rsidRDefault="003E08F4" w:rsidP="005B0F28">
            <w:pPr>
              <w:pStyle w:val="ListeParagraf"/>
              <w:ind w:left="0"/>
              <w:jc w:val="both"/>
            </w:pPr>
            <w:r>
              <w:t>S</w:t>
            </w:r>
            <w:r w:rsidR="00A74840">
              <w:t>-4.3.4</w:t>
            </w:r>
            <w:r>
              <w:t xml:space="preserve"> Rehberlik ve Araştırma Merkezleri’nde (RAM) görev yapan personele yönelik mesleki gelişim faaliyetleri yürütülecektir.</w:t>
            </w:r>
          </w:p>
        </w:tc>
      </w:tr>
      <w:tr w:rsidR="003E08F4" w:rsidRPr="008E0285" w14:paraId="64C58DB5" w14:textId="77777777" w:rsidTr="005B0F28">
        <w:trPr>
          <w:trHeight w:val="1191"/>
        </w:trPr>
        <w:tc>
          <w:tcPr>
            <w:tcW w:w="5111" w:type="dxa"/>
            <w:shd w:val="clear" w:color="auto" w:fill="D9E2F3" w:themeFill="accent5" w:themeFillTint="33"/>
            <w:vAlign w:val="center"/>
          </w:tcPr>
          <w:p w14:paraId="669DE809" w14:textId="77777777" w:rsidR="003E08F4" w:rsidRPr="005B0F28" w:rsidRDefault="003E08F4" w:rsidP="005B0F28">
            <w:pPr>
              <w:rPr>
                <w:b/>
                <w:bCs/>
              </w:rPr>
            </w:pPr>
            <w:r w:rsidRPr="005B0F28">
              <w:rPr>
                <w:b/>
                <w:bCs/>
              </w:rPr>
              <w:t>Riskler</w:t>
            </w:r>
          </w:p>
        </w:tc>
        <w:tc>
          <w:tcPr>
            <w:tcW w:w="10482" w:type="dxa"/>
            <w:shd w:val="clear" w:color="auto" w:fill="FFFFFF" w:themeFill="background1"/>
            <w:vAlign w:val="center"/>
          </w:tcPr>
          <w:p w14:paraId="7A9A82E9" w14:textId="77777777" w:rsidR="00A359A3" w:rsidRDefault="00A359A3" w:rsidP="005B0F28">
            <w:pPr>
              <w:pStyle w:val="ListeParagraf"/>
              <w:ind w:left="0"/>
              <w:jc w:val="both"/>
            </w:pPr>
            <w:r>
              <w:t>• Bağımlılıkla ilgili olarak verilecek eğitimlerin maliyetinin yüksek olması</w:t>
            </w:r>
          </w:p>
          <w:p w14:paraId="149D1EC8" w14:textId="77777777" w:rsidR="00A359A3" w:rsidRDefault="00A359A3" w:rsidP="005B0F28">
            <w:pPr>
              <w:pStyle w:val="ListeParagraf"/>
              <w:ind w:left="0"/>
              <w:jc w:val="both"/>
            </w:pPr>
            <w:r>
              <w:t>• Sunulacak eğitimler için paydaşların yeterli zaman ayıramaması</w:t>
            </w:r>
          </w:p>
          <w:p w14:paraId="6AB29520" w14:textId="77777777" w:rsidR="00A359A3" w:rsidRDefault="00A359A3" w:rsidP="005B0F28">
            <w:pPr>
              <w:pStyle w:val="ListeParagraf"/>
              <w:ind w:left="0"/>
              <w:jc w:val="both"/>
            </w:pPr>
            <w:r>
              <w:t>• İlgili paydaşlara sunulacak eğitimler için uzman personel sayısına ulaşılamaması</w:t>
            </w:r>
          </w:p>
          <w:p w14:paraId="41F81189" w14:textId="600FEED9" w:rsidR="003E08F4" w:rsidRPr="00F46CBE" w:rsidRDefault="00A359A3" w:rsidP="005B0F28">
            <w:pPr>
              <w:pStyle w:val="ListeParagraf"/>
              <w:ind w:left="0"/>
              <w:jc w:val="both"/>
            </w:pPr>
            <w:r>
              <w:t>• Eğitim içerikleri ve materyallerin üretilmesinde maliyetlerin sürekli artması</w:t>
            </w:r>
          </w:p>
        </w:tc>
      </w:tr>
      <w:tr w:rsidR="003E08F4" w:rsidRPr="008E0285" w14:paraId="58732236" w14:textId="77777777" w:rsidTr="005B0F28">
        <w:trPr>
          <w:trHeight w:val="567"/>
        </w:trPr>
        <w:tc>
          <w:tcPr>
            <w:tcW w:w="5111" w:type="dxa"/>
            <w:shd w:val="clear" w:color="auto" w:fill="D9E2F3" w:themeFill="accent5" w:themeFillTint="33"/>
            <w:vAlign w:val="center"/>
          </w:tcPr>
          <w:p w14:paraId="09DA49E6" w14:textId="77777777" w:rsidR="003E08F4" w:rsidRPr="005B0F28" w:rsidRDefault="003E08F4" w:rsidP="005B0F28">
            <w:pPr>
              <w:rPr>
                <w:b/>
                <w:bCs/>
              </w:rPr>
            </w:pPr>
            <w:r w:rsidRPr="005B0F28">
              <w:rPr>
                <w:b/>
                <w:bCs/>
              </w:rPr>
              <w:t xml:space="preserve">Maliyet Tahmini </w:t>
            </w:r>
          </w:p>
        </w:tc>
        <w:tc>
          <w:tcPr>
            <w:tcW w:w="10482" w:type="dxa"/>
            <w:shd w:val="clear" w:color="auto" w:fill="FFFFFF" w:themeFill="background1"/>
            <w:vAlign w:val="center"/>
          </w:tcPr>
          <w:p w14:paraId="1651BAAC" w14:textId="77B6958E" w:rsidR="003E08F4" w:rsidRPr="00EE7B1F" w:rsidRDefault="00064DDD" w:rsidP="005B0F28">
            <w:pPr>
              <w:jc w:val="both"/>
              <w:rPr>
                <w:rFonts w:ascii="ArnoPro-SmbdSubhead" w:hAnsi="ArnoPro-SmbdSubhead" w:cs="ArnoPro-SmbdSubhead"/>
                <w:sz w:val="20"/>
                <w:szCs w:val="20"/>
              </w:rPr>
            </w:pPr>
            <w:r>
              <w:rPr>
                <w:rFonts w:ascii="Calibri" w:hAnsi="Calibri" w:cs="Calibri"/>
                <w:color w:val="000000"/>
              </w:rPr>
              <w:t>3.785.00</w:t>
            </w:r>
            <w:r w:rsidR="00432E13" w:rsidRPr="00E06E1F">
              <w:rPr>
                <w:rFonts w:ascii="Calibri" w:hAnsi="Calibri" w:cs="Calibri"/>
                <w:color w:val="000000"/>
              </w:rPr>
              <w:t>₺</w:t>
            </w:r>
          </w:p>
        </w:tc>
      </w:tr>
      <w:tr w:rsidR="003E08F4" w:rsidRPr="008E0285" w14:paraId="527E4EF5" w14:textId="77777777" w:rsidTr="005B0F28">
        <w:trPr>
          <w:trHeight w:val="1417"/>
        </w:trPr>
        <w:tc>
          <w:tcPr>
            <w:tcW w:w="5111" w:type="dxa"/>
            <w:shd w:val="clear" w:color="auto" w:fill="D9E2F3" w:themeFill="accent5" w:themeFillTint="33"/>
            <w:vAlign w:val="center"/>
          </w:tcPr>
          <w:p w14:paraId="53F467A1" w14:textId="77777777" w:rsidR="003E08F4" w:rsidRPr="005B0F28" w:rsidRDefault="003E08F4" w:rsidP="005B0F28">
            <w:pPr>
              <w:rPr>
                <w:b/>
                <w:bCs/>
              </w:rPr>
            </w:pPr>
            <w:r w:rsidRPr="005B0F28">
              <w:rPr>
                <w:b/>
                <w:bCs/>
              </w:rPr>
              <w:t xml:space="preserve">Tespitler </w:t>
            </w:r>
          </w:p>
        </w:tc>
        <w:tc>
          <w:tcPr>
            <w:tcW w:w="10482" w:type="dxa"/>
            <w:shd w:val="clear" w:color="auto" w:fill="FFFFFF" w:themeFill="background1"/>
            <w:vAlign w:val="center"/>
          </w:tcPr>
          <w:p w14:paraId="5859B862" w14:textId="47489266" w:rsidR="00A359A3" w:rsidRPr="00A359A3" w:rsidRDefault="00A359A3" w:rsidP="005B0F28">
            <w:pPr>
              <w:jc w:val="both"/>
              <w:rPr>
                <w:rFonts w:cstheme="minorHAnsi"/>
                <w:szCs w:val="20"/>
              </w:rPr>
            </w:pPr>
            <w:r w:rsidRPr="00A359A3">
              <w:rPr>
                <w:rFonts w:cstheme="minorHAnsi"/>
                <w:szCs w:val="20"/>
              </w:rPr>
              <w:t>•</w:t>
            </w:r>
            <w:r w:rsidR="005B0F28">
              <w:rPr>
                <w:rFonts w:cstheme="minorHAnsi"/>
                <w:szCs w:val="20"/>
              </w:rPr>
              <w:t xml:space="preserve"> </w:t>
            </w:r>
            <w:r w:rsidRPr="00A359A3">
              <w:rPr>
                <w:rFonts w:cstheme="minorHAnsi"/>
                <w:szCs w:val="20"/>
              </w:rPr>
              <w:t>Gelişen şartlar ve ortaya çıkan ihtiyaçlar doğrultusunda öğre</w:t>
            </w:r>
            <w:r>
              <w:rPr>
                <w:rFonts w:cstheme="minorHAnsi"/>
                <w:szCs w:val="20"/>
              </w:rPr>
              <w:t xml:space="preserve">tmenlerin rehberlik hizmetleri </w:t>
            </w:r>
            <w:r w:rsidRPr="00A359A3">
              <w:rPr>
                <w:rFonts w:cstheme="minorHAnsi"/>
                <w:szCs w:val="20"/>
              </w:rPr>
              <w:t>konusunda eksikliklerinin olması</w:t>
            </w:r>
          </w:p>
          <w:p w14:paraId="05036B09" w14:textId="77777777" w:rsidR="00A359A3" w:rsidRPr="00A359A3" w:rsidRDefault="00A359A3" w:rsidP="005B0F28">
            <w:pPr>
              <w:jc w:val="both"/>
              <w:rPr>
                <w:rFonts w:cstheme="minorHAnsi"/>
                <w:szCs w:val="20"/>
              </w:rPr>
            </w:pPr>
            <w:r w:rsidRPr="00A359A3">
              <w:rPr>
                <w:rFonts w:cstheme="minorHAnsi"/>
                <w:szCs w:val="20"/>
              </w:rPr>
              <w:t>• Rehberlik hizmetlerinin sunumuna yönelik dijital içeriklerin yeterli düzeyde olmaması</w:t>
            </w:r>
          </w:p>
          <w:p w14:paraId="6F2DED2B" w14:textId="77777777" w:rsidR="00A359A3" w:rsidRPr="00A359A3" w:rsidRDefault="00A359A3" w:rsidP="005B0F28">
            <w:pPr>
              <w:jc w:val="both"/>
              <w:rPr>
                <w:rFonts w:cstheme="minorHAnsi"/>
                <w:szCs w:val="20"/>
              </w:rPr>
            </w:pPr>
            <w:r w:rsidRPr="00A359A3">
              <w:rPr>
                <w:rFonts w:cstheme="minorHAnsi"/>
                <w:szCs w:val="20"/>
              </w:rPr>
              <w:t>• RAM’larda görev yapan personelin bilgi ve becerilerinin geliştirilmesi gerekliliği</w:t>
            </w:r>
          </w:p>
          <w:p w14:paraId="5A6AE920" w14:textId="7935FDDB" w:rsidR="003E08F4" w:rsidRPr="004A6080" w:rsidRDefault="00A359A3" w:rsidP="005B0F28">
            <w:pPr>
              <w:jc w:val="both"/>
              <w:rPr>
                <w:rFonts w:cstheme="minorHAnsi"/>
                <w:szCs w:val="20"/>
              </w:rPr>
            </w:pPr>
            <w:r w:rsidRPr="00A359A3">
              <w:rPr>
                <w:rFonts w:cstheme="minorHAnsi"/>
                <w:szCs w:val="20"/>
              </w:rPr>
              <w:t xml:space="preserve">• Bağımlılıkla mücadele programlarını uygulama yetkinliği </w:t>
            </w:r>
            <w:r>
              <w:rPr>
                <w:rFonts w:cstheme="minorHAnsi"/>
                <w:szCs w:val="20"/>
              </w:rPr>
              <w:t xml:space="preserve">olan rehber öğretmen sayısının </w:t>
            </w:r>
            <w:r w:rsidRPr="00A359A3">
              <w:rPr>
                <w:rFonts w:cstheme="minorHAnsi"/>
                <w:szCs w:val="20"/>
              </w:rPr>
              <w:t>yetersizliği</w:t>
            </w:r>
          </w:p>
        </w:tc>
      </w:tr>
      <w:tr w:rsidR="003E08F4" w:rsidRPr="008E0285" w14:paraId="46CFF78F" w14:textId="77777777" w:rsidTr="005B0F28">
        <w:trPr>
          <w:trHeight w:val="1191"/>
        </w:trPr>
        <w:tc>
          <w:tcPr>
            <w:tcW w:w="5111" w:type="dxa"/>
            <w:shd w:val="clear" w:color="auto" w:fill="D9E2F3" w:themeFill="accent5" w:themeFillTint="33"/>
            <w:vAlign w:val="center"/>
          </w:tcPr>
          <w:p w14:paraId="52A80124" w14:textId="77777777" w:rsidR="003E08F4" w:rsidRPr="005B0F28" w:rsidRDefault="003E08F4" w:rsidP="005B0F28">
            <w:pPr>
              <w:rPr>
                <w:b/>
                <w:bCs/>
              </w:rPr>
            </w:pPr>
            <w:r w:rsidRPr="005B0F28">
              <w:rPr>
                <w:b/>
                <w:bCs/>
              </w:rPr>
              <w:t>İhtiyaçlar</w:t>
            </w:r>
          </w:p>
        </w:tc>
        <w:tc>
          <w:tcPr>
            <w:tcW w:w="10482" w:type="dxa"/>
            <w:shd w:val="clear" w:color="auto" w:fill="FFFFFF" w:themeFill="background1"/>
            <w:vAlign w:val="center"/>
          </w:tcPr>
          <w:p w14:paraId="250BBA22" w14:textId="77777777" w:rsidR="002069B5" w:rsidRPr="002069B5" w:rsidRDefault="002069B5" w:rsidP="005B0F28">
            <w:pPr>
              <w:jc w:val="both"/>
              <w:rPr>
                <w:rFonts w:cstheme="minorHAnsi"/>
                <w:szCs w:val="20"/>
              </w:rPr>
            </w:pPr>
            <w:r w:rsidRPr="002069B5">
              <w:rPr>
                <w:rFonts w:cstheme="minorHAnsi"/>
                <w:szCs w:val="20"/>
              </w:rPr>
              <w:t>• Rehberlik hizmetlerinin sunumuna yönelik dijital içeriklerin hazırlanması</w:t>
            </w:r>
          </w:p>
          <w:p w14:paraId="4DF07A00" w14:textId="77777777" w:rsidR="002069B5" w:rsidRPr="002069B5" w:rsidRDefault="002069B5" w:rsidP="005B0F28">
            <w:pPr>
              <w:jc w:val="both"/>
              <w:rPr>
                <w:rFonts w:cstheme="minorHAnsi"/>
                <w:szCs w:val="20"/>
              </w:rPr>
            </w:pPr>
            <w:r w:rsidRPr="002069B5">
              <w:rPr>
                <w:rFonts w:cstheme="minorHAnsi"/>
                <w:szCs w:val="20"/>
              </w:rPr>
              <w:t>• Rehber öğretmenlere yönelik hizmet içi eğitimlerin düzenlenmesi</w:t>
            </w:r>
          </w:p>
          <w:p w14:paraId="1D852F10" w14:textId="77777777" w:rsidR="002069B5" w:rsidRPr="002069B5" w:rsidRDefault="002069B5" w:rsidP="005B0F28">
            <w:pPr>
              <w:jc w:val="both"/>
              <w:rPr>
                <w:rFonts w:cstheme="minorHAnsi"/>
                <w:szCs w:val="20"/>
              </w:rPr>
            </w:pPr>
            <w:r w:rsidRPr="002069B5">
              <w:rPr>
                <w:rFonts w:cstheme="minorHAnsi"/>
                <w:szCs w:val="20"/>
              </w:rPr>
              <w:t>• RAM’larda görev yapan personele yönelik mesleki gelişim programlarının uygulanması</w:t>
            </w:r>
          </w:p>
          <w:p w14:paraId="097774FE" w14:textId="7A14C717" w:rsidR="003E08F4" w:rsidRPr="004A6080" w:rsidRDefault="002069B5" w:rsidP="005B0F28">
            <w:pPr>
              <w:jc w:val="both"/>
              <w:rPr>
                <w:rFonts w:cstheme="minorHAnsi"/>
                <w:szCs w:val="20"/>
              </w:rPr>
            </w:pPr>
            <w:r w:rsidRPr="002069B5">
              <w:rPr>
                <w:rFonts w:cstheme="minorHAnsi"/>
                <w:szCs w:val="20"/>
              </w:rPr>
              <w:t>• Rehber öğretmenlerin bağımlılıkla mücadele programla</w:t>
            </w:r>
            <w:r>
              <w:rPr>
                <w:rFonts w:cstheme="minorHAnsi"/>
                <w:szCs w:val="20"/>
              </w:rPr>
              <w:t xml:space="preserve">rını uygulama konusunda eğitim </w:t>
            </w:r>
            <w:r w:rsidRPr="002069B5">
              <w:rPr>
                <w:rFonts w:cstheme="minorHAnsi"/>
                <w:szCs w:val="20"/>
              </w:rPr>
              <w:t>alması</w:t>
            </w:r>
          </w:p>
        </w:tc>
      </w:tr>
    </w:tbl>
    <w:p w14:paraId="16D07543" w14:textId="77777777" w:rsidR="009B10F4" w:rsidRDefault="009B10F4" w:rsidP="00246A77">
      <w:pPr>
        <w:spacing w:after="0" w:line="240" w:lineRule="auto"/>
        <w:rPr>
          <w:rFonts w:ascii="Segoe UI" w:eastAsia="Times New Roman" w:hAnsi="Segoe UI" w:cs="Segoe UI"/>
          <w:szCs w:val="24"/>
          <w:lang w:eastAsia="tr-TR"/>
        </w:rPr>
      </w:pPr>
    </w:p>
    <w:p w14:paraId="30E76DF7" w14:textId="77777777" w:rsidR="00661837" w:rsidRDefault="00661837" w:rsidP="00246A77">
      <w:pPr>
        <w:spacing w:after="0" w:line="240" w:lineRule="auto"/>
        <w:rPr>
          <w:rFonts w:ascii="Segoe UI" w:eastAsia="Times New Roman" w:hAnsi="Segoe UI" w:cs="Segoe UI"/>
          <w:szCs w:val="24"/>
          <w:lang w:eastAsia="tr-TR"/>
        </w:rPr>
      </w:pPr>
    </w:p>
    <w:p w14:paraId="708E340A" w14:textId="77777777" w:rsidR="00661837" w:rsidRDefault="00661837"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D160CD" w:rsidRPr="008E0285" w14:paraId="1D9AC35C" w14:textId="77777777" w:rsidTr="005B0F28">
        <w:trPr>
          <w:trHeight w:val="624"/>
        </w:trPr>
        <w:tc>
          <w:tcPr>
            <w:tcW w:w="5112" w:type="dxa"/>
            <w:shd w:val="clear" w:color="auto" w:fill="D9E2F3" w:themeFill="accent5" w:themeFillTint="33"/>
            <w:vAlign w:val="center"/>
          </w:tcPr>
          <w:p w14:paraId="498262BA" w14:textId="725D7D8D" w:rsidR="00D160CD" w:rsidRPr="005B0F28" w:rsidRDefault="00D516ED" w:rsidP="005B0F28">
            <w:pPr>
              <w:rPr>
                <w:rFonts w:cstheme="minorHAnsi"/>
                <w:b/>
                <w:bCs/>
              </w:rPr>
            </w:pPr>
            <w:r w:rsidRPr="005B0F28">
              <w:rPr>
                <w:rFonts w:cstheme="minorHAnsi"/>
                <w:b/>
                <w:bCs/>
              </w:rPr>
              <w:lastRenderedPageBreak/>
              <w:t>Amaç 5</w:t>
            </w:r>
          </w:p>
        </w:tc>
        <w:tc>
          <w:tcPr>
            <w:tcW w:w="10481" w:type="dxa"/>
            <w:gridSpan w:val="7"/>
            <w:shd w:val="clear" w:color="auto" w:fill="FFFFFF" w:themeFill="background1"/>
          </w:tcPr>
          <w:p w14:paraId="2A125D87" w14:textId="4BF27A26" w:rsidR="00D160CD" w:rsidRPr="005B0F28" w:rsidRDefault="0013335A" w:rsidP="0013335A">
            <w:pPr>
              <w:pStyle w:val="ListeParagraf"/>
              <w:ind w:left="360"/>
              <w:jc w:val="both"/>
              <w:rPr>
                <w:rFonts w:cstheme="minorHAnsi"/>
              </w:rPr>
            </w:pPr>
            <w:r w:rsidRPr="005B0F28">
              <w:rPr>
                <w:rFonts w:cstheme="minorHAnsi"/>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D160CD" w:rsidRPr="008E0285" w14:paraId="514B393C" w14:textId="77777777" w:rsidTr="005B0F28">
        <w:trPr>
          <w:trHeight w:val="624"/>
        </w:trPr>
        <w:tc>
          <w:tcPr>
            <w:tcW w:w="5112" w:type="dxa"/>
            <w:shd w:val="clear" w:color="auto" w:fill="D9E2F3" w:themeFill="accent5" w:themeFillTint="33"/>
            <w:vAlign w:val="center"/>
          </w:tcPr>
          <w:p w14:paraId="5545668E" w14:textId="6B660186" w:rsidR="00D160CD" w:rsidRPr="005B0F28" w:rsidRDefault="0013185A" w:rsidP="005B0F28">
            <w:pPr>
              <w:rPr>
                <w:rFonts w:cstheme="minorHAnsi"/>
                <w:b/>
                <w:bCs/>
              </w:rPr>
            </w:pPr>
            <w:r w:rsidRPr="005B0F28">
              <w:rPr>
                <w:rFonts w:cstheme="minorHAnsi"/>
                <w:b/>
                <w:bCs/>
              </w:rPr>
              <w:t xml:space="preserve">Hedef </w:t>
            </w:r>
            <w:proofErr w:type="gramStart"/>
            <w:r w:rsidRPr="005B0F28">
              <w:rPr>
                <w:rFonts w:cstheme="minorHAnsi"/>
                <w:b/>
                <w:bCs/>
              </w:rPr>
              <w:t>5.1</w:t>
            </w:r>
            <w:proofErr w:type="gramEnd"/>
          </w:p>
        </w:tc>
        <w:tc>
          <w:tcPr>
            <w:tcW w:w="10481" w:type="dxa"/>
            <w:gridSpan w:val="7"/>
            <w:shd w:val="clear" w:color="auto" w:fill="FFFFFF" w:themeFill="background1"/>
          </w:tcPr>
          <w:p w14:paraId="627C3006" w14:textId="177A59CA" w:rsidR="00D160CD" w:rsidRPr="005B0F28" w:rsidRDefault="00D516ED" w:rsidP="00D516ED">
            <w:pPr>
              <w:pStyle w:val="ListeParagraf"/>
              <w:ind w:left="360"/>
              <w:rPr>
                <w:rFonts w:cstheme="minorHAnsi"/>
              </w:rPr>
            </w:pPr>
            <w:r w:rsidRPr="005B0F28">
              <w:rPr>
                <w:rFonts w:cstheme="minorHAnsi"/>
              </w:rPr>
              <w:t>Teknolojinin eğitim sistemine daha fazla uyarlanması amacıyla dijital içeriklerin kullanımı artırılacak ve dijital öğretmen yeterlikleri doğrultusunda öğretmenlerin dijital becerileri geliştirilecektir.</w:t>
            </w:r>
          </w:p>
        </w:tc>
      </w:tr>
      <w:tr w:rsidR="00D160CD" w:rsidRPr="008E0285" w14:paraId="0FF29CA4" w14:textId="77777777" w:rsidTr="005B0F28">
        <w:trPr>
          <w:trHeight w:val="624"/>
        </w:trPr>
        <w:tc>
          <w:tcPr>
            <w:tcW w:w="5112" w:type="dxa"/>
            <w:shd w:val="clear" w:color="auto" w:fill="D9E2F3" w:themeFill="accent5" w:themeFillTint="33"/>
            <w:vAlign w:val="center"/>
          </w:tcPr>
          <w:p w14:paraId="4DDF9195" w14:textId="0119F2BD" w:rsidR="00D160CD" w:rsidRPr="005B0F28" w:rsidRDefault="002A4A65" w:rsidP="005B0F28">
            <w:pPr>
              <w:rPr>
                <w:rFonts w:cstheme="minorHAnsi"/>
                <w:b/>
                <w:bCs/>
              </w:rPr>
            </w:pPr>
            <w:r w:rsidRPr="005B0F28">
              <w:rPr>
                <w:rFonts w:cstheme="minorHAnsi"/>
                <w:b/>
                <w:bCs/>
              </w:rPr>
              <w:t>Amacın İlgili Olduğu Program/Alt Program Adı</w:t>
            </w:r>
          </w:p>
        </w:tc>
        <w:tc>
          <w:tcPr>
            <w:tcW w:w="10481" w:type="dxa"/>
            <w:gridSpan w:val="7"/>
            <w:shd w:val="clear" w:color="auto" w:fill="FFFFFF" w:themeFill="background1"/>
          </w:tcPr>
          <w:p w14:paraId="14E0D25B" w14:textId="4BF59E7A" w:rsidR="00D160CD" w:rsidRPr="005B0F28" w:rsidRDefault="008E00CD" w:rsidP="00D160CD">
            <w:pPr>
              <w:pStyle w:val="ListeParagraf"/>
              <w:ind w:left="360"/>
              <w:rPr>
                <w:rFonts w:cstheme="minorHAnsi"/>
              </w:rPr>
            </w:pPr>
            <w:r w:rsidRPr="005B0F28">
              <w:rPr>
                <w:rFonts w:cstheme="minorHAnsi"/>
              </w:rPr>
              <w:t>ÖĞRENME KAZANIMLARI</w:t>
            </w:r>
          </w:p>
        </w:tc>
      </w:tr>
      <w:tr w:rsidR="00D160CD" w:rsidRPr="008E0285" w14:paraId="44C01BBB" w14:textId="77777777" w:rsidTr="005B0F28">
        <w:trPr>
          <w:trHeight w:val="624"/>
        </w:trPr>
        <w:tc>
          <w:tcPr>
            <w:tcW w:w="5112" w:type="dxa"/>
            <w:shd w:val="clear" w:color="auto" w:fill="D9E2F3" w:themeFill="accent5" w:themeFillTint="33"/>
            <w:vAlign w:val="center"/>
          </w:tcPr>
          <w:p w14:paraId="6970002A" w14:textId="2A4236E5" w:rsidR="00D160CD" w:rsidRPr="005B0F28" w:rsidRDefault="00E306F0" w:rsidP="005B0F28">
            <w:pPr>
              <w:rPr>
                <w:rFonts w:cstheme="minorHAnsi"/>
                <w:b/>
                <w:bCs/>
              </w:rPr>
            </w:pPr>
            <w:r w:rsidRPr="005B0F28">
              <w:rPr>
                <w:rFonts w:cstheme="minorHAnsi"/>
                <w:b/>
                <w:bCs/>
              </w:rPr>
              <w:t>Amacın İlişkili Olduğu Alt Program Hedefi</w:t>
            </w:r>
          </w:p>
        </w:tc>
        <w:tc>
          <w:tcPr>
            <w:tcW w:w="10481" w:type="dxa"/>
            <w:gridSpan w:val="7"/>
            <w:shd w:val="clear" w:color="auto" w:fill="FFFFFF" w:themeFill="background1"/>
          </w:tcPr>
          <w:p w14:paraId="08C33B21" w14:textId="5363FFFB" w:rsidR="00D160CD" w:rsidRPr="005B0F28" w:rsidRDefault="00E306F0" w:rsidP="00D160CD">
            <w:pPr>
              <w:pStyle w:val="ListeParagraf"/>
              <w:ind w:left="360"/>
              <w:rPr>
                <w:rFonts w:cstheme="minorHAnsi"/>
              </w:rPr>
            </w:pPr>
            <w:r w:rsidRPr="005B0F28">
              <w:rPr>
                <w:rFonts w:cstheme="minorHAnsi"/>
              </w:rPr>
              <w:t>Dijital içerik</w:t>
            </w:r>
          </w:p>
        </w:tc>
      </w:tr>
      <w:tr w:rsidR="00D160CD" w:rsidRPr="008E0285" w14:paraId="33271537" w14:textId="77777777" w:rsidTr="005B0F28">
        <w:trPr>
          <w:trHeight w:val="938"/>
        </w:trPr>
        <w:tc>
          <w:tcPr>
            <w:tcW w:w="5112" w:type="dxa"/>
            <w:shd w:val="clear" w:color="auto" w:fill="D9E2F3" w:themeFill="accent5" w:themeFillTint="33"/>
            <w:vAlign w:val="center"/>
          </w:tcPr>
          <w:p w14:paraId="18F4BE5C" w14:textId="45DA0551" w:rsidR="00D160CD" w:rsidRPr="005B0F28" w:rsidRDefault="00C52A09" w:rsidP="005B0F28">
            <w:pPr>
              <w:rPr>
                <w:rFonts w:cstheme="minorHAnsi"/>
                <w:b/>
                <w:bCs/>
              </w:rPr>
            </w:pPr>
            <w:r w:rsidRPr="005B0F28">
              <w:rPr>
                <w:rFonts w:cstheme="minorHAnsi"/>
                <w:b/>
                <w:bCs/>
              </w:rPr>
              <w:t>Performans Göstergeleri</w:t>
            </w:r>
          </w:p>
        </w:tc>
        <w:tc>
          <w:tcPr>
            <w:tcW w:w="1497" w:type="dxa"/>
            <w:shd w:val="clear" w:color="auto" w:fill="D9E2F3" w:themeFill="accent5" w:themeFillTint="33"/>
            <w:vAlign w:val="center"/>
          </w:tcPr>
          <w:p w14:paraId="003798B5" w14:textId="77777777" w:rsidR="00D160CD" w:rsidRPr="005B0F28" w:rsidRDefault="00D160CD" w:rsidP="00D160CD">
            <w:pPr>
              <w:jc w:val="center"/>
              <w:rPr>
                <w:rFonts w:cstheme="minorHAnsi"/>
                <w:b/>
                <w:bCs/>
              </w:rPr>
            </w:pPr>
            <w:r w:rsidRPr="005B0F28">
              <w:rPr>
                <w:rFonts w:cstheme="minorHAnsi"/>
                <w:b/>
                <w:bCs/>
              </w:rPr>
              <w:t xml:space="preserve">Hedefe </w:t>
            </w:r>
          </w:p>
          <w:p w14:paraId="6FE9FD97" w14:textId="77777777" w:rsidR="00D160CD" w:rsidRPr="005B0F28" w:rsidRDefault="00D160CD" w:rsidP="00D160CD">
            <w:pPr>
              <w:jc w:val="center"/>
              <w:rPr>
                <w:rFonts w:cstheme="minorHAnsi"/>
                <w:b/>
                <w:bCs/>
              </w:rPr>
            </w:pPr>
            <w:r w:rsidRPr="005B0F28">
              <w:rPr>
                <w:rFonts w:cstheme="minorHAnsi"/>
                <w:b/>
                <w:bCs/>
              </w:rPr>
              <w:t>Etkisi</w:t>
            </w:r>
          </w:p>
          <w:p w14:paraId="7EB27FA4" w14:textId="77777777" w:rsidR="00D160CD" w:rsidRPr="005B0F28" w:rsidRDefault="00D160CD" w:rsidP="00D160CD">
            <w:pPr>
              <w:jc w:val="center"/>
              <w:rPr>
                <w:rFonts w:cstheme="minorHAnsi"/>
                <w:b/>
                <w:bCs/>
              </w:rPr>
            </w:pPr>
            <w:r w:rsidRPr="005B0F28">
              <w:rPr>
                <w:rFonts w:cstheme="minorHAnsi"/>
                <w:b/>
                <w:bCs/>
              </w:rPr>
              <w:t>(%)</w:t>
            </w:r>
          </w:p>
        </w:tc>
        <w:tc>
          <w:tcPr>
            <w:tcW w:w="1497" w:type="dxa"/>
            <w:shd w:val="clear" w:color="auto" w:fill="D9E2F3" w:themeFill="accent5" w:themeFillTint="33"/>
            <w:vAlign w:val="center"/>
          </w:tcPr>
          <w:p w14:paraId="20D7B37C" w14:textId="77777777" w:rsidR="00D160CD" w:rsidRPr="005B0F28" w:rsidRDefault="00D160CD" w:rsidP="00D160CD">
            <w:pPr>
              <w:jc w:val="center"/>
              <w:rPr>
                <w:rFonts w:cstheme="minorHAnsi"/>
                <w:b/>
                <w:bCs/>
              </w:rPr>
            </w:pPr>
            <w:r w:rsidRPr="005B0F28">
              <w:rPr>
                <w:rFonts w:cstheme="minorHAnsi"/>
                <w:b/>
                <w:bCs/>
              </w:rPr>
              <w:t xml:space="preserve">Plan </w:t>
            </w:r>
          </w:p>
          <w:p w14:paraId="0E0D6E19" w14:textId="77777777" w:rsidR="00D160CD" w:rsidRPr="005B0F28" w:rsidRDefault="00D160CD" w:rsidP="00D160CD">
            <w:pPr>
              <w:jc w:val="center"/>
              <w:rPr>
                <w:rFonts w:cstheme="minorHAnsi"/>
                <w:b/>
                <w:bCs/>
              </w:rPr>
            </w:pPr>
            <w:r w:rsidRPr="005B0F28">
              <w:rPr>
                <w:rFonts w:cstheme="minorHAnsi"/>
                <w:b/>
                <w:bCs/>
              </w:rPr>
              <w:t xml:space="preserve">Dönemi </w:t>
            </w:r>
          </w:p>
          <w:p w14:paraId="34456496" w14:textId="77777777" w:rsidR="00D160CD" w:rsidRPr="005B0F28" w:rsidRDefault="00D160CD" w:rsidP="00D160CD">
            <w:pPr>
              <w:jc w:val="center"/>
              <w:rPr>
                <w:rFonts w:cstheme="minorHAnsi"/>
                <w:b/>
                <w:bCs/>
              </w:rPr>
            </w:pPr>
            <w:r w:rsidRPr="005B0F28">
              <w:rPr>
                <w:rFonts w:cstheme="minorHAnsi"/>
                <w:b/>
                <w:bCs/>
              </w:rPr>
              <w:t xml:space="preserve">Başlangıç </w:t>
            </w:r>
          </w:p>
          <w:p w14:paraId="6530AE79" w14:textId="77777777" w:rsidR="00D160CD" w:rsidRPr="005B0F28" w:rsidRDefault="00D160CD" w:rsidP="00D160CD">
            <w:pPr>
              <w:jc w:val="center"/>
              <w:rPr>
                <w:rFonts w:cstheme="minorHAnsi"/>
                <w:b/>
                <w:bCs/>
              </w:rPr>
            </w:pPr>
            <w:r w:rsidRPr="005B0F28">
              <w:rPr>
                <w:rFonts w:cstheme="minorHAnsi"/>
                <w:b/>
                <w:bCs/>
              </w:rPr>
              <w:t>Değeri</w:t>
            </w:r>
          </w:p>
        </w:tc>
        <w:tc>
          <w:tcPr>
            <w:tcW w:w="1497" w:type="dxa"/>
            <w:shd w:val="clear" w:color="auto" w:fill="D9E2F3" w:themeFill="accent5" w:themeFillTint="33"/>
            <w:vAlign w:val="center"/>
          </w:tcPr>
          <w:p w14:paraId="17A24BF3" w14:textId="77777777" w:rsidR="00D160CD" w:rsidRPr="005B0F28" w:rsidRDefault="00D160CD" w:rsidP="00D160CD">
            <w:pPr>
              <w:jc w:val="center"/>
              <w:rPr>
                <w:rFonts w:cstheme="minorHAnsi"/>
                <w:b/>
                <w:bCs/>
              </w:rPr>
            </w:pPr>
            <w:r w:rsidRPr="005B0F28">
              <w:rPr>
                <w:rFonts w:cstheme="minorHAnsi"/>
                <w:b/>
                <w:bCs/>
              </w:rPr>
              <w:t>2024</w:t>
            </w:r>
          </w:p>
        </w:tc>
        <w:tc>
          <w:tcPr>
            <w:tcW w:w="1498" w:type="dxa"/>
            <w:shd w:val="clear" w:color="auto" w:fill="D9E2F3" w:themeFill="accent5" w:themeFillTint="33"/>
            <w:vAlign w:val="center"/>
          </w:tcPr>
          <w:p w14:paraId="484863A5" w14:textId="77777777" w:rsidR="00D160CD" w:rsidRPr="005B0F28" w:rsidRDefault="00D160CD" w:rsidP="00D160CD">
            <w:pPr>
              <w:jc w:val="center"/>
              <w:rPr>
                <w:rFonts w:cstheme="minorHAnsi"/>
                <w:b/>
                <w:bCs/>
              </w:rPr>
            </w:pPr>
            <w:r w:rsidRPr="005B0F28">
              <w:rPr>
                <w:rFonts w:cstheme="minorHAnsi"/>
                <w:b/>
                <w:bCs/>
              </w:rPr>
              <w:t>2025</w:t>
            </w:r>
          </w:p>
        </w:tc>
        <w:tc>
          <w:tcPr>
            <w:tcW w:w="1497" w:type="dxa"/>
            <w:shd w:val="clear" w:color="auto" w:fill="D9E2F3" w:themeFill="accent5" w:themeFillTint="33"/>
            <w:vAlign w:val="center"/>
          </w:tcPr>
          <w:p w14:paraId="1C239DE4" w14:textId="77777777" w:rsidR="00D160CD" w:rsidRPr="005B0F28" w:rsidRDefault="00D160CD" w:rsidP="00D160CD">
            <w:pPr>
              <w:jc w:val="center"/>
              <w:rPr>
                <w:rFonts w:cstheme="minorHAnsi"/>
                <w:b/>
                <w:bCs/>
              </w:rPr>
            </w:pPr>
            <w:r w:rsidRPr="005B0F28">
              <w:rPr>
                <w:rFonts w:cstheme="minorHAnsi"/>
                <w:b/>
                <w:bCs/>
              </w:rPr>
              <w:t>2026</w:t>
            </w:r>
          </w:p>
        </w:tc>
        <w:tc>
          <w:tcPr>
            <w:tcW w:w="1497" w:type="dxa"/>
            <w:shd w:val="clear" w:color="auto" w:fill="D9E2F3" w:themeFill="accent5" w:themeFillTint="33"/>
            <w:vAlign w:val="center"/>
          </w:tcPr>
          <w:p w14:paraId="1D6CEB5A" w14:textId="77777777" w:rsidR="00D160CD" w:rsidRPr="005B0F28" w:rsidRDefault="00D160CD" w:rsidP="00D160CD">
            <w:pPr>
              <w:jc w:val="center"/>
              <w:rPr>
                <w:rFonts w:cstheme="minorHAnsi"/>
                <w:b/>
                <w:bCs/>
              </w:rPr>
            </w:pPr>
            <w:r w:rsidRPr="005B0F28">
              <w:rPr>
                <w:rFonts w:cstheme="minorHAnsi"/>
                <w:b/>
                <w:bCs/>
              </w:rPr>
              <w:t>2027</w:t>
            </w:r>
          </w:p>
        </w:tc>
        <w:tc>
          <w:tcPr>
            <w:tcW w:w="1498" w:type="dxa"/>
            <w:shd w:val="clear" w:color="auto" w:fill="D9E2F3" w:themeFill="accent5" w:themeFillTint="33"/>
            <w:vAlign w:val="center"/>
          </w:tcPr>
          <w:p w14:paraId="768DA605" w14:textId="77777777" w:rsidR="00D160CD" w:rsidRPr="005B0F28" w:rsidRDefault="00D160CD" w:rsidP="00D160CD">
            <w:pPr>
              <w:jc w:val="center"/>
              <w:rPr>
                <w:rFonts w:cstheme="minorHAnsi"/>
                <w:b/>
                <w:bCs/>
              </w:rPr>
            </w:pPr>
            <w:r w:rsidRPr="005B0F28">
              <w:rPr>
                <w:rFonts w:cstheme="minorHAnsi"/>
                <w:b/>
                <w:bCs/>
              </w:rPr>
              <w:t>2028</w:t>
            </w:r>
          </w:p>
        </w:tc>
      </w:tr>
      <w:tr w:rsidR="00D160CD" w:rsidRPr="008E0285" w14:paraId="4C4DAF2A" w14:textId="77777777" w:rsidTr="005B0F28">
        <w:trPr>
          <w:trHeight w:val="938"/>
        </w:trPr>
        <w:tc>
          <w:tcPr>
            <w:tcW w:w="5112" w:type="dxa"/>
            <w:shd w:val="clear" w:color="auto" w:fill="D9E2F3" w:themeFill="accent5" w:themeFillTint="33"/>
            <w:vAlign w:val="center"/>
          </w:tcPr>
          <w:p w14:paraId="29F34143" w14:textId="1F90D042" w:rsidR="00C52A09" w:rsidRPr="005B0F28" w:rsidRDefault="0013185A" w:rsidP="005B0F28">
            <w:pPr>
              <w:rPr>
                <w:rFonts w:cstheme="minorHAnsi"/>
                <w:b/>
                <w:bCs/>
              </w:rPr>
            </w:pPr>
            <w:r w:rsidRPr="005B0F28">
              <w:rPr>
                <w:rFonts w:cstheme="minorHAnsi"/>
                <w:b/>
                <w:bCs/>
              </w:rPr>
              <w:t>PG-5.1</w:t>
            </w:r>
            <w:r w:rsidR="00C52A09" w:rsidRPr="005B0F28">
              <w:rPr>
                <w:rFonts w:cstheme="minorHAnsi"/>
                <w:b/>
                <w:bCs/>
              </w:rPr>
              <w:t>.1 Dijital öğretmen yeterlikleri doğrultusunda</w:t>
            </w:r>
          </w:p>
          <w:p w14:paraId="1FF99292" w14:textId="1E9AE4B6" w:rsidR="00D160CD" w:rsidRPr="005B0F28" w:rsidRDefault="00C52A09" w:rsidP="005B0F28">
            <w:pPr>
              <w:rPr>
                <w:rFonts w:cstheme="minorHAnsi"/>
                <w:b/>
                <w:bCs/>
              </w:rPr>
            </w:pPr>
            <w:proofErr w:type="gramStart"/>
            <w:r w:rsidRPr="005B0F28">
              <w:rPr>
                <w:rFonts w:cstheme="minorHAnsi"/>
                <w:b/>
                <w:bCs/>
              </w:rPr>
              <w:t>öğretmenler</w:t>
            </w:r>
            <w:proofErr w:type="gramEnd"/>
            <w:r w:rsidRPr="005B0F28">
              <w:rPr>
                <w:rFonts w:cstheme="minorHAnsi"/>
                <w:b/>
                <w:bCs/>
              </w:rPr>
              <w:t xml:space="preserve"> için düzenlenen dijital beceri eğitimlerinin sayısı</w:t>
            </w:r>
          </w:p>
        </w:tc>
        <w:tc>
          <w:tcPr>
            <w:tcW w:w="1497" w:type="dxa"/>
            <w:shd w:val="clear" w:color="auto" w:fill="FFFFFF" w:themeFill="background1"/>
            <w:vAlign w:val="center"/>
          </w:tcPr>
          <w:p w14:paraId="4478B8E4" w14:textId="24AF9EF1" w:rsidR="00D160CD" w:rsidRPr="005B0F28" w:rsidRDefault="00AA6B31" w:rsidP="00D160CD">
            <w:pPr>
              <w:jc w:val="center"/>
              <w:rPr>
                <w:rFonts w:cstheme="minorHAnsi"/>
              </w:rPr>
            </w:pPr>
            <w:r>
              <w:rPr>
                <w:rFonts w:cstheme="minorHAnsi"/>
              </w:rPr>
              <w:t>3</w:t>
            </w:r>
            <w:r w:rsidR="00A57489" w:rsidRPr="005B0F28">
              <w:rPr>
                <w:rFonts w:cstheme="minorHAnsi"/>
              </w:rPr>
              <w:t>0</w:t>
            </w:r>
          </w:p>
        </w:tc>
        <w:tc>
          <w:tcPr>
            <w:tcW w:w="1497" w:type="dxa"/>
            <w:shd w:val="clear" w:color="auto" w:fill="FFFFFF" w:themeFill="background1"/>
            <w:vAlign w:val="center"/>
          </w:tcPr>
          <w:p w14:paraId="6659D21A" w14:textId="7960770D" w:rsidR="00D160CD" w:rsidRPr="005B0F28" w:rsidRDefault="002C5386" w:rsidP="00D160CD">
            <w:pPr>
              <w:jc w:val="center"/>
              <w:rPr>
                <w:rFonts w:cstheme="minorHAnsi"/>
              </w:rPr>
            </w:pPr>
            <w:r>
              <w:rPr>
                <w:rFonts w:cstheme="minorHAnsi"/>
              </w:rPr>
              <w:t>2</w:t>
            </w:r>
            <w:r w:rsidR="00C52A09" w:rsidRPr="005B0F28">
              <w:rPr>
                <w:rFonts w:cstheme="minorHAnsi"/>
              </w:rPr>
              <w:t xml:space="preserve"> </w:t>
            </w:r>
          </w:p>
        </w:tc>
        <w:tc>
          <w:tcPr>
            <w:tcW w:w="1497" w:type="dxa"/>
            <w:shd w:val="clear" w:color="auto" w:fill="FFFFFF" w:themeFill="background1"/>
            <w:vAlign w:val="center"/>
          </w:tcPr>
          <w:p w14:paraId="1EDE1008" w14:textId="753F6D8C" w:rsidR="00D160CD" w:rsidRPr="005B0F28" w:rsidRDefault="002C5386" w:rsidP="00D160CD">
            <w:pPr>
              <w:jc w:val="center"/>
              <w:rPr>
                <w:rFonts w:cstheme="minorHAnsi"/>
              </w:rPr>
            </w:pPr>
            <w:r>
              <w:rPr>
                <w:rFonts w:cstheme="minorHAnsi"/>
              </w:rPr>
              <w:t>3</w:t>
            </w:r>
          </w:p>
        </w:tc>
        <w:tc>
          <w:tcPr>
            <w:tcW w:w="1498" w:type="dxa"/>
            <w:shd w:val="clear" w:color="auto" w:fill="FFFFFF" w:themeFill="background1"/>
            <w:vAlign w:val="center"/>
          </w:tcPr>
          <w:p w14:paraId="4819BB8D" w14:textId="1D77E851" w:rsidR="00D160CD" w:rsidRPr="005B0F28" w:rsidRDefault="00A95698" w:rsidP="00D160CD">
            <w:pPr>
              <w:jc w:val="center"/>
              <w:rPr>
                <w:rFonts w:cstheme="minorHAnsi"/>
              </w:rPr>
            </w:pPr>
            <w:r>
              <w:rPr>
                <w:rFonts w:cstheme="minorHAnsi"/>
              </w:rPr>
              <w:t>3</w:t>
            </w:r>
          </w:p>
        </w:tc>
        <w:tc>
          <w:tcPr>
            <w:tcW w:w="1497" w:type="dxa"/>
            <w:shd w:val="clear" w:color="auto" w:fill="FFFFFF" w:themeFill="background1"/>
            <w:vAlign w:val="center"/>
          </w:tcPr>
          <w:p w14:paraId="1E3CF65A" w14:textId="66603ED4" w:rsidR="00D160CD" w:rsidRPr="005B0F28" w:rsidRDefault="00A95698" w:rsidP="00D160CD">
            <w:pPr>
              <w:jc w:val="center"/>
              <w:rPr>
                <w:rFonts w:cstheme="minorHAnsi"/>
              </w:rPr>
            </w:pPr>
            <w:r>
              <w:rPr>
                <w:rFonts w:cstheme="minorHAnsi"/>
              </w:rPr>
              <w:t>4</w:t>
            </w:r>
          </w:p>
        </w:tc>
        <w:tc>
          <w:tcPr>
            <w:tcW w:w="1497" w:type="dxa"/>
            <w:shd w:val="clear" w:color="auto" w:fill="FFFFFF" w:themeFill="background1"/>
            <w:vAlign w:val="center"/>
          </w:tcPr>
          <w:p w14:paraId="23C3A447" w14:textId="4BA671CC" w:rsidR="00D160CD" w:rsidRPr="005B0F28" w:rsidRDefault="00A95698" w:rsidP="00D160CD">
            <w:pPr>
              <w:jc w:val="center"/>
              <w:rPr>
                <w:rFonts w:cstheme="minorHAnsi"/>
              </w:rPr>
            </w:pPr>
            <w:r>
              <w:rPr>
                <w:rFonts w:cstheme="minorHAnsi"/>
              </w:rPr>
              <w:t>4</w:t>
            </w:r>
          </w:p>
        </w:tc>
        <w:tc>
          <w:tcPr>
            <w:tcW w:w="1498" w:type="dxa"/>
            <w:shd w:val="clear" w:color="auto" w:fill="FFFFFF" w:themeFill="background1"/>
            <w:vAlign w:val="center"/>
          </w:tcPr>
          <w:p w14:paraId="2381F982" w14:textId="04B23466" w:rsidR="00D160CD" w:rsidRPr="005B0F28" w:rsidRDefault="00A95698" w:rsidP="00D160CD">
            <w:pPr>
              <w:jc w:val="center"/>
              <w:rPr>
                <w:rFonts w:cstheme="minorHAnsi"/>
              </w:rPr>
            </w:pPr>
            <w:r>
              <w:rPr>
                <w:rFonts w:cstheme="minorHAnsi"/>
              </w:rPr>
              <w:t>5</w:t>
            </w:r>
          </w:p>
        </w:tc>
      </w:tr>
      <w:tr w:rsidR="002E1AD3" w:rsidRPr="008E0285" w14:paraId="2B9D77BA" w14:textId="77777777" w:rsidTr="005B0F28">
        <w:trPr>
          <w:trHeight w:val="938"/>
        </w:trPr>
        <w:tc>
          <w:tcPr>
            <w:tcW w:w="5112" w:type="dxa"/>
            <w:shd w:val="clear" w:color="auto" w:fill="D9E2F3" w:themeFill="accent5" w:themeFillTint="33"/>
            <w:vAlign w:val="center"/>
          </w:tcPr>
          <w:p w14:paraId="168C94EA" w14:textId="548207C3" w:rsidR="002E1AD3" w:rsidRPr="005B0F28" w:rsidRDefault="0013185A" w:rsidP="005B0F28">
            <w:pPr>
              <w:rPr>
                <w:rFonts w:cstheme="minorHAnsi"/>
                <w:b/>
                <w:bCs/>
              </w:rPr>
            </w:pPr>
            <w:r w:rsidRPr="005B0F28">
              <w:rPr>
                <w:rFonts w:cstheme="minorHAnsi"/>
                <w:b/>
                <w:bCs/>
              </w:rPr>
              <w:t>PG-5.1</w:t>
            </w:r>
            <w:r w:rsidR="00A979D2" w:rsidRPr="005B0F28">
              <w:rPr>
                <w:rFonts w:cstheme="minorHAnsi"/>
                <w:b/>
                <w:bCs/>
              </w:rPr>
              <w:t>.2</w:t>
            </w:r>
            <w:r w:rsidR="000100CE" w:rsidRPr="005B0F28">
              <w:rPr>
                <w:rFonts w:cstheme="minorHAnsi"/>
                <w:b/>
                <w:bCs/>
              </w:rPr>
              <w:t xml:space="preserve"> </w:t>
            </w:r>
            <w:proofErr w:type="spellStart"/>
            <w:r w:rsidR="000100CE" w:rsidRPr="005B0F28">
              <w:rPr>
                <w:rFonts w:cstheme="minorHAnsi"/>
                <w:b/>
                <w:bCs/>
              </w:rPr>
              <w:t>EBA’da</w:t>
            </w:r>
            <w:proofErr w:type="spellEnd"/>
            <w:r w:rsidR="000100CE" w:rsidRPr="005B0F28">
              <w:rPr>
                <w:rFonts w:cstheme="minorHAnsi"/>
                <w:b/>
                <w:bCs/>
              </w:rPr>
              <w:t xml:space="preserve"> aktif öğretmen oranı</w:t>
            </w:r>
          </w:p>
        </w:tc>
        <w:tc>
          <w:tcPr>
            <w:tcW w:w="1497" w:type="dxa"/>
            <w:shd w:val="clear" w:color="auto" w:fill="FFFFFF" w:themeFill="background1"/>
            <w:vAlign w:val="center"/>
          </w:tcPr>
          <w:p w14:paraId="2A3987F6" w14:textId="4D513549" w:rsidR="002E1AD3" w:rsidRPr="005B0F28" w:rsidRDefault="00AA6B31" w:rsidP="00D160CD">
            <w:pPr>
              <w:jc w:val="center"/>
              <w:rPr>
                <w:rFonts w:cstheme="minorHAnsi"/>
              </w:rPr>
            </w:pPr>
            <w:r>
              <w:rPr>
                <w:rFonts w:cstheme="minorHAnsi"/>
              </w:rPr>
              <w:t>35</w:t>
            </w:r>
          </w:p>
        </w:tc>
        <w:tc>
          <w:tcPr>
            <w:tcW w:w="1497" w:type="dxa"/>
            <w:shd w:val="clear" w:color="auto" w:fill="FFFFFF" w:themeFill="background1"/>
            <w:vAlign w:val="center"/>
          </w:tcPr>
          <w:p w14:paraId="7C21AF9F" w14:textId="4B710AB0" w:rsidR="002E1AD3" w:rsidRPr="005B0F28" w:rsidRDefault="00CD2AAF" w:rsidP="00D160CD">
            <w:pPr>
              <w:jc w:val="center"/>
              <w:rPr>
                <w:rFonts w:cstheme="minorHAnsi"/>
              </w:rPr>
            </w:pPr>
            <w:r w:rsidRPr="005B0F28">
              <w:rPr>
                <w:rFonts w:cstheme="minorHAnsi"/>
              </w:rPr>
              <w:t>%68,68</w:t>
            </w:r>
          </w:p>
        </w:tc>
        <w:tc>
          <w:tcPr>
            <w:tcW w:w="1497" w:type="dxa"/>
            <w:shd w:val="clear" w:color="auto" w:fill="FFFFFF" w:themeFill="background1"/>
            <w:vAlign w:val="center"/>
          </w:tcPr>
          <w:p w14:paraId="335B5D00" w14:textId="60DBA294" w:rsidR="002E1AD3" w:rsidRPr="005B0F28" w:rsidRDefault="002539BA" w:rsidP="00D160CD">
            <w:pPr>
              <w:jc w:val="center"/>
              <w:rPr>
                <w:rFonts w:cstheme="minorHAnsi"/>
              </w:rPr>
            </w:pPr>
            <w:r w:rsidRPr="005B0F28">
              <w:rPr>
                <w:rFonts w:cstheme="minorHAnsi"/>
              </w:rPr>
              <w:t>%69</w:t>
            </w:r>
          </w:p>
        </w:tc>
        <w:tc>
          <w:tcPr>
            <w:tcW w:w="1498" w:type="dxa"/>
            <w:shd w:val="clear" w:color="auto" w:fill="FFFFFF" w:themeFill="background1"/>
            <w:vAlign w:val="center"/>
          </w:tcPr>
          <w:p w14:paraId="530B94C0" w14:textId="5E47DA27" w:rsidR="002E1AD3" w:rsidRPr="005B0F28" w:rsidRDefault="0023047E" w:rsidP="00D160CD">
            <w:pPr>
              <w:jc w:val="center"/>
              <w:rPr>
                <w:rFonts w:cstheme="minorHAnsi"/>
              </w:rPr>
            </w:pPr>
            <w:r>
              <w:rPr>
                <w:rFonts w:cstheme="minorHAnsi"/>
              </w:rPr>
              <w:t>%</w:t>
            </w:r>
            <w:r w:rsidR="00205615">
              <w:rPr>
                <w:rFonts w:cstheme="minorHAnsi"/>
              </w:rPr>
              <w:t>70</w:t>
            </w:r>
          </w:p>
        </w:tc>
        <w:tc>
          <w:tcPr>
            <w:tcW w:w="1497" w:type="dxa"/>
            <w:shd w:val="clear" w:color="auto" w:fill="FFFFFF" w:themeFill="background1"/>
            <w:vAlign w:val="center"/>
          </w:tcPr>
          <w:p w14:paraId="7E567C16" w14:textId="75F2BD06" w:rsidR="002E1AD3" w:rsidRPr="005B0F28" w:rsidRDefault="0023047E" w:rsidP="00D160CD">
            <w:pPr>
              <w:jc w:val="center"/>
              <w:rPr>
                <w:rFonts w:cstheme="minorHAnsi"/>
              </w:rPr>
            </w:pPr>
            <w:r>
              <w:rPr>
                <w:rFonts w:cstheme="minorHAnsi"/>
              </w:rPr>
              <w:t>%</w:t>
            </w:r>
            <w:r w:rsidR="00205615">
              <w:rPr>
                <w:rFonts w:cstheme="minorHAnsi"/>
              </w:rPr>
              <w:t>71</w:t>
            </w:r>
          </w:p>
        </w:tc>
        <w:tc>
          <w:tcPr>
            <w:tcW w:w="1497" w:type="dxa"/>
            <w:shd w:val="clear" w:color="auto" w:fill="FFFFFF" w:themeFill="background1"/>
            <w:vAlign w:val="center"/>
          </w:tcPr>
          <w:p w14:paraId="56E35F3D" w14:textId="700425BD" w:rsidR="002E1AD3" w:rsidRPr="005B0F28" w:rsidRDefault="0023047E" w:rsidP="00D160CD">
            <w:pPr>
              <w:jc w:val="center"/>
              <w:rPr>
                <w:rFonts w:cstheme="minorHAnsi"/>
              </w:rPr>
            </w:pPr>
            <w:r>
              <w:rPr>
                <w:rFonts w:cstheme="minorHAnsi"/>
              </w:rPr>
              <w:t>%</w:t>
            </w:r>
            <w:r w:rsidR="00205615">
              <w:rPr>
                <w:rFonts w:cstheme="minorHAnsi"/>
              </w:rPr>
              <w:t>72</w:t>
            </w:r>
          </w:p>
        </w:tc>
        <w:tc>
          <w:tcPr>
            <w:tcW w:w="1498" w:type="dxa"/>
            <w:shd w:val="clear" w:color="auto" w:fill="FFFFFF" w:themeFill="background1"/>
            <w:vAlign w:val="center"/>
          </w:tcPr>
          <w:p w14:paraId="6BC97BC0" w14:textId="4552930C" w:rsidR="002E1AD3" w:rsidRPr="005B0F28" w:rsidRDefault="0023047E" w:rsidP="00D160CD">
            <w:pPr>
              <w:jc w:val="center"/>
              <w:rPr>
                <w:rFonts w:cstheme="minorHAnsi"/>
              </w:rPr>
            </w:pPr>
            <w:r>
              <w:rPr>
                <w:rFonts w:cstheme="minorHAnsi"/>
              </w:rPr>
              <w:t>%</w:t>
            </w:r>
            <w:r w:rsidR="00205615">
              <w:rPr>
                <w:rFonts w:cstheme="minorHAnsi"/>
              </w:rPr>
              <w:t>73</w:t>
            </w:r>
          </w:p>
        </w:tc>
      </w:tr>
      <w:tr w:rsidR="002E1AD3" w:rsidRPr="008E0285" w14:paraId="1EBF0D25" w14:textId="77777777" w:rsidTr="005B0F28">
        <w:trPr>
          <w:trHeight w:val="938"/>
        </w:trPr>
        <w:tc>
          <w:tcPr>
            <w:tcW w:w="5112" w:type="dxa"/>
            <w:shd w:val="clear" w:color="auto" w:fill="D9E2F3" w:themeFill="accent5" w:themeFillTint="33"/>
            <w:vAlign w:val="center"/>
          </w:tcPr>
          <w:p w14:paraId="327219FF" w14:textId="4A668D7F" w:rsidR="002E1AD3" w:rsidRPr="005B0F28" w:rsidRDefault="0013185A" w:rsidP="005B0F28">
            <w:pPr>
              <w:rPr>
                <w:rFonts w:cstheme="minorHAnsi"/>
                <w:b/>
                <w:bCs/>
              </w:rPr>
            </w:pPr>
            <w:r w:rsidRPr="005B0F28">
              <w:rPr>
                <w:rFonts w:cstheme="minorHAnsi"/>
                <w:b/>
                <w:bCs/>
              </w:rPr>
              <w:t>PG-5.1.</w:t>
            </w:r>
            <w:r w:rsidR="00A979D2" w:rsidRPr="005B0F28">
              <w:rPr>
                <w:rFonts w:cstheme="minorHAnsi"/>
                <w:b/>
                <w:bCs/>
              </w:rPr>
              <w:t>3</w:t>
            </w:r>
            <w:r w:rsidR="000100CE" w:rsidRPr="005B0F28">
              <w:rPr>
                <w:rFonts w:cstheme="minorHAnsi"/>
                <w:b/>
                <w:bCs/>
              </w:rPr>
              <w:t xml:space="preserve"> </w:t>
            </w:r>
            <w:proofErr w:type="spellStart"/>
            <w:r w:rsidR="000100CE" w:rsidRPr="005B0F28">
              <w:rPr>
                <w:rFonts w:cstheme="minorHAnsi"/>
                <w:b/>
                <w:bCs/>
              </w:rPr>
              <w:t>EBA’da</w:t>
            </w:r>
            <w:proofErr w:type="spellEnd"/>
            <w:r w:rsidR="000100CE" w:rsidRPr="005B0F28">
              <w:rPr>
                <w:rFonts w:cstheme="minorHAnsi"/>
                <w:b/>
                <w:bCs/>
              </w:rPr>
              <w:t xml:space="preserve"> aktif öğrenci oranı </w:t>
            </w:r>
          </w:p>
        </w:tc>
        <w:tc>
          <w:tcPr>
            <w:tcW w:w="1497" w:type="dxa"/>
            <w:shd w:val="clear" w:color="auto" w:fill="FFFFFF" w:themeFill="background1"/>
            <w:vAlign w:val="center"/>
          </w:tcPr>
          <w:p w14:paraId="5E5C294C" w14:textId="2F34135F" w:rsidR="002E1AD3" w:rsidRPr="005B0F28" w:rsidRDefault="00AA6B31" w:rsidP="00D160CD">
            <w:pPr>
              <w:jc w:val="center"/>
              <w:rPr>
                <w:rFonts w:cstheme="minorHAnsi"/>
              </w:rPr>
            </w:pPr>
            <w:r>
              <w:rPr>
                <w:rFonts w:cstheme="minorHAnsi"/>
              </w:rPr>
              <w:t>35</w:t>
            </w:r>
          </w:p>
        </w:tc>
        <w:tc>
          <w:tcPr>
            <w:tcW w:w="1497" w:type="dxa"/>
            <w:shd w:val="clear" w:color="auto" w:fill="FFFFFF" w:themeFill="background1"/>
            <w:vAlign w:val="center"/>
          </w:tcPr>
          <w:p w14:paraId="10A92466" w14:textId="0BFB1B77" w:rsidR="002E1AD3" w:rsidRPr="005B0F28" w:rsidRDefault="00E012A6" w:rsidP="00D160CD">
            <w:pPr>
              <w:jc w:val="center"/>
              <w:rPr>
                <w:rFonts w:cstheme="minorHAnsi"/>
              </w:rPr>
            </w:pPr>
            <w:r w:rsidRPr="005B0F28">
              <w:rPr>
                <w:rFonts w:cstheme="minorHAnsi"/>
              </w:rPr>
              <w:t>%40,32</w:t>
            </w:r>
          </w:p>
        </w:tc>
        <w:tc>
          <w:tcPr>
            <w:tcW w:w="1497" w:type="dxa"/>
            <w:shd w:val="clear" w:color="auto" w:fill="FFFFFF" w:themeFill="background1"/>
            <w:vAlign w:val="center"/>
          </w:tcPr>
          <w:p w14:paraId="43E62416" w14:textId="42E57136" w:rsidR="002E1AD3" w:rsidRPr="005B0F28" w:rsidRDefault="0023047E" w:rsidP="00D160CD">
            <w:pPr>
              <w:jc w:val="center"/>
              <w:rPr>
                <w:rFonts w:cstheme="minorHAnsi"/>
              </w:rPr>
            </w:pPr>
            <w:r>
              <w:rPr>
                <w:rFonts w:cstheme="minorHAnsi"/>
              </w:rPr>
              <w:t>%4</w:t>
            </w:r>
            <w:r w:rsidR="00205615">
              <w:rPr>
                <w:rFonts w:cstheme="minorHAnsi"/>
              </w:rPr>
              <w:t>1</w:t>
            </w:r>
          </w:p>
        </w:tc>
        <w:tc>
          <w:tcPr>
            <w:tcW w:w="1498" w:type="dxa"/>
            <w:shd w:val="clear" w:color="auto" w:fill="FFFFFF" w:themeFill="background1"/>
            <w:vAlign w:val="center"/>
          </w:tcPr>
          <w:p w14:paraId="6F034152" w14:textId="52793727" w:rsidR="002E1AD3" w:rsidRPr="005B0F28" w:rsidRDefault="0023047E" w:rsidP="00D160CD">
            <w:pPr>
              <w:jc w:val="center"/>
              <w:rPr>
                <w:rFonts w:cstheme="minorHAnsi"/>
              </w:rPr>
            </w:pPr>
            <w:r>
              <w:rPr>
                <w:rFonts w:cstheme="minorHAnsi"/>
              </w:rPr>
              <w:t>%4</w:t>
            </w:r>
            <w:r w:rsidR="00205615">
              <w:rPr>
                <w:rFonts w:cstheme="minorHAnsi"/>
              </w:rPr>
              <w:t>2</w:t>
            </w:r>
          </w:p>
        </w:tc>
        <w:tc>
          <w:tcPr>
            <w:tcW w:w="1497" w:type="dxa"/>
            <w:shd w:val="clear" w:color="auto" w:fill="FFFFFF" w:themeFill="background1"/>
            <w:vAlign w:val="center"/>
          </w:tcPr>
          <w:p w14:paraId="6AEDE51E" w14:textId="35F9FD9C" w:rsidR="002E1AD3" w:rsidRPr="005B0F28" w:rsidRDefault="0023047E" w:rsidP="00D160CD">
            <w:pPr>
              <w:jc w:val="center"/>
              <w:rPr>
                <w:rFonts w:cstheme="minorHAnsi"/>
              </w:rPr>
            </w:pPr>
            <w:r>
              <w:rPr>
                <w:rFonts w:cstheme="minorHAnsi"/>
              </w:rPr>
              <w:t>%4</w:t>
            </w:r>
            <w:r w:rsidR="00205615">
              <w:rPr>
                <w:rFonts w:cstheme="minorHAnsi"/>
              </w:rPr>
              <w:t>3</w:t>
            </w:r>
          </w:p>
        </w:tc>
        <w:tc>
          <w:tcPr>
            <w:tcW w:w="1497" w:type="dxa"/>
            <w:shd w:val="clear" w:color="auto" w:fill="FFFFFF" w:themeFill="background1"/>
            <w:vAlign w:val="center"/>
          </w:tcPr>
          <w:p w14:paraId="437B9354" w14:textId="41EC7ACD" w:rsidR="002E1AD3" w:rsidRPr="005B0F28" w:rsidRDefault="0023047E" w:rsidP="00D160CD">
            <w:pPr>
              <w:jc w:val="center"/>
              <w:rPr>
                <w:rFonts w:cstheme="minorHAnsi"/>
              </w:rPr>
            </w:pPr>
            <w:r>
              <w:rPr>
                <w:rFonts w:cstheme="minorHAnsi"/>
              </w:rPr>
              <w:t>%4</w:t>
            </w:r>
            <w:r w:rsidR="00205615">
              <w:rPr>
                <w:rFonts w:cstheme="minorHAnsi"/>
              </w:rPr>
              <w:t>4</w:t>
            </w:r>
          </w:p>
        </w:tc>
        <w:tc>
          <w:tcPr>
            <w:tcW w:w="1498" w:type="dxa"/>
            <w:shd w:val="clear" w:color="auto" w:fill="FFFFFF" w:themeFill="background1"/>
            <w:vAlign w:val="center"/>
          </w:tcPr>
          <w:p w14:paraId="76CFD8DA" w14:textId="685948A0" w:rsidR="002E1AD3" w:rsidRPr="005B0F28" w:rsidRDefault="004B1512" w:rsidP="00D160CD">
            <w:pPr>
              <w:jc w:val="center"/>
              <w:rPr>
                <w:rFonts w:cstheme="minorHAnsi"/>
              </w:rPr>
            </w:pPr>
            <w:r w:rsidRPr="005B0F28">
              <w:rPr>
                <w:rFonts w:cstheme="minorHAnsi"/>
              </w:rPr>
              <w:t>%</w:t>
            </w:r>
            <w:r w:rsidR="00205615">
              <w:rPr>
                <w:rFonts w:cstheme="minorHAnsi"/>
              </w:rPr>
              <w:t>45</w:t>
            </w:r>
          </w:p>
        </w:tc>
      </w:tr>
    </w:tbl>
    <w:p w14:paraId="562F421D" w14:textId="77777777" w:rsidR="009B10F4" w:rsidRDefault="009B10F4" w:rsidP="00246A77">
      <w:pPr>
        <w:spacing w:after="0" w:line="240" w:lineRule="auto"/>
        <w:rPr>
          <w:rFonts w:ascii="Segoe UI" w:eastAsia="Times New Roman" w:hAnsi="Segoe UI" w:cs="Segoe UI"/>
          <w:szCs w:val="24"/>
          <w:lang w:eastAsia="tr-TR"/>
        </w:rPr>
      </w:pPr>
    </w:p>
    <w:p w14:paraId="6E0823E8" w14:textId="77777777" w:rsidR="009B10F4" w:rsidRDefault="009B10F4" w:rsidP="00246A77">
      <w:pPr>
        <w:spacing w:after="0" w:line="240" w:lineRule="auto"/>
        <w:rPr>
          <w:rFonts w:ascii="Segoe UI" w:eastAsia="Times New Roman" w:hAnsi="Segoe UI" w:cs="Segoe UI"/>
          <w:szCs w:val="24"/>
          <w:lang w:eastAsia="tr-TR"/>
        </w:rPr>
      </w:pPr>
    </w:p>
    <w:p w14:paraId="49565F29" w14:textId="77777777" w:rsidR="009B10F4" w:rsidRDefault="009B10F4" w:rsidP="00246A77">
      <w:pPr>
        <w:spacing w:after="0" w:line="240" w:lineRule="auto"/>
        <w:rPr>
          <w:rFonts w:ascii="Segoe UI" w:eastAsia="Times New Roman" w:hAnsi="Segoe UI" w:cs="Segoe UI"/>
          <w:szCs w:val="24"/>
          <w:lang w:eastAsia="tr-TR"/>
        </w:rPr>
      </w:pPr>
    </w:p>
    <w:p w14:paraId="1D9128AD" w14:textId="77777777" w:rsidR="008F3B42" w:rsidRDefault="008F3B42" w:rsidP="00246A77">
      <w:pPr>
        <w:spacing w:after="0" w:line="240" w:lineRule="auto"/>
        <w:rPr>
          <w:rFonts w:ascii="Segoe UI" w:eastAsia="Times New Roman" w:hAnsi="Segoe UI" w:cs="Segoe UI"/>
          <w:szCs w:val="24"/>
          <w:lang w:eastAsia="tr-TR"/>
        </w:rPr>
      </w:pPr>
    </w:p>
    <w:p w14:paraId="64D224F3" w14:textId="77777777" w:rsidR="008F3B42" w:rsidRDefault="008F3B42" w:rsidP="00246A77">
      <w:pPr>
        <w:spacing w:after="0" w:line="240" w:lineRule="auto"/>
        <w:rPr>
          <w:rFonts w:ascii="Segoe UI" w:eastAsia="Times New Roman" w:hAnsi="Segoe UI" w:cs="Segoe UI"/>
          <w:szCs w:val="24"/>
          <w:lang w:eastAsia="tr-TR"/>
        </w:rPr>
      </w:pPr>
    </w:p>
    <w:p w14:paraId="6CE06FA4" w14:textId="77777777" w:rsidR="008F3B42" w:rsidRDefault="008F3B42" w:rsidP="00246A77">
      <w:pPr>
        <w:spacing w:after="0" w:line="240" w:lineRule="auto"/>
        <w:rPr>
          <w:rFonts w:ascii="Segoe UI" w:eastAsia="Times New Roman" w:hAnsi="Segoe UI" w:cs="Segoe UI"/>
          <w:szCs w:val="24"/>
          <w:lang w:eastAsia="tr-TR"/>
        </w:rPr>
      </w:pPr>
    </w:p>
    <w:p w14:paraId="7927DFF5" w14:textId="77777777" w:rsidR="008F3B42" w:rsidRDefault="008F3B42"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2E1AD3" w:rsidRPr="008E0285" w14:paraId="1E294646" w14:textId="77777777" w:rsidTr="005B0F28">
        <w:trPr>
          <w:trHeight w:val="567"/>
        </w:trPr>
        <w:tc>
          <w:tcPr>
            <w:tcW w:w="5111" w:type="dxa"/>
            <w:shd w:val="clear" w:color="auto" w:fill="D9E2F3" w:themeFill="accent5" w:themeFillTint="33"/>
            <w:vAlign w:val="center"/>
          </w:tcPr>
          <w:p w14:paraId="3F4335C6" w14:textId="77777777" w:rsidR="002E1AD3" w:rsidRPr="005B0F28" w:rsidRDefault="002E1AD3" w:rsidP="005B0F28">
            <w:pPr>
              <w:rPr>
                <w:b/>
                <w:bCs/>
              </w:rPr>
            </w:pPr>
            <w:r w:rsidRPr="005B0F28">
              <w:rPr>
                <w:b/>
                <w:bCs/>
              </w:rPr>
              <w:lastRenderedPageBreak/>
              <w:t>Sorumlu Birim</w:t>
            </w:r>
          </w:p>
        </w:tc>
        <w:tc>
          <w:tcPr>
            <w:tcW w:w="10482" w:type="dxa"/>
            <w:shd w:val="clear" w:color="auto" w:fill="FFFFFF" w:themeFill="background1"/>
            <w:vAlign w:val="center"/>
          </w:tcPr>
          <w:p w14:paraId="1072C62C" w14:textId="1AD7AC9B" w:rsidR="002E1AD3" w:rsidRPr="008E0285" w:rsidRDefault="002E1AD3" w:rsidP="005B0F28">
            <w:pPr>
              <w:pStyle w:val="ListeParagraf"/>
              <w:ind w:left="0"/>
              <w:jc w:val="both"/>
            </w:pPr>
            <w:r w:rsidRPr="00040AD7">
              <w:t xml:space="preserve">Özel Eğitim ve Rehberlik Hizmetleri </w:t>
            </w:r>
            <w:r w:rsidR="00264949">
              <w:t>Şubesi</w:t>
            </w:r>
          </w:p>
        </w:tc>
      </w:tr>
      <w:tr w:rsidR="002E1AD3" w:rsidRPr="008E0285" w14:paraId="3A1B1D94" w14:textId="77777777" w:rsidTr="005B0F28">
        <w:trPr>
          <w:trHeight w:val="567"/>
        </w:trPr>
        <w:tc>
          <w:tcPr>
            <w:tcW w:w="5111" w:type="dxa"/>
            <w:shd w:val="clear" w:color="auto" w:fill="D9E2F3" w:themeFill="accent5" w:themeFillTint="33"/>
            <w:vAlign w:val="center"/>
          </w:tcPr>
          <w:p w14:paraId="3079BF6D" w14:textId="77777777" w:rsidR="002E1AD3" w:rsidRPr="005B0F28" w:rsidRDefault="002E1AD3" w:rsidP="005B0F28">
            <w:pPr>
              <w:rPr>
                <w:b/>
                <w:bCs/>
              </w:rPr>
            </w:pPr>
            <w:r w:rsidRPr="005B0F28">
              <w:rPr>
                <w:b/>
                <w:bCs/>
              </w:rPr>
              <w:t xml:space="preserve">İş Birliği Yapılacak Birimler </w:t>
            </w:r>
          </w:p>
        </w:tc>
        <w:tc>
          <w:tcPr>
            <w:tcW w:w="10482" w:type="dxa"/>
            <w:shd w:val="clear" w:color="auto" w:fill="FFFFFF" w:themeFill="background1"/>
            <w:vAlign w:val="center"/>
          </w:tcPr>
          <w:p w14:paraId="49B183D3" w14:textId="15A5F6BC" w:rsidR="002E1AD3" w:rsidRPr="008E0285" w:rsidRDefault="0067742A" w:rsidP="005B0F28">
            <w:pPr>
              <w:pStyle w:val="ListeParagraf"/>
              <w:ind w:left="0"/>
              <w:jc w:val="both"/>
            </w:pPr>
            <w:r>
              <w:t>Bİ</w:t>
            </w:r>
            <w:r w:rsidR="007328FF">
              <w:t>ET</w:t>
            </w:r>
            <w:r>
              <w:t>Ş, DÖ</w:t>
            </w:r>
            <w:r w:rsidR="007328FF">
              <w:t>H</w:t>
            </w:r>
            <w:r>
              <w:t>Ş, HBÖ</w:t>
            </w:r>
            <w:r w:rsidR="007328FF">
              <w:t>H</w:t>
            </w:r>
            <w:r>
              <w:t>Ş, MTE</w:t>
            </w:r>
            <w:r w:rsidR="007328FF">
              <w:t>H</w:t>
            </w:r>
            <w:r>
              <w:t>Ş, O</w:t>
            </w:r>
            <w:r w:rsidR="007328FF">
              <w:t>H</w:t>
            </w:r>
            <w:r>
              <w:t>Ş</w:t>
            </w:r>
            <w:r w:rsidR="002E1AD3">
              <w:t>, Ö</w:t>
            </w:r>
            <w:r>
              <w:t>DSHŞ, ÖER</w:t>
            </w:r>
            <w:r w:rsidR="007328FF">
              <w:t>H</w:t>
            </w:r>
            <w:r>
              <w:t>Ş, ÖÖK</w:t>
            </w:r>
            <w:r w:rsidR="007328FF">
              <w:t>H</w:t>
            </w:r>
            <w:r>
              <w:t>Ş, TE</w:t>
            </w:r>
            <w:r w:rsidR="007328FF">
              <w:t>H</w:t>
            </w:r>
            <w:r>
              <w:t>Ş</w:t>
            </w:r>
          </w:p>
        </w:tc>
      </w:tr>
      <w:tr w:rsidR="002E1AD3" w:rsidRPr="008E0285" w14:paraId="0473524A" w14:textId="77777777" w:rsidTr="005B0F28">
        <w:tc>
          <w:tcPr>
            <w:tcW w:w="5111" w:type="dxa"/>
            <w:shd w:val="clear" w:color="auto" w:fill="D9E2F3" w:themeFill="accent5" w:themeFillTint="33"/>
            <w:vAlign w:val="center"/>
          </w:tcPr>
          <w:p w14:paraId="3D4A8E22" w14:textId="77777777" w:rsidR="002E1AD3" w:rsidRPr="005B0F28" w:rsidRDefault="002E1AD3" w:rsidP="005B0F28">
            <w:pPr>
              <w:rPr>
                <w:b/>
                <w:bCs/>
              </w:rPr>
            </w:pPr>
            <w:r w:rsidRPr="005B0F28">
              <w:rPr>
                <w:b/>
                <w:bCs/>
              </w:rPr>
              <w:t>Stratejiler</w:t>
            </w:r>
          </w:p>
        </w:tc>
        <w:tc>
          <w:tcPr>
            <w:tcW w:w="10482" w:type="dxa"/>
            <w:shd w:val="clear" w:color="auto" w:fill="FFFFFF" w:themeFill="background1"/>
            <w:vAlign w:val="center"/>
          </w:tcPr>
          <w:p w14:paraId="0832401D" w14:textId="36C954B0" w:rsidR="00AB7DDB" w:rsidRDefault="00D154C1" w:rsidP="005B0F28">
            <w:pPr>
              <w:pStyle w:val="ListeParagraf"/>
              <w:ind w:left="0"/>
              <w:jc w:val="both"/>
            </w:pPr>
            <w:r>
              <w:t>S-5.1</w:t>
            </w:r>
            <w:r w:rsidR="00AB7DDB">
              <w:t>.1 Öğretmen ve öğrencilerin dijital yeterliklerinin artırılmasına katkı sağlanması amacıyla dijital öğretmen yeterliklerine göre uzaktan ve/veya yüz yüze eğitim faaliyetleri düzenlenecektir.</w:t>
            </w:r>
          </w:p>
          <w:p w14:paraId="0F541462" w14:textId="588B6C4B" w:rsidR="00045517" w:rsidRDefault="00D154C1" w:rsidP="005B0F28">
            <w:pPr>
              <w:pStyle w:val="ListeParagraf"/>
              <w:ind w:left="0"/>
              <w:jc w:val="both"/>
            </w:pPr>
            <w:r>
              <w:t>S-5.1</w:t>
            </w:r>
            <w:r w:rsidR="00045517">
              <w:t xml:space="preserve">.2 Öğretmen ve öğrenciler tarafından </w:t>
            </w:r>
            <w:proofErr w:type="spellStart"/>
            <w:r w:rsidR="00045517">
              <w:t>EBA’nın</w:t>
            </w:r>
            <w:proofErr w:type="spellEnd"/>
            <w:r w:rsidR="00045517">
              <w:t xml:space="preserve"> etkin kullanılması yönünde çalışmalar yapılacaktır. </w:t>
            </w:r>
          </w:p>
          <w:p w14:paraId="2CC10897" w14:textId="2CD1AA20" w:rsidR="00072BC0" w:rsidRDefault="00072BC0" w:rsidP="005B0F28">
            <w:pPr>
              <w:pStyle w:val="ListeParagraf"/>
              <w:ind w:left="0"/>
              <w:jc w:val="both"/>
            </w:pPr>
            <w:r>
              <w:t>S</w:t>
            </w:r>
            <w:r w:rsidR="00D154C1">
              <w:t>-5.1</w:t>
            </w:r>
            <w:r w:rsidR="00045517">
              <w:t>.3</w:t>
            </w:r>
            <w:r>
              <w:t xml:space="preserve"> </w:t>
            </w:r>
            <w:r w:rsidRPr="00072BC0">
              <w:t xml:space="preserve">Ulusal ve yerel düzeydeki etkinliklerde FATİH Projesi bileşenleri ve </w:t>
            </w:r>
            <w:proofErr w:type="spellStart"/>
            <w:r w:rsidRPr="00072BC0">
              <w:t>EBA'nın</w:t>
            </w:r>
            <w:proofErr w:type="spellEnd"/>
            <w:r w:rsidRPr="00072BC0">
              <w:t xml:space="preserve"> tanıtımı yapılacaktır.</w:t>
            </w:r>
          </w:p>
        </w:tc>
      </w:tr>
      <w:tr w:rsidR="002E1AD3" w:rsidRPr="008E0285" w14:paraId="2F01E9CE" w14:textId="77777777" w:rsidTr="005B0F28">
        <w:trPr>
          <w:trHeight w:val="850"/>
        </w:trPr>
        <w:tc>
          <w:tcPr>
            <w:tcW w:w="5111" w:type="dxa"/>
            <w:shd w:val="clear" w:color="auto" w:fill="D9E2F3" w:themeFill="accent5" w:themeFillTint="33"/>
            <w:vAlign w:val="center"/>
          </w:tcPr>
          <w:p w14:paraId="572894A8" w14:textId="77777777" w:rsidR="002E1AD3" w:rsidRPr="005B0F28" w:rsidRDefault="002E1AD3" w:rsidP="005B0F28">
            <w:pPr>
              <w:rPr>
                <w:b/>
                <w:bCs/>
              </w:rPr>
            </w:pPr>
            <w:r w:rsidRPr="005B0F28">
              <w:rPr>
                <w:b/>
                <w:bCs/>
              </w:rPr>
              <w:t>Riskler</w:t>
            </w:r>
          </w:p>
        </w:tc>
        <w:tc>
          <w:tcPr>
            <w:tcW w:w="10482" w:type="dxa"/>
            <w:shd w:val="clear" w:color="auto" w:fill="FFFFFF" w:themeFill="background1"/>
            <w:vAlign w:val="center"/>
          </w:tcPr>
          <w:p w14:paraId="146B71F8" w14:textId="77777777" w:rsidR="005954E2" w:rsidRDefault="005954E2" w:rsidP="005B0F28">
            <w:pPr>
              <w:pStyle w:val="ListeParagraf"/>
              <w:ind w:left="0"/>
              <w:jc w:val="both"/>
            </w:pPr>
            <w:r>
              <w:t>• Olağanüstü durumlarda (doğa kaynaklı afet) alt yapı bilişim ağında yaşanabilecek sorunlar</w:t>
            </w:r>
          </w:p>
          <w:p w14:paraId="1029CF49" w14:textId="78FFF103" w:rsidR="002E1AD3" w:rsidRPr="00F46CBE" w:rsidRDefault="005954E2" w:rsidP="005B0F28">
            <w:pPr>
              <w:pStyle w:val="ListeParagraf"/>
              <w:ind w:left="0"/>
              <w:jc w:val="both"/>
            </w:pPr>
            <w:r>
              <w:t>• Sistemin bakım onarım hizmetlerinin zaman ve maliyet riskleri</w:t>
            </w:r>
          </w:p>
        </w:tc>
      </w:tr>
      <w:tr w:rsidR="002E1AD3" w:rsidRPr="008E0285" w14:paraId="152D497A" w14:textId="77777777" w:rsidTr="005B0F28">
        <w:trPr>
          <w:trHeight w:val="567"/>
        </w:trPr>
        <w:tc>
          <w:tcPr>
            <w:tcW w:w="5111" w:type="dxa"/>
            <w:shd w:val="clear" w:color="auto" w:fill="D9E2F3" w:themeFill="accent5" w:themeFillTint="33"/>
            <w:vAlign w:val="center"/>
          </w:tcPr>
          <w:p w14:paraId="777345D8" w14:textId="77777777" w:rsidR="002E1AD3" w:rsidRPr="005B0F28" w:rsidRDefault="002E1AD3" w:rsidP="005B0F28">
            <w:pPr>
              <w:rPr>
                <w:b/>
                <w:bCs/>
              </w:rPr>
            </w:pPr>
            <w:r w:rsidRPr="005B0F28">
              <w:rPr>
                <w:b/>
                <w:bCs/>
              </w:rPr>
              <w:t xml:space="preserve">Maliyet Tahmini </w:t>
            </w:r>
          </w:p>
        </w:tc>
        <w:tc>
          <w:tcPr>
            <w:tcW w:w="10482" w:type="dxa"/>
            <w:shd w:val="clear" w:color="auto" w:fill="FFFFFF" w:themeFill="background1"/>
            <w:vAlign w:val="center"/>
          </w:tcPr>
          <w:p w14:paraId="1C4B70A6" w14:textId="4964EC58" w:rsidR="002E1AD3" w:rsidRPr="00EE7B1F" w:rsidRDefault="0032013F" w:rsidP="005B0F28">
            <w:pPr>
              <w:jc w:val="both"/>
              <w:rPr>
                <w:rFonts w:ascii="ArnoPro-SmbdSubhead" w:hAnsi="ArnoPro-SmbdSubhead" w:cs="ArnoPro-SmbdSubhead"/>
                <w:sz w:val="20"/>
                <w:szCs w:val="20"/>
              </w:rPr>
            </w:pPr>
            <w:r>
              <w:rPr>
                <w:rFonts w:ascii="Calibri" w:hAnsi="Calibri" w:cs="Calibri"/>
                <w:color w:val="000000"/>
              </w:rPr>
              <w:t>117.562.000</w:t>
            </w:r>
            <w:r w:rsidR="00432E13" w:rsidRPr="00E06E1F">
              <w:rPr>
                <w:rFonts w:ascii="Calibri" w:hAnsi="Calibri" w:cs="Calibri"/>
                <w:color w:val="000000"/>
              </w:rPr>
              <w:t>₺</w:t>
            </w:r>
          </w:p>
        </w:tc>
      </w:tr>
      <w:tr w:rsidR="002E1AD3" w:rsidRPr="008E0285" w14:paraId="25623284" w14:textId="77777777" w:rsidTr="005B0F28">
        <w:trPr>
          <w:trHeight w:val="686"/>
        </w:trPr>
        <w:tc>
          <w:tcPr>
            <w:tcW w:w="5111" w:type="dxa"/>
            <w:shd w:val="clear" w:color="auto" w:fill="D9E2F3" w:themeFill="accent5" w:themeFillTint="33"/>
            <w:vAlign w:val="center"/>
          </w:tcPr>
          <w:p w14:paraId="05689781" w14:textId="77777777" w:rsidR="002E1AD3" w:rsidRPr="005B0F28" w:rsidRDefault="002E1AD3" w:rsidP="005B0F28">
            <w:pPr>
              <w:rPr>
                <w:b/>
                <w:bCs/>
              </w:rPr>
            </w:pPr>
            <w:r w:rsidRPr="005B0F28">
              <w:rPr>
                <w:b/>
                <w:bCs/>
              </w:rPr>
              <w:t xml:space="preserve">Tespitler </w:t>
            </w:r>
          </w:p>
        </w:tc>
        <w:tc>
          <w:tcPr>
            <w:tcW w:w="10482" w:type="dxa"/>
            <w:shd w:val="clear" w:color="auto" w:fill="FFFFFF" w:themeFill="background1"/>
            <w:vAlign w:val="center"/>
          </w:tcPr>
          <w:p w14:paraId="6FDFAA0B" w14:textId="77777777" w:rsidR="005954E2" w:rsidRPr="005954E2" w:rsidRDefault="005954E2" w:rsidP="005B0F28">
            <w:pPr>
              <w:jc w:val="both"/>
              <w:rPr>
                <w:rFonts w:cstheme="minorHAnsi"/>
                <w:szCs w:val="20"/>
              </w:rPr>
            </w:pPr>
            <w:r w:rsidRPr="005954E2">
              <w:rPr>
                <w:rFonts w:cstheme="minorHAnsi"/>
                <w:szCs w:val="20"/>
              </w:rPr>
              <w:t xml:space="preserve">• Eğitim teknolojilerinin eğitime </w:t>
            </w:r>
            <w:proofErr w:type="gramStart"/>
            <w:r w:rsidRPr="005954E2">
              <w:rPr>
                <w:rFonts w:cstheme="minorHAnsi"/>
                <w:szCs w:val="20"/>
              </w:rPr>
              <w:t>entegrasyonunda</w:t>
            </w:r>
            <w:proofErr w:type="gramEnd"/>
            <w:r w:rsidRPr="005954E2">
              <w:rPr>
                <w:rFonts w:cstheme="minorHAnsi"/>
                <w:szCs w:val="20"/>
              </w:rPr>
              <w:t xml:space="preserve"> yaşanan sorunlar</w:t>
            </w:r>
          </w:p>
          <w:p w14:paraId="728B5217" w14:textId="77777777" w:rsidR="005954E2" w:rsidRPr="005954E2" w:rsidRDefault="005954E2" w:rsidP="005B0F28">
            <w:pPr>
              <w:jc w:val="both"/>
              <w:rPr>
                <w:rFonts w:cstheme="minorHAnsi"/>
                <w:szCs w:val="20"/>
              </w:rPr>
            </w:pPr>
            <w:r w:rsidRPr="005954E2">
              <w:rPr>
                <w:rFonts w:cstheme="minorHAnsi"/>
                <w:szCs w:val="20"/>
              </w:rPr>
              <w:t>• Öğretmenlerin dijital yeterlikleri arasında farklılıklar bulunması</w:t>
            </w:r>
          </w:p>
          <w:p w14:paraId="0E56720E" w14:textId="65D94459" w:rsidR="002E1AD3" w:rsidRPr="004A6080" w:rsidRDefault="005954E2" w:rsidP="005B0F28">
            <w:pPr>
              <w:jc w:val="both"/>
              <w:rPr>
                <w:rFonts w:cstheme="minorHAnsi"/>
                <w:szCs w:val="20"/>
              </w:rPr>
            </w:pPr>
            <w:r w:rsidRPr="005954E2">
              <w:rPr>
                <w:rFonts w:cstheme="minorHAnsi"/>
                <w:szCs w:val="20"/>
              </w:rPr>
              <w:t>• Dijital içeriklerin sunulduğu platformların nitelik olarak geliştirilmeye açık olması</w:t>
            </w:r>
          </w:p>
        </w:tc>
      </w:tr>
      <w:tr w:rsidR="002E1AD3" w:rsidRPr="008E0285" w14:paraId="1DBBA7C0" w14:textId="77777777" w:rsidTr="005B0F28">
        <w:trPr>
          <w:trHeight w:val="1417"/>
        </w:trPr>
        <w:tc>
          <w:tcPr>
            <w:tcW w:w="5111" w:type="dxa"/>
            <w:shd w:val="clear" w:color="auto" w:fill="D9E2F3" w:themeFill="accent5" w:themeFillTint="33"/>
            <w:vAlign w:val="center"/>
          </w:tcPr>
          <w:p w14:paraId="4338CAF8" w14:textId="77777777" w:rsidR="002E1AD3" w:rsidRPr="005B0F28" w:rsidRDefault="002E1AD3" w:rsidP="005B0F28">
            <w:pPr>
              <w:rPr>
                <w:b/>
                <w:bCs/>
              </w:rPr>
            </w:pPr>
            <w:r w:rsidRPr="005B0F28">
              <w:rPr>
                <w:b/>
                <w:bCs/>
              </w:rPr>
              <w:t>İhtiyaçlar</w:t>
            </w:r>
          </w:p>
        </w:tc>
        <w:tc>
          <w:tcPr>
            <w:tcW w:w="10482" w:type="dxa"/>
            <w:shd w:val="clear" w:color="auto" w:fill="FFFFFF" w:themeFill="background1"/>
            <w:vAlign w:val="center"/>
          </w:tcPr>
          <w:p w14:paraId="5F823408" w14:textId="1BBA4DC5" w:rsidR="005954E2" w:rsidRPr="005954E2" w:rsidRDefault="005954E2" w:rsidP="005B0F28">
            <w:pPr>
              <w:jc w:val="both"/>
              <w:rPr>
                <w:rFonts w:cstheme="minorHAnsi"/>
                <w:szCs w:val="20"/>
              </w:rPr>
            </w:pPr>
            <w:r w:rsidRPr="005954E2">
              <w:rPr>
                <w:rFonts w:cstheme="minorHAnsi"/>
                <w:szCs w:val="20"/>
              </w:rPr>
              <w:t>• Öğretmenlerin ve öğrencilerin dijital yeterlik seviyelerini, ek</w:t>
            </w:r>
            <w:r>
              <w:rPr>
                <w:rFonts w:cstheme="minorHAnsi"/>
                <w:szCs w:val="20"/>
              </w:rPr>
              <w:t xml:space="preserve">sikliklerini ve ilgi alanlarını </w:t>
            </w:r>
            <w:r w:rsidRPr="005954E2">
              <w:rPr>
                <w:rFonts w:cstheme="minorHAnsi"/>
                <w:szCs w:val="20"/>
              </w:rPr>
              <w:t>belirlemeye yönelik ihtiyaç analizinin yapılması</w:t>
            </w:r>
          </w:p>
          <w:p w14:paraId="6EC1A005" w14:textId="65198223" w:rsidR="005954E2" w:rsidRPr="005954E2" w:rsidRDefault="005954E2" w:rsidP="005B0F28">
            <w:pPr>
              <w:jc w:val="both"/>
              <w:rPr>
                <w:rFonts w:cstheme="minorHAnsi"/>
                <w:szCs w:val="20"/>
              </w:rPr>
            </w:pPr>
            <w:r w:rsidRPr="005954E2">
              <w:rPr>
                <w:rFonts w:cstheme="minorHAnsi"/>
                <w:szCs w:val="20"/>
              </w:rPr>
              <w:t>• Öğretmenlerin dijital yeterliklerini geliştirmek amacıyla hizm</w:t>
            </w:r>
            <w:r>
              <w:rPr>
                <w:rFonts w:cstheme="minorHAnsi"/>
                <w:szCs w:val="20"/>
              </w:rPr>
              <w:t xml:space="preserve">et içi eğitim faaliyetlerinin </w:t>
            </w:r>
            <w:r w:rsidRPr="005954E2">
              <w:rPr>
                <w:rFonts w:cstheme="minorHAnsi"/>
                <w:szCs w:val="20"/>
              </w:rPr>
              <w:t>yapılması</w:t>
            </w:r>
          </w:p>
          <w:p w14:paraId="4370A907" w14:textId="7C449DA8" w:rsidR="005954E2" w:rsidRPr="005954E2" w:rsidRDefault="005954E2" w:rsidP="005B0F28">
            <w:pPr>
              <w:jc w:val="both"/>
              <w:rPr>
                <w:rFonts w:cstheme="minorHAnsi"/>
                <w:szCs w:val="20"/>
              </w:rPr>
            </w:pPr>
            <w:r w:rsidRPr="005954E2">
              <w:rPr>
                <w:rFonts w:cstheme="minorHAnsi"/>
                <w:szCs w:val="20"/>
              </w:rPr>
              <w:t>• Dijital içeriklerin oluşturulması ve nihai kullanıcılara s</w:t>
            </w:r>
            <w:r>
              <w:rPr>
                <w:rFonts w:cstheme="minorHAnsi"/>
                <w:szCs w:val="20"/>
              </w:rPr>
              <w:t xml:space="preserve">unulması amacıyla platformların </w:t>
            </w:r>
            <w:r w:rsidRPr="005954E2">
              <w:rPr>
                <w:rFonts w:cstheme="minorHAnsi"/>
                <w:szCs w:val="20"/>
              </w:rPr>
              <w:t>zenginleştirilmesi</w:t>
            </w:r>
          </w:p>
          <w:p w14:paraId="54114E74" w14:textId="77777777" w:rsidR="005954E2" w:rsidRPr="005954E2" w:rsidRDefault="005954E2" w:rsidP="005B0F28">
            <w:pPr>
              <w:jc w:val="both"/>
              <w:rPr>
                <w:rFonts w:cstheme="minorHAnsi"/>
                <w:szCs w:val="20"/>
              </w:rPr>
            </w:pPr>
            <w:r w:rsidRPr="005954E2">
              <w:rPr>
                <w:rFonts w:cstheme="minorHAnsi"/>
                <w:szCs w:val="20"/>
              </w:rPr>
              <w:t>• Öğretim programlarında kritik kazanımların analizlerinin yapılması</w:t>
            </w:r>
          </w:p>
          <w:p w14:paraId="79ADDB1C" w14:textId="48E6E487" w:rsidR="002E1AD3" w:rsidRPr="004A6080" w:rsidRDefault="005954E2" w:rsidP="005B0F28">
            <w:pPr>
              <w:jc w:val="both"/>
              <w:rPr>
                <w:rFonts w:cstheme="minorHAnsi"/>
                <w:szCs w:val="20"/>
              </w:rPr>
            </w:pPr>
            <w:r w:rsidRPr="005954E2">
              <w:rPr>
                <w:rFonts w:cstheme="minorHAnsi"/>
                <w:szCs w:val="20"/>
              </w:rPr>
              <w:t xml:space="preserve">• Dijital materyallerin farklı öğrenme stillerini ve ihtiyaçlarını </w:t>
            </w:r>
            <w:r>
              <w:rPr>
                <w:rFonts w:cstheme="minorHAnsi"/>
                <w:szCs w:val="20"/>
              </w:rPr>
              <w:t xml:space="preserve">karşılayacak şekilde zengin bir </w:t>
            </w:r>
            <w:r w:rsidRPr="005954E2">
              <w:rPr>
                <w:rFonts w:cstheme="minorHAnsi"/>
                <w:szCs w:val="20"/>
              </w:rPr>
              <w:t>formatta hazırlanması</w:t>
            </w:r>
          </w:p>
        </w:tc>
      </w:tr>
    </w:tbl>
    <w:p w14:paraId="7C228243" w14:textId="77777777" w:rsidR="009B10F4" w:rsidRDefault="009B10F4" w:rsidP="00246A77">
      <w:pPr>
        <w:spacing w:after="0" w:line="240" w:lineRule="auto"/>
        <w:rPr>
          <w:rFonts w:ascii="Segoe UI" w:eastAsia="Times New Roman" w:hAnsi="Segoe UI" w:cs="Segoe UI"/>
          <w:szCs w:val="24"/>
          <w:lang w:eastAsia="tr-TR"/>
        </w:rPr>
      </w:pPr>
    </w:p>
    <w:p w14:paraId="52EC51BB" w14:textId="77777777" w:rsidR="009B10F4" w:rsidRDefault="009B10F4" w:rsidP="00246A77">
      <w:pPr>
        <w:spacing w:after="0" w:line="240" w:lineRule="auto"/>
        <w:rPr>
          <w:rFonts w:ascii="Segoe UI" w:eastAsia="Times New Roman" w:hAnsi="Segoe UI" w:cs="Segoe UI"/>
          <w:szCs w:val="24"/>
          <w:lang w:eastAsia="tr-TR"/>
        </w:rPr>
      </w:pPr>
    </w:p>
    <w:p w14:paraId="4F08437B" w14:textId="77777777" w:rsidR="009B10F4" w:rsidRDefault="009B10F4" w:rsidP="00246A77">
      <w:pPr>
        <w:spacing w:after="0" w:line="240" w:lineRule="auto"/>
        <w:rPr>
          <w:rFonts w:ascii="Segoe UI" w:eastAsia="Times New Roman" w:hAnsi="Segoe UI" w:cs="Segoe UI"/>
          <w:szCs w:val="24"/>
          <w:lang w:eastAsia="tr-TR"/>
        </w:rPr>
      </w:pPr>
    </w:p>
    <w:p w14:paraId="0B11A9A4" w14:textId="77777777" w:rsidR="009B10F4" w:rsidRDefault="009B10F4" w:rsidP="00246A77">
      <w:pPr>
        <w:spacing w:after="0" w:line="240" w:lineRule="auto"/>
        <w:rPr>
          <w:rFonts w:ascii="Segoe UI" w:eastAsia="Times New Roman" w:hAnsi="Segoe UI" w:cs="Segoe UI"/>
          <w:szCs w:val="24"/>
          <w:lang w:eastAsia="tr-TR"/>
        </w:rPr>
      </w:pPr>
    </w:p>
    <w:p w14:paraId="42063E4A" w14:textId="77777777" w:rsidR="001324FD" w:rsidRDefault="001324FD" w:rsidP="00246A77">
      <w:pPr>
        <w:spacing w:after="0" w:line="240" w:lineRule="auto"/>
        <w:rPr>
          <w:rFonts w:ascii="Segoe UI" w:eastAsia="Times New Roman" w:hAnsi="Segoe UI" w:cs="Segoe UI"/>
          <w:szCs w:val="24"/>
          <w:lang w:eastAsia="tr-TR"/>
        </w:rPr>
      </w:pPr>
    </w:p>
    <w:p w14:paraId="78573412" w14:textId="77777777" w:rsidR="00A01634" w:rsidRDefault="00A01634" w:rsidP="00246A77">
      <w:pPr>
        <w:spacing w:after="0" w:line="240" w:lineRule="auto"/>
        <w:rPr>
          <w:rFonts w:ascii="Segoe UI" w:eastAsia="Times New Roman" w:hAnsi="Segoe UI" w:cs="Segoe UI"/>
          <w:szCs w:val="24"/>
          <w:lang w:eastAsia="tr-TR"/>
        </w:rPr>
      </w:pPr>
    </w:p>
    <w:p w14:paraId="36553B4D" w14:textId="77777777" w:rsidR="001324FD" w:rsidRDefault="001324FD" w:rsidP="00246A77">
      <w:pPr>
        <w:spacing w:after="0" w:line="240" w:lineRule="auto"/>
        <w:rPr>
          <w:rFonts w:ascii="Segoe UI" w:eastAsia="Times New Roman" w:hAnsi="Segoe UI" w:cs="Segoe UI"/>
          <w:szCs w:val="24"/>
          <w:lang w:eastAsia="tr-TR"/>
        </w:rPr>
      </w:pPr>
    </w:p>
    <w:p w14:paraId="04907E98" w14:textId="77777777" w:rsidR="001324FD" w:rsidRDefault="001324FD" w:rsidP="00246A77">
      <w:pPr>
        <w:spacing w:after="0" w:line="240" w:lineRule="auto"/>
        <w:rPr>
          <w:rFonts w:ascii="Segoe UI" w:eastAsia="Times New Roman" w:hAnsi="Segoe UI" w:cs="Segoe UI"/>
          <w:szCs w:val="24"/>
          <w:lang w:eastAsia="tr-TR"/>
        </w:rPr>
      </w:pPr>
    </w:p>
    <w:p w14:paraId="44757F37" w14:textId="77777777" w:rsidR="00A01634" w:rsidRDefault="00A01634"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F11EBE" w:rsidRPr="008E0285" w14:paraId="0C7A1099" w14:textId="77777777" w:rsidTr="005B0F28">
        <w:trPr>
          <w:trHeight w:val="680"/>
        </w:trPr>
        <w:tc>
          <w:tcPr>
            <w:tcW w:w="5112" w:type="dxa"/>
            <w:shd w:val="clear" w:color="auto" w:fill="D9E2F3" w:themeFill="accent5" w:themeFillTint="33"/>
            <w:vAlign w:val="center"/>
          </w:tcPr>
          <w:p w14:paraId="0B82AF5F" w14:textId="77777777" w:rsidR="00F11EBE" w:rsidRPr="005B0F28" w:rsidRDefault="00F11EBE" w:rsidP="005B0F28">
            <w:pPr>
              <w:rPr>
                <w:rFonts w:cstheme="minorHAnsi"/>
                <w:b/>
                <w:bCs/>
              </w:rPr>
            </w:pPr>
            <w:r w:rsidRPr="005B0F28">
              <w:rPr>
                <w:rFonts w:cstheme="minorHAnsi"/>
                <w:b/>
                <w:bCs/>
              </w:rPr>
              <w:lastRenderedPageBreak/>
              <w:t>Amaç 5</w:t>
            </w:r>
          </w:p>
        </w:tc>
        <w:tc>
          <w:tcPr>
            <w:tcW w:w="10481" w:type="dxa"/>
            <w:gridSpan w:val="7"/>
            <w:shd w:val="clear" w:color="auto" w:fill="FFFFFF" w:themeFill="background1"/>
            <w:vAlign w:val="center"/>
          </w:tcPr>
          <w:p w14:paraId="2F8E986B" w14:textId="77777777" w:rsidR="00F11EBE" w:rsidRPr="005B0F28" w:rsidRDefault="00F11EBE" w:rsidP="005B0F28">
            <w:pPr>
              <w:pStyle w:val="ListeParagraf"/>
              <w:ind w:left="0"/>
              <w:rPr>
                <w:rFonts w:cstheme="minorHAnsi"/>
              </w:rPr>
            </w:pPr>
            <w:r w:rsidRPr="005B0F28">
              <w:rPr>
                <w:rFonts w:cstheme="minorHAnsi"/>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F11EBE" w:rsidRPr="008E0285" w14:paraId="4831A5C8" w14:textId="77777777" w:rsidTr="005B0F28">
        <w:trPr>
          <w:trHeight w:val="680"/>
        </w:trPr>
        <w:tc>
          <w:tcPr>
            <w:tcW w:w="5112" w:type="dxa"/>
            <w:shd w:val="clear" w:color="auto" w:fill="D9E2F3" w:themeFill="accent5" w:themeFillTint="33"/>
            <w:vAlign w:val="center"/>
          </w:tcPr>
          <w:p w14:paraId="41DB7B40" w14:textId="32C6C7FD" w:rsidR="00F11EBE" w:rsidRPr="005B0F28" w:rsidRDefault="003E0A28" w:rsidP="005B0F28">
            <w:pPr>
              <w:rPr>
                <w:rFonts w:cstheme="minorHAnsi"/>
                <w:b/>
                <w:bCs/>
              </w:rPr>
            </w:pPr>
            <w:r w:rsidRPr="005B0F28">
              <w:rPr>
                <w:rFonts w:cstheme="minorHAnsi"/>
                <w:b/>
                <w:bCs/>
              </w:rPr>
              <w:t xml:space="preserve">Hedef </w:t>
            </w:r>
            <w:proofErr w:type="gramStart"/>
            <w:r w:rsidRPr="005B0F28">
              <w:rPr>
                <w:rFonts w:cstheme="minorHAnsi"/>
                <w:b/>
                <w:bCs/>
              </w:rPr>
              <w:t>5.2</w:t>
            </w:r>
            <w:proofErr w:type="gramEnd"/>
          </w:p>
        </w:tc>
        <w:tc>
          <w:tcPr>
            <w:tcW w:w="10481" w:type="dxa"/>
            <w:gridSpan w:val="7"/>
            <w:shd w:val="clear" w:color="auto" w:fill="FFFFFF" w:themeFill="background1"/>
            <w:vAlign w:val="center"/>
          </w:tcPr>
          <w:p w14:paraId="4221F52C" w14:textId="77777777" w:rsidR="00F11EBE" w:rsidRPr="005B0F28" w:rsidRDefault="00F11EBE" w:rsidP="005B0F28">
            <w:pPr>
              <w:pStyle w:val="ListeParagraf"/>
              <w:ind w:left="0"/>
              <w:rPr>
                <w:rFonts w:cstheme="minorHAnsi"/>
              </w:rPr>
            </w:pPr>
            <w:r w:rsidRPr="005B0F28">
              <w:rPr>
                <w:rFonts w:cstheme="minorHAnsi"/>
              </w:rPr>
              <w:t>Bireyin gelişimini temel alan, uzun vadeli öğrenme sürecini içeren yeterlik temelli ölçme, izleme</w:t>
            </w:r>
          </w:p>
          <w:p w14:paraId="1C140C89" w14:textId="2BC762A5" w:rsidR="00F11EBE" w:rsidRPr="005B0F28" w:rsidRDefault="00F11EBE" w:rsidP="005B0F28">
            <w:pPr>
              <w:pStyle w:val="ListeParagraf"/>
              <w:ind w:left="0"/>
              <w:rPr>
                <w:rFonts w:cstheme="minorHAnsi"/>
              </w:rPr>
            </w:pPr>
            <w:proofErr w:type="gramStart"/>
            <w:r w:rsidRPr="005B0F28">
              <w:rPr>
                <w:rFonts w:cstheme="minorHAnsi"/>
              </w:rPr>
              <w:t>ve</w:t>
            </w:r>
            <w:proofErr w:type="gramEnd"/>
            <w:r w:rsidRPr="005B0F28">
              <w:rPr>
                <w:rFonts w:cstheme="minorHAnsi"/>
              </w:rPr>
              <w:t xml:space="preserve"> değerlendirme süreçlerinin yapılandırılması gerçekleştirilecektir.</w:t>
            </w:r>
          </w:p>
        </w:tc>
      </w:tr>
      <w:tr w:rsidR="00F11EBE" w:rsidRPr="008E0285" w14:paraId="1A102F2C" w14:textId="77777777" w:rsidTr="005B0F28">
        <w:trPr>
          <w:trHeight w:val="680"/>
        </w:trPr>
        <w:tc>
          <w:tcPr>
            <w:tcW w:w="5112" w:type="dxa"/>
            <w:shd w:val="clear" w:color="auto" w:fill="D9E2F3" w:themeFill="accent5" w:themeFillTint="33"/>
            <w:vAlign w:val="center"/>
          </w:tcPr>
          <w:p w14:paraId="33B1C478" w14:textId="77777777" w:rsidR="00F11EBE" w:rsidRPr="005B0F28" w:rsidRDefault="00F11EBE" w:rsidP="005B0F28">
            <w:pPr>
              <w:rPr>
                <w:rFonts w:cstheme="minorHAnsi"/>
                <w:b/>
                <w:bCs/>
              </w:rPr>
            </w:pPr>
            <w:r w:rsidRPr="005B0F28">
              <w:rPr>
                <w:rFonts w:cstheme="minorHAnsi"/>
                <w:b/>
                <w:bCs/>
              </w:rPr>
              <w:t>Amacın İlgili Olduğu Program/Alt Program Adı</w:t>
            </w:r>
          </w:p>
        </w:tc>
        <w:tc>
          <w:tcPr>
            <w:tcW w:w="10481" w:type="dxa"/>
            <w:gridSpan w:val="7"/>
            <w:shd w:val="clear" w:color="auto" w:fill="FFFFFF" w:themeFill="background1"/>
            <w:vAlign w:val="center"/>
          </w:tcPr>
          <w:p w14:paraId="45CB0F21" w14:textId="77777777" w:rsidR="00F11EBE" w:rsidRPr="005B0F28" w:rsidRDefault="00F11EBE" w:rsidP="005B0F28">
            <w:pPr>
              <w:pStyle w:val="ListeParagraf"/>
              <w:ind w:left="0"/>
              <w:rPr>
                <w:rFonts w:cstheme="minorHAnsi"/>
              </w:rPr>
            </w:pPr>
            <w:r w:rsidRPr="005B0F28">
              <w:rPr>
                <w:rFonts w:cstheme="minorHAnsi"/>
              </w:rPr>
              <w:t>ÖĞRENME KAZANIMLARI</w:t>
            </w:r>
          </w:p>
        </w:tc>
      </w:tr>
      <w:tr w:rsidR="00F11EBE" w:rsidRPr="008E0285" w14:paraId="11029B5E" w14:textId="77777777" w:rsidTr="005B0F28">
        <w:trPr>
          <w:trHeight w:val="680"/>
        </w:trPr>
        <w:tc>
          <w:tcPr>
            <w:tcW w:w="5112" w:type="dxa"/>
            <w:shd w:val="clear" w:color="auto" w:fill="D9E2F3" w:themeFill="accent5" w:themeFillTint="33"/>
            <w:vAlign w:val="center"/>
          </w:tcPr>
          <w:p w14:paraId="79EE57B7" w14:textId="77777777" w:rsidR="00F11EBE" w:rsidRPr="005B0F28" w:rsidRDefault="00F11EBE" w:rsidP="005B0F28">
            <w:pPr>
              <w:rPr>
                <w:rFonts w:cstheme="minorHAnsi"/>
                <w:b/>
                <w:bCs/>
              </w:rPr>
            </w:pPr>
            <w:r w:rsidRPr="005B0F28">
              <w:rPr>
                <w:rFonts w:cstheme="minorHAnsi"/>
                <w:b/>
                <w:bCs/>
              </w:rPr>
              <w:t>Amacın İlişkili Olduğu Alt Program Hedefi</w:t>
            </w:r>
          </w:p>
        </w:tc>
        <w:tc>
          <w:tcPr>
            <w:tcW w:w="10481" w:type="dxa"/>
            <w:gridSpan w:val="7"/>
            <w:shd w:val="clear" w:color="auto" w:fill="FFFFFF" w:themeFill="background1"/>
            <w:vAlign w:val="center"/>
          </w:tcPr>
          <w:p w14:paraId="47A7F22E" w14:textId="2B3A25AD" w:rsidR="00F11EBE" w:rsidRPr="005B0F28" w:rsidRDefault="000429A5" w:rsidP="005B0F28">
            <w:pPr>
              <w:pStyle w:val="ListeParagraf"/>
              <w:ind w:left="0"/>
              <w:rPr>
                <w:rFonts w:cstheme="minorHAnsi"/>
              </w:rPr>
            </w:pPr>
            <w:r w:rsidRPr="005B0F28">
              <w:rPr>
                <w:rFonts w:cstheme="minorHAnsi"/>
              </w:rPr>
              <w:t>Ölçme ve Değerlendirme</w:t>
            </w:r>
          </w:p>
        </w:tc>
      </w:tr>
      <w:tr w:rsidR="00F11EBE" w:rsidRPr="008E0285" w14:paraId="46F7CC01" w14:textId="77777777" w:rsidTr="005B0F28">
        <w:trPr>
          <w:trHeight w:val="938"/>
        </w:trPr>
        <w:tc>
          <w:tcPr>
            <w:tcW w:w="5112" w:type="dxa"/>
            <w:shd w:val="clear" w:color="auto" w:fill="D9E2F3" w:themeFill="accent5" w:themeFillTint="33"/>
            <w:vAlign w:val="center"/>
          </w:tcPr>
          <w:p w14:paraId="2C0F11A8" w14:textId="77777777" w:rsidR="00F11EBE" w:rsidRPr="005B0F28" w:rsidRDefault="00F11EBE" w:rsidP="005B0F28">
            <w:pPr>
              <w:rPr>
                <w:rFonts w:cstheme="minorHAnsi"/>
                <w:b/>
                <w:bCs/>
              </w:rPr>
            </w:pPr>
            <w:r w:rsidRPr="005B0F28">
              <w:rPr>
                <w:rFonts w:cstheme="minorHAnsi"/>
                <w:b/>
                <w:bCs/>
              </w:rPr>
              <w:t>Performans Göstergeleri</w:t>
            </w:r>
          </w:p>
        </w:tc>
        <w:tc>
          <w:tcPr>
            <w:tcW w:w="1497" w:type="dxa"/>
            <w:shd w:val="clear" w:color="auto" w:fill="D9E2F3" w:themeFill="accent5" w:themeFillTint="33"/>
            <w:vAlign w:val="center"/>
          </w:tcPr>
          <w:p w14:paraId="59252FD3" w14:textId="77777777" w:rsidR="00F11EBE" w:rsidRPr="005B0F28" w:rsidRDefault="00F11EBE" w:rsidP="00315C2B">
            <w:pPr>
              <w:jc w:val="center"/>
              <w:rPr>
                <w:rFonts w:cstheme="minorHAnsi"/>
                <w:b/>
                <w:bCs/>
              </w:rPr>
            </w:pPr>
            <w:r w:rsidRPr="005B0F28">
              <w:rPr>
                <w:rFonts w:cstheme="minorHAnsi"/>
                <w:b/>
                <w:bCs/>
              </w:rPr>
              <w:t xml:space="preserve">Hedefe </w:t>
            </w:r>
          </w:p>
          <w:p w14:paraId="02A88AAC" w14:textId="77777777" w:rsidR="00F11EBE" w:rsidRPr="005B0F28" w:rsidRDefault="00F11EBE" w:rsidP="00315C2B">
            <w:pPr>
              <w:jc w:val="center"/>
              <w:rPr>
                <w:rFonts w:cstheme="minorHAnsi"/>
                <w:b/>
                <w:bCs/>
              </w:rPr>
            </w:pPr>
            <w:r w:rsidRPr="005B0F28">
              <w:rPr>
                <w:rFonts w:cstheme="minorHAnsi"/>
                <w:b/>
                <w:bCs/>
              </w:rPr>
              <w:t>Etkisi</w:t>
            </w:r>
          </w:p>
          <w:p w14:paraId="16DC93DF" w14:textId="77777777" w:rsidR="00F11EBE" w:rsidRPr="005B0F28" w:rsidRDefault="00F11EBE" w:rsidP="00315C2B">
            <w:pPr>
              <w:jc w:val="center"/>
              <w:rPr>
                <w:rFonts w:cstheme="minorHAnsi"/>
                <w:b/>
                <w:bCs/>
              </w:rPr>
            </w:pPr>
            <w:r w:rsidRPr="005B0F28">
              <w:rPr>
                <w:rFonts w:cstheme="minorHAnsi"/>
                <w:b/>
                <w:bCs/>
              </w:rPr>
              <w:t>(%)</w:t>
            </w:r>
          </w:p>
        </w:tc>
        <w:tc>
          <w:tcPr>
            <w:tcW w:w="1497" w:type="dxa"/>
            <w:shd w:val="clear" w:color="auto" w:fill="D9E2F3" w:themeFill="accent5" w:themeFillTint="33"/>
            <w:vAlign w:val="center"/>
          </w:tcPr>
          <w:p w14:paraId="27218C03" w14:textId="77777777" w:rsidR="00F11EBE" w:rsidRPr="005B0F28" w:rsidRDefault="00F11EBE" w:rsidP="00315C2B">
            <w:pPr>
              <w:jc w:val="center"/>
              <w:rPr>
                <w:rFonts w:cstheme="minorHAnsi"/>
                <w:b/>
                <w:bCs/>
              </w:rPr>
            </w:pPr>
            <w:r w:rsidRPr="005B0F28">
              <w:rPr>
                <w:rFonts w:cstheme="minorHAnsi"/>
                <w:b/>
                <w:bCs/>
              </w:rPr>
              <w:t xml:space="preserve">Plan </w:t>
            </w:r>
          </w:p>
          <w:p w14:paraId="4D0509D5" w14:textId="77777777" w:rsidR="00F11EBE" w:rsidRPr="005B0F28" w:rsidRDefault="00F11EBE" w:rsidP="00315C2B">
            <w:pPr>
              <w:jc w:val="center"/>
              <w:rPr>
                <w:rFonts w:cstheme="minorHAnsi"/>
                <w:b/>
                <w:bCs/>
              </w:rPr>
            </w:pPr>
            <w:r w:rsidRPr="005B0F28">
              <w:rPr>
                <w:rFonts w:cstheme="minorHAnsi"/>
                <w:b/>
                <w:bCs/>
              </w:rPr>
              <w:t xml:space="preserve">Dönemi </w:t>
            </w:r>
          </w:p>
          <w:p w14:paraId="555719CD" w14:textId="77777777" w:rsidR="00F11EBE" w:rsidRPr="005B0F28" w:rsidRDefault="00F11EBE" w:rsidP="00315C2B">
            <w:pPr>
              <w:jc w:val="center"/>
              <w:rPr>
                <w:rFonts w:cstheme="minorHAnsi"/>
                <w:b/>
                <w:bCs/>
              </w:rPr>
            </w:pPr>
            <w:r w:rsidRPr="005B0F28">
              <w:rPr>
                <w:rFonts w:cstheme="minorHAnsi"/>
                <w:b/>
                <w:bCs/>
              </w:rPr>
              <w:t xml:space="preserve">Başlangıç </w:t>
            </w:r>
          </w:p>
          <w:p w14:paraId="0985BD1F" w14:textId="77777777" w:rsidR="00F11EBE" w:rsidRPr="005B0F28" w:rsidRDefault="00F11EBE" w:rsidP="00315C2B">
            <w:pPr>
              <w:jc w:val="center"/>
              <w:rPr>
                <w:rFonts w:cstheme="minorHAnsi"/>
                <w:b/>
                <w:bCs/>
              </w:rPr>
            </w:pPr>
            <w:r w:rsidRPr="005B0F28">
              <w:rPr>
                <w:rFonts w:cstheme="minorHAnsi"/>
                <w:b/>
                <w:bCs/>
              </w:rPr>
              <w:t>Değeri</w:t>
            </w:r>
          </w:p>
        </w:tc>
        <w:tc>
          <w:tcPr>
            <w:tcW w:w="1497" w:type="dxa"/>
            <w:shd w:val="clear" w:color="auto" w:fill="D9E2F3" w:themeFill="accent5" w:themeFillTint="33"/>
            <w:vAlign w:val="center"/>
          </w:tcPr>
          <w:p w14:paraId="6AB4F419" w14:textId="77777777" w:rsidR="00F11EBE" w:rsidRPr="005B0F28" w:rsidRDefault="00F11EBE" w:rsidP="00315C2B">
            <w:pPr>
              <w:jc w:val="center"/>
              <w:rPr>
                <w:rFonts w:cstheme="minorHAnsi"/>
                <w:b/>
                <w:bCs/>
              </w:rPr>
            </w:pPr>
            <w:r w:rsidRPr="005B0F28">
              <w:rPr>
                <w:rFonts w:cstheme="minorHAnsi"/>
                <w:b/>
                <w:bCs/>
              </w:rPr>
              <w:t>2024</w:t>
            </w:r>
          </w:p>
        </w:tc>
        <w:tc>
          <w:tcPr>
            <w:tcW w:w="1498" w:type="dxa"/>
            <w:shd w:val="clear" w:color="auto" w:fill="D9E2F3" w:themeFill="accent5" w:themeFillTint="33"/>
            <w:vAlign w:val="center"/>
          </w:tcPr>
          <w:p w14:paraId="3B0558DF" w14:textId="77777777" w:rsidR="00F11EBE" w:rsidRPr="005B0F28" w:rsidRDefault="00F11EBE" w:rsidP="00315C2B">
            <w:pPr>
              <w:jc w:val="center"/>
              <w:rPr>
                <w:rFonts w:cstheme="minorHAnsi"/>
                <w:b/>
                <w:bCs/>
              </w:rPr>
            </w:pPr>
            <w:r w:rsidRPr="005B0F28">
              <w:rPr>
                <w:rFonts w:cstheme="minorHAnsi"/>
                <w:b/>
                <w:bCs/>
              </w:rPr>
              <w:t>2025</w:t>
            </w:r>
          </w:p>
        </w:tc>
        <w:tc>
          <w:tcPr>
            <w:tcW w:w="1497" w:type="dxa"/>
            <w:shd w:val="clear" w:color="auto" w:fill="D9E2F3" w:themeFill="accent5" w:themeFillTint="33"/>
            <w:vAlign w:val="center"/>
          </w:tcPr>
          <w:p w14:paraId="572F2B2B" w14:textId="77777777" w:rsidR="00F11EBE" w:rsidRPr="005B0F28" w:rsidRDefault="00F11EBE" w:rsidP="00315C2B">
            <w:pPr>
              <w:jc w:val="center"/>
              <w:rPr>
                <w:rFonts w:cstheme="minorHAnsi"/>
                <w:b/>
                <w:bCs/>
              </w:rPr>
            </w:pPr>
            <w:r w:rsidRPr="005B0F28">
              <w:rPr>
                <w:rFonts w:cstheme="minorHAnsi"/>
                <w:b/>
                <w:bCs/>
              </w:rPr>
              <w:t>2026</w:t>
            </w:r>
          </w:p>
        </w:tc>
        <w:tc>
          <w:tcPr>
            <w:tcW w:w="1497" w:type="dxa"/>
            <w:shd w:val="clear" w:color="auto" w:fill="D9E2F3" w:themeFill="accent5" w:themeFillTint="33"/>
            <w:vAlign w:val="center"/>
          </w:tcPr>
          <w:p w14:paraId="4797E763" w14:textId="77777777" w:rsidR="00F11EBE" w:rsidRPr="005B0F28" w:rsidRDefault="00F11EBE" w:rsidP="00315C2B">
            <w:pPr>
              <w:jc w:val="center"/>
              <w:rPr>
                <w:rFonts w:cstheme="minorHAnsi"/>
                <w:b/>
                <w:bCs/>
              </w:rPr>
            </w:pPr>
            <w:r w:rsidRPr="005B0F28">
              <w:rPr>
                <w:rFonts w:cstheme="minorHAnsi"/>
                <w:b/>
                <w:bCs/>
              </w:rPr>
              <w:t>2027</w:t>
            </w:r>
          </w:p>
        </w:tc>
        <w:tc>
          <w:tcPr>
            <w:tcW w:w="1498" w:type="dxa"/>
            <w:shd w:val="clear" w:color="auto" w:fill="D9E2F3" w:themeFill="accent5" w:themeFillTint="33"/>
            <w:vAlign w:val="center"/>
          </w:tcPr>
          <w:p w14:paraId="2994A7D8" w14:textId="77777777" w:rsidR="00F11EBE" w:rsidRPr="005B0F28" w:rsidRDefault="00F11EBE" w:rsidP="00315C2B">
            <w:pPr>
              <w:jc w:val="center"/>
              <w:rPr>
                <w:rFonts w:cstheme="minorHAnsi"/>
                <w:b/>
                <w:bCs/>
              </w:rPr>
            </w:pPr>
            <w:r w:rsidRPr="005B0F28">
              <w:rPr>
                <w:rFonts w:cstheme="minorHAnsi"/>
                <w:b/>
                <w:bCs/>
              </w:rPr>
              <w:t>2028</w:t>
            </w:r>
          </w:p>
        </w:tc>
      </w:tr>
      <w:tr w:rsidR="00F11EBE" w:rsidRPr="008E0285" w14:paraId="159A6255" w14:textId="77777777" w:rsidTr="005B0F28">
        <w:trPr>
          <w:trHeight w:val="938"/>
        </w:trPr>
        <w:tc>
          <w:tcPr>
            <w:tcW w:w="5112" w:type="dxa"/>
            <w:shd w:val="clear" w:color="auto" w:fill="D9E2F3" w:themeFill="accent5" w:themeFillTint="33"/>
            <w:vAlign w:val="center"/>
          </w:tcPr>
          <w:p w14:paraId="3CADB4E8" w14:textId="659362D2" w:rsidR="00F11EBE" w:rsidRPr="005B0F28" w:rsidRDefault="003E0A28" w:rsidP="005B0F28">
            <w:pPr>
              <w:rPr>
                <w:rFonts w:cstheme="minorHAnsi"/>
                <w:b/>
                <w:bCs/>
              </w:rPr>
            </w:pPr>
            <w:r w:rsidRPr="005B0F28">
              <w:rPr>
                <w:rFonts w:cstheme="minorHAnsi"/>
                <w:b/>
                <w:bCs/>
              </w:rPr>
              <w:t>PG-5.2</w:t>
            </w:r>
            <w:r w:rsidR="000429A5" w:rsidRPr="005B0F28">
              <w:rPr>
                <w:rFonts w:cstheme="minorHAnsi"/>
                <w:b/>
                <w:bCs/>
              </w:rPr>
              <w:t>.1 Ölçme Değerlendirme Merkezlerince öğretmenlere verilen eğitim sayısı</w:t>
            </w:r>
          </w:p>
        </w:tc>
        <w:tc>
          <w:tcPr>
            <w:tcW w:w="1497" w:type="dxa"/>
            <w:shd w:val="clear" w:color="auto" w:fill="FFFFFF" w:themeFill="background1"/>
            <w:vAlign w:val="center"/>
          </w:tcPr>
          <w:p w14:paraId="6F01F515" w14:textId="229BF3BE" w:rsidR="00F11EBE" w:rsidRPr="005B0F28" w:rsidRDefault="00C07004" w:rsidP="00315C2B">
            <w:pPr>
              <w:jc w:val="center"/>
              <w:rPr>
                <w:rFonts w:cstheme="minorHAnsi"/>
              </w:rPr>
            </w:pPr>
            <w:r w:rsidRPr="005B0F28">
              <w:rPr>
                <w:rFonts w:cstheme="minorHAnsi"/>
              </w:rPr>
              <w:t>50</w:t>
            </w:r>
          </w:p>
        </w:tc>
        <w:tc>
          <w:tcPr>
            <w:tcW w:w="1497" w:type="dxa"/>
            <w:shd w:val="clear" w:color="auto" w:fill="FFFFFF" w:themeFill="background1"/>
            <w:vAlign w:val="center"/>
          </w:tcPr>
          <w:p w14:paraId="39240770" w14:textId="2AA23E50" w:rsidR="00F11EBE" w:rsidRPr="005B0F28" w:rsidRDefault="0032013F" w:rsidP="00315C2B">
            <w:pPr>
              <w:jc w:val="center"/>
              <w:rPr>
                <w:rFonts w:cstheme="minorHAnsi"/>
              </w:rPr>
            </w:pPr>
            <w:r>
              <w:rPr>
                <w:rFonts w:cstheme="minorHAnsi"/>
              </w:rPr>
              <w:t>0</w:t>
            </w:r>
          </w:p>
        </w:tc>
        <w:tc>
          <w:tcPr>
            <w:tcW w:w="1497" w:type="dxa"/>
            <w:shd w:val="clear" w:color="auto" w:fill="FFFFFF" w:themeFill="background1"/>
            <w:vAlign w:val="center"/>
          </w:tcPr>
          <w:p w14:paraId="363E213D" w14:textId="26839732" w:rsidR="00F11EBE" w:rsidRPr="005B0F28" w:rsidRDefault="0032013F" w:rsidP="00315C2B">
            <w:pPr>
              <w:jc w:val="center"/>
              <w:rPr>
                <w:rFonts w:cstheme="minorHAnsi"/>
              </w:rPr>
            </w:pPr>
            <w:r>
              <w:rPr>
                <w:rFonts w:cstheme="minorHAnsi"/>
              </w:rPr>
              <w:t>1</w:t>
            </w:r>
          </w:p>
        </w:tc>
        <w:tc>
          <w:tcPr>
            <w:tcW w:w="1498" w:type="dxa"/>
            <w:shd w:val="clear" w:color="auto" w:fill="FFFFFF" w:themeFill="background1"/>
            <w:vAlign w:val="center"/>
          </w:tcPr>
          <w:p w14:paraId="088DFAEE" w14:textId="7F7C2B01" w:rsidR="00F11EBE" w:rsidRPr="005B0F28" w:rsidRDefault="0032013F" w:rsidP="00315C2B">
            <w:pPr>
              <w:jc w:val="center"/>
              <w:rPr>
                <w:rFonts w:cstheme="minorHAnsi"/>
              </w:rPr>
            </w:pPr>
            <w:r>
              <w:rPr>
                <w:rFonts w:cstheme="minorHAnsi"/>
              </w:rPr>
              <w:t>1</w:t>
            </w:r>
          </w:p>
        </w:tc>
        <w:tc>
          <w:tcPr>
            <w:tcW w:w="1497" w:type="dxa"/>
            <w:shd w:val="clear" w:color="auto" w:fill="FFFFFF" w:themeFill="background1"/>
            <w:vAlign w:val="center"/>
          </w:tcPr>
          <w:p w14:paraId="49E020CD" w14:textId="38FB7DC1" w:rsidR="00F11EBE" w:rsidRPr="005B0F28" w:rsidRDefault="0032013F" w:rsidP="00315C2B">
            <w:pPr>
              <w:jc w:val="center"/>
              <w:rPr>
                <w:rFonts w:cstheme="minorHAnsi"/>
              </w:rPr>
            </w:pPr>
            <w:r>
              <w:rPr>
                <w:rFonts w:cstheme="minorHAnsi"/>
              </w:rPr>
              <w:t>1</w:t>
            </w:r>
          </w:p>
        </w:tc>
        <w:tc>
          <w:tcPr>
            <w:tcW w:w="1497" w:type="dxa"/>
            <w:shd w:val="clear" w:color="auto" w:fill="FFFFFF" w:themeFill="background1"/>
            <w:vAlign w:val="center"/>
          </w:tcPr>
          <w:p w14:paraId="365735FC" w14:textId="587F76A1" w:rsidR="00F11EBE" w:rsidRPr="005B0F28" w:rsidRDefault="0032013F" w:rsidP="00315C2B">
            <w:pPr>
              <w:jc w:val="center"/>
              <w:rPr>
                <w:rFonts w:cstheme="minorHAnsi"/>
              </w:rPr>
            </w:pPr>
            <w:r>
              <w:rPr>
                <w:rFonts w:cstheme="minorHAnsi"/>
              </w:rPr>
              <w:t>1</w:t>
            </w:r>
          </w:p>
        </w:tc>
        <w:tc>
          <w:tcPr>
            <w:tcW w:w="1498" w:type="dxa"/>
            <w:shd w:val="clear" w:color="auto" w:fill="FFFFFF" w:themeFill="background1"/>
            <w:vAlign w:val="center"/>
          </w:tcPr>
          <w:p w14:paraId="4ABED266" w14:textId="183CD901" w:rsidR="00F11EBE" w:rsidRPr="005B0F28" w:rsidRDefault="0032013F" w:rsidP="00315C2B">
            <w:pPr>
              <w:jc w:val="center"/>
              <w:rPr>
                <w:rFonts w:cstheme="minorHAnsi"/>
              </w:rPr>
            </w:pPr>
            <w:r>
              <w:rPr>
                <w:rFonts w:cstheme="minorHAnsi"/>
              </w:rPr>
              <w:t>1</w:t>
            </w:r>
          </w:p>
        </w:tc>
      </w:tr>
      <w:tr w:rsidR="00F11EBE" w:rsidRPr="008E0285" w14:paraId="01B4D977" w14:textId="77777777" w:rsidTr="005B0F28">
        <w:trPr>
          <w:trHeight w:val="938"/>
        </w:trPr>
        <w:tc>
          <w:tcPr>
            <w:tcW w:w="5112" w:type="dxa"/>
            <w:shd w:val="clear" w:color="auto" w:fill="D9E2F3" w:themeFill="accent5" w:themeFillTint="33"/>
            <w:vAlign w:val="center"/>
          </w:tcPr>
          <w:p w14:paraId="5EBB1119" w14:textId="2A2F48C3" w:rsidR="00F11EBE" w:rsidRPr="005B0F28" w:rsidRDefault="003E0A28" w:rsidP="005B0F28">
            <w:pPr>
              <w:rPr>
                <w:rFonts w:cstheme="minorHAnsi"/>
                <w:b/>
                <w:bCs/>
              </w:rPr>
            </w:pPr>
            <w:r w:rsidRPr="005B0F28">
              <w:rPr>
                <w:rFonts w:cstheme="minorHAnsi"/>
                <w:b/>
                <w:bCs/>
              </w:rPr>
              <w:t>PG-5.2</w:t>
            </w:r>
            <w:r w:rsidR="0078440A" w:rsidRPr="005B0F28">
              <w:rPr>
                <w:rFonts w:cstheme="minorHAnsi"/>
                <w:b/>
                <w:bCs/>
              </w:rPr>
              <w:t>.2 e-Sınav salonu sayısı</w:t>
            </w:r>
          </w:p>
        </w:tc>
        <w:tc>
          <w:tcPr>
            <w:tcW w:w="1497" w:type="dxa"/>
            <w:shd w:val="clear" w:color="auto" w:fill="FFFFFF" w:themeFill="background1"/>
            <w:vAlign w:val="center"/>
          </w:tcPr>
          <w:p w14:paraId="498BCB17" w14:textId="32479DBB" w:rsidR="00F11EBE" w:rsidRPr="005B0F28" w:rsidRDefault="00C07004" w:rsidP="00315C2B">
            <w:pPr>
              <w:jc w:val="center"/>
              <w:rPr>
                <w:rFonts w:cstheme="minorHAnsi"/>
              </w:rPr>
            </w:pPr>
            <w:r w:rsidRPr="005B0F28">
              <w:rPr>
                <w:rFonts w:cstheme="minorHAnsi"/>
              </w:rPr>
              <w:t>50</w:t>
            </w:r>
          </w:p>
        </w:tc>
        <w:tc>
          <w:tcPr>
            <w:tcW w:w="1497" w:type="dxa"/>
            <w:shd w:val="clear" w:color="auto" w:fill="FFFFFF" w:themeFill="background1"/>
            <w:vAlign w:val="center"/>
          </w:tcPr>
          <w:p w14:paraId="12FB177C" w14:textId="08731C3C" w:rsidR="00F11EBE" w:rsidRPr="005B0F28" w:rsidRDefault="0032013F" w:rsidP="00315C2B">
            <w:pPr>
              <w:jc w:val="center"/>
              <w:rPr>
                <w:rFonts w:cstheme="minorHAnsi"/>
              </w:rPr>
            </w:pPr>
            <w:r>
              <w:rPr>
                <w:rFonts w:cstheme="minorHAnsi"/>
              </w:rPr>
              <w:t>0</w:t>
            </w:r>
          </w:p>
        </w:tc>
        <w:tc>
          <w:tcPr>
            <w:tcW w:w="1497" w:type="dxa"/>
            <w:shd w:val="clear" w:color="auto" w:fill="FFFFFF" w:themeFill="background1"/>
            <w:vAlign w:val="center"/>
          </w:tcPr>
          <w:p w14:paraId="45C0B9A0" w14:textId="2E2302E5" w:rsidR="00F11EBE" w:rsidRPr="005B0F28" w:rsidRDefault="0032013F" w:rsidP="00315C2B">
            <w:pPr>
              <w:jc w:val="center"/>
              <w:rPr>
                <w:rFonts w:cstheme="minorHAnsi"/>
              </w:rPr>
            </w:pPr>
            <w:r>
              <w:rPr>
                <w:rFonts w:cstheme="minorHAnsi"/>
              </w:rPr>
              <w:t>0</w:t>
            </w:r>
          </w:p>
        </w:tc>
        <w:tc>
          <w:tcPr>
            <w:tcW w:w="1498" w:type="dxa"/>
            <w:shd w:val="clear" w:color="auto" w:fill="FFFFFF" w:themeFill="background1"/>
            <w:vAlign w:val="center"/>
          </w:tcPr>
          <w:p w14:paraId="0D9E1734" w14:textId="07EB9F3A" w:rsidR="00F11EBE" w:rsidRPr="005B0F28" w:rsidRDefault="0032013F" w:rsidP="00315C2B">
            <w:pPr>
              <w:jc w:val="center"/>
              <w:rPr>
                <w:rFonts w:cstheme="minorHAnsi"/>
              </w:rPr>
            </w:pPr>
            <w:r>
              <w:rPr>
                <w:rFonts w:cstheme="minorHAnsi"/>
              </w:rPr>
              <w:t>0</w:t>
            </w:r>
          </w:p>
        </w:tc>
        <w:tc>
          <w:tcPr>
            <w:tcW w:w="1497" w:type="dxa"/>
            <w:shd w:val="clear" w:color="auto" w:fill="FFFFFF" w:themeFill="background1"/>
            <w:vAlign w:val="center"/>
          </w:tcPr>
          <w:p w14:paraId="04ECE4D6" w14:textId="69B51377" w:rsidR="00F11EBE" w:rsidRPr="005B0F28" w:rsidRDefault="0032013F" w:rsidP="00315C2B">
            <w:pPr>
              <w:jc w:val="center"/>
              <w:rPr>
                <w:rFonts w:cstheme="minorHAnsi"/>
              </w:rPr>
            </w:pPr>
            <w:r>
              <w:rPr>
                <w:rFonts w:cstheme="minorHAnsi"/>
              </w:rPr>
              <w:t>0</w:t>
            </w:r>
          </w:p>
        </w:tc>
        <w:tc>
          <w:tcPr>
            <w:tcW w:w="1497" w:type="dxa"/>
            <w:shd w:val="clear" w:color="auto" w:fill="FFFFFF" w:themeFill="background1"/>
            <w:vAlign w:val="center"/>
          </w:tcPr>
          <w:p w14:paraId="0F138909" w14:textId="5F817547" w:rsidR="00F11EBE" w:rsidRPr="005B0F28" w:rsidRDefault="0032013F" w:rsidP="00315C2B">
            <w:pPr>
              <w:jc w:val="center"/>
              <w:rPr>
                <w:rFonts w:cstheme="minorHAnsi"/>
              </w:rPr>
            </w:pPr>
            <w:r>
              <w:rPr>
                <w:rFonts w:cstheme="minorHAnsi"/>
              </w:rPr>
              <w:t>0</w:t>
            </w:r>
          </w:p>
        </w:tc>
        <w:tc>
          <w:tcPr>
            <w:tcW w:w="1498" w:type="dxa"/>
            <w:shd w:val="clear" w:color="auto" w:fill="FFFFFF" w:themeFill="background1"/>
            <w:vAlign w:val="center"/>
          </w:tcPr>
          <w:p w14:paraId="7B7CE6F2" w14:textId="4BAB8E3A" w:rsidR="00F11EBE" w:rsidRPr="005B0F28" w:rsidRDefault="0032013F" w:rsidP="00315C2B">
            <w:pPr>
              <w:jc w:val="center"/>
              <w:rPr>
                <w:rFonts w:cstheme="minorHAnsi"/>
              </w:rPr>
            </w:pPr>
            <w:r>
              <w:rPr>
                <w:rFonts w:cstheme="minorHAnsi"/>
              </w:rPr>
              <w:t>0</w:t>
            </w:r>
          </w:p>
        </w:tc>
      </w:tr>
    </w:tbl>
    <w:p w14:paraId="0A2C08F4" w14:textId="3B32E194" w:rsidR="003C0390" w:rsidRDefault="003C0390" w:rsidP="00246A77">
      <w:pPr>
        <w:spacing w:after="0" w:line="240" w:lineRule="auto"/>
        <w:rPr>
          <w:rFonts w:ascii="Segoe UI" w:eastAsia="Times New Roman" w:hAnsi="Segoe UI" w:cs="Segoe UI"/>
          <w:szCs w:val="24"/>
          <w:lang w:eastAsia="tr-TR"/>
        </w:rPr>
      </w:pPr>
    </w:p>
    <w:p w14:paraId="2D22E396" w14:textId="77777777" w:rsidR="004E0CA1" w:rsidRDefault="004E0CA1" w:rsidP="00246A77">
      <w:pPr>
        <w:spacing w:after="0" w:line="240" w:lineRule="auto"/>
        <w:rPr>
          <w:rFonts w:ascii="Segoe UI" w:eastAsia="Times New Roman" w:hAnsi="Segoe UI" w:cs="Segoe UI"/>
          <w:szCs w:val="24"/>
          <w:lang w:eastAsia="tr-TR"/>
        </w:rPr>
      </w:pPr>
    </w:p>
    <w:p w14:paraId="2E81B6F4" w14:textId="77777777" w:rsidR="004E0CA1" w:rsidRDefault="004E0CA1" w:rsidP="00246A77">
      <w:pPr>
        <w:spacing w:after="0" w:line="240" w:lineRule="auto"/>
        <w:rPr>
          <w:rFonts w:ascii="Segoe UI" w:eastAsia="Times New Roman" w:hAnsi="Segoe UI" w:cs="Segoe UI"/>
          <w:szCs w:val="24"/>
          <w:lang w:eastAsia="tr-TR"/>
        </w:rPr>
      </w:pPr>
    </w:p>
    <w:p w14:paraId="415470BA" w14:textId="77777777" w:rsidR="004E0CA1" w:rsidRDefault="004E0CA1" w:rsidP="00246A77">
      <w:pPr>
        <w:spacing w:after="0" w:line="240" w:lineRule="auto"/>
        <w:rPr>
          <w:rFonts w:ascii="Segoe UI" w:eastAsia="Times New Roman" w:hAnsi="Segoe UI" w:cs="Segoe UI"/>
          <w:szCs w:val="24"/>
          <w:lang w:eastAsia="tr-TR"/>
        </w:rPr>
      </w:pPr>
    </w:p>
    <w:p w14:paraId="5F75715A" w14:textId="77777777" w:rsidR="004E0CA1" w:rsidRDefault="004E0CA1" w:rsidP="00246A77">
      <w:pPr>
        <w:spacing w:after="0" w:line="240" w:lineRule="auto"/>
        <w:rPr>
          <w:rFonts w:ascii="Segoe UI" w:eastAsia="Times New Roman" w:hAnsi="Segoe UI" w:cs="Segoe UI"/>
          <w:szCs w:val="24"/>
          <w:lang w:eastAsia="tr-TR"/>
        </w:rPr>
      </w:pPr>
    </w:p>
    <w:p w14:paraId="378A651C" w14:textId="77777777" w:rsidR="004E0CA1" w:rsidRDefault="004E0CA1" w:rsidP="00246A77">
      <w:pPr>
        <w:spacing w:after="0" w:line="240" w:lineRule="auto"/>
        <w:rPr>
          <w:rFonts w:ascii="Segoe UI" w:eastAsia="Times New Roman" w:hAnsi="Segoe UI" w:cs="Segoe UI"/>
          <w:szCs w:val="24"/>
          <w:lang w:eastAsia="tr-TR"/>
        </w:rPr>
      </w:pPr>
    </w:p>
    <w:p w14:paraId="73AB8DE4" w14:textId="77777777" w:rsidR="00A01634" w:rsidRDefault="00A01634" w:rsidP="00246A77">
      <w:pPr>
        <w:spacing w:after="0" w:line="240" w:lineRule="auto"/>
        <w:rPr>
          <w:rFonts w:ascii="Segoe UI" w:eastAsia="Times New Roman" w:hAnsi="Segoe UI" w:cs="Segoe UI"/>
          <w:szCs w:val="24"/>
          <w:lang w:eastAsia="tr-TR"/>
        </w:rPr>
      </w:pPr>
    </w:p>
    <w:p w14:paraId="51D92C41" w14:textId="77777777" w:rsidR="00A01634" w:rsidRDefault="00A01634" w:rsidP="00246A77">
      <w:pPr>
        <w:spacing w:after="0" w:line="240" w:lineRule="auto"/>
        <w:rPr>
          <w:rFonts w:ascii="Segoe UI" w:eastAsia="Times New Roman" w:hAnsi="Segoe UI" w:cs="Segoe UI"/>
          <w:szCs w:val="24"/>
          <w:lang w:eastAsia="tr-TR"/>
        </w:rPr>
      </w:pPr>
    </w:p>
    <w:p w14:paraId="176F4C95" w14:textId="77777777" w:rsidR="00A01634" w:rsidRDefault="00A01634" w:rsidP="00246A77">
      <w:pPr>
        <w:spacing w:after="0" w:line="240" w:lineRule="auto"/>
        <w:rPr>
          <w:rFonts w:ascii="Segoe UI" w:eastAsia="Times New Roman" w:hAnsi="Segoe UI" w:cs="Segoe UI"/>
          <w:szCs w:val="24"/>
          <w:lang w:eastAsia="tr-TR"/>
        </w:rPr>
      </w:pPr>
    </w:p>
    <w:p w14:paraId="7ED0C7A5" w14:textId="77777777" w:rsidR="001324FD" w:rsidRDefault="001324FD"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4E0CA1" w:rsidRPr="008E0285" w14:paraId="6F44730F" w14:textId="77777777" w:rsidTr="005B0F28">
        <w:trPr>
          <w:trHeight w:val="567"/>
        </w:trPr>
        <w:tc>
          <w:tcPr>
            <w:tcW w:w="5111" w:type="dxa"/>
            <w:shd w:val="clear" w:color="auto" w:fill="D9E2F3" w:themeFill="accent5" w:themeFillTint="33"/>
            <w:vAlign w:val="center"/>
          </w:tcPr>
          <w:p w14:paraId="0F14BCD1" w14:textId="77777777" w:rsidR="004E0CA1" w:rsidRPr="005B0F28" w:rsidRDefault="004E0CA1" w:rsidP="005B0F28">
            <w:pPr>
              <w:rPr>
                <w:b/>
                <w:bCs/>
              </w:rPr>
            </w:pPr>
            <w:r w:rsidRPr="005B0F28">
              <w:rPr>
                <w:b/>
                <w:bCs/>
              </w:rPr>
              <w:lastRenderedPageBreak/>
              <w:t>Sorumlu Birim</w:t>
            </w:r>
          </w:p>
        </w:tc>
        <w:tc>
          <w:tcPr>
            <w:tcW w:w="10482" w:type="dxa"/>
            <w:shd w:val="clear" w:color="auto" w:fill="FFFFFF" w:themeFill="background1"/>
            <w:vAlign w:val="center"/>
          </w:tcPr>
          <w:p w14:paraId="299C6110" w14:textId="6030F208" w:rsidR="004E0CA1" w:rsidRPr="008E0285" w:rsidRDefault="004E0CA1" w:rsidP="005B0F28">
            <w:pPr>
              <w:pStyle w:val="ListeParagraf"/>
              <w:ind w:left="14"/>
              <w:jc w:val="both"/>
            </w:pPr>
            <w:r w:rsidRPr="004E0CA1">
              <w:t>Ölçme, Değerlendirme ve Sınav Hizmetleri</w:t>
            </w:r>
            <w:r w:rsidR="00264949">
              <w:t xml:space="preserve"> Şubesi</w:t>
            </w:r>
          </w:p>
        </w:tc>
      </w:tr>
      <w:tr w:rsidR="004E0CA1" w:rsidRPr="008E0285" w14:paraId="6F68C8A6" w14:textId="77777777" w:rsidTr="005B0F28">
        <w:trPr>
          <w:trHeight w:val="567"/>
        </w:trPr>
        <w:tc>
          <w:tcPr>
            <w:tcW w:w="5111" w:type="dxa"/>
            <w:shd w:val="clear" w:color="auto" w:fill="D9E2F3" w:themeFill="accent5" w:themeFillTint="33"/>
            <w:vAlign w:val="center"/>
          </w:tcPr>
          <w:p w14:paraId="2FFEF4E5" w14:textId="77777777" w:rsidR="004E0CA1" w:rsidRPr="005B0F28" w:rsidRDefault="004E0CA1" w:rsidP="005B0F28">
            <w:pPr>
              <w:rPr>
                <w:b/>
                <w:bCs/>
              </w:rPr>
            </w:pPr>
            <w:r w:rsidRPr="005B0F28">
              <w:rPr>
                <w:b/>
                <w:bCs/>
              </w:rPr>
              <w:t xml:space="preserve">İş Birliği Yapılacak Birimler </w:t>
            </w:r>
          </w:p>
        </w:tc>
        <w:tc>
          <w:tcPr>
            <w:tcW w:w="10482" w:type="dxa"/>
            <w:shd w:val="clear" w:color="auto" w:fill="FFFFFF" w:themeFill="background1"/>
            <w:vAlign w:val="center"/>
          </w:tcPr>
          <w:p w14:paraId="6305C523" w14:textId="68B6B30C" w:rsidR="004E0CA1" w:rsidRPr="008E0285" w:rsidRDefault="00B03138" w:rsidP="005B0F28">
            <w:pPr>
              <w:pStyle w:val="ListeParagraf"/>
              <w:ind w:left="14"/>
              <w:jc w:val="both"/>
            </w:pPr>
            <w:r>
              <w:t>Bİ</w:t>
            </w:r>
            <w:r w:rsidR="003620DC">
              <w:t>ET</w:t>
            </w:r>
            <w:r>
              <w:t>Ş</w:t>
            </w:r>
            <w:r w:rsidR="004E0CA1">
              <w:t>,</w:t>
            </w:r>
            <w:r>
              <w:t xml:space="preserve"> HBÖ</w:t>
            </w:r>
            <w:r w:rsidR="003620DC">
              <w:t>H</w:t>
            </w:r>
            <w:r>
              <w:t>Ş, MTE</w:t>
            </w:r>
            <w:r w:rsidR="003620DC">
              <w:t>H</w:t>
            </w:r>
            <w:r>
              <w:t>Ş, O</w:t>
            </w:r>
            <w:r w:rsidR="003620DC">
              <w:t>H</w:t>
            </w:r>
            <w:r>
              <w:t>Ş, ÖERHŞ, ÖÖK</w:t>
            </w:r>
            <w:r w:rsidR="003620DC">
              <w:t>H</w:t>
            </w:r>
            <w:r>
              <w:t>Ş, TE</w:t>
            </w:r>
            <w:r w:rsidR="003620DC">
              <w:t>H</w:t>
            </w:r>
            <w:r>
              <w:t>Ş, YEĞİTEKŞ, YYEŞ</w:t>
            </w:r>
          </w:p>
        </w:tc>
      </w:tr>
      <w:tr w:rsidR="004E0CA1" w:rsidRPr="008E0285" w14:paraId="45A87E0C" w14:textId="77777777" w:rsidTr="005B0F28">
        <w:trPr>
          <w:trHeight w:val="964"/>
        </w:trPr>
        <w:tc>
          <w:tcPr>
            <w:tcW w:w="5111" w:type="dxa"/>
            <w:shd w:val="clear" w:color="auto" w:fill="D9E2F3" w:themeFill="accent5" w:themeFillTint="33"/>
            <w:vAlign w:val="center"/>
          </w:tcPr>
          <w:p w14:paraId="21E66897" w14:textId="77777777" w:rsidR="004E0CA1" w:rsidRPr="005B0F28" w:rsidRDefault="004E0CA1" w:rsidP="005B0F28">
            <w:pPr>
              <w:rPr>
                <w:b/>
                <w:bCs/>
              </w:rPr>
            </w:pPr>
            <w:r w:rsidRPr="005B0F28">
              <w:rPr>
                <w:b/>
                <w:bCs/>
              </w:rPr>
              <w:t>Stratejiler</w:t>
            </w:r>
          </w:p>
        </w:tc>
        <w:tc>
          <w:tcPr>
            <w:tcW w:w="10482" w:type="dxa"/>
            <w:shd w:val="clear" w:color="auto" w:fill="FFFFFF" w:themeFill="background1"/>
            <w:vAlign w:val="center"/>
          </w:tcPr>
          <w:p w14:paraId="5E2E07DF" w14:textId="225884F9" w:rsidR="004E0CA1" w:rsidRDefault="00D154C1" w:rsidP="005B0F28">
            <w:pPr>
              <w:pStyle w:val="ListeParagraf"/>
              <w:ind w:left="14"/>
              <w:jc w:val="both"/>
            </w:pPr>
            <w:r>
              <w:t>S-5.2</w:t>
            </w:r>
            <w:r w:rsidR="00F67BA4">
              <w:t>.1</w:t>
            </w:r>
            <w:r w:rsidR="004E0CA1">
              <w:t xml:space="preserve"> Ölçme ve değerlendirme merkezlerinde görev yapan öğretmenlere hizmet içi eğitimler verilmeye devam edilecek, ulusal ve uluslararası araştırma süreçlerindeki deneyimlerin paylaşımında bulunulacaktır.</w:t>
            </w:r>
          </w:p>
          <w:p w14:paraId="62D94E94" w14:textId="34814544" w:rsidR="004E0CA1" w:rsidRDefault="00D154C1" w:rsidP="005B0F28">
            <w:pPr>
              <w:pStyle w:val="ListeParagraf"/>
              <w:ind w:left="14"/>
              <w:jc w:val="both"/>
            </w:pPr>
            <w:r>
              <w:t>S-5.2</w:t>
            </w:r>
            <w:r w:rsidR="00F67BA4">
              <w:t>.2 Ölçme ve değerlendirme merkezlerinde görev yapan personel tarafından yönetici ve öğretmenlere</w:t>
            </w:r>
            <w:r w:rsidR="00607044">
              <w:t xml:space="preserve"> verilen </w:t>
            </w:r>
            <w:r w:rsidR="00F67BA4">
              <w:t>eğitim</w:t>
            </w:r>
            <w:r w:rsidR="00607044">
              <w:t xml:space="preserve">lerin </w:t>
            </w:r>
            <w:r w:rsidR="00F67BA4">
              <w:t>devam</w:t>
            </w:r>
            <w:r w:rsidR="00607044">
              <w:t>lılığı sağlanacaktır.</w:t>
            </w:r>
            <w:r w:rsidR="00F67BA4">
              <w:t xml:space="preserve"> </w:t>
            </w:r>
          </w:p>
        </w:tc>
      </w:tr>
      <w:tr w:rsidR="004E0CA1" w:rsidRPr="008E0285" w14:paraId="7B641DC1" w14:textId="77777777" w:rsidTr="005B0F28">
        <w:trPr>
          <w:trHeight w:val="964"/>
        </w:trPr>
        <w:tc>
          <w:tcPr>
            <w:tcW w:w="5111" w:type="dxa"/>
            <w:shd w:val="clear" w:color="auto" w:fill="D9E2F3" w:themeFill="accent5" w:themeFillTint="33"/>
            <w:vAlign w:val="center"/>
          </w:tcPr>
          <w:p w14:paraId="6BF87CFB" w14:textId="77777777" w:rsidR="004E0CA1" w:rsidRPr="005B0F28" w:rsidRDefault="004E0CA1" w:rsidP="005B0F28">
            <w:pPr>
              <w:rPr>
                <w:b/>
                <w:bCs/>
              </w:rPr>
            </w:pPr>
            <w:r w:rsidRPr="005B0F28">
              <w:rPr>
                <w:b/>
                <w:bCs/>
              </w:rPr>
              <w:t>Riskler</w:t>
            </w:r>
          </w:p>
        </w:tc>
        <w:tc>
          <w:tcPr>
            <w:tcW w:w="10482" w:type="dxa"/>
            <w:shd w:val="clear" w:color="auto" w:fill="FFFFFF" w:themeFill="background1"/>
            <w:vAlign w:val="center"/>
          </w:tcPr>
          <w:p w14:paraId="421D8D02" w14:textId="77777777" w:rsidR="008B0BF9" w:rsidRDefault="008B0BF9" w:rsidP="005B0F28">
            <w:pPr>
              <w:pStyle w:val="ListeParagraf"/>
              <w:ind w:left="14"/>
              <w:jc w:val="both"/>
            </w:pPr>
            <w:r>
              <w:t>• Personel değişikliği sonucu sürekliliğin sağlanamaması</w:t>
            </w:r>
          </w:p>
          <w:p w14:paraId="02B74DF6" w14:textId="77777777" w:rsidR="008B0BF9" w:rsidRDefault="008B0BF9" w:rsidP="005B0F28">
            <w:pPr>
              <w:pStyle w:val="ListeParagraf"/>
              <w:ind w:left="14"/>
              <w:jc w:val="both"/>
            </w:pPr>
            <w:r>
              <w:t>• Doğa kaynaklı afetler, salgın hastalıklar vb. nedenlerle eğitim öğretimin sekteye uğraması</w:t>
            </w:r>
          </w:p>
          <w:p w14:paraId="3A6CCF93" w14:textId="4D368DBD" w:rsidR="004E0CA1" w:rsidRPr="00F46CBE" w:rsidRDefault="008B0BF9" w:rsidP="005B0F28">
            <w:pPr>
              <w:pStyle w:val="ListeParagraf"/>
              <w:ind w:left="14"/>
              <w:jc w:val="both"/>
            </w:pPr>
            <w:r>
              <w:t>• Teknolojiye erişim olanaklarının kısıtlılığının giderilememesi</w:t>
            </w:r>
          </w:p>
        </w:tc>
      </w:tr>
      <w:tr w:rsidR="004E0CA1" w:rsidRPr="008E0285" w14:paraId="28EABA6F" w14:textId="77777777" w:rsidTr="005B0F28">
        <w:trPr>
          <w:trHeight w:val="567"/>
        </w:trPr>
        <w:tc>
          <w:tcPr>
            <w:tcW w:w="5111" w:type="dxa"/>
            <w:shd w:val="clear" w:color="auto" w:fill="D9E2F3" w:themeFill="accent5" w:themeFillTint="33"/>
            <w:vAlign w:val="center"/>
          </w:tcPr>
          <w:p w14:paraId="4AD66FC5" w14:textId="77777777" w:rsidR="004E0CA1" w:rsidRPr="005B0F28" w:rsidRDefault="004E0CA1" w:rsidP="005B0F28">
            <w:pPr>
              <w:rPr>
                <w:b/>
                <w:bCs/>
              </w:rPr>
            </w:pPr>
            <w:r w:rsidRPr="005B0F28">
              <w:rPr>
                <w:b/>
                <w:bCs/>
              </w:rPr>
              <w:t xml:space="preserve">Maliyet Tahmini </w:t>
            </w:r>
          </w:p>
        </w:tc>
        <w:tc>
          <w:tcPr>
            <w:tcW w:w="10482" w:type="dxa"/>
            <w:shd w:val="clear" w:color="auto" w:fill="FFFFFF" w:themeFill="background1"/>
            <w:vAlign w:val="center"/>
          </w:tcPr>
          <w:p w14:paraId="1F8ABFBF" w14:textId="03B8715F" w:rsidR="004E0CA1" w:rsidRPr="00EE7B1F" w:rsidRDefault="0032013F" w:rsidP="005B0F28">
            <w:pPr>
              <w:jc w:val="both"/>
              <w:rPr>
                <w:rFonts w:ascii="ArnoPro-SmbdSubhead" w:hAnsi="ArnoPro-SmbdSubhead" w:cs="ArnoPro-SmbdSubhead"/>
                <w:sz w:val="20"/>
                <w:szCs w:val="20"/>
              </w:rPr>
            </w:pPr>
            <w:r>
              <w:rPr>
                <w:rFonts w:ascii="Calibri" w:hAnsi="Calibri" w:cs="Calibri"/>
                <w:color w:val="000000"/>
              </w:rPr>
              <w:t>1.7</w:t>
            </w:r>
            <w:r w:rsidR="00064DDD">
              <w:rPr>
                <w:rFonts w:ascii="Calibri" w:hAnsi="Calibri" w:cs="Calibri"/>
                <w:color w:val="000000"/>
              </w:rPr>
              <w:t>50.00</w:t>
            </w:r>
            <w:r w:rsidR="00432E13">
              <w:rPr>
                <w:rFonts w:ascii="Calibri" w:hAnsi="Calibri" w:cs="Calibri"/>
                <w:color w:val="000000"/>
              </w:rPr>
              <w:t xml:space="preserve"> </w:t>
            </w:r>
            <w:r w:rsidR="00432E13" w:rsidRPr="00E06E1F">
              <w:rPr>
                <w:rFonts w:ascii="Calibri" w:hAnsi="Calibri" w:cs="Calibri"/>
                <w:color w:val="000000"/>
              </w:rPr>
              <w:t>₺</w:t>
            </w:r>
          </w:p>
        </w:tc>
      </w:tr>
      <w:tr w:rsidR="004E0CA1" w:rsidRPr="008E0285" w14:paraId="15C88FE6" w14:textId="77777777" w:rsidTr="005B0F28">
        <w:trPr>
          <w:trHeight w:val="1757"/>
        </w:trPr>
        <w:tc>
          <w:tcPr>
            <w:tcW w:w="5111" w:type="dxa"/>
            <w:shd w:val="clear" w:color="auto" w:fill="D9E2F3" w:themeFill="accent5" w:themeFillTint="33"/>
            <w:vAlign w:val="center"/>
          </w:tcPr>
          <w:p w14:paraId="4FFF0911" w14:textId="77777777" w:rsidR="004E0CA1" w:rsidRPr="005B0F28" w:rsidRDefault="004E0CA1" w:rsidP="005B0F28">
            <w:pPr>
              <w:rPr>
                <w:b/>
                <w:bCs/>
              </w:rPr>
            </w:pPr>
            <w:r w:rsidRPr="005B0F28">
              <w:rPr>
                <w:b/>
                <w:bCs/>
              </w:rPr>
              <w:t xml:space="preserve">Tespitler </w:t>
            </w:r>
          </w:p>
        </w:tc>
        <w:tc>
          <w:tcPr>
            <w:tcW w:w="10482" w:type="dxa"/>
            <w:shd w:val="clear" w:color="auto" w:fill="FFFFFF" w:themeFill="background1"/>
            <w:vAlign w:val="center"/>
          </w:tcPr>
          <w:p w14:paraId="6BA9A212" w14:textId="41272DC7" w:rsidR="008B0BF9" w:rsidRPr="008B0BF9" w:rsidRDefault="008B0BF9" w:rsidP="005B0F28">
            <w:pPr>
              <w:jc w:val="both"/>
              <w:rPr>
                <w:rFonts w:cstheme="minorHAnsi"/>
                <w:szCs w:val="20"/>
              </w:rPr>
            </w:pPr>
            <w:r w:rsidRPr="008B0BF9">
              <w:rPr>
                <w:rFonts w:cstheme="minorHAnsi"/>
                <w:szCs w:val="20"/>
              </w:rPr>
              <w:t>• Öğrencilerin, bilgi ve becerilerine yönelik ölçme ve değer</w:t>
            </w:r>
            <w:r>
              <w:rPr>
                <w:rFonts w:cstheme="minorHAnsi"/>
                <w:szCs w:val="20"/>
              </w:rPr>
              <w:t xml:space="preserve">lendirme çalışmalarında bireyin </w:t>
            </w:r>
            <w:r w:rsidRPr="008B0BF9">
              <w:rPr>
                <w:rFonts w:cstheme="minorHAnsi"/>
                <w:szCs w:val="20"/>
              </w:rPr>
              <w:t xml:space="preserve">bilişsel yönünün yanı sıra </w:t>
            </w:r>
            <w:proofErr w:type="spellStart"/>
            <w:r w:rsidRPr="008B0BF9">
              <w:rPr>
                <w:rFonts w:cstheme="minorHAnsi"/>
                <w:szCs w:val="20"/>
              </w:rPr>
              <w:t>duyuşsal</w:t>
            </w:r>
            <w:proofErr w:type="spellEnd"/>
            <w:r w:rsidRPr="008B0BF9">
              <w:rPr>
                <w:rFonts w:cstheme="minorHAnsi"/>
                <w:szCs w:val="20"/>
              </w:rPr>
              <w:t xml:space="preserve"> özelliklerinin yeterince uygulamaya geçirilememesi</w:t>
            </w:r>
          </w:p>
          <w:p w14:paraId="62B7D8F2" w14:textId="3AB4AE92" w:rsidR="008B0BF9" w:rsidRPr="008B0BF9" w:rsidRDefault="008B0BF9" w:rsidP="005B0F28">
            <w:pPr>
              <w:jc w:val="both"/>
              <w:rPr>
                <w:rFonts w:cstheme="minorHAnsi"/>
                <w:szCs w:val="20"/>
              </w:rPr>
            </w:pPr>
            <w:r w:rsidRPr="008B0BF9">
              <w:rPr>
                <w:rFonts w:cstheme="minorHAnsi"/>
                <w:szCs w:val="20"/>
              </w:rPr>
              <w:t>• Ölçme ve değerlendirme alanında ulusal ve uluslararası ara</w:t>
            </w:r>
            <w:r>
              <w:rPr>
                <w:rFonts w:cstheme="minorHAnsi"/>
                <w:szCs w:val="20"/>
              </w:rPr>
              <w:t xml:space="preserve">ştırma, geliştirme, uygulama ve </w:t>
            </w:r>
            <w:r w:rsidRPr="008B0BF9">
              <w:rPr>
                <w:rFonts w:cstheme="minorHAnsi"/>
                <w:szCs w:val="20"/>
              </w:rPr>
              <w:t>projelerin sayısının artırılması</w:t>
            </w:r>
          </w:p>
          <w:p w14:paraId="6D9204A1" w14:textId="7C0C175E" w:rsidR="004E0CA1" w:rsidRPr="004A6080" w:rsidRDefault="008B0BF9" w:rsidP="005B0F28">
            <w:pPr>
              <w:jc w:val="both"/>
              <w:rPr>
                <w:rFonts w:cstheme="minorHAnsi"/>
                <w:szCs w:val="20"/>
              </w:rPr>
            </w:pPr>
            <w:r w:rsidRPr="008B0BF9">
              <w:rPr>
                <w:rFonts w:cstheme="minorHAnsi"/>
                <w:szCs w:val="20"/>
              </w:rPr>
              <w:t>• Merkezi ölçme ve değerlendirme faaliyetlerinin y</w:t>
            </w:r>
            <w:r>
              <w:rPr>
                <w:rFonts w:cstheme="minorHAnsi"/>
                <w:szCs w:val="20"/>
              </w:rPr>
              <w:t xml:space="preserve">anı sıra il/ilçe/okul düzeyinde </w:t>
            </w:r>
            <w:r w:rsidRPr="008B0BF9">
              <w:rPr>
                <w:rFonts w:cstheme="minorHAnsi"/>
                <w:szCs w:val="20"/>
              </w:rPr>
              <w:t>gerçekleştirilen çalışmaların yetersiz olması</w:t>
            </w:r>
          </w:p>
        </w:tc>
      </w:tr>
      <w:tr w:rsidR="004E0CA1" w:rsidRPr="008E0285" w14:paraId="71F363DF" w14:textId="77777777" w:rsidTr="005B0F28">
        <w:trPr>
          <w:trHeight w:val="1757"/>
        </w:trPr>
        <w:tc>
          <w:tcPr>
            <w:tcW w:w="5111" w:type="dxa"/>
            <w:shd w:val="clear" w:color="auto" w:fill="D9E2F3" w:themeFill="accent5" w:themeFillTint="33"/>
            <w:vAlign w:val="center"/>
          </w:tcPr>
          <w:p w14:paraId="4A452453" w14:textId="77777777" w:rsidR="004E0CA1" w:rsidRPr="005B0F28" w:rsidRDefault="004E0CA1" w:rsidP="005B0F28">
            <w:pPr>
              <w:rPr>
                <w:b/>
                <w:bCs/>
              </w:rPr>
            </w:pPr>
            <w:r w:rsidRPr="005B0F28">
              <w:rPr>
                <w:b/>
                <w:bCs/>
              </w:rPr>
              <w:t>İhtiyaçlar</w:t>
            </w:r>
          </w:p>
        </w:tc>
        <w:tc>
          <w:tcPr>
            <w:tcW w:w="10482" w:type="dxa"/>
            <w:shd w:val="clear" w:color="auto" w:fill="FFFFFF" w:themeFill="background1"/>
            <w:vAlign w:val="center"/>
          </w:tcPr>
          <w:p w14:paraId="3C299FDE" w14:textId="4C82F5B6" w:rsidR="00831A09" w:rsidRPr="00831A09" w:rsidRDefault="00831A09" w:rsidP="005B0F28">
            <w:pPr>
              <w:jc w:val="both"/>
              <w:rPr>
                <w:rFonts w:cstheme="minorHAnsi"/>
                <w:szCs w:val="20"/>
              </w:rPr>
            </w:pPr>
            <w:r w:rsidRPr="00831A09">
              <w:rPr>
                <w:rFonts w:cstheme="minorHAnsi"/>
                <w:szCs w:val="20"/>
              </w:rPr>
              <w:t xml:space="preserve">• Ölçme ve değerlendirme alanında yöntem, teknik ve </w:t>
            </w:r>
            <w:proofErr w:type="gramStart"/>
            <w:r w:rsidRPr="00831A09">
              <w:rPr>
                <w:rFonts w:cstheme="minorHAnsi"/>
                <w:szCs w:val="20"/>
              </w:rPr>
              <w:t>kriterle</w:t>
            </w:r>
            <w:r>
              <w:rPr>
                <w:rFonts w:cstheme="minorHAnsi"/>
                <w:szCs w:val="20"/>
              </w:rPr>
              <w:t>ri</w:t>
            </w:r>
            <w:proofErr w:type="gramEnd"/>
            <w:r>
              <w:rPr>
                <w:rFonts w:cstheme="minorHAnsi"/>
                <w:szCs w:val="20"/>
              </w:rPr>
              <w:t xml:space="preserve"> belirlemeye yönelik bilimsel </w:t>
            </w:r>
            <w:r w:rsidRPr="00831A09">
              <w:rPr>
                <w:rFonts w:cstheme="minorHAnsi"/>
                <w:szCs w:val="20"/>
              </w:rPr>
              <w:t>araştırma faaliyetlerinin yapılması</w:t>
            </w:r>
          </w:p>
          <w:p w14:paraId="6D34ACB6" w14:textId="2E762A8C" w:rsidR="00831A09" w:rsidRPr="00831A09" w:rsidRDefault="00831A09" w:rsidP="005B0F28">
            <w:pPr>
              <w:jc w:val="both"/>
              <w:rPr>
                <w:rFonts w:cstheme="minorHAnsi"/>
                <w:szCs w:val="20"/>
              </w:rPr>
            </w:pPr>
            <w:r w:rsidRPr="00831A09">
              <w:rPr>
                <w:rFonts w:cstheme="minorHAnsi"/>
                <w:szCs w:val="20"/>
              </w:rPr>
              <w:t xml:space="preserve">• Ölçme değerlendirme merkezlerinin yaygınlaştırılması </w:t>
            </w:r>
            <w:r>
              <w:rPr>
                <w:rFonts w:cstheme="minorHAnsi"/>
                <w:szCs w:val="20"/>
              </w:rPr>
              <w:t xml:space="preserve">ve işlevselliğinin artırılması, </w:t>
            </w:r>
            <w:r w:rsidRPr="00831A09">
              <w:rPr>
                <w:rFonts w:cstheme="minorHAnsi"/>
                <w:szCs w:val="20"/>
              </w:rPr>
              <w:t>kurumsal yapı, iş ve işlem süreçlerinin güncel bilişim tekn</w:t>
            </w:r>
            <w:r>
              <w:rPr>
                <w:rFonts w:cstheme="minorHAnsi"/>
                <w:szCs w:val="20"/>
              </w:rPr>
              <w:t xml:space="preserve">olojilerden yararlanılarak </w:t>
            </w:r>
            <w:r w:rsidRPr="00831A09">
              <w:rPr>
                <w:rFonts w:cstheme="minorHAnsi"/>
                <w:szCs w:val="20"/>
              </w:rPr>
              <w:t>geliştirilmesi</w:t>
            </w:r>
          </w:p>
          <w:p w14:paraId="6505FD1C" w14:textId="04ECF9AB" w:rsidR="00831A09" w:rsidRPr="00831A09" w:rsidRDefault="00831A09" w:rsidP="005B0F28">
            <w:pPr>
              <w:jc w:val="both"/>
              <w:rPr>
                <w:rFonts w:cstheme="minorHAnsi"/>
                <w:szCs w:val="20"/>
              </w:rPr>
            </w:pPr>
            <w:r w:rsidRPr="00831A09">
              <w:rPr>
                <w:rFonts w:cstheme="minorHAnsi"/>
                <w:szCs w:val="20"/>
              </w:rPr>
              <w:t>• Okul tabanlı izleme araştırmalarıyla sınıf içi ölçme ve değerlendirme süreçlerinin niteliğinin</w:t>
            </w:r>
            <w:r>
              <w:rPr>
                <w:rFonts w:cstheme="minorHAnsi"/>
                <w:szCs w:val="20"/>
              </w:rPr>
              <w:t xml:space="preserve"> </w:t>
            </w:r>
            <w:r w:rsidRPr="00831A09">
              <w:rPr>
                <w:rFonts w:cstheme="minorHAnsi"/>
                <w:szCs w:val="20"/>
              </w:rPr>
              <w:t>artırılması</w:t>
            </w:r>
          </w:p>
          <w:p w14:paraId="31CBF696" w14:textId="77777777" w:rsidR="00831A09" w:rsidRPr="00831A09" w:rsidRDefault="00831A09" w:rsidP="005B0F28">
            <w:pPr>
              <w:jc w:val="both"/>
              <w:rPr>
                <w:rFonts w:cstheme="minorHAnsi"/>
                <w:szCs w:val="20"/>
              </w:rPr>
            </w:pPr>
            <w:r w:rsidRPr="00831A09">
              <w:rPr>
                <w:rFonts w:cstheme="minorHAnsi"/>
                <w:szCs w:val="20"/>
              </w:rPr>
              <w:t>• Ölçme ve değerlendirme alanında hizmet içi eğitim ihtiyacı</w:t>
            </w:r>
          </w:p>
          <w:p w14:paraId="146496A1" w14:textId="78BFA30B" w:rsidR="004E0CA1" w:rsidRPr="004A6080" w:rsidRDefault="00831A09" w:rsidP="005B0F28">
            <w:pPr>
              <w:jc w:val="both"/>
              <w:rPr>
                <w:rFonts w:cstheme="minorHAnsi"/>
                <w:szCs w:val="20"/>
              </w:rPr>
            </w:pPr>
            <w:r w:rsidRPr="00831A09">
              <w:rPr>
                <w:rFonts w:cstheme="minorHAnsi"/>
                <w:szCs w:val="20"/>
              </w:rPr>
              <w:t>• e-Sınav salonlarının yaygınlaştırılması</w:t>
            </w:r>
          </w:p>
        </w:tc>
      </w:tr>
    </w:tbl>
    <w:p w14:paraId="57750C8E" w14:textId="77777777" w:rsidR="004E0CA1" w:rsidRDefault="004E0CA1" w:rsidP="00246A77">
      <w:pPr>
        <w:spacing w:after="0" w:line="240" w:lineRule="auto"/>
        <w:rPr>
          <w:rFonts w:ascii="Segoe UI" w:eastAsia="Times New Roman" w:hAnsi="Segoe UI" w:cs="Segoe UI"/>
          <w:szCs w:val="24"/>
          <w:lang w:eastAsia="tr-TR"/>
        </w:rPr>
      </w:pPr>
    </w:p>
    <w:p w14:paraId="5529E6CB" w14:textId="77777777" w:rsidR="00735025" w:rsidRDefault="00735025" w:rsidP="00246A77">
      <w:pPr>
        <w:spacing w:after="0" w:line="240" w:lineRule="auto"/>
        <w:rPr>
          <w:rFonts w:ascii="Segoe UI" w:eastAsia="Times New Roman" w:hAnsi="Segoe UI" w:cs="Segoe UI"/>
          <w:szCs w:val="24"/>
          <w:lang w:eastAsia="tr-TR"/>
        </w:rPr>
      </w:pPr>
    </w:p>
    <w:p w14:paraId="4387E39F" w14:textId="77777777" w:rsidR="00735025" w:rsidRDefault="00735025" w:rsidP="00246A77">
      <w:pPr>
        <w:spacing w:after="0" w:line="240" w:lineRule="auto"/>
        <w:rPr>
          <w:rFonts w:ascii="Segoe UI" w:eastAsia="Times New Roman" w:hAnsi="Segoe UI" w:cs="Segoe UI"/>
          <w:szCs w:val="24"/>
          <w:lang w:eastAsia="tr-TR"/>
        </w:rPr>
      </w:pPr>
    </w:p>
    <w:p w14:paraId="4F34177D" w14:textId="77777777" w:rsidR="00735025" w:rsidRDefault="00735025"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735025" w:rsidRPr="008E0285" w14:paraId="10D98D42" w14:textId="77777777" w:rsidTr="004C05AF">
        <w:trPr>
          <w:trHeight w:val="680"/>
        </w:trPr>
        <w:tc>
          <w:tcPr>
            <w:tcW w:w="5112" w:type="dxa"/>
            <w:shd w:val="clear" w:color="auto" w:fill="D9E2F3" w:themeFill="accent5" w:themeFillTint="33"/>
            <w:vAlign w:val="center"/>
          </w:tcPr>
          <w:p w14:paraId="6CACF7DA" w14:textId="7B1E8D9B" w:rsidR="00735025" w:rsidRPr="004C05AF" w:rsidRDefault="00735025" w:rsidP="004C05AF">
            <w:pPr>
              <w:rPr>
                <w:rFonts w:cstheme="minorHAnsi"/>
                <w:b/>
                <w:bCs/>
              </w:rPr>
            </w:pPr>
            <w:r w:rsidRPr="004C05AF">
              <w:rPr>
                <w:rFonts w:cstheme="minorHAnsi"/>
                <w:b/>
                <w:bCs/>
              </w:rPr>
              <w:lastRenderedPageBreak/>
              <w:t>Amaç 5</w:t>
            </w:r>
          </w:p>
        </w:tc>
        <w:tc>
          <w:tcPr>
            <w:tcW w:w="10481" w:type="dxa"/>
            <w:gridSpan w:val="7"/>
            <w:shd w:val="clear" w:color="auto" w:fill="FFFFFF" w:themeFill="background1"/>
            <w:vAlign w:val="center"/>
          </w:tcPr>
          <w:p w14:paraId="42AD63C6" w14:textId="77777777" w:rsidR="00735025" w:rsidRPr="004C05AF" w:rsidRDefault="00735025" w:rsidP="004C05AF">
            <w:pPr>
              <w:pStyle w:val="ListeParagraf"/>
              <w:ind w:left="14"/>
              <w:rPr>
                <w:rFonts w:cstheme="minorHAnsi"/>
              </w:rPr>
            </w:pPr>
            <w:r w:rsidRPr="004C05AF">
              <w:rPr>
                <w:rFonts w:cstheme="minorHAnsi"/>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735025" w:rsidRPr="008E0285" w14:paraId="086F83B6" w14:textId="77777777" w:rsidTr="004C05AF">
        <w:trPr>
          <w:trHeight w:val="680"/>
        </w:trPr>
        <w:tc>
          <w:tcPr>
            <w:tcW w:w="5112" w:type="dxa"/>
            <w:shd w:val="clear" w:color="auto" w:fill="D9E2F3" w:themeFill="accent5" w:themeFillTint="33"/>
            <w:vAlign w:val="center"/>
          </w:tcPr>
          <w:p w14:paraId="050CC6CA" w14:textId="10177F94" w:rsidR="00735025" w:rsidRPr="004C05AF" w:rsidRDefault="004C064B" w:rsidP="004C05AF">
            <w:pPr>
              <w:rPr>
                <w:rFonts w:cstheme="minorHAnsi"/>
                <w:b/>
                <w:bCs/>
              </w:rPr>
            </w:pPr>
            <w:r w:rsidRPr="004C05AF">
              <w:rPr>
                <w:rFonts w:cstheme="minorHAnsi"/>
                <w:b/>
                <w:bCs/>
              </w:rPr>
              <w:t xml:space="preserve">Hedef </w:t>
            </w:r>
            <w:proofErr w:type="gramStart"/>
            <w:r w:rsidRPr="004C05AF">
              <w:rPr>
                <w:rFonts w:cstheme="minorHAnsi"/>
                <w:b/>
                <w:bCs/>
              </w:rPr>
              <w:t>5.3</w:t>
            </w:r>
            <w:proofErr w:type="gramEnd"/>
          </w:p>
        </w:tc>
        <w:tc>
          <w:tcPr>
            <w:tcW w:w="10481" w:type="dxa"/>
            <w:gridSpan w:val="7"/>
            <w:shd w:val="clear" w:color="auto" w:fill="FFFFFF" w:themeFill="background1"/>
            <w:vAlign w:val="center"/>
          </w:tcPr>
          <w:p w14:paraId="7BDA800E" w14:textId="3A5B7A3F" w:rsidR="00735025" w:rsidRPr="004C05AF" w:rsidRDefault="00735025" w:rsidP="004C05AF">
            <w:pPr>
              <w:pStyle w:val="ListeParagraf"/>
              <w:ind w:left="14"/>
              <w:rPr>
                <w:rFonts w:cstheme="minorHAnsi"/>
              </w:rPr>
            </w:pPr>
            <w:r w:rsidRPr="004C05AF">
              <w:rPr>
                <w:rFonts w:cstheme="minorHAnsi"/>
              </w:rPr>
              <w:t>Yabancı dil eğitiminin kalitesi uluslararası standartlara uygun bir şekilde bilimsel veriler ışığında geliştirilecektir.</w:t>
            </w:r>
          </w:p>
        </w:tc>
      </w:tr>
      <w:tr w:rsidR="00735025" w:rsidRPr="008E0285" w14:paraId="3887398A" w14:textId="77777777" w:rsidTr="004C05AF">
        <w:trPr>
          <w:trHeight w:val="680"/>
        </w:trPr>
        <w:tc>
          <w:tcPr>
            <w:tcW w:w="5112" w:type="dxa"/>
            <w:shd w:val="clear" w:color="auto" w:fill="D9E2F3" w:themeFill="accent5" w:themeFillTint="33"/>
            <w:vAlign w:val="center"/>
          </w:tcPr>
          <w:p w14:paraId="391CA2E0" w14:textId="77777777" w:rsidR="00735025" w:rsidRPr="004C05AF" w:rsidRDefault="00735025" w:rsidP="004C05AF">
            <w:pPr>
              <w:rPr>
                <w:rFonts w:cstheme="minorHAnsi"/>
                <w:b/>
                <w:bCs/>
              </w:rPr>
            </w:pPr>
            <w:r w:rsidRPr="004C05AF">
              <w:rPr>
                <w:rFonts w:cstheme="minorHAnsi"/>
                <w:b/>
                <w:bCs/>
              </w:rPr>
              <w:t>Amacın İlgili Olduğu Program/Alt Program Adı</w:t>
            </w:r>
          </w:p>
        </w:tc>
        <w:tc>
          <w:tcPr>
            <w:tcW w:w="10481" w:type="dxa"/>
            <w:gridSpan w:val="7"/>
            <w:shd w:val="clear" w:color="auto" w:fill="FFFFFF" w:themeFill="background1"/>
            <w:vAlign w:val="center"/>
          </w:tcPr>
          <w:p w14:paraId="1AA14956" w14:textId="432F447D" w:rsidR="00735025" w:rsidRPr="004C05AF" w:rsidRDefault="00000E55" w:rsidP="004C05AF">
            <w:pPr>
              <w:pStyle w:val="ListeParagraf"/>
              <w:ind w:left="14"/>
              <w:rPr>
                <w:rFonts w:cstheme="minorHAnsi"/>
              </w:rPr>
            </w:pPr>
            <w:r w:rsidRPr="004C05AF">
              <w:rPr>
                <w:rFonts w:cstheme="minorHAnsi"/>
              </w:rPr>
              <w:t>ÖĞRENME KAZANIMLARI</w:t>
            </w:r>
          </w:p>
        </w:tc>
      </w:tr>
      <w:tr w:rsidR="00735025" w:rsidRPr="008E0285" w14:paraId="17C536E6" w14:textId="77777777" w:rsidTr="004C05AF">
        <w:trPr>
          <w:trHeight w:val="680"/>
        </w:trPr>
        <w:tc>
          <w:tcPr>
            <w:tcW w:w="5112" w:type="dxa"/>
            <w:shd w:val="clear" w:color="auto" w:fill="D9E2F3" w:themeFill="accent5" w:themeFillTint="33"/>
            <w:vAlign w:val="center"/>
          </w:tcPr>
          <w:p w14:paraId="36B7400B" w14:textId="77777777" w:rsidR="00735025" w:rsidRPr="004C05AF" w:rsidRDefault="00735025" w:rsidP="004C05AF">
            <w:pPr>
              <w:rPr>
                <w:rFonts w:cstheme="minorHAnsi"/>
                <w:b/>
                <w:bCs/>
              </w:rPr>
            </w:pPr>
            <w:r w:rsidRPr="004C05AF">
              <w:rPr>
                <w:rFonts w:cstheme="minorHAnsi"/>
                <w:b/>
                <w:bCs/>
              </w:rPr>
              <w:t>Amacın İlişkili Olduğu Alt Program Hedefi</w:t>
            </w:r>
          </w:p>
        </w:tc>
        <w:tc>
          <w:tcPr>
            <w:tcW w:w="10481" w:type="dxa"/>
            <w:gridSpan w:val="7"/>
            <w:shd w:val="clear" w:color="auto" w:fill="FFFFFF" w:themeFill="background1"/>
            <w:vAlign w:val="center"/>
          </w:tcPr>
          <w:p w14:paraId="2F20C8D4" w14:textId="07D3FC93" w:rsidR="00735025" w:rsidRPr="004C05AF" w:rsidRDefault="00000E55" w:rsidP="004C05AF">
            <w:pPr>
              <w:pStyle w:val="ListeParagraf"/>
              <w:ind w:left="14"/>
              <w:rPr>
                <w:rFonts w:cstheme="minorHAnsi"/>
              </w:rPr>
            </w:pPr>
            <w:r w:rsidRPr="004C05AF">
              <w:rPr>
                <w:rFonts w:cstheme="minorHAnsi"/>
              </w:rPr>
              <w:t>Yabancı Dil</w:t>
            </w:r>
          </w:p>
        </w:tc>
      </w:tr>
      <w:tr w:rsidR="00735025" w:rsidRPr="008E0285" w14:paraId="204E178B" w14:textId="77777777" w:rsidTr="004C05AF">
        <w:trPr>
          <w:trHeight w:val="938"/>
        </w:trPr>
        <w:tc>
          <w:tcPr>
            <w:tcW w:w="5112" w:type="dxa"/>
            <w:shd w:val="clear" w:color="auto" w:fill="D9E2F3" w:themeFill="accent5" w:themeFillTint="33"/>
            <w:vAlign w:val="center"/>
          </w:tcPr>
          <w:p w14:paraId="03D7CCC8" w14:textId="77777777" w:rsidR="00735025" w:rsidRPr="004C05AF" w:rsidRDefault="00735025" w:rsidP="004C05AF">
            <w:pPr>
              <w:rPr>
                <w:rFonts w:cstheme="minorHAnsi"/>
                <w:b/>
                <w:bCs/>
              </w:rPr>
            </w:pPr>
            <w:r w:rsidRPr="004C05AF">
              <w:rPr>
                <w:rFonts w:cstheme="minorHAnsi"/>
                <w:b/>
                <w:bCs/>
              </w:rPr>
              <w:t>Performans Göstergeleri</w:t>
            </w:r>
          </w:p>
        </w:tc>
        <w:tc>
          <w:tcPr>
            <w:tcW w:w="1497" w:type="dxa"/>
            <w:shd w:val="clear" w:color="auto" w:fill="D9E2F3" w:themeFill="accent5" w:themeFillTint="33"/>
            <w:vAlign w:val="center"/>
          </w:tcPr>
          <w:p w14:paraId="08D7C31E" w14:textId="77777777" w:rsidR="00735025" w:rsidRPr="004C05AF" w:rsidRDefault="00735025" w:rsidP="00315C2B">
            <w:pPr>
              <w:jc w:val="center"/>
              <w:rPr>
                <w:rFonts w:cstheme="minorHAnsi"/>
                <w:b/>
                <w:bCs/>
              </w:rPr>
            </w:pPr>
            <w:r w:rsidRPr="004C05AF">
              <w:rPr>
                <w:rFonts w:cstheme="minorHAnsi"/>
                <w:b/>
                <w:bCs/>
              </w:rPr>
              <w:t xml:space="preserve">Hedefe </w:t>
            </w:r>
          </w:p>
          <w:p w14:paraId="5864FAB0" w14:textId="77777777" w:rsidR="00735025" w:rsidRPr="004C05AF" w:rsidRDefault="00735025" w:rsidP="00315C2B">
            <w:pPr>
              <w:jc w:val="center"/>
              <w:rPr>
                <w:rFonts w:cstheme="minorHAnsi"/>
                <w:b/>
                <w:bCs/>
              </w:rPr>
            </w:pPr>
            <w:r w:rsidRPr="004C05AF">
              <w:rPr>
                <w:rFonts w:cstheme="minorHAnsi"/>
                <w:b/>
                <w:bCs/>
              </w:rPr>
              <w:t>Etkisi</w:t>
            </w:r>
          </w:p>
          <w:p w14:paraId="34F212E5" w14:textId="77777777" w:rsidR="00735025" w:rsidRPr="004C05AF" w:rsidRDefault="00735025" w:rsidP="00315C2B">
            <w:pPr>
              <w:jc w:val="center"/>
              <w:rPr>
                <w:rFonts w:cstheme="minorHAnsi"/>
                <w:b/>
                <w:bCs/>
              </w:rPr>
            </w:pPr>
            <w:r w:rsidRPr="004C05AF">
              <w:rPr>
                <w:rFonts w:cstheme="minorHAnsi"/>
                <w:b/>
                <w:bCs/>
              </w:rPr>
              <w:t>(%)</w:t>
            </w:r>
          </w:p>
        </w:tc>
        <w:tc>
          <w:tcPr>
            <w:tcW w:w="1497" w:type="dxa"/>
            <w:shd w:val="clear" w:color="auto" w:fill="D9E2F3" w:themeFill="accent5" w:themeFillTint="33"/>
            <w:vAlign w:val="center"/>
          </w:tcPr>
          <w:p w14:paraId="45CBB6AE" w14:textId="77777777" w:rsidR="00735025" w:rsidRPr="004C05AF" w:rsidRDefault="00735025" w:rsidP="00315C2B">
            <w:pPr>
              <w:jc w:val="center"/>
              <w:rPr>
                <w:rFonts w:cstheme="minorHAnsi"/>
                <w:b/>
                <w:bCs/>
              </w:rPr>
            </w:pPr>
            <w:r w:rsidRPr="004C05AF">
              <w:rPr>
                <w:rFonts w:cstheme="minorHAnsi"/>
                <w:b/>
                <w:bCs/>
              </w:rPr>
              <w:t xml:space="preserve">Plan </w:t>
            </w:r>
          </w:p>
          <w:p w14:paraId="332C02BC" w14:textId="77777777" w:rsidR="00735025" w:rsidRPr="004C05AF" w:rsidRDefault="00735025" w:rsidP="00315C2B">
            <w:pPr>
              <w:jc w:val="center"/>
              <w:rPr>
                <w:rFonts w:cstheme="minorHAnsi"/>
                <w:b/>
                <w:bCs/>
              </w:rPr>
            </w:pPr>
            <w:r w:rsidRPr="004C05AF">
              <w:rPr>
                <w:rFonts w:cstheme="minorHAnsi"/>
                <w:b/>
                <w:bCs/>
              </w:rPr>
              <w:t xml:space="preserve">Dönemi </w:t>
            </w:r>
          </w:p>
          <w:p w14:paraId="3A71B1C0" w14:textId="77777777" w:rsidR="00735025" w:rsidRPr="004C05AF" w:rsidRDefault="00735025" w:rsidP="00315C2B">
            <w:pPr>
              <w:jc w:val="center"/>
              <w:rPr>
                <w:rFonts w:cstheme="minorHAnsi"/>
                <w:b/>
                <w:bCs/>
              </w:rPr>
            </w:pPr>
            <w:r w:rsidRPr="004C05AF">
              <w:rPr>
                <w:rFonts w:cstheme="minorHAnsi"/>
                <w:b/>
                <w:bCs/>
              </w:rPr>
              <w:t xml:space="preserve">Başlangıç </w:t>
            </w:r>
          </w:p>
          <w:p w14:paraId="36BCE938" w14:textId="77777777" w:rsidR="00735025" w:rsidRPr="004C05AF" w:rsidRDefault="00735025" w:rsidP="00315C2B">
            <w:pPr>
              <w:jc w:val="center"/>
              <w:rPr>
                <w:rFonts w:cstheme="minorHAnsi"/>
                <w:b/>
                <w:bCs/>
              </w:rPr>
            </w:pPr>
            <w:r w:rsidRPr="004C05AF">
              <w:rPr>
                <w:rFonts w:cstheme="minorHAnsi"/>
                <w:b/>
                <w:bCs/>
              </w:rPr>
              <w:t>Değeri</w:t>
            </w:r>
          </w:p>
        </w:tc>
        <w:tc>
          <w:tcPr>
            <w:tcW w:w="1497" w:type="dxa"/>
            <w:shd w:val="clear" w:color="auto" w:fill="D9E2F3" w:themeFill="accent5" w:themeFillTint="33"/>
            <w:vAlign w:val="center"/>
          </w:tcPr>
          <w:p w14:paraId="084BD45A" w14:textId="77777777" w:rsidR="00735025" w:rsidRPr="004C05AF" w:rsidRDefault="00735025" w:rsidP="00315C2B">
            <w:pPr>
              <w:jc w:val="center"/>
              <w:rPr>
                <w:rFonts w:cstheme="minorHAnsi"/>
                <w:b/>
                <w:bCs/>
              </w:rPr>
            </w:pPr>
            <w:r w:rsidRPr="004C05AF">
              <w:rPr>
                <w:rFonts w:cstheme="minorHAnsi"/>
                <w:b/>
                <w:bCs/>
              </w:rPr>
              <w:t>2024</w:t>
            </w:r>
          </w:p>
        </w:tc>
        <w:tc>
          <w:tcPr>
            <w:tcW w:w="1498" w:type="dxa"/>
            <w:shd w:val="clear" w:color="auto" w:fill="D9E2F3" w:themeFill="accent5" w:themeFillTint="33"/>
            <w:vAlign w:val="center"/>
          </w:tcPr>
          <w:p w14:paraId="601E2D5A" w14:textId="77777777" w:rsidR="00735025" w:rsidRPr="004C05AF" w:rsidRDefault="00735025" w:rsidP="00315C2B">
            <w:pPr>
              <w:jc w:val="center"/>
              <w:rPr>
                <w:rFonts w:cstheme="minorHAnsi"/>
                <w:b/>
                <w:bCs/>
              </w:rPr>
            </w:pPr>
            <w:r w:rsidRPr="004C05AF">
              <w:rPr>
                <w:rFonts w:cstheme="minorHAnsi"/>
                <w:b/>
                <w:bCs/>
              </w:rPr>
              <w:t>2025</w:t>
            </w:r>
          </w:p>
        </w:tc>
        <w:tc>
          <w:tcPr>
            <w:tcW w:w="1497" w:type="dxa"/>
            <w:shd w:val="clear" w:color="auto" w:fill="D9E2F3" w:themeFill="accent5" w:themeFillTint="33"/>
            <w:vAlign w:val="center"/>
          </w:tcPr>
          <w:p w14:paraId="00BEB96E" w14:textId="77777777" w:rsidR="00735025" w:rsidRPr="004C05AF" w:rsidRDefault="00735025" w:rsidP="00315C2B">
            <w:pPr>
              <w:jc w:val="center"/>
              <w:rPr>
                <w:rFonts w:cstheme="minorHAnsi"/>
                <w:b/>
                <w:bCs/>
              </w:rPr>
            </w:pPr>
            <w:r w:rsidRPr="004C05AF">
              <w:rPr>
                <w:rFonts w:cstheme="minorHAnsi"/>
                <w:b/>
                <w:bCs/>
              </w:rPr>
              <w:t>2026</w:t>
            </w:r>
          </w:p>
        </w:tc>
        <w:tc>
          <w:tcPr>
            <w:tcW w:w="1497" w:type="dxa"/>
            <w:shd w:val="clear" w:color="auto" w:fill="D9E2F3" w:themeFill="accent5" w:themeFillTint="33"/>
            <w:vAlign w:val="center"/>
          </w:tcPr>
          <w:p w14:paraId="2FDC5B5F" w14:textId="77777777" w:rsidR="00735025" w:rsidRPr="004C05AF" w:rsidRDefault="00735025" w:rsidP="00315C2B">
            <w:pPr>
              <w:jc w:val="center"/>
              <w:rPr>
                <w:rFonts w:cstheme="minorHAnsi"/>
                <w:b/>
                <w:bCs/>
              </w:rPr>
            </w:pPr>
            <w:r w:rsidRPr="004C05AF">
              <w:rPr>
                <w:rFonts w:cstheme="minorHAnsi"/>
                <w:b/>
                <w:bCs/>
              </w:rPr>
              <w:t>2027</w:t>
            </w:r>
          </w:p>
        </w:tc>
        <w:tc>
          <w:tcPr>
            <w:tcW w:w="1498" w:type="dxa"/>
            <w:shd w:val="clear" w:color="auto" w:fill="D9E2F3" w:themeFill="accent5" w:themeFillTint="33"/>
            <w:vAlign w:val="center"/>
          </w:tcPr>
          <w:p w14:paraId="33AA1E03" w14:textId="77777777" w:rsidR="00735025" w:rsidRPr="004C05AF" w:rsidRDefault="00735025" w:rsidP="00315C2B">
            <w:pPr>
              <w:jc w:val="center"/>
              <w:rPr>
                <w:rFonts w:cstheme="minorHAnsi"/>
                <w:b/>
                <w:bCs/>
              </w:rPr>
            </w:pPr>
            <w:r w:rsidRPr="004C05AF">
              <w:rPr>
                <w:rFonts w:cstheme="minorHAnsi"/>
                <w:b/>
                <w:bCs/>
              </w:rPr>
              <w:t>2028</w:t>
            </w:r>
          </w:p>
        </w:tc>
      </w:tr>
      <w:tr w:rsidR="0032013F" w:rsidRPr="008E0285" w14:paraId="0E7E8A35" w14:textId="77777777" w:rsidTr="004C05AF">
        <w:trPr>
          <w:trHeight w:val="938"/>
        </w:trPr>
        <w:tc>
          <w:tcPr>
            <w:tcW w:w="5112" w:type="dxa"/>
            <w:shd w:val="clear" w:color="auto" w:fill="D9E2F3" w:themeFill="accent5" w:themeFillTint="33"/>
            <w:vAlign w:val="center"/>
          </w:tcPr>
          <w:p w14:paraId="6EEA0566" w14:textId="4A42C686" w:rsidR="0032013F" w:rsidRPr="004C05AF" w:rsidRDefault="0032013F" w:rsidP="0032013F">
            <w:pPr>
              <w:rPr>
                <w:rFonts w:cstheme="minorHAnsi"/>
                <w:b/>
                <w:bCs/>
              </w:rPr>
            </w:pPr>
            <w:r w:rsidRPr="004C05AF">
              <w:rPr>
                <w:rFonts w:cstheme="minorHAnsi"/>
                <w:b/>
                <w:bCs/>
              </w:rPr>
              <w:t>PG-5.3.1 Yabancı Dil Öğretmenlerine Yönelik Düzenlenen Yabancı Dil Mesleki Gelişim Programı Hizmet İçi Eğitim Sayısı</w:t>
            </w:r>
          </w:p>
        </w:tc>
        <w:tc>
          <w:tcPr>
            <w:tcW w:w="1497" w:type="dxa"/>
            <w:shd w:val="clear" w:color="auto" w:fill="FFFFFF" w:themeFill="background1"/>
            <w:vAlign w:val="center"/>
          </w:tcPr>
          <w:p w14:paraId="22DE10B5" w14:textId="6F8695F3" w:rsidR="0032013F" w:rsidRPr="004C05AF" w:rsidRDefault="0032013F" w:rsidP="0032013F">
            <w:pPr>
              <w:jc w:val="center"/>
              <w:rPr>
                <w:rFonts w:cstheme="minorHAnsi"/>
              </w:rPr>
            </w:pPr>
            <w:r w:rsidRPr="004C05AF">
              <w:rPr>
                <w:rFonts w:cstheme="minorHAnsi"/>
              </w:rPr>
              <w:t>50</w:t>
            </w:r>
          </w:p>
        </w:tc>
        <w:tc>
          <w:tcPr>
            <w:tcW w:w="1497" w:type="dxa"/>
            <w:shd w:val="clear" w:color="auto" w:fill="FFFFFF" w:themeFill="background1"/>
            <w:vAlign w:val="center"/>
          </w:tcPr>
          <w:p w14:paraId="3C33A82D" w14:textId="0CB217EF" w:rsidR="0032013F" w:rsidRPr="004C05AF" w:rsidRDefault="0032013F" w:rsidP="0032013F">
            <w:pPr>
              <w:jc w:val="center"/>
              <w:rPr>
                <w:rFonts w:cstheme="minorHAnsi"/>
              </w:rPr>
            </w:pPr>
            <w:r>
              <w:rPr>
                <w:rFonts w:cstheme="minorHAnsi"/>
              </w:rPr>
              <w:t>2</w:t>
            </w:r>
          </w:p>
        </w:tc>
        <w:tc>
          <w:tcPr>
            <w:tcW w:w="1497" w:type="dxa"/>
            <w:shd w:val="clear" w:color="auto" w:fill="FFFFFF" w:themeFill="background1"/>
            <w:vAlign w:val="center"/>
          </w:tcPr>
          <w:p w14:paraId="24C79792" w14:textId="5F808E08" w:rsidR="0032013F" w:rsidRPr="004C05AF" w:rsidRDefault="0032013F" w:rsidP="0032013F">
            <w:pPr>
              <w:jc w:val="center"/>
              <w:rPr>
                <w:rFonts w:cstheme="minorHAnsi"/>
              </w:rPr>
            </w:pPr>
            <w:r>
              <w:rPr>
                <w:rFonts w:cstheme="minorHAnsi"/>
              </w:rPr>
              <w:t>2</w:t>
            </w:r>
          </w:p>
        </w:tc>
        <w:tc>
          <w:tcPr>
            <w:tcW w:w="1498" w:type="dxa"/>
            <w:shd w:val="clear" w:color="auto" w:fill="FFFFFF" w:themeFill="background1"/>
            <w:vAlign w:val="center"/>
          </w:tcPr>
          <w:p w14:paraId="180E91FC" w14:textId="5BDFAA69" w:rsidR="0032013F" w:rsidRPr="004C05AF" w:rsidRDefault="0032013F" w:rsidP="0032013F">
            <w:pPr>
              <w:jc w:val="center"/>
              <w:rPr>
                <w:rFonts w:cstheme="minorHAnsi"/>
              </w:rPr>
            </w:pPr>
            <w:r>
              <w:rPr>
                <w:rFonts w:cstheme="minorHAnsi"/>
              </w:rPr>
              <w:t>2</w:t>
            </w:r>
          </w:p>
        </w:tc>
        <w:tc>
          <w:tcPr>
            <w:tcW w:w="1497" w:type="dxa"/>
            <w:shd w:val="clear" w:color="auto" w:fill="FFFFFF" w:themeFill="background1"/>
            <w:vAlign w:val="center"/>
          </w:tcPr>
          <w:p w14:paraId="02033124" w14:textId="4E693258" w:rsidR="0032013F" w:rsidRPr="004C05AF" w:rsidRDefault="0032013F" w:rsidP="0032013F">
            <w:pPr>
              <w:jc w:val="center"/>
              <w:rPr>
                <w:rFonts w:cstheme="minorHAnsi"/>
              </w:rPr>
            </w:pPr>
            <w:r>
              <w:rPr>
                <w:rFonts w:cstheme="minorHAnsi"/>
              </w:rPr>
              <w:t>2</w:t>
            </w:r>
          </w:p>
        </w:tc>
        <w:tc>
          <w:tcPr>
            <w:tcW w:w="1497" w:type="dxa"/>
            <w:shd w:val="clear" w:color="auto" w:fill="FFFFFF" w:themeFill="background1"/>
            <w:vAlign w:val="center"/>
          </w:tcPr>
          <w:p w14:paraId="4F80D538" w14:textId="5A79325C" w:rsidR="0032013F" w:rsidRPr="004C05AF" w:rsidRDefault="0032013F" w:rsidP="0032013F">
            <w:pPr>
              <w:jc w:val="center"/>
              <w:rPr>
                <w:rFonts w:cstheme="minorHAnsi"/>
              </w:rPr>
            </w:pPr>
            <w:r>
              <w:rPr>
                <w:rFonts w:cstheme="minorHAnsi"/>
              </w:rPr>
              <w:t>2</w:t>
            </w:r>
          </w:p>
        </w:tc>
        <w:tc>
          <w:tcPr>
            <w:tcW w:w="1498" w:type="dxa"/>
            <w:shd w:val="clear" w:color="auto" w:fill="FFFFFF" w:themeFill="background1"/>
            <w:vAlign w:val="center"/>
          </w:tcPr>
          <w:p w14:paraId="1C80A675" w14:textId="3B7DD8B1" w:rsidR="0032013F" w:rsidRPr="004C05AF" w:rsidRDefault="0032013F" w:rsidP="0032013F">
            <w:pPr>
              <w:jc w:val="center"/>
              <w:rPr>
                <w:rFonts w:cstheme="minorHAnsi"/>
              </w:rPr>
            </w:pPr>
            <w:r>
              <w:rPr>
                <w:rFonts w:cstheme="minorHAnsi"/>
              </w:rPr>
              <w:t>2</w:t>
            </w:r>
          </w:p>
        </w:tc>
      </w:tr>
      <w:tr w:rsidR="0032013F" w:rsidRPr="008E0285" w14:paraId="10F54FEA" w14:textId="77777777" w:rsidTr="004C05AF">
        <w:trPr>
          <w:trHeight w:val="938"/>
        </w:trPr>
        <w:tc>
          <w:tcPr>
            <w:tcW w:w="5112" w:type="dxa"/>
            <w:shd w:val="clear" w:color="auto" w:fill="D9E2F3" w:themeFill="accent5" w:themeFillTint="33"/>
            <w:vAlign w:val="center"/>
          </w:tcPr>
          <w:p w14:paraId="4C9CC61E" w14:textId="0790E5D1" w:rsidR="0032013F" w:rsidRPr="004C05AF" w:rsidRDefault="0032013F" w:rsidP="0032013F">
            <w:pPr>
              <w:rPr>
                <w:rFonts w:cstheme="minorHAnsi"/>
                <w:b/>
                <w:bCs/>
              </w:rPr>
            </w:pPr>
            <w:r w:rsidRPr="004C05AF">
              <w:rPr>
                <w:rFonts w:cstheme="minorHAnsi"/>
                <w:b/>
                <w:bCs/>
              </w:rPr>
              <w:t>PG 5.3.2 Yabancı Dil Mesleki Gelişim Programlarına katılan yabancı dil öğretmen sayısı</w:t>
            </w:r>
          </w:p>
          <w:p w14:paraId="2788D378" w14:textId="33952440" w:rsidR="0032013F" w:rsidRPr="004C05AF" w:rsidRDefault="0032013F" w:rsidP="0032013F">
            <w:pPr>
              <w:rPr>
                <w:rFonts w:cstheme="minorHAnsi"/>
                <w:b/>
                <w:bCs/>
              </w:rPr>
            </w:pPr>
          </w:p>
        </w:tc>
        <w:tc>
          <w:tcPr>
            <w:tcW w:w="1497" w:type="dxa"/>
            <w:shd w:val="clear" w:color="auto" w:fill="FFFFFF" w:themeFill="background1"/>
            <w:vAlign w:val="center"/>
          </w:tcPr>
          <w:p w14:paraId="47256F9F" w14:textId="6752D842" w:rsidR="0032013F" w:rsidRPr="004C05AF" w:rsidRDefault="0032013F" w:rsidP="0032013F">
            <w:pPr>
              <w:jc w:val="center"/>
              <w:rPr>
                <w:rFonts w:cstheme="minorHAnsi"/>
              </w:rPr>
            </w:pPr>
            <w:r w:rsidRPr="004C05AF">
              <w:rPr>
                <w:rFonts w:cstheme="minorHAnsi"/>
              </w:rPr>
              <w:t>50</w:t>
            </w:r>
          </w:p>
        </w:tc>
        <w:tc>
          <w:tcPr>
            <w:tcW w:w="1497" w:type="dxa"/>
            <w:shd w:val="clear" w:color="auto" w:fill="FFFFFF" w:themeFill="background1"/>
            <w:vAlign w:val="center"/>
          </w:tcPr>
          <w:p w14:paraId="0237F61D" w14:textId="5870784C" w:rsidR="0032013F" w:rsidRPr="004C05AF" w:rsidRDefault="0032013F" w:rsidP="0032013F">
            <w:pPr>
              <w:jc w:val="center"/>
              <w:rPr>
                <w:rFonts w:cstheme="minorHAnsi"/>
              </w:rPr>
            </w:pPr>
            <w:r>
              <w:rPr>
                <w:rFonts w:cstheme="minorHAnsi"/>
              </w:rPr>
              <w:t>8</w:t>
            </w:r>
          </w:p>
        </w:tc>
        <w:tc>
          <w:tcPr>
            <w:tcW w:w="1497" w:type="dxa"/>
            <w:shd w:val="clear" w:color="auto" w:fill="FFFFFF" w:themeFill="background1"/>
            <w:vAlign w:val="center"/>
          </w:tcPr>
          <w:p w14:paraId="37E977B9" w14:textId="0F58D200" w:rsidR="0032013F" w:rsidRPr="004C05AF" w:rsidRDefault="0032013F" w:rsidP="0032013F">
            <w:pPr>
              <w:jc w:val="center"/>
              <w:rPr>
                <w:rFonts w:cstheme="minorHAnsi"/>
              </w:rPr>
            </w:pPr>
            <w:r>
              <w:rPr>
                <w:rFonts w:cstheme="minorHAnsi"/>
              </w:rPr>
              <w:t>12</w:t>
            </w:r>
          </w:p>
        </w:tc>
        <w:tc>
          <w:tcPr>
            <w:tcW w:w="1498" w:type="dxa"/>
            <w:shd w:val="clear" w:color="auto" w:fill="FFFFFF" w:themeFill="background1"/>
            <w:vAlign w:val="center"/>
          </w:tcPr>
          <w:p w14:paraId="12A2CF1A" w14:textId="2125EB33" w:rsidR="0032013F" w:rsidRPr="004C05AF" w:rsidRDefault="0032013F" w:rsidP="0032013F">
            <w:pPr>
              <w:jc w:val="center"/>
              <w:rPr>
                <w:rFonts w:cstheme="minorHAnsi"/>
              </w:rPr>
            </w:pPr>
            <w:r>
              <w:rPr>
                <w:rFonts w:cstheme="minorHAnsi"/>
              </w:rPr>
              <w:t>14</w:t>
            </w:r>
          </w:p>
        </w:tc>
        <w:tc>
          <w:tcPr>
            <w:tcW w:w="1497" w:type="dxa"/>
            <w:shd w:val="clear" w:color="auto" w:fill="FFFFFF" w:themeFill="background1"/>
            <w:vAlign w:val="center"/>
          </w:tcPr>
          <w:p w14:paraId="0AEFC93A" w14:textId="520D244B" w:rsidR="0032013F" w:rsidRPr="004C05AF" w:rsidRDefault="0032013F" w:rsidP="0032013F">
            <w:pPr>
              <w:jc w:val="center"/>
              <w:rPr>
                <w:rFonts w:cstheme="minorHAnsi"/>
              </w:rPr>
            </w:pPr>
            <w:r>
              <w:rPr>
                <w:rFonts w:cstheme="minorHAnsi"/>
              </w:rPr>
              <w:t>15</w:t>
            </w:r>
          </w:p>
        </w:tc>
        <w:tc>
          <w:tcPr>
            <w:tcW w:w="1497" w:type="dxa"/>
            <w:shd w:val="clear" w:color="auto" w:fill="FFFFFF" w:themeFill="background1"/>
            <w:vAlign w:val="center"/>
          </w:tcPr>
          <w:p w14:paraId="2C077310" w14:textId="00A44DBD" w:rsidR="0032013F" w:rsidRPr="004C05AF" w:rsidRDefault="0032013F" w:rsidP="0032013F">
            <w:pPr>
              <w:jc w:val="center"/>
              <w:rPr>
                <w:rFonts w:cstheme="minorHAnsi"/>
              </w:rPr>
            </w:pPr>
            <w:r>
              <w:rPr>
                <w:rFonts w:cstheme="minorHAnsi"/>
              </w:rPr>
              <w:t>16</w:t>
            </w:r>
          </w:p>
        </w:tc>
        <w:tc>
          <w:tcPr>
            <w:tcW w:w="1498" w:type="dxa"/>
            <w:shd w:val="clear" w:color="auto" w:fill="FFFFFF" w:themeFill="background1"/>
            <w:vAlign w:val="center"/>
          </w:tcPr>
          <w:p w14:paraId="34D6011C" w14:textId="51ADE844" w:rsidR="0032013F" w:rsidRPr="004C05AF" w:rsidRDefault="0032013F" w:rsidP="0032013F">
            <w:pPr>
              <w:jc w:val="center"/>
              <w:rPr>
                <w:rFonts w:cstheme="minorHAnsi"/>
              </w:rPr>
            </w:pPr>
            <w:r>
              <w:rPr>
                <w:rFonts w:cstheme="minorHAnsi"/>
              </w:rPr>
              <w:t>17</w:t>
            </w:r>
          </w:p>
        </w:tc>
      </w:tr>
    </w:tbl>
    <w:p w14:paraId="2FC9D2E9" w14:textId="77777777" w:rsidR="00735025" w:rsidRDefault="00735025" w:rsidP="00246A77">
      <w:pPr>
        <w:spacing w:after="0" w:line="240" w:lineRule="auto"/>
        <w:rPr>
          <w:rFonts w:ascii="Segoe UI" w:eastAsia="Times New Roman" w:hAnsi="Segoe UI" w:cs="Segoe UI"/>
          <w:szCs w:val="24"/>
          <w:lang w:eastAsia="tr-TR"/>
        </w:rPr>
      </w:pPr>
    </w:p>
    <w:p w14:paraId="054CE0AE" w14:textId="77777777" w:rsidR="0062322D" w:rsidRDefault="0062322D" w:rsidP="00246A77">
      <w:pPr>
        <w:spacing w:after="0" w:line="240" w:lineRule="auto"/>
        <w:rPr>
          <w:rFonts w:ascii="Segoe UI" w:eastAsia="Times New Roman" w:hAnsi="Segoe UI" w:cs="Segoe UI"/>
          <w:szCs w:val="24"/>
          <w:lang w:eastAsia="tr-TR"/>
        </w:rPr>
      </w:pPr>
    </w:p>
    <w:p w14:paraId="715438AB" w14:textId="77777777" w:rsidR="0062322D" w:rsidRDefault="0062322D" w:rsidP="00246A77">
      <w:pPr>
        <w:spacing w:after="0" w:line="240" w:lineRule="auto"/>
        <w:rPr>
          <w:rFonts w:ascii="Segoe UI" w:eastAsia="Times New Roman" w:hAnsi="Segoe UI" w:cs="Segoe UI"/>
          <w:szCs w:val="24"/>
          <w:lang w:eastAsia="tr-TR"/>
        </w:rPr>
      </w:pPr>
    </w:p>
    <w:p w14:paraId="470EE092" w14:textId="77777777" w:rsidR="0062322D" w:rsidRDefault="0062322D" w:rsidP="00246A77">
      <w:pPr>
        <w:spacing w:after="0" w:line="240" w:lineRule="auto"/>
        <w:rPr>
          <w:rFonts w:ascii="Segoe UI" w:eastAsia="Times New Roman" w:hAnsi="Segoe UI" w:cs="Segoe UI"/>
          <w:szCs w:val="24"/>
          <w:lang w:eastAsia="tr-TR"/>
        </w:rPr>
      </w:pPr>
    </w:p>
    <w:p w14:paraId="20CA22F9" w14:textId="77777777" w:rsidR="0062322D" w:rsidRDefault="0062322D" w:rsidP="00246A77">
      <w:pPr>
        <w:spacing w:after="0" w:line="240" w:lineRule="auto"/>
        <w:rPr>
          <w:rFonts w:ascii="Segoe UI" w:eastAsia="Times New Roman" w:hAnsi="Segoe UI" w:cs="Segoe UI"/>
          <w:szCs w:val="24"/>
          <w:lang w:eastAsia="tr-TR"/>
        </w:rPr>
      </w:pPr>
    </w:p>
    <w:p w14:paraId="05AC6D72" w14:textId="77777777" w:rsidR="0062322D" w:rsidRDefault="0062322D" w:rsidP="00246A77">
      <w:pPr>
        <w:spacing w:after="0" w:line="240" w:lineRule="auto"/>
        <w:rPr>
          <w:rFonts w:ascii="Segoe UI" w:eastAsia="Times New Roman" w:hAnsi="Segoe UI" w:cs="Segoe UI"/>
          <w:szCs w:val="24"/>
          <w:lang w:eastAsia="tr-TR"/>
        </w:rPr>
      </w:pPr>
    </w:p>
    <w:p w14:paraId="23426F29" w14:textId="77777777" w:rsidR="00FE398D" w:rsidRDefault="00FE398D" w:rsidP="00246A77">
      <w:pPr>
        <w:spacing w:after="0" w:line="240" w:lineRule="auto"/>
        <w:rPr>
          <w:rFonts w:ascii="Segoe UI" w:eastAsia="Times New Roman" w:hAnsi="Segoe UI" w:cs="Segoe UI"/>
          <w:szCs w:val="24"/>
          <w:lang w:eastAsia="tr-TR"/>
        </w:rPr>
      </w:pPr>
    </w:p>
    <w:p w14:paraId="42EF70BA" w14:textId="77777777" w:rsidR="0062322D" w:rsidRDefault="0062322D" w:rsidP="00246A77">
      <w:pPr>
        <w:spacing w:after="0" w:line="240" w:lineRule="auto"/>
        <w:rPr>
          <w:rFonts w:ascii="Segoe UI" w:eastAsia="Times New Roman" w:hAnsi="Segoe UI" w:cs="Segoe UI"/>
          <w:szCs w:val="24"/>
          <w:lang w:eastAsia="tr-TR"/>
        </w:rPr>
      </w:pPr>
    </w:p>
    <w:p w14:paraId="76C45FE4" w14:textId="77777777" w:rsidR="0062322D" w:rsidRDefault="0062322D"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62322D" w:rsidRPr="008E0285" w14:paraId="30ADD714" w14:textId="77777777" w:rsidTr="00443326">
        <w:trPr>
          <w:trHeight w:val="567"/>
        </w:trPr>
        <w:tc>
          <w:tcPr>
            <w:tcW w:w="5111" w:type="dxa"/>
            <w:shd w:val="clear" w:color="auto" w:fill="D9E2F3" w:themeFill="accent5" w:themeFillTint="33"/>
            <w:vAlign w:val="center"/>
          </w:tcPr>
          <w:p w14:paraId="312ACB62" w14:textId="77777777" w:rsidR="0062322D" w:rsidRPr="00443326" w:rsidRDefault="0062322D" w:rsidP="00443326">
            <w:pPr>
              <w:rPr>
                <w:b/>
                <w:bCs/>
              </w:rPr>
            </w:pPr>
            <w:r w:rsidRPr="00443326">
              <w:rPr>
                <w:b/>
                <w:bCs/>
              </w:rPr>
              <w:lastRenderedPageBreak/>
              <w:t>Sorumlu Birim</w:t>
            </w:r>
          </w:p>
        </w:tc>
        <w:tc>
          <w:tcPr>
            <w:tcW w:w="10482" w:type="dxa"/>
            <w:shd w:val="clear" w:color="auto" w:fill="FFFFFF" w:themeFill="background1"/>
            <w:vAlign w:val="center"/>
          </w:tcPr>
          <w:p w14:paraId="51C9401F" w14:textId="7B307CF5" w:rsidR="0062322D" w:rsidRPr="008E0285" w:rsidRDefault="00264949" w:rsidP="00443326">
            <w:pPr>
              <w:pStyle w:val="ListeParagraf"/>
              <w:ind w:left="14"/>
            </w:pPr>
            <w:r>
              <w:t>Öğretmen Yetiştirme ve Geliştirme Hizmetleri Şubesi</w:t>
            </w:r>
          </w:p>
        </w:tc>
      </w:tr>
      <w:tr w:rsidR="0062322D" w:rsidRPr="008E0285" w14:paraId="60B087FE" w14:textId="77777777" w:rsidTr="00443326">
        <w:trPr>
          <w:trHeight w:val="567"/>
        </w:trPr>
        <w:tc>
          <w:tcPr>
            <w:tcW w:w="5111" w:type="dxa"/>
            <w:shd w:val="clear" w:color="auto" w:fill="D9E2F3" w:themeFill="accent5" w:themeFillTint="33"/>
            <w:vAlign w:val="center"/>
          </w:tcPr>
          <w:p w14:paraId="1820F0BC" w14:textId="77777777" w:rsidR="0062322D" w:rsidRPr="00443326" w:rsidRDefault="0062322D" w:rsidP="00443326">
            <w:pPr>
              <w:rPr>
                <w:b/>
                <w:bCs/>
              </w:rPr>
            </w:pPr>
            <w:r w:rsidRPr="00443326">
              <w:rPr>
                <w:b/>
                <w:bCs/>
              </w:rPr>
              <w:t xml:space="preserve">İş Birliği Yapılacak Birimler </w:t>
            </w:r>
          </w:p>
        </w:tc>
        <w:tc>
          <w:tcPr>
            <w:tcW w:w="10482" w:type="dxa"/>
            <w:shd w:val="clear" w:color="auto" w:fill="FFFFFF" w:themeFill="background1"/>
            <w:vAlign w:val="center"/>
          </w:tcPr>
          <w:p w14:paraId="42C0274D" w14:textId="6638F29C" w:rsidR="0062322D" w:rsidRPr="008E0285" w:rsidRDefault="00562909" w:rsidP="00443326">
            <w:pPr>
              <w:pStyle w:val="ListeParagraf"/>
              <w:ind w:left="14"/>
            </w:pPr>
            <w:r>
              <w:t>Bİ</w:t>
            </w:r>
            <w:r w:rsidR="00DD4580">
              <w:t>ET</w:t>
            </w:r>
            <w:r>
              <w:t>Ş, O</w:t>
            </w:r>
            <w:r w:rsidR="00DD4580">
              <w:t>H</w:t>
            </w:r>
            <w:r>
              <w:t>Ş, DÖ</w:t>
            </w:r>
            <w:r w:rsidR="00DD4580">
              <w:t>H</w:t>
            </w:r>
            <w:r>
              <w:t>Ş, MTE</w:t>
            </w:r>
            <w:r w:rsidR="00DD4580">
              <w:t>H</w:t>
            </w:r>
            <w:r>
              <w:t>Ş, HBÖ</w:t>
            </w:r>
            <w:r w:rsidR="00DD4580">
              <w:t>H</w:t>
            </w:r>
            <w:r>
              <w:t>Ş, ÖERHŞ, ÖÖK</w:t>
            </w:r>
            <w:r w:rsidR="00DD4580">
              <w:t>H</w:t>
            </w:r>
            <w:r>
              <w:t>Ş, YEĞİTEKŞ, ÖDSHŞ</w:t>
            </w:r>
          </w:p>
        </w:tc>
      </w:tr>
      <w:tr w:rsidR="0062322D" w:rsidRPr="008E0285" w14:paraId="37BA2A7D" w14:textId="77777777" w:rsidTr="00443326">
        <w:trPr>
          <w:trHeight w:val="1247"/>
        </w:trPr>
        <w:tc>
          <w:tcPr>
            <w:tcW w:w="5111" w:type="dxa"/>
            <w:shd w:val="clear" w:color="auto" w:fill="D9E2F3" w:themeFill="accent5" w:themeFillTint="33"/>
            <w:vAlign w:val="center"/>
          </w:tcPr>
          <w:p w14:paraId="6F5DFF00" w14:textId="77777777" w:rsidR="0062322D" w:rsidRPr="00443326" w:rsidRDefault="0062322D" w:rsidP="00443326">
            <w:pPr>
              <w:rPr>
                <w:b/>
                <w:bCs/>
              </w:rPr>
            </w:pPr>
            <w:r w:rsidRPr="00443326">
              <w:rPr>
                <w:b/>
                <w:bCs/>
              </w:rPr>
              <w:t>Stratejiler</w:t>
            </w:r>
          </w:p>
        </w:tc>
        <w:tc>
          <w:tcPr>
            <w:tcW w:w="10482" w:type="dxa"/>
            <w:shd w:val="clear" w:color="auto" w:fill="FFFFFF" w:themeFill="background1"/>
            <w:vAlign w:val="center"/>
          </w:tcPr>
          <w:p w14:paraId="73400818" w14:textId="13D51F0B" w:rsidR="00AD15C3" w:rsidRPr="007E1AF0" w:rsidRDefault="00656A51" w:rsidP="00443326">
            <w:pPr>
              <w:pStyle w:val="ListeParagraf"/>
              <w:ind w:left="14"/>
            </w:pPr>
            <w:r w:rsidRPr="007E1AF0">
              <w:t>S-5.3</w:t>
            </w:r>
            <w:r w:rsidR="00AD15C3" w:rsidRPr="007E1AF0">
              <w:t>.</w:t>
            </w:r>
            <w:r w:rsidR="003C04E3">
              <w:t>1</w:t>
            </w:r>
            <w:r w:rsidR="00AD15C3" w:rsidRPr="007E1AF0">
              <w:t xml:space="preserve"> Yabancı dil öğretmenlerinin mesleki gelişimlerine katkı sunulacaktır.</w:t>
            </w:r>
          </w:p>
          <w:p w14:paraId="49680CA6" w14:textId="0D9BE247" w:rsidR="0062322D" w:rsidRDefault="00656A51" w:rsidP="00443326">
            <w:pPr>
              <w:pStyle w:val="ListeParagraf"/>
              <w:ind w:left="14"/>
            </w:pPr>
            <w:r w:rsidRPr="007E1AF0">
              <w:t>S-5.3</w:t>
            </w:r>
            <w:r w:rsidR="003C04E3">
              <w:t>.2</w:t>
            </w:r>
            <w:r w:rsidR="00AD15C3" w:rsidRPr="007E1AF0">
              <w:t xml:space="preserve"> Yabancı dil eğitimine yönelik politikalar güncel yaklaşımlarla uyumlu olarak ele alınarak; dört temel dil becerisi geliştirilecek ve öğretim programlarında kullanılan dil yeterlik çerçevesi ile ilgili hizmet içi eğitimler yapılarak </w:t>
            </w:r>
            <w:proofErr w:type="gramStart"/>
            <w:r w:rsidR="00AD15C3" w:rsidRPr="007E1AF0">
              <w:t>branş</w:t>
            </w:r>
            <w:proofErr w:type="gramEnd"/>
            <w:r w:rsidR="00AD15C3" w:rsidRPr="007E1AF0">
              <w:t xml:space="preserve"> öğretmenlerinin bilgi ve becerileri artırılacaktır.</w:t>
            </w:r>
          </w:p>
        </w:tc>
      </w:tr>
      <w:tr w:rsidR="0062322D" w:rsidRPr="008E0285" w14:paraId="49166BEF" w14:textId="77777777" w:rsidTr="00443326">
        <w:trPr>
          <w:trHeight w:val="1020"/>
        </w:trPr>
        <w:tc>
          <w:tcPr>
            <w:tcW w:w="5111" w:type="dxa"/>
            <w:shd w:val="clear" w:color="auto" w:fill="D9E2F3" w:themeFill="accent5" w:themeFillTint="33"/>
            <w:vAlign w:val="center"/>
          </w:tcPr>
          <w:p w14:paraId="7BFCC809" w14:textId="77777777" w:rsidR="0062322D" w:rsidRPr="00443326" w:rsidRDefault="0062322D" w:rsidP="00443326">
            <w:pPr>
              <w:rPr>
                <w:b/>
                <w:bCs/>
              </w:rPr>
            </w:pPr>
            <w:r w:rsidRPr="00443326">
              <w:rPr>
                <w:b/>
                <w:bCs/>
              </w:rPr>
              <w:t>Riskler</w:t>
            </w:r>
          </w:p>
        </w:tc>
        <w:tc>
          <w:tcPr>
            <w:tcW w:w="10482" w:type="dxa"/>
            <w:shd w:val="clear" w:color="auto" w:fill="FFFFFF" w:themeFill="background1"/>
            <w:vAlign w:val="center"/>
          </w:tcPr>
          <w:p w14:paraId="0287D026" w14:textId="05F832E5" w:rsidR="00F92A6C" w:rsidRDefault="00F92A6C" w:rsidP="00443326">
            <w:pPr>
              <w:pStyle w:val="ListeParagraf"/>
              <w:ind w:left="14"/>
            </w:pPr>
            <w:r>
              <w:t xml:space="preserve">• Yabancı dil eğitimine destek verecek farklı </w:t>
            </w:r>
            <w:proofErr w:type="gramStart"/>
            <w:r>
              <w:t>branştaki</w:t>
            </w:r>
            <w:proofErr w:type="gramEnd"/>
            <w:r>
              <w:t xml:space="preserve"> öğretmenlerin yeterli sayıda bulunmaması</w:t>
            </w:r>
          </w:p>
          <w:p w14:paraId="2F48F8F4" w14:textId="77777777" w:rsidR="00F92A6C" w:rsidRDefault="00F92A6C" w:rsidP="00443326">
            <w:pPr>
              <w:pStyle w:val="ListeParagraf"/>
              <w:ind w:left="14"/>
            </w:pPr>
            <w:r>
              <w:t>• Yabancı dil eğitimine ilişkin üretilen içeriklerin hedef kitleye duyurulamaması</w:t>
            </w:r>
          </w:p>
          <w:p w14:paraId="1686B690" w14:textId="1D83767F" w:rsidR="0062322D" w:rsidRPr="00F46CBE" w:rsidRDefault="00F92A6C" w:rsidP="00443326">
            <w:pPr>
              <w:pStyle w:val="ListeParagraf"/>
              <w:ind w:left="14"/>
            </w:pPr>
            <w:r>
              <w:t>• İlgili birimler ile yeterli koordinasyonun sağlanamaması</w:t>
            </w:r>
          </w:p>
        </w:tc>
      </w:tr>
      <w:tr w:rsidR="0062322D" w:rsidRPr="008E0285" w14:paraId="2F12B940" w14:textId="77777777" w:rsidTr="00443326">
        <w:trPr>
          <w:trHeight w:val="567"/>
        </w:trPr>
        <w:tc>
          <w:tcPr>
            <w:tcW w:w="5111" w:type="dxa"/>
            <w:shd w:val="clear" w:color="auto" w:fill="D9E2F3" w:themeFill="accent5" w:themeFillTint="33"/>
            <w:vAlign w:val="center"/>
          </w:tcPr>
          <w:p w14:paraId="7C377D72" w14:textId="77777777" w:rsidR="0062322D" w:rsidRPr="00443326" w:rsidRDefault="0062322D" w:rsidP="00443326">
            <w:pPr>
              <w:rPr>
                <w:b/>
                <w:bCs/>
              </w:rPr>
            </w:pPr>
            <w:r w:rsidRPr="00443326">
              <w:rPr>
                <w:b/>
                <w:bCs/>
              </w:rPr>
              <w:t xml:space="preserve">Maliyet Tahmini </w:t>
            </w:r>
          </w:p>
        </w:tc>
        <w:tc>
          <w:tcPr>
            <w:tcW w:w="10482" w:type="dxa"/>
            <w:shd w:val="clear" w:color="auto" w:fill="FFFFFF" w:themeFill="background1"/>
            <w:vAlign w:val="center"/>
          </w:tcPr>
          <w:p w14:paraId="77D48582" w14:textId="0100F5BE" w:rsidR="0062322D" w:rsidRPr="00EE7B1F" w:rsidRDefault="00064DDD" w:rsidP="00443326">
            <w:pPr>
              <w:rPr>
                <w:rFonts w:ascii="ArnoPro-SmbdSubhead" w:hAnsi="ArnoPro-SmbdSubhead" w:cs="ArnoPro-SmbdSubhead"/>
                <w:sz w:val="20"/>
                <w:szCs w:val="20"/>
              </w:rPr>
            </w:pPr>
            <w:r>
              <w:rPr>
                <w:rFonts w:ascii="Calibri" w:hAnsi="Calibri" w:cs="Calibri"/>
                <w:color w:val="000000"/>
              </w:rPr>
              <w:t>3.500.0</w:t>
            </w:r>
            <w:r w:rsidR="00432E13" w:rsidRPr="00E06E1F">
              <w:rPr>
                <w:rFonts w:ascii="Calibri" w:hAnsi="Calibri" w:cs="Calibri"/>
                <w:color w:val="000000"/>
              </w:rPr>
              <w:t>₺</w:t>
            </w:r>
          </w:p>
        </w:tc>
      </w:tr>
      <w:tr w:rsidR="0062322D" w:rsidRPr="008E0285" w14:paraId="1D92C1F2" w14:textId="77777777" w:rsidTr="00443326">
        <w:trPr>
          <w:trHeight w:val="1474"/>
        </w:trPr>
        <w:tc>
          <w:tcPr>
            <w:tcW w:w="5111" w:type="dxa"/>
            <w:shd w:val="clear" w:color="auto" w:fill="D9E2F3" w:themeFill="accent5" w:themeFillTint="33"/>
            <w:vAlign w:val="center"/>
          </w:tcPr>
          <w:p w14:paraId="7C598AD0" w14:textId="77777777" w:rsidR="0062322D" w:rsidRPr="00443326" w:rsidRDefault="0062322D" w:rsidP="00443326">
            <w:pPr>
              <w:rPr>
                <w:b/>
                <w:bCs/>
              </w:rPr>
            </w:pPr>
            <w:r w:rsidRPr="00443326">
              <w:rPr>
                <w:b/>
                <w:bCs/>
              </w:rPr>
              <w:t xml:space="preserve">Tespitler </w:t>
            </w:r>
          </w:p>
        </w:tc>
        <w:tc>
          <w:tcPr>
            <w:tcW w:w="10482" w:type="dxa"/>
            <w:shd w:val="clear" w:color="auto" w:fill="FFFFFF" w:themeFill="background1"/>
            <w:vAlign w:val="center"/>
          </w:tcPr>
          <w:p w14:paraId="75B79DE1" w14:textId="54C49959" w:rsidR="009B5481" w:rsidRPr="009B5481" w:rsidRDefault="009B5481" w:rsidP="00443326">
            <w:pPr>
              <w:rPr>
                <w:rFonts w:cstheme="minorHAnsi"/>
                <w:szCs w:val="20"/>
              </w:rPr>
            </w:pPr>
            <w:r w:rsidRPr="009B5481">
              <w:rPr>
                <w:rFonts w:cstheme="minorHAnsi"/>
                <w:szCs w:val="20"/>
              </w:rPr>
              <w:t>• Öğrencilerin yabancı dil eğitimine destek olacak dijit</w:t>
            </w:r>
            <w:r>
              <w:rPr>
                <w:rFonts w:cstheme="minorHAnsi"/>
                <w:szCs w:val="20"/>
              </w:rPr>
              <w:t xml:space="preserve">al içeriklerin ve platformların </w:t>
            </w:r>
            <w:r w:rsidRPr="009B5481">
              <w:rPr>
                <w:rFonts w:cstheme="minorHAnsi"/>
                <w:szCs w:val="20"/>
              </w:rPr>
              <w:t>geliştirilmeye açık olması</w:t>
            </w:r>
          </w:p>
          <w:p w14:paraId="0727C92B" w14:textId="00755ABD" w:rsidR="009B5481" w:rsidRPr="009B5481" w:rsidRDefault="009B5481" w:rsidP="00443326">
            <w:pPr>
              <w:rPr>
                <w:rFonts w:cstheme="minorHAnsi"/>
                <w:szCs w:val="20"/>
              </w:rPr>
            </w:pPr>
            <w:r w:rsidRPr="009B5481">
              <w:rPr>
                <w:rFonts w:cstheme="minorHAnsi"/>
                <w:szCs w:val="20"/>
              </w:rPr>
              <w:t>• Öğrencilerin dört temel dil becerisini kapsayacak şekilde ö</w:t>
            </w:r>
            <w:r>
              <w:rPr>
                <w:rFonts w:cstheme="minorHAnsi"/>
                <w:szCs w:val="20"/>
              </w:rPr>
              <w:t xml:space="preserve">lçülmesine imkân sağlayacak dil </w:t>
            </w:r>
            <w:r w:rsidRPr="009B5481">
              <w:rPr>
                <w:rFonts w:cstheme="minorHAnsi"/>
                <w:szCs w:val="20"/>
              </w:rPr>
              <w:t>testlerinin olmaması</w:t>
            </w:r>
          </w:p>
          <w:p w14:paraId="3B2809A5" w14:textId="4F2B7160" w:rsidR="009B5481" w:rsidRPr="009B5481" w:rsidRDefault="009B5481" w:rsidP="00443326">
            <w:pPr>
              <w:rPr>
                <w:rFonts w:cstheme="minorHAnsi"/>
                <w:szCs w:val="20"/>
              </w:rPr>
            </w:pPr>
            <w:r w:rsidRPr="009B5481">
              <w:rPr>
                <w:rFonts w:cstheme="minorHAnsi"/>
                <w:szCs w:val="20"/>
              </w:rPr>
              <w:t>• Yabancı dil öğretim programlarında temel alınan diller için</w:t>
            </w:r>
            <w:r>
              <w:rPr>
                <w:rFonts w:cstheme="minorHAnsi"/>
                <w:szCs w:val="20"/>
              </w:rPr>
              <w:t xml:space="preserve"> Avrupa Ortak Başvuru </w:t>
            </w:r>
            <w:proofErr w:type="spellStart"/>
            <w:r>
              <w:rPr>
                <w:rFonts w:cstheme="minorHAnsi"/>
                <w:szCs w:val="20"/>
              </w:rPr>
              <w:t>Metni’nin</w:t>
            </w:r>
            <w:proofErr w:type="spellEnd"/>
            <w:r>
              <w:rPr>
                <w:rFonts w:cstheme="minorHAnsi"/>
                <w:szCs w:val="20"/>
              </w:rPr>
              <w:t xml:space="preserve"> </w:t>
            </w:r>
            <w:r w:rsidRPr="009B5481">
              <w:rPr>
                <w:rFonts w:cstheme="minorHAnsi"/>
                <w:szCs w:val="20"/>
              </w:rPr>
              <w:t>(D-AOBM) öğretim sürecinde uygulanması ile ilgili sorunlar olması</w:t>
            </w:r>
          </w:p>
          <w:p w14:paraId="162827FD" w14:textId="0D4874C4" w:rsidR="0062322D" w:rsidRPr="004A6080" w:rsidRDefault="009B5481" w:rsidP="00443326">
            <w:pPr>
              <w:rPr>
                <w:rFonts w:cstheme="minorHAnsi"/>
                <w:szCs w:val="20"/>
              </w:rPr>
            </w:pPr>
            <w:r w:rsidRPr="009B5481">
              <w:rPr>
                <w:rFonts w:cstheme="minorHAnsi"/>
                <w:szCs w:val="20"/>
              </w:rPr>
              <w:t>• Yabancı dil öğretmenlerinin seçiminde öğretmenle</w:t>
            </w:r>
            <w:r>
              <w:rPr>
                <w:rFonts w:cstheme="minorHAnsi"/>
                <w:szCs w:val="20"/>
              </w:rPr>
              <w:t xml:space="preserve">rin çok yönlü dil becerilerinin </w:t>
            </w:r>
            <w:r w:rsidRPr="009B5481">
              <w:rPr>
                <w:rFonts w:cstheme="minorHAnsi"/>
                <w:szCs w:val="20"/>
              </w:rPr>
              <w:t>ölçülememesi</w:t>
            </w:r>
          </w:p>
        </w:tc>
      </w:tr>
      <w:tr w:rsidR="0062322D" w:rsidRPr="008E0285" w14:paraId="680D1323" w14:textId="77777777" w:rsidTr="00443326">
        <w:trPr>
          <w:trHeight w:val="1814"/>
        </w:trPr>
        <w:tc>
          <w:tcPr>
            <w:tcW w:w="5111" w:type="dxa"/>
            <w:shd w:val="clear" w:color="auto" w:fill="D9E2F3" w:themeFill="accent5" w:themeFillTint="33"/>
            <w:vAlign w:val="center"/>
          </w:tcPr>
          <w:p w14:paraId="22271AC3" w14:textId="77777777" w:rsidR="0062322D" w:rsidRPr="00443326" w:rsidRDefault="0062322D" w:rsidP="00443326">
            <w:pPr>
              <w:rPr>
                <w:b/>
                <w:bCs/>
              </w:rPr>
            </w:pPr>
            <w:r w:rsidRPr="00443326">
              <w:rPr>
                <w:b/>
                <w:bCs/>
              </w:rPr>
              <w:t>İhtiyaçlar</w:t>
            </w:r>
          </w:p>
        </w:tc>
        <w:tc>
          <w:tcPr>
            <w:tcW w:w="10482" w:type="dxa"/>
            <w:shd w:val="clear" w:color="auto" w:fill="FFFFFF" w:themeFill="background1"/>
            <w:vAlign w:val="center"/>
          </w:tcPr>
          <w:p w14:paraId="1F477FD9" w14:textId="5BA5251E" w:rsidR="009B5481" w:rsidRPr="009B5481" w:rsidRDefault="009B5481" w:rsidP="00443326">
            <w:pPr>
              <w:rPr>
                <w:rFonts w:cstheme="minorHAnsi"/>
                <w:szCs w:val="20"/>
              </w:rPr>
            </w:pPr>
            <w:r w:rsidRPr="009B5481">
              <w:rPr>
                <w:rFonts w:cstheme="minorHAnsi"/>
                <w:szCs w:val="20"/>
              </w:rPr>
              <w:t>• Öğrencilerin yabancı dil eğitimine destek olacak dijit</w:t>
            </w:r>
            <w:r>
              <w:rPr>
                <w:rFonts w:cstheme="minorHAnsi"/>
                <w:szCs w:val="20"/>
              </w:rPr>
              <w:t xml:space="preserve">al içeriklerin ve platformların </w:t>
            </w:r>
            <w:r w:rsidRPr="009B5481">
              <w:rPr>
                <w:rFonts w:cstheme="minorHAnsi"/>
                <w:szCs w:val="20"/>
              </w:rPr>
              <w:t>geliştirilmesi</w:t>
            </w:r>
          </w:p>
          <w:p w14:paraId="4A489109" w14:textId="6F772E6E" w:rsidR="009B5481" w:rsidRPr="009B5481" w:rsidRDefault="009B5481" w:rsidP="00443326">
            <w:pPr>
              <w:rPr>
                <w:rFonts w:cstheme="minorHAnsi"/>
                <w:szCs w:val="20"/>
              </w:rPr>
            </w:pPr>
            <w:r w:rsidRPr="009B5481">
              <w:rPr>
                <w:rFonts w:cstheme="minorHAnsi"/>
                <w:szCs w:val="20"/>
              </w:rPr>
              <w:t>• Öğrencilerin yabancı dil yeterliklerinin dört temel dil b</w:t>
            </w:r>
            <w:r>
              <w:rPr>
                <w:rFonts w:cstheme="minorHAnsi"/>
                <w:szCs w:val="20"/>
              </w:rPr>
              <w:t xml:space="preserve">ecerisini kapsayacak şekilde </w:t>
            </w:r>
            <w:r w:rsidRPr="009B5481">
              <w:rPr>
                <w:rFonts w:cstheme="minorHAnsi"/>
                <w:szCs w:val="20"/>
              </w:rPr>
              <w:t>ölçülmesine imkân sağlayacak dil testlerinin geliştirilmesi</w:t>
            </w:r>
          </w:p>
          <w:p w14:paraId="1E3D1615" w14:textId="607B70A7" w:rsidR="009B5481" w:rsidRPr="009B5481" w:rsidRDefault="009B5481" w:rsidP="00443326">
            <w:pPr>
              <w:rPr>
                <w:rFonts w:cstheme="minorHAnsi"/>
                <w:szCs w:val="20"/>
              </w:rPr>
            </w:pPr>
            <w:r w:rsidRPr="009B5481">
              <w:rPr>
                <w:rFonts w:cstheme="minorHAnsi"/>
                <w:szCs w:val="20"/>
              </w:rPr>
              <w:t>• Yabancı dil öğretim programlarında temel alınan diller için</w:t>
            </w:r>
            <w:r>
              <w:rPr>
                <w:rFonts w:cstheme="minorHAnsi"/>
                <w:szCs w:val="20"/>
              </w:rPr>
              <w:t xml:space="preserve"> Avrupa Ortak Başvuru </w:t>
            </w:r>
            <w:proofErr w:type="spellStart"/>
            <w:r>
              <w:rPr>
                <w:rFonts w:cstheme="minorHAnsi"/>
                <w:szCs w:val="20"/>
              </w:rPr>
              <w:t>Metni’nin</w:t>
            </w:r>
            <w:proofErr w:type="spellEnd"/>
            <w:r>
              <w:rPr>
                <w:rFonts w:cstheme="minorHAnsi"/>
                <w:szCs w:val="20"/>
              </w:rPr>
              <w:t xml:space="preserve"> </w:t>
            </w:r>
            <w:r w:rsidRPr="009B5481">
              <w:rPr>
                <w:rFonts w:cstheme="minorHAnsi"/>
                <w:szCs w:val="20"/>
              </w:rPr>
              <w:t>(D-AOBM) öğretim sürecinde uygulanması ile ilgili öğretmenlere eğitimler verilmesi</w:t>
            </w:r>
          </w:p>
          <w:p w14:paraId="786F7CA1" w14:textId="2884DC47" w:rsidR="0062322D" w:rsidRPr="004A6080" w:rsidRDefault="009B5481" w:rsidP="00443326">
            <w:pPr>
              <w:rPr>
                <w:rFonts w:cstheme="minorHAnsi"/>
                <w:szCs w:val="20"/>
              </w:rPr>
            </w:pPr>
            <w:r w:rsidRPr="009B5481">
              <w:rPr>
                <w:rFonts w:cstheme="minorHAnsi"/>
                <w:szCs w:val="20"/>
              </w:rPr>
              <w:t>• Yabancı dil öğretmenlerinin seçiminde öğretmenlerin çok yönlü dil becerilerinin ölçülmesi</w:t>
            </w:r>
          </w:p>
        </w:tc>
      </w:tr>
    </w:tbl>
    <w:p w14:paraId="45B3B3C4" w14:textId="77777777" w:rsidR="0062322D" w:rsidRDefault="0062322D" w:rsidP="00246A77">
      <w:pPr>
        <w:spacing w:after="0" w:line="240" w:lineRule="auto"/>
        <w:rPr>
          <w:rFonts w:ascii="Segoe UI" w:eastAsia="Times New Roman" w:hAnsi="Segoe UI" w:cs="Segoe UI"/>
          <w:szCs w:val="24"/>
          <w:lang w:eastAsia="tr-TR"/>
        </w:rPr>
      </w:pPr>
    </w:p>
    <w:p w14:paraId="77F993FC" w14:textId="77777777" w:rsidR="001F6731" w:rsidRDefault="001F6731" w:rsidP="00246A77">
      <w:pPr>
        <w:spacing w:after="0" w:line="240" w:lineRule="auto"/>
        <w:rPr>
          <w:rFonts w:ascii="Segoe UI" w:eastAsia="Times New Roman" w:hAnsi="Segoe UI" w:cs="Segoe UI"/>
          <w:szCs w:val="24"/>
          <w:lang w:eastAsia="tr-TR"/>
        </w:rPr>
      </w:pPr>
    </w:p>
    <w:p w14:paraId="71C338C4" w14:textId="77777777" w:rsidR="00256592" w:rsidRDefault="00256592" w:rsidP="00246A77">
      <w:pPr>
        <w:spacing w:after="0" w:line="240" w:lineRule="auto"/>
        <w:rPr>
          <w:rFonts w:ascii="Segoe UI" w:eastAsia="Times New Roman" w:hAnsi="Segoe UI" w:cs="Segoe UI"/>
          <w:szCs w:val="24"/>
          <w:lang w:eastAsia="tr-TR"/>
        </w:rPr>
      </w:pPr>
    </w:p>
    <w:p w14:paraId="0AFC0B53" w14:textId="77777777" w:rsidR="001324FD" w:rsidRDefault="001324FD"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1F6731" w:rsidRPr="008E0285" w14:paraId="128CF172" w14:textId="77777777" w:rsidTr="00443326">
        <w:trPr>
          <w:trHeight w:val="680"/>
        </w:trPr>
        <w:tc>
          <w:tcPr>
            <w:tcW w:w="5112" w:type="dxa"/>
            <w:shd w:val="clear" w:color="auto" w:fill="D9E2F3" w:themeFill="accent5" w:themeFillTint="33"/>
            <w:vAlign w:val="center"/>
          </w:tcPr>
          <w:p w14:paraId="45161BF6" w14:textId="48F77807" w:rsidR="001F6731" w:rsidRPr="00443326" w:rsidRDefault="00634C85" w:rsidP="00443326">
            <w:pPr>
              <w:rPr>
                <w:rFonts w:cstheme="minorHAnsi"/>
                <w:b/>
                <w:bCs/>
              </w:rPr>
            </w:pPr>
            <w:r w:rsidRPr="00443326">
              <w:rPr>
                <w:rFonts w:cstheme="minorHAnsi"/>
                <w:b/>
                <w:bCs/>
              </w:rPr>
              <w:lastRenderedPageBreak/>
              <w:t>Amaç 6</w:t>
            </w:r>
          </w:p>
        </w:tc>
        <w:tc>
          <w:tcPr>
            <w:tcW w:w="10481" w:type="dxa"/>
            <w:gridSpan w:val="7"/>
            <w:shd w:val="clear" w:color="auto" w:fill="FFFFFF" w:themeFill="background1"/>
            <w:vAlign w:val="center"/>
          </w:tcPr>
          <w:p w14:paraId="7C3B85E7" w14:textId="5B3A6534" w:rsidR="001F6731" w:rsidRPr="00443326" w:rsidRDefault="00EE282D" w:rsidP="00443326">
            <w:pPr>
              <w:pStyle w:val="ListeParagraf"/>
              <w:ind w:left="14"/>
              <w:jc w:val="both"/>
              <w:rPr>
                <w:rFonts w:cstheme="minorHAnsi"/>
              </w:rPr>
            </w:pPr>
            <w:r w:rsidRPr="00443326">
              <w:rPr>
                <w:rFonts w:cstheme="minorHAnsi"/>
              </w:rPr>
              <w:t>Türkiye Yüzyılı V</w:t>
            </w:r>
            <w:r w:rsidR="001F6731" w:rsidRPr="00443326">
              <w:rPr>
                <w:rFonts w:cstheme="minorHAnsi"/>
              </w:rPr>
              <w:t>izyonu doğrultusunda fiziki ve teknolojik altyapısıyla güçlü, nitelikli personelle eğitime erişimi ve eğitimde kaliteyi artıracak, etkin ve hesap verebilen kurumsal yapıyı geliştirmek.</w:t>
            </w:r>
          </w:p>
        </w:tc>
      </w:tr>
      <w:tr w:rsidR="001F6731" w:rsidRPr="008E0285" w14:paraId="1B15A946" w14:textId="77777777" w:rsidTr="00443326">
        <w:trPr>
          <w:trHeight w:val="680"/>
        </w:trPr>
        <w:tc>
          <w:tcPr>
            <w:tcW w:w="5112" w:type="dxa"/>
            <w:shd w:val="clear" w:color="auto" w:fill="D9E2F3" w:themeFill="accent5" w:themeFillTint="33"/>
            <w:vAlign w:val="center"/>
          </w:tcPr>
          <w:p w14:paraId="44176613" w14:textId="22FCF0EB" w:rsidR="001F6731" w:rsidRPr="00443326" w:rsidRDefault="00634C85" w:rsidP="00443326">
            <w:pPr>
              <w:rPr>
                <w:rFonts w:cstheme="minorHAnsi"/>
                <w:b/>
                <w:bCs/>
              </w:rPr>
            </w:pPr>
            <w:r w:rsidRPr="00443326">
              <w:rPr>
                <w:rFonts w:cstheme="minorHAnsi"/>
                <w:b/>
                <w:bCs/>
              </w:rPr>
              <w:t xml:space="preserve">Hedef </w:t>
            </w:r>
            <w:proofErr w:type="gramStart"/>
            <w:r w:rsidRPr="00443326">
              <w:rPr>
                <w:rFonts w:cstheme="minorHAnsi"/>
                <w:b/>
                <w:bCs/>
              </w:rPr>
              <w:t>6</w:t>
            </w:r>
            <w:r w:rsidR="001F6731" w:rsidRPr="00443326">
              <w:rPr>
                <w:rFonts w:cstheme="minorHAnsi"/>
                <w:b/>
                <w:bCs/>
              </w:rPr>
              <w:t>.1</w:t>
            </w:r>
            <w:proofErr w:type="gramEnd"/>
          </w:p>
        </w:tc>
        <w:tc>
          <w:tcPr>
            <w:tcW w:w="10481" w:type="dxa"/>
            <w:gridSpan w:val="7"/>
            <w:shd w:val="clear" w:color="auto" w:fill="FFFFFF" w:themeFill="background1"/>
            <w:vAlign w:val="center"/>
          </w:tcPr>
          <w:p w14:paraId="50B3C191" w14:textId="650D83C6" w:rsidR="001F6731" w:rsidRPr="00443326" w:rsidRDefault="001F6731" w:rsidP="00443326">
            <w:pPr>
              <w:pStyle w:val="ListeParagraf"/>
              <w:ind w:left="14"/>
              <w:jc w:val="both"/>
              <w:rPr>
                <w:rFonts w:cstheme="minorHAnsi"/>
              </w:rPr>
            </w:pPr>
            <w:r w:rsidRPr="00443326">
              <w:rPr>
                <w:rFonts w:cstheme="minorHAnsi"/>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1F6731" w:rsidRPr="008E0285" w14:paraId="654A5CDF" w14:textId="77777777" w:rsidTr="00443326">
        <w:trPr>
          <w:trHeight w:val="680"/>
        </w:trPr>
        <w:tc>
          <w:tcPr>
            <w:tcW w:w="5112" w:type="dxa"/>
            <w:shd w:val="clear" w:color="auto" w:fill="D9E2F3" w:themeFill="accent5" w:themeFillTint="33"/>
            <w:vAlign w:val="center"/>
          </w:tcPr>
          <w:p w14:paraId="290BB4DA" w14:textId="77777777" w:rsidR="001F6731" w:rsidRPr="00443326" w:rsidRDefault="001F6731" w:rsidP="00443326">
            <w:pPr>
              <w:rPr>
                <w:rFonts w:cstheme="minorHAnsi"/>
                <w:b/>
                <w:bCs/>
              </w:rPr>
            </w:pPr>
            <w:r w:rsidRPr="00443326">
              <w:rPr>
                <w:rFonts w:cstheme="minorHAnsi"/>
                <w:b/>
                <w:bCs/>
              </w:rPr>
              <w:t>Amacın İlgili Olduğu Program/Alt Program Adı</w:t>
            </w:r>
          </w:p>
        </w:tc>
        <w:tc>
          <w:tcPr>
            <w:tcW w:w="10481" w:type="dxa"/>
            <w:gridSpan w:val="7"/>
            <w:shd w:val="clear" w:color="auto" w:fill="FFFFFF" w:themeFill="background1"/>
            <w:vAlign w:val="center"/>
          </w:tcPr>
          <w:p w14:paraId="4125E18B" w14:textId="44ECDA3D" w:rsidR="001F6731" w:rsidRPr="00443326" w:rsidRDefault="00D028F8" w:rsidP="00443326">
            <w:pPr>
              <w:pStyle w:val="ListeParagraf"/>
              <w:ind w:left="14"/>
              <w:jc w:val="both"/>
              <w:rPr>
                <w:rFonts w:cstheme="minorHAnsi"/>
              </w:rPr>
            </w:pPr>
            <w:r w:rsidRPr="00443326">
              <w:rPr>
                <w:rFonts w:cstheme="minorHAnsi"/>
              </w:rPr>
              <w:t>KURUMSAL KAPASİTE</w:t>
            </w:r>
          </w:p>
        </w:tc>
      </w:tr>
      <w:tr w:rsidR="001F6731" w:rsidRPr="008E0285" w14:paraId="77D60D25" w14:textId="77777777" w:rsidTr="00443326">
        <w:trPr>
          <w:trHeight w:val="680"/>
        </w:trPr>
        <w:tc>
          <w:tcPr>
            <w:tcW w:w="5112" w:type="dxa"/>
            <w:shd w:val="clear" w:color="auto" w:fill="D9E2F3" w:themeFill="accent5" w:themeFillTint="33"/>
            <w:vAlign w:val="center"/>
          </w:tcPr>
          <w:p w14:paraId="70D9CCDF" w14:textId="77777777" w:rsidR="001F6731" w:rsidRPr="00443326" w:rsidRDefault="001F6731" w:rsidP="00443326">
            <w:pPr>
              <w:rPr>
                <w:rFonts w:cstheme="minorHAnsi"/>
                <w:b/>
                <w:bCs/>
              </w:rPr>
            </w:pPr>
            <w:r w:rsidRPr="00443326">
              <w:rPr>
                <w:rFonts w:cstheme="minorHAnsi"/>
                <w:b/>
                <w:bCs/>
              </w:rPr>
              <w:t>Amacın İlişkili Olduğu Alt Program Hedefi</w:t>
            </w:r>
          </w:p>
        </w:tc>
        <w:tc>
          <w:tcPr>
            <w:tcW w:w="10481" w:type="dxa"/>
            <w:gridSpan w:val="7"/>
            <w:shd w:val="clear" w:color="auto" w:fill="FFFFFF" w:themeFill="background1"/>
            <w:vAlign w:val="center"/>
          </w:tcPr>
          <w:p w14:paraId="6E957C7F" w14:textId="2AC0E91F" w:rsidR="001F6731" w:rsidRPr="00443326" w:rsidRDefault="00D028F8" w:rsidP="00443326">
            <w:pPr>
              <w:pStyle w:val="ListeParagraf"/>
              <w:ind w:left="14"/>
              <w:jc w:val="both"/>
              <w:rPr>
                <w:rFonts w:cstheme="minorHAnsi"/>
              </w:rPr>
            </w:pPr>
            <w:r w:rsidRPr="00443326">
              <w:rPr>
                <w:rFonts w:cstheme="minorHAnsi"/>
              </w:rPr>
              <w:t>Öğretmen ve Yöneticiler</w:t>
            </w:r>
          </w:p>
        </w:tc>
      </w:tr>
      <w:tr w:rsidR="001F6731" w:rsidRPr="008E0285" w14:paraId="31490C46" w14:textId="77777777" w:rsidTr="00443326">
        <w:trPr>
          <w:trHeight w:val="1074"/>
        </w:trPr>
        <w:tc>
          <w:tcPr>
            <w:tcW w:w="5112" w:type="dxa"/>
            <w:shd w:val="clear" w:color="auto" w:fill="D9E2F3" w:themeFill="accent5" w:themeFillTint="33"/>
            <w:vAlign w:val="center"/>
          </w:tcPr>
          <w:p w14:paraId="69C32BC4" w14:textId="77777777" w:rsidR="001F6731" w:rsidRPr="00443326" w:rsidRDefault="001F6731" w:rsidP="00443326">
            <w:pPr>
              <w:rPr>
                <w:rFonts w:cstheme="minorHAnsi"/>
                <w:b/>
                <w:bCs/>
              </w:rPr>
            </w:pPr>
            <w:r w:rsidRPr="00443326">
              <w:rPr>
                <w:rFonts w:cstheme="minorHAnsi"/>
                <w:b/>
                <w:bCs/>
              </w:rPr>
              <w:t>Performans Göstergeleri</w:t>
            </w:r>
          </w:p>
        </w:tc>
        <w:tc>
          <w:tcPr>
            <w:tcW w:w="1497" w:type="dxa"/>
            <w:shd w:val="clear" w:color="auto" w:fill="D9E2F3" w:themeFill="accent5" w:themeFillTint="33"/>
            <w:vAlign w:val="center"/>
          </w:tcPr>
          <w:p w14:paraId="7F72EA9F" w14:textId="77777777" w:rsidR="001F6731" w:rsidRPr="00443326" w:rsidRDefault="001F6731" w:rsidP="00315C2B">
            <w:pPr>
              <w:jc w:val="center"/>
              <w:rPr>
                <w:rFonts w:cstheme="minorHAnsi"/>
                <w:b/>
                <w:bCs/>
              </w:rPr>
            </w:pPr>
            <w:r w:rsidRPr="00443326">
              <w:rPr>
                <w:rFonts w:cstheme="minorHAnsi"/>
                <w:b/>
                <w:bCs/>
              </w:rPr>
              <w:t xml:space="preserve">Hedefe </w:t>
            </w:r>
          </w:p>
          <w:p w14:paraId="769FCF98" w14:textId="77777777" w:rsidR="001F6731" w:rsidRPr="00443326" w:rsidRDefault="001F6731" w:rsidP="00315C2B">
            <w:pPr>
              <w:jc w:val="center"/>
              <w:rPr>
                <w:rFonts w:cstheme="minorHAnsi"/>
                <w:b/>
                <w:bCs/>
              </w:rPr>
            </w:pPr>
            <w:r w:rsidRPr="00443326">
              <w:rPr>
                <w:rFonts w:cstheme="minorHAnsi"/>
                <w:b/>
                <w:bCs/>
              </w:rPr>
              <w:t>Etkisi</w:t>
            </w:r>
          </w:p>
          <w:p w14:paraId="6BEBE18B" w14:textId="77777777" w:rsidR="001F6731" w:rsidRPr="00443326" w:rsidRDefault="001F6731" w:rsidP="00315C2B">
            <w:pPr>
              <w:jc w:val="center"/>
              <w:rPr>
                <w:rFonts w:cstheme="minorHAnsi"/>
                <w:b/>
                <w:bCs/>
              </w:rPr>
            </w:pPr>
            <w:r w:rsidRPr="00443326">
              <w:rPr>
                <w:rFonts w:cstheme="minorHAnsi"/>
                <w:b/>
                <w:bCs/>
              </w:rPr>
              <w:t>(%)</w:t>
            </w:r>
          </w:p>
        </w:tc>
        <w:tc>
          <w:tcPr>
            <w:tcW w:w="1497" w:type="dxa"/>
            <w:shd w:val="clear" w:color="auto" w:fill="D9E2F3" w:themeFill="accent5" w:themeFillTint="33"/>
            <w:vAlign w:val="center"/>
          </w:tcPr>
          <w:p w14:paraId="53387DEB" w14:textId="77777777" w:rsidR="001F6731" w:rsidRPr="00443326" w:rsidRDefault="001F6731" w:rsidP="00315C2B">
            <w:pPr>
              <w:jc w:val="center"/>
              <w:rPr>
                <w:rFonts w:cstheme="minorHAnsi"/>
                <w:b/>
                <w:bCs/>
              </w:rPr>
            </w:pPr>
            <w:r w:rsidRPr="00443326">
              <w:rPr>
                <w:rFonts w:cstheme="minorHAnsi"/>
                <w:b/>
                <w:bCs/>
              </w:rPr>
              <w:t xml:space="preserve">Plan </w:t>
            </w:r>
          </w:p>
          <w:p w14:paraId="394373EB" w14:textId="77777777" w:rsidR="001F6731" w:rsidRPr="00443326" w:rsidRDefault="001F6731" w:rsidP="00315C2B">
            <w:pPr>
              <w:jc w:val="center"/>
              <w:rPr>
                <w:rFonts w:cstheme="minorHAnsi"/>
                <w:b/>
                <w:bCs/>
              </w:rPr>
            </w:pPr>
            <w:r w:rsidRPr="00443326">
              <w:rPr>
                <w:rFonts w:cstheme="minorHAnsi"/>
                <w:b/>
                <w:bCs/>
              </w:rPr>
              <w:t xml:space="preserve">Dönemi </w:t>
            </w:r>
          </w:p>
          <w:p w14:paraId="6BC2C626" w14:textId="77777777" w:rsidR="001F6731" w:rsidRPr="00443326" w:rsidRDefault="001F6731" w:rsidP="00315C2B">
            <w:pPr>
              <w:jc w:val="center"/>
              <w:rPr>
                <w:rFonts w:cstheme="minorHAnsi"/>
                <w:b/>
                <w:bCs/>
              </w:rPr>
            </w:pPr>
            <w:r w:rsidRPr="00443326">
              <w:rPr>
                <w:rFonts w:cstheme="minorHAnsi"/>
                <w:b/>
                <w:bCs/>
              </w:rPr>
              <w:t xml:space="preserve">Başlangıç </w:t>
            </w:r>
          </w:p>
          <w:p w14:paraId="2A38A075" w14:textId="77777777" w:rsidR="001F6731" w:rsidRPr="00443326" w:rsidRDefault="001F6731" w:rsidP="00315C2B">
            <w:pPr>
              <w:jc w:val="center"/>
              <w:rPr>
                <w:rFonts w:cstheme="minorHAnsi"/>
                <w:b/>
                <w:bCs/>
              </w:rPr>
            </w:pPr>
            <w:r w:rsidRPr="00443326">
              <w:rPr>
                <w:rFonts w:cstheme="minorHAnsi"/>
                <w:b/>
                <w:bCs/>
              </w:rPr>
              <w:t>Değeri</w:t>
            </w:r>
          </w:p>
        </w:tc>
        <w:tc>
          <w:tcPr>
            <w:tcW w:w="1497" w:type="dxa"/>
            <w:shd w:val="clear" w:color="auto" w:fill="D9E2F3" w:themeFill="accent5" w:themeFillTint="33"/>
            <w:vAlign w:val="center"/>
          </w:tcPr>
          <w:p w14:paraId="59707DB2" w14:textId="77777777" w:rsidR="001F6731" w:rsidRPr="00443326" w:rsidRDefault="001F6731" w:rsidP="00315C2B">
            <w:pPr>
              <w:jc w:val="center"/>
              <w:rPr>
                <w:rFonts w:cstheme="minorHAnsi"/>
                <w:b/>
                <w:bCs/>
              </w:rPr>
            </w:pPr>
            <w:r w:rsidRPr="00443326">
              <w:rPr>
                <w:rFonts w:cstheme="minorHAnsi"/>
                <w:b/>
                <w:bCs/>
              </w:rPr>
              <w:t>2024</w:t>
            </w:r>
          </w:p>
        </w:tc>
        <w:tc>
          <w:tcPr>
            <w:tcW w:w="1498" w:type="dxa"/>
            <w:shd w:val="clear" w:color="auto" w:fill="D9E2F3" w:themeFill="accent5" w:themeFillTint="33"/>
            <w:vAlign w:val="center"/>
          </w:tcPr>
          <w:p w14:paraId="4B9303A9" w14:textId="77777777" w:rsidR="001F6731" w:rsidRPr="00443326" w:rsidRDefault="001F6731" w:rsidP="00315C2B">
            <w:pPr>
              <w:jc w:val="center"/>
              <w:rPr>
                <w:rFonts w:cstheme="minorHAnsi"/>
                <w:b/>
                <w:bCs/>
              </w:rPr>
            </w:pPr>
            <w:r w:rsidRPr="00443326">
              <w:rPr>
                <w:rFonts w:cstheme="minorHAnsi"/>
                <w:b/>
                <w:bCs/>
              </w:rPr>
              <w:t>2025</w:t>
            </w:r>
          </w:p>
        </w:tc>
        <w:tc>
          <w:tcPr>
            <w:tcW w:w="1497" w:type="dxa"/>
            <w:shd w:val="clear" w:color="auto" w:fill="D9E2F3" w:themeFill="accent5" w:themeFillTint="33"/>
            <w:vAlign w:val="center"/>
          </w:tcPr>
          <w:p w14:paraId="620036BF" w14:textId="77777777" w:rsidR="001F6731" w:rsidRPr="00443326" w:rsidRDefault="001F6731" w:rsidP="00315C2B">
            <w:pPr>
              <w:jc w:val="center"/>
              <w:rPr>
                <w:rFonts w:cstheme="minorHAnsi"/>
                <w:b/>
                <w:bCs/>
              </w:rPr>
            </w:pPr>
            <w:r w:rsidRPr="00443326">
              <w:rPr>
                <w:rFonts w:cstheme="minorHAnsi"/>
                <w:b/>
                <w:bCs/>
              </w:rPr>
              <w:t>2026</w:t>
            </w:r>
          </w:p>
        </w:tc>
        <w:tc>
          <w:tcPr>
            <w:tcW w:w="1497" w:type="dxa"/>
            <w:shd w:val="clear" w:color="auto" w:fill="D9E2F3" w:themeFill="accent5" w:themeFillTint="33"/>
            <w:vAlign w:val="center"/>
          </w:tcPr>
          <w:p w14:paraId="3D411ABF" w14:textId="77777777" w:rsidR="001F6731" w:rsidRPr="00443326" w:rsidRDefault="001F6731" w:rsidP="00315C2B">
            <w:pPr>
              <w:jc w:val="center"/>
              <w:rPr>
                <w:rFonts w:cstheme="minorHAnsi"/>
                <w:b/>
                <w:bCs/>
              </w:rPr>
            </w:pPr>
            <w:r w:rsidRPr="00443326">
              <w:rPr>
                <w:rFonts w:cstheme="minorHAnsi"/>
                <w:b/>
                <w:bCs/>
              </w:rPr>
              <w:t>2027</w:t>
            </w:r>
          </w:p>
        </w:tc>
        <w:tc>
          <w:tcPr>
            <w:tcW w:w="1498" w:type="dxa"/>
            <w:shd w:val="clear" w:color="auto" w:fill="D9E2F3" w:themeFill="accent5" w:themeFillTint="33"/>
            <w:vAlign w:val="center"/>
          </w:tcPr>
          <w:p w14:paraId="05ABF7AB" w14:textId="77777777" w:rsidR="001F6731" w:rsidRPr="00443326" w:rsidRDefault="001F6731" w:rsidP="00315C2B">
            <w:pPr>
              <w:jc w:val="center"/>
              <w:rPr>
                <w:rFonts w:cstheme="minorHAnsi"/>
                <w:b/>
                <w:bCs/>
              </w:rPr>
            </w:pPr>
            <w:r w:rsidRPr="00443326">
              <w:rPr>
                <w:rFonts w:cstheme="minorHAnsi"/>
                <w:b/>
                <w:bCs/>
              </w:rPr>
              <w:t>2028</w:t>
            </w:r>
          </w:p>
        </w:tc>
      </w:tr>
      <w:tr w:rsidR="001F6731" w:rsidRPr="008E0285" w14:paraId="7C4E601A" w14:textId="77777777" w:rsidTr="00443326">
        <w:trPr>
          <w:trHeight w:val="1074"/>
        </w:trPr>
        <w:tc>
          <w:tcPr>
            <w:tcW w:w="5112" w:type="dxa"/>
            <w:shd w:val="clear" w:color="auto" w:fill="D9E2F3" w:themeFill="accent5" w:themeFillTint="33"/>
            <w:vAlign w:val="center"/>
          </w:tcPr>
          <w:p w14:paraId="22D2CE8E" w14:textId="7FD3C4B0" w:rsidR="001F6731" w:rsidRPr="00443326" w:rsidRDefault="00634C85" w:rsidP="00443326">
            <w:pPr>
              <w:rPr>
                <w:rFonts w:cstheme="minorHAnsi"/>
                <w:b/>
                <w:bCs/>
              </w:rPr>
            </w:pPr>
            <w:r w:rsidRPr="00443326">
              <w:rPr>
                <w:rFonts w:cstheme="minorHAnsi"/>
                <w:b/>
                <w:bCs/>
              </w:rPr>
              <w:t>PG-6</w:t>
            </w:r>
            <w:r w:rsidR="006F3E65" w:rsidRPr="00443326">
              <w:rPr>
                <w:rFonts w:cstheme="minorHAnsi"/>
                <w:b/>
                <w:bCs/>
              </w:rPr>
              <w:t>.1.1 Öğretmen başına düşen yıllık hizmet içi eğitim süresi (Saat)</w:t>
            </w:r>
          </w:p>
        </w:tc>
        <w:tc>
          <w:tcPr>
            <w:tcW w:w="1497" w:type="dxa"/>
            <w:shd w:val="clear" w:color="auto" w:fill="FFFFFF" w:themeFill="background1"/>
            <w:vAlign w:val="center"/>
          </w:tcPr>
          <w:p w14:paraId="0C4ADA82" w14:textId="2337A1C9" w:rsidR="00D74F77" w:rsidRPr="00443326" w:rsidRDefault="00D74F77" w:rsidP="00D74F77">
            <w:pPr>
              <w:jc w:val="center"/>
              <w:rPr>
                <w:rFonts w:cstheme="minorHAnsi"/>
              </w:rPr>
            </w:pPr>
            <w:r w:rsidRPr="00443326">
              <w:rPr>
                <w:rFonts w:cstheme="minorHAnsi"/>
              </w:rPr>
              <w:t xml:space="preserve"> </w:t>
            </w:r>
            <w:r w:rsidR="00704F82" w:rsidRPr="00443326">
              <w:rPr>
                <w:rFonts w:cstheme="minorHAnsi"/>
              </w:rPr>
              <w:t>50</w:t>
            </w:r>
          </w:p>
        </w:tc>
        <w:tc>
          <w:tcPr>
            <w:tcW w:w="1497" w:type="dxa"/>
            <w:shd w:val="clear" w:color="auto" w:fill="FFFFFF" w:themeFill="background1"/>
            <w:vAlign w:val="center"/>
          </w:tcPr>
          <w:p w14:paraId="2EAD5431" w14:textId="6260ACBC" w:rsidR="001F6731" w:rsidRPr="00443326" w:rsidRDefault="00D74F77" w:rsidP="00315C2B">
            <w:pPr>
              <w:jc w:val="center"/>
              <w:rPr>
                <w:rFonts w:cstheme="minorHAnsi"/>
              </w:rPr>
            </w:pPr>
            <w:r w:rsidRPr="00443326">
              <w:rPr>
                <w:rFonts w:cstheme="minorHAnsi"/>
              </w:rPr>
              <w:t xml:space="preserve">1,87 saat </w:t>
            </w:r>
          </w:p>
        </w:tc>
        <w:tc>
          <w:tcPr>
            <w:tcW w:w="1497" w:type="dxa"/>
            <w:shd w:val="clear" w:color="auto" w:fill="FFFFFF" w:themeFill="background1"/>
            <w:vAlign w:val="center"/>
          </w:tcPr>
          <w:p w14:paraId="4A83A0A9" w14:textId="4B1C8024" w:rsidR="001F6731" w:rsidRPr="00443326" w:rsidRDefault="0050116F" w:rsidP="00315C2B">
            <w:pPr>
              <w:jc w:val="center"/>
              <w:rPr>
                <w:rFonts w:cstheme="minorHAnsi"/>
              </w:rPr>
            </w:pPr>
            <w:r w:rsidRPr="00443326">
              <w:rPr>
                <w:rFonts w:cstheme="minorHAnsi"/>
              </w:rPr>
              <w:t>1,9</w:t>
            </w:r>
            <w:r w:rsidR="0021525E" w:rsidRPr="00443326">
              <w:rPr>
                <w:rFonts w:cstheme="minorHAnsi"/>
              </w:rPr>
              <w:t xml:space="preserve"> saat</w:t>
            </w:r>
          </w:p>
        </w:tc>
        <w:tc>
          <w:tcPr>
            <w:tcW w:w="1498" w:type="dxa"/>
            <w:shd w:val="clear" w:color="auto" w:fill="FFFFFF" w:themeFill="background1"/>
            <w:vAlign w:val="center"/>
          </w:tcPr>
          <w:p w14:paraId="36B74A76" w14:textId="1468DFB8" w:rsidR="001F6731" w:rsidRPr="00443326" w:rsidRDefault="00AC348D" w:rsidP="00315C2B">
            <w:pPr>
              <w:jc w:val="center"/>
              <w:rPr>
                <w:rFonts w:cstheme="minorHAnsi"/>
              </w:rPr>
            </w:pPr>
            <w:r>
              <w:rPr>
                <w:rFonts w:cstheme="minorHAnsi"/>
              </w:rPr>
              <w:t>1,9</w:t>
            </w:r>
            <w:r w:rsidR="0021525E" w:rsidRPr="00443326">
              <w:rPr>
                <w:rFonts w:cstheme="minorHAnsi"/>
              </w:rPr>
              <w:t xml:space="preserve"> saat</w:t>
            </w:r>
          </w:p>
        </w:tc>
        <w:tc>
          <w:tcPr>
            <w:tcW w:w="1497" w:type="dxa"/>
            <w:shd w:val="clear" w:color="auto" w:fill="FFFFFF" w:themeFill="background1"/>
            <w:vAlign w:val="center"/>
          </w:tcPr>
          <w:p w14:paraId="30B06D41" w14:textId="3B98285C" w:rsidR="001F6731" w:rsidRPr="00443326" w:rsidRDefault="0050116F" w:rsidP="00315C2B">
            <w:pPr>
              <w:jc w:val="center"/>
              <w:rPr>
                <w:rFonts w:cstheme="minorHAnsi"/>
              </w:rPr>
            </w:pPr>
            <w:r w:rsidRPr="00443326">
              <w:rPr>
                <w:rFonts w:cstheme="minorHAnsi"/>
              </w:rPr>
              <w:t>2</w:t>
            </w:r>
            <w:r w:rsidR="0021525E" w:rsidRPr="00443326">
              <w:rPr>
                <w:rFonts w:cstheme="minorHAnsi"/>
              </w:rPr>
              <w:t xml:space="preserve"> saat</w:t>
            </w:r>
          </w:p>
        </w:tc>
        <w:tc>
          <w:tcPr>
            <w:tcW w:w="1497" w:type="dxa"/>
            <w:shd w:val="clear" w:color="auto" w:fill="FFFFFF" w:themeFill="background1"/>
            <w:vAlign w:val="center"/>
          </w:tcPr>
          <w:p w14:paraId="7B5C2F06" w14:textId="58AA0DE6" w:rsidR="001F6731" w:rsidRPr="00443326" w:rsidRDefault="0050116F" w:rsidP="00315C2B">
            <w:pPr>
              <w:jc w:val="center"/>
              <w:rPr>
                <w:rFonts w:cstheme="minorHAnsi"/>
              </w:rPr>
            </w:pPr>
            <w:r w:rsidRPr="00443326">
              <w:rPr>
                <w:rFonts w:cstheme="minorHAnsi"/>
              </w:rPr>
              <w:t>2</w:t>
            </w:r>
            <w:r w:rsidR="0021525E" w:rsidRPr="00443326">
              <w:rPr>
                <w:rFonts w:cstheme="minorHAnsi"/>
              </w:rPr>
              <w:t xml:space="preserve"> saat</w:t>
            </w:r>
          </w:p>
        </w:tc>
        <w:tc>
          <w:tcPr>
            <w:tcW w:w="1498" w:type="dxa"/>
            <w:shd w:val="clear" w:color="auto" w:fill="FFFFFF" w:themeFill="background1"/>
            <w:vAlign w:val="center"/>
          </w:tcPr>
          <w:p w14:paraId="1A850646" w14:textId="5BB69AED" w:rsidR="001F6731" w:rsidRPr="00443326" w:rsidRDefault="0050116F" w:rsidP="00315C2B">
            <w:pPr>
              <w:jc w:val="center"/>
              <w:rPr>
                <w:rFonts w:cstheme="minorHAnsi"/>
              </w:rPr>
            </w:pPr>
            <w:r w:rsidRPr="00443326">
              <w:rPr>
                <w:rFonts w:cstheme="minorHAnsi"/>
              </w:rPr>
              <w:t>2,</w:t>
            </w:r>
            <w:r w:rsidR="00AC348D">
              <w:rPr>
                <w:rFonts w:cstheme="minorHAnsi"/>
              </w:rPr>
              <w:t>1</w:t>
            </w:r>
            <w:r w:rsidR="0021525E" w:rsidRPr="00443326">
              <w:rPr>
                <w:rFonts w:cstheme="minorHAnsi"/>
              </w:rPr>
              <w:t xml:space="preserve"> saat</w:t>
            </w:r>
          </w:p>
        </w:tc>
      </w:tr>
      <w:tr w:rsidR="00634C85" w:rsidRPr="008E0285" w14:paraId="3D7A9EFA" w14:textId="77777777" w:rsidTr="00443326">
        <w:trPr>
          <w:trHeight w:val="1074"/>
        </w:trPr>
        <w:tc>
          <w:tcPr>
            <w:tcW w:w="5112" w:type="dxa"/>
            <w:shd w:val="clear" w:color="auto" w:fill="D9E2F3" w:themeFill="accent5" w:themeFillTint="33"/>
            <w:vAlign w:val="center"/>
          </w:tcPr>
          <w:p w14:paraId="323299CE" w14:textId="4505CC7F" w:rsidR="00634C85" w:rsidRPr="00443326" w:rsidRDefault="00634C85" w:rsidP="00443326">
            <w:pPr>
              <w:rPr>
                <w:rFonts w:cstheme="minorHAnsi"/>
                <w:b/>
                <w:bCs/>
              </w:rPr>
            </w:pPr>
            <w:r w:rsidRPr="00443326">
              <w:rPr>
                <w:rFonts w:cstheme="minorHAnsi"/>
                <w:b/>
                <w:bCs/>
              </w:rPr>
              <w:t>PG-6.1.2 Hizmet içi eğitim faaliyetlerine katılan öğretmenlerin oranı</w:t>
            </w:r>
          </w:p>
        </w:tc>
        <w:tc>
          <w:tcPr>
            <w:tcW w:w="1497" w:type="dxa"/>
            <w:shd w:val="clear" w:color="auto" w:fill="FFFFFF" w:themeFill="background1"/>
            <w:vAlign w:val="center"/>
          </w:tcPr>
          <w:p w14:paraId="5A433FA9" w14:textId="3854DB68" w:rsidR="00634C85" w:rsidRPr="00443326" w:rsidRDefault="00634C85" w:rsidP="00634C85">
            <w:pPr>
              <w:jc w:val="center"/>
              <w:rPr>
                <w:rFonts w:cstheme="minorHAnsi"/>
              </w:rPr>
            </w:pPr>
            <w:r w:rsidRPr="00443326">
              <w:rPr>
                <w:rFonts w:cstheme="minorHAnsi"/>
              </w:rPr>
              <w:t>50</w:t>
            </w:r>
          </w:p>
        </w:tc>
        <w:tc>
          <w:tcPr>
            <w:tcW w:w="1497" w:type="dxa"/>
            <w:shd w:val="clear" w:color="auto" w:fill="FFFFFF" w:themeFill="background1"/>
            <w:vAlign w:val="center"/>
          </w:tcPr>
          <w:p w14:paraId="60EE2FB4" w14:textId="02D7A3F9" w:rsidR="008A552B" w:rsidRPr="00443326" w:rsidRDefault="00634C85" w:rsidP="008A552B">
            <w:pPr>
              <w:jc w:val="center"/>
              <w:rPr>
                <w:rFonts w:cstheme="minorHAnsi"/>
              </w:rPr>
            </w:pPr>
            <w:r w:rsidRPr="00443326">
              <w:rPr>
                <w:rFonts w:cstheme="minorHAnsi"/>
              </w:rPr>
              <w:t>%</w:t>
            </w:r>
            <w:r w:rsidR="004675A4">
              <w:rPr>
                <w:rFonts w:cstheme="minorHAnsi"/>
              </w:rPr>
              <w:t>34,6</w:t>
            </w:r>
          </w:p>
        </w:tc>
        <w:tc>
          <w:tcPr>
            <w:tcW w:w="1497" w:type="dxa"/>
            <w:shd w:val="clear" w:color="auto" w:fill="FFFFFF" w:themeFill="background1"/>
            <w:vAlign w:val="center"/>
          </w:tcPr>
          <w:p w14:paraId="2CA8E927" w14:textId="37EB5983" w:rsidR="00634C85" w:rsidRPr="00443326" w:rsidRDefault="0050116F" w:rsidP="00634C85">
            <w:pPr>
              <w:jc w:val="center"/>
              <w:rPr>
                <w:rFonts w:cstheme="minorHAnsi"/>
              </w:rPr>
            </w:pPr>
            <w:r w:rsidRPr="00443326">
              <w:rPr>
                <w:rFonts w:cstheme="minorHAnsi"/>
              </w:rPr>
              <w:t>%</w:t>
            </w:r>
            <w:r w:rsidR="00535EBD">
              <w:rPr>
                <w:rFonts w:cstheme="minorHAnsi"/>
              </w:rPr>
              <w:t>34,7</w:t>
            </w:r>
          </w:p>
        </w:tc>
        <w:tc>
          <w:tcPr>
            <w:tcW w:w="1498" w:type="dxa"/>
            <w:shd w:val="clear" w:color="auto" w:fill="FFFFFF" w:themeFill="background1"/>
            <w:vAlign w:val="center"/>
          </w:tcPr>
          <w:p w14:paraId="6705520F" w14:textId="435C4A01" w:rsidR="00634C85" w:rsidRPr="00443326" w:rsidRDefault="0050116F" w:rsidP="00634C85">
            <w:pPr>
              <w:jc w:val="center"/>
              <w:rPr>
                <w:rFonts w:cstheme="minorHAnsi"/>
              </w:rPr>
            </w:pPr>
            <w:r w:rsidRPr="00443326">
              <w:rPr>
                <w:rFonts w:cstheme="minorHAnsi"/>
              </w:rPr>
              <w:t>%</w:t>
            </w:r>
            <w:r w:rsidR="00535EBD">
              <w:rPr>
                <w:rFonts w:cstheme="minorHAnsi"/>
              </w:rPr>
              <w:t>34,8</w:t>
            </w:r>
          </w:p>
        </w:tc>
        <w:tc>
          <w:tcPr>
            <w:tcW w:w="1497" w:type="dxa"/>
            <w:shd w:val="clear" w:color="auto" w:fill="FFFFFF" w:themeFill="background1"/>
            <w:vAlign w:val="center"/>
          </w:tcPr>
          <w:p w14:paraId="522A01EF" w14:textId="1F916D0E" w:rsidR="00634C85" w:rsidRPr="00443326" w:rsidRDefault="0050116F" w:rsidP="00634C85">
            <w:pPr>
              <w:jc w:val="center"/>
              <w:rPr>
                <w:rFonts w:cstheme="minorHAnsi"/>
              </w:rPr>
            </w:pPr>
            <w:r w:rsidRPr="00443326">
              <w:rPr>
                <w:rFonts w:cstheme="minorHAnsi"/>
              </w:rPr>
              <w:t>%</w:t>
            </w:r>
            <w:r w:rsidR="00535EBD">
              <w:rPr>
                <w:rFonts w:cstheme="minorHAnsi"/>
              </w:rPr>
              <w:t>34,9</w:t>
            </w:r>
          </w:p>
        </w:tc>
        <w:tc>
          <w:tcPr>
            <w:tcW w:w="1497" w:type="dxa"/>
            <w:shd w:val="clear" w:color="auto" w:fill="FFFFFF" w:themeFill="background1"/>
            <w:vAlign w:val="center"/>
          </w:tcPr>
          <w:p w14:paraId="30990AA9" w14:textId="68BD9781" w:rsidR="00634C85" w:rsidRPr="00443326" w:rsidRDefault="0050116F" w:rsidP="00634C85">
            <w:pPr>
              <w:jc w:val="center"/>
              <w:rPr>
                <w:rFonts w:cstheme="minorHAnsi"/>
              </w:rPr>
            </w:pPr>
            <w:r w:rsidRPr="00443326">
              <w:rPr>
                <w:rFonts w:cstheme="minorHAnsi"/>
              </w:rPr>
              <w:t>%</w:t>
            </w:r>
            <w:r w:rsidR="00535EBD">
              <w:rPr>
                <w:rFonts w:cstheme="minorHAnsi"/>
              </w:rPr>
              <w:t>40</w:t>
            </w:r>
          </w:p>
        </w:tc>
        <w:tc>
          <w:tcPr>
            <w:tcW w:w="1498" w:type="dxa"/>
            <w:shd w:val="clear" w:color="auto" w:fill="FFFFFF" w:themeFill="background1"/>
            <w:vAlign w:val="center"/>
          </w:tcPr>
          <w:p w14:paraId="7A3AD141" w14:textId="643F1055" w:rsidR="00634C85" w:rsidRPr="00443326" w:rsidRDefault="0050116F" w:rsidP="00634C85">
            <w:pPr>
              <w:jc w:val="center"/>
              <w:rPr>
                <w:rFonts w:cstheme="minorHAnsi"/>
              </w:rPr>
            </w:pPr>
            <w:r w:rsidRPr="00443326">
              <w:rPr>
                <w:rFonts w:cstheme="minorHAnsi"/>
              </w:rPr>
              <w:t>%</w:t>
            </w:r>
            <w:r w:rsidR="00535EBD">
              <w:rPr>
                <w:rFonts w:cstheme="minorHAnsi"/>
              </w:rPr>
              <w:t>40,2</w:t>
            </w:r>
          </w:p>
        </w:tc>
      </w:tr>
    </w:tbl>
    <w:p w14:paraId="4F63DCB0" w14:textId="77777777" w:rsidR="001F6731" w:rsidRDefault="001F6731" w:rsidP="00246A77">
      <w:pPr>
        <w:spacing w:after="0" w:line="240" w:lineRule="auto"/>
        <w:rPr>
          <w:rFonts w:ascii="Segoe UI" w:eastAsia="Times New Roman" w:hAnsi="Segoe UI" w:cs="Segoe UI"/>
          <w:szCs w:val="24"/>
          <w:lang w:eastAsia="tr-TR"/>
        </w:rPr>
      </w:pPr>
    </w:p>
    <w:p w14:paraId="02BDCFE3" w14:textId="77777777" w:rsidR="004C134E" w:rsidRDefault="004C134E" w:rsidP="00246A77">
      <w:pPr>
        <w:spacing w:after="0" w:line="240" w:lineRule="auto"/>
        <w:rPr>
          <w:rFonts w:ascii="Segoe UI" w:eastAsia="Times New Roman" w:hAnsi="Segoe UI" w:cs="Segoe UI"/>
          <w:szCs w:val="24"/>
          <w:lang w:eastAsia="tr-TR"/>
        </w:rPr>
      </w:pPr>
    </w:p>
    <w:p w14:paraId="46DCD9C8" w14:textId="77777777" w:rsidR="004C134E" w:rsidRDefault="004C134E" w:rsidP="00246A77">
      <w:pPr>
        <w:spacing w:after="0" w:line="240" w:lineRule="auto"/>
        <w:rPr>
          <w:rFonts w:ascii="Segoe UI" w:eastAsia="Times New Roman" w:hAnsi="Segoe UI" w:cs="Segoe UI"/>
          <w:szCs w:val="24"/>
          <w:lang w:eastAsia="tr-TR"/>
        </w:rPr>
      </w:pPr>
    </w:p>
    <w:p w14:paraId="219BAED8" w14:textId="77777777" w:rsidR="004C134E" w:rsidRDefault="004C134E" w:rsidP="00246A77">
      <w:pPr>
        <w:spacing w:after="0" w:line="240" w:lineRule="auto"/>
        <w:rPr>
          <w:rFonts w:ascii="Segoe UI" w:eastAsia="Times New Roman" w:hAnsi="Segoe UI" w:cs="Segoe UI"/>
          <w:szCs w:val="24"/>
          <w:lang w:eastAsia="tr-TR"/>
        </w:rPr>
      </w:pPr>
    </w:p>
    <w:p w14:paraId="6C8F4F23" w14:textId="77777777" w:rsidR="004C134E" w:rsidRDefault="004C134E" w:rsidP="00246A77">
      <w:pPr>
        <w:spacing w:after="0" w:line="240" w:lineRule="auto"/>
        <w:rPr>
          <w:rFonts w:ascii="Segoe UI" w:eastAsia="Times New Roman" w:hAnsi="Segoe UI" w:cs="Segoe UI"/>
          <w:szCs w:val="24"/>
          <w:lang w:eastAsia="tr-TR"/>
        </w:rPr>
      </w:pPr>
    </w:p>
    <w:p w14:paraId="50DBD42C" w14:textId="77777777" w:rsidR="004C134E" w:rsidRDefault="004C134E" w:rsidP="00246A77">
      <w:pPr>
        <w:spacing w:after="0" w:line="240" w:lineRule="auto"/>
        <w:rPr>
          <w:rFonts w:ascii="Segoe UI" w:eastAsia="Times New Roman" w:hAnsi="Segoe UI" w:cs="Segoe UI"/>
          <w:szCs w:val="24"/>
          <w:lang w:eastAsia="tr-TR"/>
        </w:rPr>
      </w:pPr>
    </w:p>
    <w:p w14:paraId="1C67698A" w14:textId="77777777" w:rsidR="004C134E" w:rsidRDefault="004C134E" w:rsidP="00246A77">
      <w:pPr>
        <w:spacing w:after="0" w:line="240" w:lineRule="auto"/>
        <w:rPr>
          <w:rFonts w:ascii="Segoe UI" w:eastAsia="Times New Roman" w:hAnsi="Segoe UI" w:cs="Segoe UI"/>
          <w:szCs w:val="24"/>
          <w:lang w:eastAsia="tr-TR"/>
        </w:rPr>
      </w:pPr>
    </w:p>
    <w:p w14:paraId="46488689" w14:textId="77777777" w:rsidR="004C134E" w:rsidRDefault="004C134E"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497"/>
        <w:gridCol w:w="1497"/>
        <w:gridCol w:w="1498"/>
        <w:gridCol w:w="1497"/>
        <w:gridCol w:w="1498"/>
        <w:gridCol w:w="1497"/>
        <w:gridCol w:w="1498"/>
      </w:tblGrid>
      <w:tr w:rsidR="004C134E" w:rsidRPr="008E0285" w14:paraId="47F20297" w14:textId="77777777" w:rsidTr="002C5386">
        <w:trPr>
          <w:trHeight w:val="567"/>
        </w:trPr>
        <w:tc>
          <w:tcPr>
            <w:tcW w:w="5111" w:type="dxa"/>
            <w:shd w:val="clear" w:color="auto" w:fill="D9E2F3" w:themeFill="accent5" w:themeFillTint="33"/>
            <w:vAlign w:val="center"/>
          </w:tcPr>
          <w:p w14:paraId="68BF5ABE" w14:textId="77777777" w:rsidR="004C134E" w:rsidRPr="00A6756D" w:rsidRDefault="004C134E" w:rsidP="00A6756D">
            <w:pPr>
              <w:rPr>
                <w:b/>
                <w:bCs/>
              </w:rPr>
            </w:pPr>
            <w:r w:rsidRPr="00A6756D">
              <w:rPr>
                <w:b/>
                <w:bCs/>
              </w:rPr>
              <w:lastRenderedPageBreak/>
              <w:t>Sorumlu Birim</w:t>
            </w:r>
          </w:p>
        </w:tc>
        <w:tc>
          <w:tcPr>
            <w:tcW w:w="10482" w:type="dxa"/>
            <w:gridSpan w:val="7"/>
            <w:shd w:val="clear" w:color="auto" w:fill="FFFFFF" w:themeFill="background1"/>
            <w:vAlign w:val="center"/>
          </w:tcPr>
          <w:p w14:paraId="10091832" w14:textId="7BCCAEAE" w:rsidR="004C134E" w:rsidRPr="008E0285" w:rsidRDefault="004C134E" w:rsidP="002C5386">
            <w:pPr>
              <w:pStyle w:val="ListeParagraf"/>
              <w:ind w:left="14"/>
              <w:jc w:val="both"/>
            </w:pPr>
            <w:r w:rsidRPr="004C134E">
              <w:t>Öğretmen Yetiştirme ve Geliştirme</w:t>
            </w:r>
            <w:r w:rsidR="002B378B">
              <w:t xml:space="preserve"> Hizmetleri Şubesi</w:t>
            </w:r>
          </w:p>
        </w:tc>
      </w:tr>
      <w:tr w:rsidR="004C134E" w:rsidRPr="008E0285" w14:paraId="48DF3F53" w14:textId="77777777" w:rsidTr="002C5386">
        <w:trPr>
          <w:trHeight w:val="567"/>
        </w:trPr>
        <w:tc>
          <w:tcPr>
            <w:tcW w:w="5111" w:type="dxa"/>
            <w:shd w:val="clear" w:color="auto" w:fill="D9E2F3" w:themeFill="accent5" w:themeFillTint="33"/>
            <w:vAlign w:val="center"/>
          </w:tcPr>
          <w:p w14:paraId="2A5A3F30" w14:textId="77777777" w:rsidR="004C134E" w:rsidRPr="00A6756D" w:rsidRDefault="004C134E" w:rsidP="00A6756D">
            <w:pPr>
              <w:rPr>
                <w:b/>
                <w:bCs/>
              </w:rPr>
            </w:pPr>
            <w:r w:rsidRPr="00A6756D">
              <w:rPr>
                <w:b/>
                <w:bCs/>
              </w:rPr>
              <w:t xml:space="preserve">İş Birliği Yapılacak Birimler </w:t>
            </w:r>
          </w:p>
        </w:tc>
        <w:tc>
          <w:tcPr>
            <w:tcW w:w="10482" w:type="dxa"/>
            <w:gridSpan w:val="7"/>
            <w:shd w:val="clear" w:color="auto" w:fill="FFFFFF" w:themeFill="background1"/>
            <w:vAlign w:val="center"/>
          </w:tcPr>
          <w:p w14:paraId="6336D03A" w14:textId="2A2484FC" w:rsidR="004C134E" w:rsidRPr="008E0285" w:rsidRDefault="002765D0" w:rsidP="002C5386">
            <w:pPr>
              <w:pStyle w:val="ListeParagraf"/>
              <w:ind w:left="14"/>
              <w:jc w:val="both"/>
            </w:pPr>
            <w:r>
              <w:t>Bİ</w:t>
            </w:r>
            <w:r w:rsidR="00760ACD">
              <w:t>ET</w:t>
            </w:r>
            <w:r>
              <w:t>Ş, DÖ</w:t>
            </w:r>
            <w:r w:rsidR="00760ACD">
              <w:t>H</w:t>
            </w:r>
            <w:r>
              <w:t>Ş, HBÖ</w:t>
            </w:r>
            <w:r w:rsidR="00760ACD">
              <w:t>H</w:t>
            </w:r>
            <w:r>
              <w:t>Ş, MTE</w:t>
            </w:r>
            <w:r w:rsidR="00760ACD">
              <w:t>H</w:t>
            </w:r>
            <w:r>
              <w:t>Ş, O</w:t>
            </w:r>
            <w:r w:rsidR="00760ACD">
              <w:t>H</w:t>
            </w:r>
            <w:r>
              <w:t>Ş, ÖERHŞ, ÖÖK</w:t>
            </w:r>
            <w:r w:rsidR="00760ACD">
              <w:t>H</w:t>
            </w:r>
            <w:r>
              <w:t>Ş, TE</w:t>
            </w:r>
            <w:r w:rsidR="00760ACD">
              <w:t xml:space="preserve">HŞ, </w:t>
            </w:r>
            <w:r w:rsidR="004C134E">
              <w:t>YEĞİTEK</w:t>
            </w:r>
            <w:r>
              <w:t>Ş</w:t>
            </w:r>
          </w:p>
        </w:tc>
      </w:tr>
      <w:tr w:rsidR="004C134E" w:rsidRPr="008E0285" w14:paraId="5FEEA3EF" w14:textId="77777777" w:rsidTr="002C5386">
        <w:trPr>
          <w:trHeight w:val="1757"/>
        </w:trPr>
        <w:tc>
          <w:tcPr>
            <w:tcW w:w="5111" w:type="dxa"/>
            <w:shd w:val="clear" w:color="auto" w:fill="D9E2F3" w:themeFill="accent5" w:themeFillTint="33"/>
            <w:vAlign w:val="center"/>
          </w:tcPr>
          <w:p w14:paraId="378D2F77" w14:textId="77777777" w:rsidR="004C134E" w:rsidRPr="00A6756D" w:rsidRDefault="004C134E" w:rsidP="00A6756D">
            <w:pPr>
              <w:rPr>
                <w:b/>
                <w:bCs/>
              </w:rPr>
            </w:pPr>
            <w:r w:rsidRPr="00A6756D">
              <w:rPr>
                <w:b/>
                <w:bCs/>
              </w:rPr>
              <w:t>Stratejiler</w:t>
            </w:r>
          </w:p>
        </w:tc>
        <w:tc>
          <w:tcPr>
            <w:tcW w:w="10482" w:type="dxa"/>
            <w:gridSpan w:val="7"/>
            <w:shd w:val="clear" w:color="auto" w:fill="FFFFFF" w:themeFill="background1"/>
            <w:vAlign w:val="center"/>
          </w:tcPr>
          <w:p w14:paraId="25BBDFF7" w14:textId="537DEF12" w:rsidR="004C134E" w:rsidRDefault="00A834DD" w:rsidP="002C5386">
            <w:pPr>
              <w:pStyle w:val="ListeParagraf"/>
              <w:ind w:left="14"/>
              <w:jc w:val="both"/>
            </w:pPr>
            <w:r>
              <w:t>S-6</w:t>
            </w:r>
            <w:r w:rsidR="00112C0B">
              <w:t>.1.1</w:t>
            </w:r>
            <w:r w:rsidR="004C134E">
              <w:t xml:space="preserve"> Personel niteliğini artırmak için Bakanlığımız uzaktan eğitim platformlarının yanında Cumhurbaşkanlığı Uzaktan Eğitim Kapısı (UEK) üzerinden verilen eğitimlere ka</w:t>
            </w:r>
            <w:r w:rsidR="00112C0B">
              <w:t>tılımın artırılması sağlanacaktır.</w:t>
            </w:r>
          </w:p>
          <w:p w14:paraId="112BFF52" w14:textId="5C46D2E8" w:rsidR="004C134E" w:rsidRDefault="00A834DD" w:rsidP="002C5386">
            <w:pPr>
              <w:pStyle w:val="ListeParagraf"/>
              <w:ind w:left="14"/>
              <w:jc w:val="both"/>
            </w:pPr>
            <w:r>
              <w:t>S-6</w:t>
            </w:r>
            <w:r w:rsidR="00112C0B">
              <w:t>.1.2</w:t>
            </w:r>
            <w:r w:rsidR="004C134E">
              <w:t xml:space="preserve">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rsidR="004C134E" w:rsidRPr="008E0285" w14:paraId="78C3125F" w14:textId="77777777" w:rsidTr="002C5386">
        <w:trPr>
          <w:trHeight w:val="1020"/>
        </w:trPr>
        <w:tc>
          <w:tcPr>
            <w:tcW w:w="5111" w:type="dxa"/>
            <w:shd w:val="clear" w:color="auto" w:fill="D9E2F3" w:themeFill="accent5" w:themeFillTint="33"/>
            <w:vAlign w:val="center"/>
          </w:tcPr>
          <w:p w14:paraId="6113FC09" w14:textId="77777777" w:rsidR="004C134E" w:rsidRPr="00A6756D" w:rsidRDefault="004C134E" w:rsidP="00A6756D">
            <w:pPr>
              <w:rPr>
                <w:b/>
                <w:bCs/>
              </w:rPr>
            </w:pPr>
            <w:r w:rsidRPr="00A6756D">
              <w:rPr>
                <w:b/>
                <w:bCs/>
              </w:rPr>
              <w:t>Riskler</w:t>
            </w:r>
          </w:p>
        </w:tc>
        <w:tc>
          <w:tcPr>
            <w:tcW w:w="10482" w:type="dxa"/>
            <w:gridSpan w:val="7"/>
            <w:shd w:val="clear" w:color="auto" w:fill="FFFFFF" w:themeFill="background1"/>
            <w:vAlign w:val="center"/>
          </w:tcPr>
          <w:p w14:paraId="616DF4AB" w14:textId="77777777" w:rsidR="002C5EDF" w:rsidRDefault="002C5EDF" w:rsidP="002C5386">
            <w:pPr>
              <w:pStyle w:val="ListeParagraf"/>
              <w:numPr>
                <w:ilvl w:val="0"/>
                <w:numId w:val="44"/>
              </w:numPr>
              <w:ind w:left="156" w:hanging="142"/>
              <w:jc w:val="both"/>
            </w:pPr>
            <w:r>
              <w:t>YÖK ve üniversiteler ile yeterli düzeyde iş birliği imkânı sağlanamaması</w:t>
            </w:r>
          </w:p>
          <w:p w14:paraId="52502A66" w14:textId="77777777" w:rsidR="002C5EDF" w:rsidRDefault="002C5EDF" w:rsidP="002C5386">
            <w:pPr>
              <w:pStyle w:val="ListeParagraf"/>
              <w:numPr>
                <w:ilvl w:val="0"/>
                <w:numId w:val="44"/>
              </w:numPr>
              <w:ind w:left="156" w:hanging="142"/>
              <w:jc w:val="both"/>
            </w:pPr>
            <w:r>
              <w:t>Politika değişiklikleri yaşanması</w:t>
            </w:r>
          </w:p>
          <w:p w14:paraId="43E9BB4B" w14:textId="68776292" w:rsidR="004C134E" w:rsidRPr="00F46CBE" w:rsidRDefault="002C5EDF" w:rsidP="002C5386">
            <w:pPr>
              <w:pStyle w:val="ListeParagraf"/>
              <w:numPr>
                <w:ilvl w:val="0"/>
                <w:numId w:val="44"/>
              </w:numPr>
              <w:ind w:left="156" w:hanging="142"/>
              <w:jc w:val="both"/>
            </w:pPr>
            <w:r>
              <w:t>Değişen teknolojik gelişmelere karşı uyum</w:t>
            </w:r>
          </w:p>
        </w:tc>
      </w:tr>
      <w:tr w:rsidR="004C134E" w:rsidRPr="008E0285" w14:paraId="37C8AB1A" w14:textId="77777777" w:rsidTr="002C5386">
        <w:trPr>
          <w:trHeight w:val="567"/>
        </w:trPr>
        <w:tc>
          <w:tcPr>
            <w:tcW w:w="5111" w:type="dxa"/>
            <w:shd w:val="clear" w:color="auto" w:fill="D9E2F3" w:themeFill="accent5" w:themeFillTint="33"/>
            <w:vAlign w:val="center"/>
          </w:tcPr>
          <w:p w14:paraId="6EA4B674" w14:textId="77777777" w:rsidR="004C134E" w:rsidRPr="00A6756D" w:rsidRDefault="004C134E" w:rsidP="00A6756D">
            <w:pPr>
              <w:rPr>
                <w:b/>
                <w:bCs/>
              </w:rPr>
            </w:pPr>
            <w:r w:rsidRPr="00A6756D">
              <w:rPr>
                <w:b/>
                <w:bCs/>
              </w:rPr>
              <w:t xml:space="preserve">Maliyet Tahmini </w:t>
            </w:r>
          </w:p>
        </w:tc>
        <w:tc>
          <w:tcPr>
            <w:tcW w:w="10482" w:type="dxa"/>
            <w:gridSpan w:val="7"/>
            <w:shd w:val="clear" w:color="auto" w:fill="FFFFFF" w:themeFill="background1"/>
            <w:vAlign w:val="center"/>
          </w:tcPr>
          <w:p w14:paraId="3FF8685E" w14:textId="7A34B408" w:rsidR="004C134E" w:rsidRPr="00EE7B1F" w:rsidRDefault="0032013F" w:rsidP="002C5386">
            <w:pPr>
              <w:jc w:val="both"/>
              <w:rPr>
                <w:rFonts w:ascii="ArnoPro-SmbdSubhead" w:hAnsi="ArnoPro-SmbdSubhead" w:cs="ArnoPro-SmbdSubhead"/>
                <w:sz w:val="20"/>
                <w:szCs w:val="20"/>
              </w:rPr>
            </w:pPr>
            <w:r>
              <w:rPr>
                <w:rFonts w:ascii="Calibri" w:hAnsi="Calibri" w:cs="Calibri"/>
                <w:color w:val="000000"/>
              </w:rPr>
              <w:t>1.250.00</w:t>
            </w:r>
            <w:r w:rsidR="00465E45" w:rsidRPr="00E06E1F">
              <w:rPr>
                <w:rFonts w:ascii="Calibri" w:hAnsi="Calibri" w:cs="Calibri"/>
                <w:color w:val="000000"/>
              </w:rPr>
              <w:t>₺</w:t>
            </w:r>
          </w:p>
        </w:tc>
      </w:tr>
      <w:tr w:rsidR="004C134E" w:rsidRPr="008E0285" w14:paraId="346A7563" w14:textId="77777777" w:rsidTr="002C5386">
        <w:trPr>
          <w:trHeight w:val="2154"/>
        </w:trPr>
        <w:tc>
          <w:tcPr>
            <w:tcW w:w="5111" w:type="dxa"/>
            <w:shd w:val="clear" w:color="auto" w:fill="D9E2F3" w:themeFill="accent5" w:themeFillTint="33"/>
            <w:vAlign w:val="center"/>
          </w:tcPr>
          <w:p w14:paraId="2858CCD4" w14:textId="77777777" w:rsidR="004C134E" w:rsidRPr="00A6756D" w:rsidRDefault="004C134E" w:rsidP="00A6756D">
            <w:pPr>
              <w:rPr>
                <w:b/>
                <w:bCs/>
              </w:rPr>
            </w:pPr>
            <w:r w:rsidRPr="00A6756D">
              <w:rPr>
                <w:b/>
                <w:bCs/>
              </w:rPr>
              <w:t xml:space="preserve">Tespitler </w:t>
            </w:r>
          </w:p>
        </w:tc>
        <w:tc>
          <w:tcPr>
            <w:tcW w:w="10482" w:type="dxa"/>
            <w:gridSpan w:val="7"/>
            <w:shd w:val="clear" w:color="auto" w:fill="FFFFFF" w:themeFill="background1"/>
            <w:vAlign w:val="center"/>
          </w:tcPr>
          <w:p w14:paraId="415CBA5F" w14:textId="0FF9FFCC" w:rsidR="002C5EDF" w:rsidRPr="002C5EDF" w:rsidRDefault="002C5EDF" w:rsidP="002C5386">
            <w:pPr>
              <w:jc w:val="both"/>
              <w:rPr>
                <w:rFonts w:cstheme="minorHAnsi"/>
                <w:szCs w:val="20"/>
              </w:rPr>
            </w:pPr>
            <w:r w:rsidRPr="002C5EDF">
              <w:rPr>
                <w:rFonts w:cstheme="minorHAnsi"/>
                <w:szCs w:val="20"/>
              </w:rPr>
              <w:t>• Yönetici ve öğretmenlerin mesleki gelişim eğitimlerinde ünive</w:t>
            </w:r>
            <w:r>
              <w:rPr>
                <w:rFonts w:cstheme="minorHAnsi"/>
                <w:szCs w:val="20"/>
              </w:rPr>
              <w:t xml:space="preserve">rsiteler ile yeterli düzeyde iş </w:t>
            </w:r>
            <w:r w:rsidRPr="002C5EDF">
              <w:rPr>
                <w:rFonts w:cstheme="minorHAnsi"/>
                <w:szCs w:val="20"/>
              </w:rPr>
              <w:t>birliği imkânı sağlanamaması</w:t>
            </w:r>
          </w:p>
          <w:p w14:paraId="059D5EA6" w14:textId="00B4CD1E" w:rsidR="002C5EDF" w:rsidRPr="002C5EDF" w:rsidRDefault="002C5EDF" w:rsidP="002C5386">
            <w:pPr>
              <w:jc w:val="both"/>
              <w:rPr>
                <w:rFonts w:cstheme="minorHAnsi"/>
                <w:szCs w:val="20"/>
              </w:rPr>
            </w:pPr>
            <w:r w:rsidRPr="002C5EDF">
              <w:rPr>
                <w:rFonts w:cstheme="minorHAnsi"/>
                <w:szCs w:val="20"/>
              </w:rPr>
              <w:t>• Öğretmen ve yöneticilere verilen mesleki gelişim eğiti</w:t>
            </w:r>
            <w:r>
              <w:rPr>
                <w:rFonts w:cstheme="minorHAnsi"/>
                <w:szCs w:val="20"/>
              </w:rPr>
              <w:t xml:space="preserve">mlerinin nitelik ve niceliğinin geliştirilmeye açık </w:t>
            </w:r>
            <w:r w:rsidRPr="002C5EDF">
              <w:rPr>
                <w:rFonts w:cstheme="minorHAnsi"/>
                <w:szCs w:val="20"/>
              </w:rPr>
              <w:t>olması</w:t>
            </w:r>
          </w:p>
          <w:p w14:paraId="0144B48A" w14:textId="77777777" w:rsidR="002C5EDF" w:rsidRPr="002C5EDF" w:rsidRDefault="002C5EDF" w:rsidP="002C5386">
            <w:pPr>
              <w:jc w:val="both"/>
              <w:rPr>
                <w:rFonts w:cstheme="minorHAnsi"/>
                <w:szCs w:val="20"/>
              </w:rPr>
            </w:pPr>
            <w:r w:rsidRPr="002C5EDF">
              <w:rPr>
                <w:rFonts w:cstheme="minorHAnsi"/>
                <w:szCs w:val="20"/>
              </w:rPr>
              <w:t>• Öğretmenlerin talep ettikleri düzeyde eğitim alamaması</w:t>
            </w:r>
          </w:p>
          <w:p w14:paraId="6EEA1E8F" w14:textId="7F456194" w:rsidR="002C5EDF" w:rsidRPr="002C5EDF" w:rsidRDefault="002C5EDF" w:rsidP="002C5386">
            <w:pPr>
              <w:jc w:val="both"/>
              <w:rPr>
                <w:rFonts w:cstheme="minorHAnsi"/>
                <w:szCs w:val="20"/>
              </w:rPr>
            </w:pPr>
            <w:r w:rsidRPr="002C5EDF">
              <w:rPr>
                <w:rFonts w:cstheme="minorHAnsi"/>
                <w:szCs w:val="20"/>
              </w:rPr>
              <w:t>• Öğretmenlerin mesleki gelişim ihtiyaç ve önceliklerini belir</w:t>
            </w:r>
            <w:r>
              <w:rPr>
                <w:rFonts w:cstheme="minorHAnsi"/>
                <w:szCs w:val="20"/>
              </w:rPr>
              <w:t xml:space="preserve">lemede okulların ihtiyaçlarının </w:t>
            </w:r>
            <w:r w:rsidRPr="002C5EDF">
              <w:rPr>
                <w:rFonts w:cstheme="minorHAnsi"/>
                <w:szCs w:val="20"/>
              </w:rPr>
              <w:t>yeterli düzeyde dikkate alınmaması</w:t>
            </w:r>
          </w:p>
          <w:p w14:paraId="0F8D2253" w14:textId="26A339C7" w:rsidR="004C134E" w:rsidRPr="004A6080" w:rsidRDefault="002C5EDF" w:rsidP="002C5386">
            <w:pPr>
              <w:jc w:val="both"/>
              <w:rPr>
                <w:rFonts w:cstheme="minorHAnsi"/>
                <w:szCs w:val="20"/>
              </w:rPr>
            </w:pPr>
            <w:r w:rsidRPr="002C5EDF">
              <w:rPr>
                <w:rFonts w:cstheme="minorHAnsi"/>
                <w:szCs w:val="20"/>
              </w:rPr>
              <w:t xml:space="preserve">• Pedagojik </w:t>
            </w:r>
            <w:proofErr w:type="gramStart"/>
            <w:r w:rsidRPr="002C5EDF">
              <w:rPr>
                <w:rFonts w:cstheme="minorHAnsi"/>
                <w:szCs w:val="20"/>
              </w:rPr>
              <w:t>formasyon</w:t>
            </w:r>
            <w:proofErr w:type="gramEnd"/>
            <w:r w:rsidRPr="002C5EDF">
              <w:rPr>
                <w:rFonts w:cstheme="minorHAnsi"/>
                <w:szCs w:val="20"/>
              </w:rPr>
              <w:t xml:space="preserve"> eğitimlerinin, öğretmenleri yeterli düzeyde mesleğe hazırlayamaması</w:t>
            </w:r>
          </w:p>
        </w:tc>
      </w:tr>
      <w:tr w:rsidR="004C134E" w:rsidRPr="008E0285" w14:paraId="0152DC2F" w14:textId="77777777" w:rsidTr="002C5386">
        <w:trPr>
          <w:trHeight w:val="1984"/>
        </w:trPr>
        <w:tc>
          <w:tcPr>
            <w:tcW w:w="5111" w:type="dxa"/>
            <w:shd w:val="clear" w:color="auto" w:fill="D9E2F3" w:themeFill="accent5" w:themeFillTint="33"/>
            <w:vAlign w:val="center"/>
          </w:tcPr>
          <w:p w14:paraId="73262962" w14:textId="77777777" w:rsidR="004C134E" w:rsidRPr="00A6756D" w:rsidRDefault="004C134E" w:rsidP="00A6756D">
            <w:pPr>
              <w:rPr>
                <w:b/>
                <w:bCs/>
              </w:rPr>
            </w:pPr>
            <w:r w:rsidRPr="00A6756D">
              <w:rPr>
                <w:b/>
                <w:bCs/>
              </w:rPr>
              <w:t>İhtiyaçlar</w:t>
            </w:r>
          </w:p>
        </w:tc>
        <w:tc>
          <w:tcPr>
            <w:tcW w:w="10482" w:type="dxa"/>
            <w:gridSpan w:val="7"/>
            <w:shd w:val="clear" w:color="auto" w:fill="FFFFFF" w:themeFill="background1"/>
            <w:vAlign w:val="center"/>
          </w:tcPr>
          <w:p w14:paraId="4BAC41BE" w14:textId="42C6FF18" w:rsidR="002C5EDF" w:rsidRPr="002C5EDF" w:rsidRDefault="002C5EDF" w:rsidP="002C5386">
            <w:pPr>
              <w:jc w:val="both"/>
              <w:rPr>
                <w:rFonts w:cstheme="minorHAnsi"/>
                <w:szCs w:val="20"/>
              </w:rPr>
            </w:pPr>
            <w:r w:rsidRPr="002C5EDF">
              <w:rPr>
                <w:rFonts w:cstheme="minorHAnsi"/>
                <w:szCs w:val="20"/>
              </w:rPr>
              <w:t>• İhtiyaç duyulan alanlarda öğretmen ve yöneticilere üniversitel</w:t>
            </w:r>
            <w:r>
              <w:rPr>
                <w:rFonts w:cstheme="minorHAnsi"/>
                <w:szCs w:val="20"/>
              </w:rPr>
              <w:t xml:space="preserve">er aracılığıyla mesleki gelişim </w:t>
            </w:r>
            <w:r w:rsidRPr="002C5EDF">
              <w:rPr>
                <w:rFonts w:cstheme="minorHAnsi"/>
                <w:szCs w:val="20"/>
              </w:rPr>
              <w:t>eğitimlerinin verilmesi</w:t>
            </w:r>
          </w:p>
          <w:p w14:paraId="437CBF6F" w14:textId="09A0C3C2" w:rsidR="002C5EDF" w:rsidRPr="002C5EDF" w:rsidRDefault="002C5EDF" w:rsidP="002C5386">
            <w:pPr>
              <w:jc w:val="both"/>
              <w:rPr>
                <w:rFonts w:cstheme="minorHAnsi"/>
                <w:szCs w:val="20"/>
              </w:rPr>
            </w:pPr>
            <w:r w:rsidRPr="002C5EDF">
              <w:rPr>
                <w:rFonts w:cstheme="minorHAnsi"/>
                <w:szCs w:val="20"/>
              </w:rPr>
              <w:t>• Mesleki gelişimde, yerel ihtiyaçlara duyarlı ve okul bağ</w:t>
            </w:r>
            <w:r>
              <w:rPr>
                <w:rFonts w:cstheme="minorHAnsi"/>
                <w:szCs w:val="20"/>
              </w:rPr>
              <w:t xml:space="preserve">lamıyla uyumlu yeni yaklaşımlar </w:t>
            </w:r>
            <w:r w:rsidRPr="002C5EDF">
              <w:rPr>
                <w:rFonts w:cstheme="minorHAnsi"/>
                <w:szCs w:val="20"/>
              </w:rPr>
              <w:t>olarak tanımlanan mesleki gelişim toplulukları, okul temelli mesleki gelişim ve öğretmen</w:t>
            </w:r>
            <w:r>
              <w:rPr>
                <w:rFonts w:cstheme="minorHAnsi"/>
                <w:szCs w:val="20"/>
              </w:rPr>
              <w:t xml:space="preserve"> yönetici </w:t>
            </w:r>
            <w:r w:rsidRPr="002C5EDF">
              <w:rPr>
                <w:rFonts w:cstheme="minorHAnsi"/>
                <w:szCs w:val="20"/>
              </w:rPr>
              <w:t>hareketlilik programlarının yaygınlaştırılması v</w:t>
            </w:r>
            <w:r>
              <w:rPr>
                <w:rFonts w:cstheme="minorHAnsi"/>
                <w:szCs w:val="20"/>
              </w:rPr>
              <w:t xml:space="preserve">e öğretmenlerin bu faaliyetlere </w:t>
            </w:r>
            <w:r w:rsidRPr="002C5EDF">
              <w:rPr>
                <w:rFonts w:cstheme="minorHAnsi"/>
                <w:szCs w:val="20"/>
              </w:rPr>
              <w:t>erişilebilirliğinin artırılması</w:t>
            </w:r>
          </w:p>
          <w:p w14:paraId="2EF8293D" w14:textId="4DE7D9FA" w:rsidR="004C134E" w:rsidRPr="004A6080" w:rsidRDefault="002C5EDF" w:rsidP="002C5386">
            <w:pPr>
              <w:jc w:val="both"/>
              <w:rPr>
                <w:rFonts w:cstheme="minorHAnsi"/>
                <w:szCs w:val="20"/>
              </w:rPr>
            </w:pPr>
            <w:r w:rsidRPr="002C5EDF">
              <w:rPr>
                <w:rFonts w:cstheme="minorHAnsi"/>
                <w:szCs w:val="20"/>
              </w:rPr>
              <w:t xml:space="preserve">• Pedagojik </w:t>
            </w:r>
            <w:proofErr w:type="gramStart"/>
            <w:r w:rsidRPr="002C5EDF">
              <w:rPr>
                <w:rFonts w:cstheme="minorHAnsi"/>
                <w:szCs w:val="20"/>
              </w:rPr>
              <w:t>formasyona</w:t>
            </w:r>
            <w:proofErr w:type="gramEnd"/>
            <w:r w:rsidRPr="002C5EDF">
              <w:rPr>
                <w:rFonts w:cstheme="minorHAnsi"/>
                <w:szCs w:val="20"/>
              </w:rPr>
              <w:t xml:space="preserve"> ilişkin eğitimlerin adayların uy</w:t>
            </w:r>
            <w:r>
              <w:rPr>
                <w:rFonts w:cstheme="minorHAnsi"/>
                <w:szCs w:val="20"/>
              </w:rPr>
              <w:t xml:space="preserve">gulama becerilerini önceleyecek </w:t>
            </w:r>
            <w:r w:rsidRPr="002C5EDF">
              <w:rPr>
                <w:rFonts w:cstheme="minorHAnsi"/>
                <w:szCs w:val="20"/>
              </w:rPr>
              <w:t>biçimde yeniden ele alınması</w:t>
            </w:r>
          </w:p>
        </w:tc>
      </w:tr>
      <w:tr w:rsidR="00D76856" w:rsidRPr="008E0285" w14:paraId="2224679D" w14:textId="77777777" w:rsidTr="002C5386">
        <w:trPr>
          <w:trHeight w:val="680"/>
        </w:trPr>
        <w:tc>
          <w:tcPr>
            <w:tcW w:w="5111" w:type="dxa"/>
            <w:shd w:val="clear" w:color="auto" w:fill="D9E2F3" w:themeFill="accent5" w:themeFillTint="33"/>
            <w:vAlign w:val="center"/>
          </w:tcPr>
          <w:p w14:paraId="4AB35D25" w14:textId="73020E1C" w:rsidR="00D76856" w:rsidRPr="002C5386" w:rsidRDefault="00C67321" w:rsidP="002C5386">
            <w:pPr>
              <w:rPr>
                <w:b/>
                <w:bCs/>
              </w:rPr>
            </w:pPr>
            <w:r w:rsidRPr="002C5386">
              <w:rPr>
                <w:b/>
                <w:bCs/>
              </w:rPr>
              <w:lastRenderedPageBreak/>
              <w:t>Amaç 6</w:t>
            </w:r>
          </w:p>
        </w:tc>
        <w:tc>
          <w:tcPr>
            <w:tcW w:w="10482" w:type="dxa"/>
            <w:gridSpan w:val="7"/>
            <w:shd w:val="clear" w:color="auto" w:fill="FFFFFF" w:themeFill="background1"/>
            <w:vAlign w:val="center"/>
          </w:tcPr>
          <w:p w14:paraId="5E093433" w14:textId="77777777" w:rsidR="00D76856" w:rsidRPr="008E0285" w:rsidRDefault="00D76856" w:rsidP="002C5386">
            <w:pPr>
              <w:pStyle w:val="ListeParagraf"/>
              <w:ind w:left="14"/>
              <w:jc w:val="both"/>
            </w:pPr>
            <w:r>
              <w:t>Türkiye Yüzyılı Vizyonu doğrultusunda fiziki ve teknolojik altyapısıyla güçlü, nitelikli personelle eğitime erişimi ve eğitimde kaliteyi artıracak, etkin ve hesap verebilen kurumsal yapıyı geliştirmek.</w:t>
            </w:r>
          </w:p>
        </w:tc>
      </w:tr>
      <w:tr w:rsidR="00D76856" w:rsidRPr="008E0285" w14:paraId="501485A1" w14:textId="77777777" w:rsidTr="002C5386">
        <w:trPr>
          <w:trHeight w:val="680"/>
        </w:trPr>
        <w:tc>
          <w:tcPr>
            <w:tcW w:w="5111" w:type="dxa"/>
            <w:shd w:val="clear" w:color="auto" w:fill="D9E2F3" w:themeFill="accent5" w:themeFillTint="33"/>
            <w:vAlign w:val="center"/>
          </w:tcPr>
          <w:p w14:paraId="69A7B8C4" w14:textId="43932B0A" w:rsidR="00D76856" w:rsidRPr="002C5386" w:rsidRDefault="00C67321" w:rsidP="002C5386">
            <w:pPr>
              <w:rPr>
                <w:b/>
                <w:bCs/>
              </w:rPr>
            </w:pPr>
            <w:r w:rsidRPr="002C5386">
              <w:rPr>
                <w:b/>
                <w:bCs/>
              </w:rPr>
              <w:t xml:space="preserve">Hedef </w:t>
            </w:r>
            <w:proofErr w:type="gramStart"/>
            <w:r w:rsidRPr="002C5386">
              <w:rPr>
                <w:b/>
                <w:bCs/>
              </w:rPr>
              <w:t>6</w:t>
            </w:r>
            <w:r w:rsidR="00D76856" w:rsidRPr="002C5386">
              <w:rPr>
                <w:b/>
                <w:bCs/>
              </w:rPr>
              <w:t>.2</w:t>
            </w:r>
            <w:proofErr w:type="gramEnd"/>
          </w:p>
        </w:tc>
        <w:tc>
          <w:tcPr>
            <w:tcW w:w="10482" w:type="dxa"/>
            <w:gridSpan w:val="7"/>
            <w:shd w:val="clear" w:color="auto" w:fill="FFFFFF" w:themeFill="background1"/>
            <w:vAlign w:val="center"/>
          </w:tcPr>
          <w:p w14:paraId="62682306" w14:textId="0D8D61C1" w:rsidR="00D76856" w:rsidRPr="008E0285" w:rsidRDefault="00D76856" w:rsidP="002C5386">
            <w:pPr>
              <w:pStyle w:val="ListeParagraf"/>
              <w:ind w:left="14"/>
              <w:jc w:val="both"/>
            </w:pPr>
            <w:r>
              <w:t>Tüm kademelerde eğitime erişimi sağlayacak planlamalar yapılarak doğa kaynaklı afetlere ve bulaşıcı hastalıklara karşı dirençli, çevreci ve nitelikli mimariye sahip eğitim ortamlarının oluşturulması sağlanacaktır.</w:t>
            </w:r>
          </w:p>
        </w:tc>
      </w:tr>
      <w:tr w:rsidR="00D76856" w:rsidRPr="008E0285" w14:paraId="3BCF8E3D" w14:textId="77777777" w:rsidTr="002C5386">
        <w:trPr>
          <w:trHeight w:val="680"/>
        </w:trPr>
        <w:tc>
          <w:tcPr>
            <w:tcW w:w="5111" w:type="dxa"/>
            <w:shd w:val="clear" w:color="auto" w:fill="D9E2F3" w:themeFill="accent5" w:themeFillTint="33"/>
            <w:vAlign w:val="center"/>
          </w:tcPr>
          <w:p w14:paraId="3E575345" w14:textId="77777777" w:rsidR="00D76856" w:rsidRPr="002C5386" w:rsidRDefault="00D76856" w:rsidP="002C5386">
            <w:pPr>
              <w:rPr>
                <w:b/>
                <w:bCs/>
              </w:rPr>
            </w:pPr>
            <w:r w:rsidRPr="002C5386">
              <w:rPr>
                <w:b/>
                <w:bCs/>
              </w:rPr>
              <w:t>Amacın İlgili Olduğu Program/Alt Program Adı</w:t>
            </w:r>
          </w:p>
        </w:tc>
        <w:tc>
          <w:tcPr>
            <w:tcW w:w="10482" w:type="dxa"/>
            <w:gridSpan w:val="7"/>
            <w:shd w:val="clear" w:color="auto" w:fill="FFFFFF" w:themeFill="background1"/>
            <w:vAlign w:val="center"/>
          </w:tcPr>
          <w:p w14:paraId="3722597B" w14:textId="77777777" w:rsidR="00D76856" w:rsidRDefault="00D76856" w:rsidP="002C5386">
            <w:pPr>
              <w:pStyle w:val="ListeParagraf"/>
              <w:ind w:left="14"/>
              <w:jc w:val="both"/>
            </w:pPr>
            <w:r>
              <w:rPr>
                <w:rFonts w:ascii="ArnoPro-SmbdSubhead" w:hAnsi="ArnoPro-SmbdSubhead" w:cs="ArnoPro-SmbdSubhead"/>
                <w:sz w:val="20"/>
                <w:szCs w:val="20"/>
              </w:rPr>
              <w:t>KURUMSAL KAPASİTE</w:t>
            </w:r>
          </w:p>
        </w:tc>
      </w:tr>
      <w:tr w:rsidR="00D76856" w:rsidRPr="008E0285" w14:paraId="30EE15DB" w14:textId="77777777" w:rsidTr="002C5386">
        <w:trPr>
          <w:trHeight w:val="680"/>
        </w:trPr>
        <w:tc>
          <w:tcPr>
            <w:tcW w:w="5111" w:type="dxa"/>
            <w:shd w:val="clear" w:color="auto" w:fill="D9E2F3" w:themeFill="accent5" w:themeFillTint="33"/>
            <w:vAlign w:val="center"/>
          </w:tcPr>
          <w:p w14:paraId="249089BC" w14:textId="77777777" w:rsidR="00D76856" w:rsidRPr="002C5386" w:rsidRDefault="00D76856" w:rsidP="002C5386">
            <w:pPr>
              <w:rPr>
                <w:b/>
                <w:bCs/>
              </w:rPr>
            </w:pPr>
            <w:r w:rsidRPr="002C5386">
              <w:rPr>
                <w:b/>
                <w:bCs/>
              </w:rPr>
              <w:t>Amacın İlişkili Olduğu Alt Program Hedefi</w:t>
            </w:r>
          </w:p>
        </w:tc>
        <w:tc>
          <w:tcPr>
            <w:tcW w:w="10482" w:type="dxa"/>
            <w:gridSpan w:val="7"/>
            <w:shd w:val="clear" w:color="auto" w:fill="FFFFFF" w:themeFill="background1"/>
            <w:vAlign w:val="center"/>
          </w:tcPr>
          <w:p w14:paraId="5800C763" w14:textId="6C403A6A" w:rsidR="00D76856" w:rsidRPr="009F0624" w:rsidRDefault="00D76856" w:rsidP="002C5386">
            <w:pPr>
              <w:pStyle w:val="ListeParagraf"/>
              <w:ind w:left="14"/>
              <w:jc w:val="both"/>
              <w:rPr>
                <w:rFonts w:cstheme="minorHAnsi"/>
              </w:rPr>
            </w:pPr>
            <w:r w:rsidRPr="00D76856">
              <w:rPr>
                <w:rFonts w:ascii="ArnoPro-SmbdSubhead" w:hAnsi="ArnoPro-SmbdSubhead" w:cs="ArnoPro-SmbdSubhead"/>
                <w:sz w:val="20"/>
                <w:szCs w:val="20"/>
              </w:rPr>
              <w:t>Fiziki Alt Yapı (Yatırım/İnşaat-Donatım)</w:t>
            </w:r>
          </w:p>
        </w:tc>
      </w:tr>
      <w:tr w:rsidR="00D76856" w:rsidRPr="008E0285" w14:paraId="3F792D4B" w14:textId="77777777" w:rsidTr="002C5386">
        <w:trPr>
          <w:trHeight w:val="938"/>
        </w:trPr>
        <w:tc>
          <w:tcPr>
            <w:tcW w:w="5111" w:type="dxa"/>
            <w:shd w:val="clear" w:color="auto" w:fill="D9E2F3" w:themeFill="accent5" w:themeFillTint="33"/>
            <w:vAlign w:val="center"/>
          </w:tcPr>
          <w:p w14:paraId="38C933D2" w14:textId="77777777" w:rsidR="00D76856" w:rsidRPr="002C5386" w:rsidRDefault="00D76856" w:rsidP="002C5386">
            <w:pPr>
              <w:rPr>
                <w:b/>
                <w:bCs/>
              </w:rPr>
            </w:pPr>
            <w:r w:rsidRPr="002C5386">
              <w:rPr>
                <w:b/>
                <w:bCs/>
              </w:rPr>
              <w:t>Performans Göstergeleri</w:t>
            </w:r>
          </w:p>
        </w:tc>
        <w:tc>
          <w:tcPr>
            <w:tcW w:w="1497" w:type="dxa"/>
            <w:shd w:val="clear" w:color="auto" w:fill="D9E2F3" w:themeFill="accent5" w:themeFillTint="33"/>
            <w:vAlign w:val="center"/>
          </w:tcPr>
          <w:p w14:paraId="19D5E126"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 xml:space="preserve">Hedefe </w:t>
            </w:r>
          </w:p>
          <w:p w14:paraId="3D2B2AD3"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Etkisi</w:t>
            </w:r>
          </w:p>
          <w:p w14:paraId="3C16A716"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w:t>
            </w:r>
          </w:p>
        </w:tc>
        <w:tc>
          <w:tcPr>
            <w:tcW w:w="1497" w:type="dxa"/>
            <w:shd w:val="clear" w:color="auto" w:fill="D9E2F3" w:themeFill="accent5" w:themeFillTint="33"/>
            <w:vAlign w:val="center"/>
          </w:tcPr>
          <w:p w14:paraId="4C14C6F1"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 xml:space="preserve">Plan </w:t>
            </w:r>
          </w:p>
          <w:p w14:paraId="5420DE1F"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 xml:space="preserve">Dönemi </w:t>
            </w:r>
          </w:p>
          <w:p w14:paraId="0BF62B8C"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 xml:space="preserve">Başlangıç </w:t>
            </w:r>
          </w:p>
          <w:p w14:paraId="7DF15CFE"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Değeri</w:t>
            </w:r>
          </w:p>
        </w:tc>
        <w:tc>
          <w:tcPr>
            <w:tcW w:w="1498" w:type="dxa"/>
            <w:shd w:val="clear" w:color="auto" w:fill="D9E2F3" w:themeFill="accent5" w:themeFillTint="33"/>
            <w:vAlign w:val="center"/>
          </w:tcPr>
          <w:p w14:paraId="2F8972E3" w14:textId="77777777" w:rsidR="00D76856" w:rsidRPr="002C5386" w:rsidRDefault="00D76856" w:rsidP="00315C2B">
            <w:pPr>
              <w:jc w:val="center"/>
              <w:rPr>
                <w:rFonts w:ascii="ArnoPro-SmbdSubhead" w:hAnsi="ArnoPro-SmbdSubhead" w:cs="ArnoPro-SmbdSubhead"/>
                <w:b/>
                <w:bCs/>
                <w:sz w:val="20"/>
                <w:szCs w:val="20"/>
              </w:rPr>
            </w:pPr>
            <w:r w:rsidRPr="002C5386">
              <w:rPr>
                <w:b/>
                <w:bCs/>
              </w:rPr>
              <w:t>2024</w:t>
            </w:r>
          </w:p>
        </w:tc>
        <w:tc>
          <w:tcPr>
            <w:tcW w:w="1497" w:type="dxa"/>
            <w:shd w:val="clear" w:color="auto" w:fill="D9E2F3" w:themeFill="accent5" w:themeFillTint="33"/>
            <w:vAlign w:val="center"/>
          </w:tcPr>
          <w:p w14:paraId="4709369F" w14:textId="77777777" w:rsidR="00D76856" w:rsidRPr="002C5386" w:rsidRDefault="00D76856" w:rsidP="00315C2B">
            <w:pPr>
              <w:jc w:val="center"/>
              <w:rPr>
                <w:rFonts w:ascii="ArnoPro-SmbdSubhead" w:hAnsi="ArnoPro-SmbdSubhead" w:cs="ArnoPro-SmbdSubhead"/>
                <w:b/>
                <w:bCs/>
                <w:sz w:val="20"/>
                <w:szCs w:val="20"/>
              </w:rPr>
            </w:pPr>
            <w:r w:rsidRPr="002C5386">
              <w:rPr>
                <w:b/>
                <w:bCs/>
              </w:rPr>
              <w:t>2025</w:t>
            </w:r>
          </w:p>
        </w:tc>
        <w:tc>
          <w:tcPr>
            <w:tcW w:w="1498" w:type="dxa"/>
            <w:shd w:val="clear" w:color="auto" w:fill="D9E2F3" w:themeFill="accent5" w:themeFillTint="33"/>
            <w:vAlign w:val="center"/>
          </w:tcPr>
          <w:p w14:paraId="47814887" w14:textId="77777777" w:rsidR="00D76856" w:rsidRPr="002C5386" w:rsidRDefault="00D76856" w:rsidP="00315C2B">
            <w:pPr>
              <w:jc w:val="center"/>
              <w:rPr>
                <w:rFonts w:ascii="ArnoPro-SmbdSubhead" w:hAnsi="ArnoPro-SmbdSubhead" w:cs="ArnoPro-SmbdSubhead"/>
                <w:b/>
                <w:bCs/>
                <w:sz w:val="20"/>
                <w:szCs w:val="20"/>
              </w:rPr>
            </w:pPr>
            <w:r w:rsidRPr="002C5386">
              <w:rPr>
                <w:b/>
                <w:bCs/>
              </w:rPr>
              <w:t>2026</w:t>
            </w:r>
          </w:p>
        </w:tc>
        <w:tc>
          <w:tcPr>
            <w:tcW w:w="1497" w:type="dxa"/>
            <w:shd w:val="clear" w:color="auto" w:fill="D9E2F3" w:themeFill="accent5" w:themeFillTint="33"/>
            <w:vAlign w:val="center"/>
          </w:tcPr>
          <w:p w14:paraId="45C849EB" w14:textId="77777777" w:rsidR="00D76856" w:rsidRPr="002C5386" w:rsidRDefault="00D76856" w:rsidP="00315C2B">
            <w:pPr>
              <w:jc w:val="center"/>
              <w:rPr>
                <w:rFonts w:ascii="ArnoPro-SmbdSubhead" w:hAnsi="ArnoPro-SmbdSubhead" w:cs="ArnoPro-SmbdSubhead"/>
                <w:b/>
                <w:bCs/>
                <w:sz w:val="20"/>
                <w:szCs w:val="20"/>
              </w:rPr>
            </w:pPr>
            <w:r w:rsidRPr="002C5386">
              <w:rPr>
                <w:b/>
                <w:bCs/>
              </w:rPr>
              <w:t>2027</w:t>
            </w:r>
          </w:p>
        </w:tc>
        <w:tc>
          <w:tcPr>
            <w:tcW w:w="1498" w:type="dxa"/>
            <w:shd w:val="clear" w:color="auto" w:fill="D9E2F3" w:themeFill="accent5" w:themeFillTint="33"/>
            <w:vAlign w:val="center"/>
          </w:tcPr>
          <w:p w14:paraId="2FC8A546" w14:textId="77777777" w:rsidR="00D76856" w:rsidRPr="002C5386" w:rsidRDefault="00D76856" w:rsidP="00315C2B">
            <w:pPr>
              <w:jc w:val="center"/>
              <w:rPr>
                <w:rFonts w:ascii="ArnoPro-SmbdSubhead" w:hAnsi="ArnoPro-SmbdSubhead" w:cs="ArnoPro-SmbdSubhead"/>
                <w:b/>
                <w:bCs/>
                <w:sz w:val="20"/>
                <w:szCs w:val="20"/>
              </w:rPr>
            </w:pPr>
            <w:r w:rsidRPr="002C5386">
              <w:rPr>
                <w:rFonts w:ascii="ArnoPro-SmbdSubhead" w:hAnsi="ArnoPro-SmbdSubhead" w:cs="ArnoPro-SmbdSubhead"/>
                <w:b/>
                <w:bCs/>
                <w:sz w:val="20"/>
                <w:szCs w:val="20"/>
              </w:rPr>
              <w:t>2028</w:t>
            </w:r>
          </w:p>
        </w:tc>
      </w:tr>
      <w:tr w:rsidR="00D76856" w:rsidRPr="008E0285" w14:paraId="692486D5" w14:textId="77777777" w:rsidTr="002C5386">
        <w:trPr>
          <w:trHeight w:val="938"/>
        </w:trPr>
        <w:tc>
          <w:tcPr>
            <w:tcW w:w="5111" w:type="dxa"/>
            <w:shd w:val="clear" w:color="auto" w:fill="D9E2F3" w:themeFill="accent5" w:themeFillTint="33"/>
            <w:vAlign w:val="center"/>
          </w:tcPr>
          <w:p w14:paraId="67DF5369" w14:textId="40D8CA33" w:rsidR="00D76856" w:rsidRPr="002C5386" w:rsidRDefault="005F2B37" w:rsidP="002C5386">
            <w:pPr>
              <w:rPr>
                <w:b/>
                <w:bCs/>
              </w:rPr>
            </w:pPr>
            <w:r w:rsidRPr="002C5386">
              <w:rPr>
                <w:b/>
                <w:bCs/>
              </w:rPr>
              <w:t>PG-6</w:t>
            </w:r>
            <w:r w:rsidR="00D76856" w:rsidRPr="002C5386">
              <w:rPr>
                <w:b/>
                <w:bCs/>
              </w:rPr>
              <w:t>.2.1 Deprem tahkiki yapılan eğitim binası sayısı</w:t>
            </w:r>
          </w:p>
        </w:tc>
        <w:tc>
          <w:tcPr>
            <w:tcW w:w="1497" w:type="dxa"/>
            <w:shd w:val="clear" w:color="auto" w:fill="FFFFFF" w:themeFill="background1"/>
            <w:vAlign w:val="center"/>
          </w:tcPr>
          <w:p w14:paraId="7D8FC3F3" w14:textId="659C7CFB" w:rsidR="00D76856" w:rsidRPr="001D7454" w:rsidRDefault="00255B5C" w:rsidP="00315C2B">
            <w:pPr>
              <w:jc w:val="center"/>
              <w:rPr>
                <w:rFonts w:cstheme="minorHAnsi"/>
                <w:sz w:val="20"/>
                <w:szCs w:val="20"/>
              </w:rPr>
            </w:pPr>
            <w:r>
              <w:rPr>
                <w:rFonts w:cstheme="minorHAnsi"/>
                <w:sz w:val="20"/>
                <w:szCs w:val="20"/>
              </w:rPr>
              <w:t>40</w:t>
            </w:r>
          </w:p>
        </w:tc>
        <w:tc>
          <w:tcPr>
            <w:tcW w:w="1497" w:type="dxa"/>
            <w:shd w:val="clear" w:color="auto" w:fill="FFFFFF" w:themeFill="background1"/>
            <w:vAlign w:val="center"/>
          </w:tcPr>
          <w:p w14:paraId="0F5D3532" w14:textId="5FF96894" w:rsidR="00D76856" w:rsidRPr="001D7454" w:rsidRDefault="004F033D" w:rsidP="00315C2B">
            <w:pPr>
              <w:jc w:val="center"/>
              <w:rPr>
                <w:rFonts w:cstheme="minorHAnsi"/>
                <w:sz w:val="20"/>
                <w:szCs w:val="20"/>
              </w:rPr>
            </w:pPr>
            <w:r>
              <w:rPr>
                <w:rFonts w:cstheme="minorHAnsi"/>
                <w:sz w:val="20"/>
                <w:szCs w:val="20"/>
              </w:rPr>
              <w:t>1</w:t>
            </w:r>
          </w:p>
        </w:tc>
        <w:tc>
          <w:tcPr>
            <w:tcW w:w="1498" w:type="dxa"/>
            <w:shd w:val="clear" w:color="auto" w:fill="FFFFFF" w:themeFill="background1"/>
            <w:vAlign w:val="center"/>
          </w:tcPr>
          <w:p w14:paraId="05CE72A5" w14:textId="41A15B07"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1</w:t>
            </w:r>
          </w:p>
        </w:tc>
        <w:tc>
          <w:tcPr>
            <w:tcW w:w="1497" w:type="dxa"/>
            <w:shd w:val="clear" w:color="auto" w:fill="FFFFFF" w:themeFill="background1"/>
            <w:vAlign w:val="center"/>
          </w:tcPr>
          <w:p w14:paraId="5C10CF40" w14:textId="0CE37A00"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1</w:t>
            </w:r>
          </w:p>
        </w:tc>
        <w:tc>
          <w:tcPr>
            <w:tcW w:w="1498" w:type="dxa"/>
            <w:shd w:val="clear" w:color="auto" w:fill="FFFFFF" w:themeFill="background1"/>
            <w:vAlign w:val="center"/>
          </w:tcPr>
          <w:p w14:paraId="0BEBA3A5" w14:textId="67A1A37D"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1</w:t>
            </w:r>
          </w:p>
        </w:tc>
        <w:tc>
          <w:tcPr>
            <w:tcW w:w="1497" w:type="dxa"/>
            <w:shd w:val="clear" w:color="auto" w:fill="FFFFFF" w:themeFill="background1"/>
            <w:vAlign w:val="center"/>
          </w:tcPr>
          <w:p w14:paraId="69F198CD" w14:textId="7A48D2BD"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1</w:t>
            </w:r>
          </w:p>
        </w:tc>
        <w:tc>
          <w:tcPr>
            <w:tcW w:w="1498" w:type="dxa"/>
            <w:shd w:val="clear" w:color="auto" w:fill="FFFFFF" w:themeFill="background1"/>
            <w:vAlign w:val="center"/>
          </w:tcPr>
          <w:p w14:paraId="747FE296" w14:textId="1159C79A"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1</w:t>
            </w:r>
          </w:p>
        </w:tc>
      </w:tr>
      <w:tr w:rsidR="00D76856" w:rsidRPr="008E0285" w14:paraId="0F4DA73D" w14:textId="77777777" w:rsidTr="002C5386">
        <w:trPr>
          <w:trHeight w:val="938"/>
        </w:trPr>
        <w:tc>
          <w:tcPr>
            <w:tcW w:w="5111" w:type="dxa"/>
            <w:shd w:val="clear" w:color="auto" w:fill="D9E2F3" w:themeFill="accent5" w:themeFillTint="33"/>
            <w:vAlign w:val="center"/>
          </w:tcPr>
          <w:p w14:paraId="39557A69" w14:textId="49889814" w:rsidR="00D76856" w:rsidRPr="002C5386" w:rsidRDefault="005F2B37" w:rsidP="002C5386">
            <w:pPr>
              <w:rPr>
                <w:b/>
                <w:bCs/>
              </w:rPr>
            </w:pPr>
            <w:r w:rsidRPr="002C5386">
              <w:rPr>
                <w:b/>
                <w:bCs/>
              </w:rPr>
              <w:t>PG-6</w:t>
            </w:r>
            <w:r w:rsidR="00D76856" w:rsidRPr="002C5386">
              <w:rPr>
                <w:b/>
                <w:bCs/>
              </w:rPr>
              <w:t>.2.2 Güçlendirilen/yıkılıp yeniden yapılan eğitim binası sayısı</w:t>
            </w:r>
          </w:p>
        </w:tc>
        <w:tc>
          <w:tcPr>
            <w:tcW w:w="1497" w:type="dxa"/>
            <w:shd w:val="clear" w:color="auto" w:fill="FFFFFF" w:themeFill="background1"/>
            <w:vAlign w:val="center"/>
          </w:tcPr>
          <w:p w14:paraId="1F45F09A" w14:textId="51674175" w:rsidR="00D76856" w:rsidRPr="001D7454" w:rsidRDefault="00255B5C" w:rsidP="00315C2B">
            <w:pPr>
              <w:jc w:val="center"/>
              <w:rPr>
                <w:rFonts w:cstheme="minorHAnsi"/>
                <w:sz w:val="20"/>
                <w:szCs w:val="20"/>
              </w:rPr>
            </w:pPr>
            <w:r>
              <w:rPr>
                <w:rFonts w:cstheme="minorHAnsi"/>
                <w:sz w:val="20"/>
                <w:szCs w:val="20"/>
              </w:rPr>
              <w:t>30</w:t>
            </w:r>
          </w:p>
        </w:tc>
        <w:tc>
          <w:tcPr>
            <w:tcW w:w="1497" w:type="dxa"/>
            <w:shd w:val="clear" w:color="auto" w:fill="FFFFFF" w:themeFill="background1"/>
            <w:vAlign w:val="center"/>
          </w:tcPr>
          <w:p w14:paraId="592C1158" w14:textId="2830DDD9" w:rsidR="00D76856" w:rsidRPr="001D7454" w:rsidRDefault="004F033D" w:rsidP="00315C2B">
            <w:pPr>
              <w:jc w:val="center"/>
              <w:rPr>
                <w:rFonts w:cstheme="minorHAnsi"/>
                <w:sz w:val="20"/>
                <w:szCs w:val="20"/>
              </w:rPr>
            </w:pPr>
            <w:r>
              <w:rPr>
                <w:rFonts w:cstheme="minorHAnsi"/>
                <w:sz w:val="20"/>
                <w:szCs w:val="20"/>
              </w:rPr>
              <w:t>2</w:t>
            </w:r>
          </w:p>
        </w:tc>
        <w:tc>
          <w:tcPr>
            <w:tcW w:w="1498" w:type="dxa"/>
            <w:shd w:val="clear" w:color="auto" w:fill="FFFFFF" w:themeFill="background1"/>
            <w:vAlign w:val="center"/>
          </w:tcPr>
          <w:p w14:paraId="0AA24F2A" w14:textId="36289C31"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2</w:t>
            </w:r>
          </w:p>
        </w:tc>
        <w:tc>
          <w:tcPr>
            <w:tcW w:w="1497" w:type="dxa"/>
            <w:shd w:val="clear" w:color="auto" w:fill="FFFFFF" w:themeFill="background1"/>
            <w:vAlign w:val="center"/>
          </w:tcPr>
          <w:p w14:paraId="0FC3AAD8" w14:textId="52269869"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c>
          <w:tcPr>
            <w:tcW w:w="1498" w:type="dxa"/>
            <w:shd w:val="clear" w:color="auto" w:fill="FFFFFF" w:themeFill="background1"/>
            <w:vAlign w:val="center"/>
          </w:tcPr>
          <w:p w14:paraId="607DD6DD" w14:textId="19438DB4"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c>
          <w:tcPr>
            <w:tcW w:w="1497" w:type="dxa"/>
            <w:shd w:val="clear" w:color="auto" w:fill="FFFFFF" w:themeFill="background1"/>
            <w:vAlign w:val="center"/>
          </w:tcPr>
          <w:p w14:paraId="56A8D78B" w14:textId="47786255"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c>
          <w:tcPr>
            <w:tcW w:w="1498" w:type="dxa"/>
            <w:shd w:val="clear" w:color="auto" w:fill="FFFFFF" w:themeFill="background1"/>
            <w:vAlign w:val="center"/>
          </w:tcPr>
          <w:p w14:paraId="2661C19F" w14:textId="5D1DC2ED" w:rsidR="00D76856" w:rsidRPr="00EE7B1F" w:rsidRDefault="004F033D"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r>
      <w:tr w:rsidR="00D76856" w:rsidRPr="008E0285" w14:paraId="1A8BFB3E" w14:textId="77777777" w:rsidTr="002C5386">
        <w:trPr>
          <w:trHeight w:val="938"/>
        </w:trPr>
        <w:tc>
          <w:tcPr>
            <w:tcW w:w="5111" w:type="dxa"/>
            <w:shd w:val="clear" w:color="auto" w:fill="D9E2F3" w:themeFill="accent5" w:themeFillTint="33"/>
            <w:vAlign w:val="center"/>
          </w:tcPr>
          <w:p w14:paraId="311584A9" w14:textId="23D5C60D" w:rsidR="00D76856" w:rsidRPr="002C5386" w:rsidRDefault="005F2B37" w:rsidP="002C5386">
            <w:pPr>
              <w:rPr>
                <w:b/>
                <w:bCs/>
              </w:rPr>
            </w:pPr>
            <w:r w:rsidRPr="002C5386">
              <w:rPr>
                <w:b/>
                <w:bCs/>
              </w:rPr>
              <w:t>PG-6</w:t>
            </w:r>
            <w:r w:rsidR="00D76856" w:rsidRPr="002C5386">
              <w:rPr>
                <w:b/>
                <w:bCs/>
              </w:rPr>
              <w:t>.2.3 Büyük onarımları yapılarak iyileştirilen eğitim binası sayısı</w:t>
            </w:r>
          </w:p>
        </w:tc>
        <w:tc>
          <w:tcPr>
            <w:tcW w:w="1497" w:type="dxa"/>
            <w:shd w:val="clear" w:color="auto" w:fill="FFFFFF" w:themeFill="background1"/>
            <w:vAlign w:val="center"/>
          </w:tcPr>
          <w:p w14:paraId="218F1566" w14:textId="1D5F71E4" w:rsidR="00D76856" w:rsidRPr="001D7454" w:rsidRDefault="00255B5C" w:rsidP="00315C2B">
            <w:pPr>
              <w:jc w:val="center"/>
              <w:rPr>
                <w:rFonts w:cstheme="minorHAnsi"/>
                <w:sz w:val="20"/>
                <w:szCs w:val="20"/>
              </w:rPr>
            </w:pPr>
            <w:r>
              <w:rPr>
                <w:rFonts w:cstheme="minorHAnsi"/>
                <w:sz w:val="20"/>
                <w:szCs w:val="20"/>
              </w:rPr>
              <w:t>30</w:t>
            </w:r>
          </w:p>
        </w:tc>
        <w:tc>
          <w:tcPr>
            <w:tcW w:w="1497" w:type="dxa"/>
            <w:shd w:val="clear" w:color="auto" w:fill="FFFFFF" w:themeFill="background1"/>
            <w:vAlign w:val="center"/>
          </w:tcPr>
          <w:p w14:paraId="0934A0E8" w14:textId="7E5B4A82" w:rsidR="00D76856" w:rsidRPr="001D7454" w:rsidRDefault="004F033D" w:rsidP="00315C2B">
            <w:pPr>
              <w:jc w:val="center"/>
              <w:rPr>
                <w:rFonts w:cstheme="minorHAnsi"/>
                <w:sz w:val="20"/>
                <w:szCs w:val="20"/>
              </w:rPr>
            </w:pPr>
            <w:r>
              <w:rPr>
                <w:rFonts w:cstheme="minorHAnsi"/>
                <w:sz w:val="20"/>
                <w:szCs w:val="20"/>
              </w:rPr>
              <w:t>2</w:t>
            </w:r>
          </w:p>
        </w:tc>
        <w:tc>
          <w:tcPr>
            <w:tcW w:w="1498" w:type="dxa"/>
            <w:shd w:val="clear" w:color="auto" w:fill="FFFFFF" w:themeFill="background1"/>
            <w:vAlign w:val="center"/>
          </w:tcPr>
          <w:p w14:paraId="430D9642" w14:textId="7BB6EA4E" w:rsidR="00D76856" w:rsidRPr="00EE7B1F" w:rsidRDefault="0032013F" w:rsidP="00315C2B">
            <w:pPr>
              <w:jc w:val="center"/>
              <w:rPr>
                <w:rFonts w:ascii="ArnoPro-SmbdSubhead" w:hAnsi="ArnoPro-SmbdSubhead" w:cs="ArnoPro-SmbdSubhead"/>
                <w:sz w:val="20"/>
                <w:szCs w:val="20"/>
              </w:rPr>
            </w:pPr>
            <w:r>
              <w:rPr>
                <w:rFonts w:ascii="ArnoPro-SmbdSubhead" w:hAnsi="ArnoPro-SmbdSubhead" w:cs="ArnoPro-SmbdSubhead"/>
                <w:sz w:val="20"/>
                <w:szCs w:val="20"/>
              </w:rPr>
              <w:t>2</w:t>
            </w:r>
          </w:p>
        </w:tc>
        <w:tc>
          <w:tcPr>
            <w:tcW w:w="1497" w:type="dxa"/>
            <w:shd w:val="clear" w:color="auto" w:fill="FFFFFF" w:themeFill="background1"/>
            <w:vAlign w:val="center"/>
          </w:tcPr>
          <w:p w14:paraId="7B4A41BB" w14:textId="5DE748EB" w:rsidR="00D76856" w:rsidRPr="00EE7B1F" w:rsidRDefault="0032013F" w:rsidP="00315C2B">
            <w:pPr>
              <w:jc w:val="center"/>
              <w:rPr>
                <w:rFonts w:ascii="ArnoPro-SmbdSubhead" w:hAnsi="ArnoPro-SmbdSubhead" w:cs="ArnoPro-SmbdSubhead"/>
                <w:sz w:val="20"/>
                <w:szCs w:val="20"/>
              </w:rPr>
            </w:pPr>
            <w:r>
              <w:rPr>
                <w:rFonts w:ascii="ArnoPro-SmbdSubhead" w:hAnsi="ArnoPro-SmbdSubhead" w:cs="ArnoPro-SmbdSubhead"/>
                <w:sz w:val="20"/>
                <w:szCs w:val="20"/>
              </w:rPr>
              <w:t>2</w:t>
            </w:r>
          </w:p>
        </w:tc>
        <w:tc>
          <w:tcPr>
            <w:tcW w:w="1498" w:type="dxa"/>
            <w:shd w:val="clear" w:color="auto" w:fill="FFFFFF" w:themeFill="background1"/>
            <w:vAlign w:val="center"/>
          </w:tcPr>
          <w:p w14:paraId="6AC8A861" w14:textId="5088C186" w:rsidR="00D76856" w:rsidRPr="00EE7B1F" w:rsidRDefault="0032013F"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c>
          <w:tcPr>
            <w:tcW w:w="1497" w:type="dxa"/>
            <w:shd w:val="clear" w:color="auto" w:fill="FFFFFF" w:themeFill="background1"/>
            <w:vAlign w:val="center"/>
          </w:tcPr>
          <w:p w14:paraId="2EF07E69" w14:textId="0867B497" w:rsidR="00D76856" w:rsidRPr="00EE7B1F" w:rsidRDefault="0032013F"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c>
          <w:tcPr>
            <w:tcW w:w="1498" w:type="dxa"/>
            <w:shd w:val="clear" w:color="auto" w:fill="FFFFFF" w:themeFill="background1"/>
            <w:vAlign w:val="center"/>
          </w:tcPr>
          <w:p w14:paraId="5B2E4EA5" w14:textId="2A4D0B56" w:rsidR="00D76856" w:rsidRPr="00EE7B1F" w:rsidRDefault="0032013F" w:rsidP="00315C2B">
            <w:pPr>
              <w:jc w:val="center"/>
              <w:rPr>
                <w:rFonts w:ascii="ArnoPro-SmbdSubhead" w:hAnsi="ArnoPro-SmbdSubhead" w:cs="ArnoPro-SmbdSubhead"/>
                <w:sz w:val="20"/>
                <w:szCs w:val="20"/>
              </w:rPr>
            </w:pPr>
            <w:r>
              <w:rPr>
                <w:rFonts w:ascii="ArnoPro-SmbdSubhead" w:hAnsi="ArnoPro-SmbdSubhead" w:cs="ArnoPro-SmbdSubhead"/>
                <w:sz w:val="20"/>
                <w:szCs w:val="20"/>
              </w:rPr>
              <w:t>3</w:t>
            </w:r>
          </w:p>
        </w:tc>
      </w:tr>
    </w:tbl>
    <w:p w14:paraId="5E10EF26" w14:textId="77777777" w:rsidR="00D76856" w:rsidRDefault="00D76856" w:rsidP="00246A77">
      <w:pPr>
        <w:spacing w:after="0" w:line="240" w:lineRule="auto"/>
        <w:rPr>
          <w:rFonts w:ascii="Segoe UI" w:eastAsia="Times New Roman" w:hAnsi="Segoe UI" w:cs="Segoe UI"/>
          <w:szCs w:val="24"/>
          <w:lang w:eastAsia="tr-TR"/>
        </w:rPr>
      </w:pPr>
    </w:p>
    <w:p w14:paraId="0ED0F4BE" w14:textId="77777777" w:rsidR="00D76856" w:rsidRDefault="00D76856" w:rsidP="00246A77">
      <w:pPr>
        <w:spacing w:after="0" w:line="240" w:lineRule="auto"/>
        <w:rPr>
          <w:rFonts w:ascii="Segoe UI" w:eastAsia="Times New Roman" w:hAnsi="Segoe UI" w:cs="Segoe UI"/>
          <w:szCs w:val="24"/>
          <w:lang w:eastAsia="tr-TR"/>
        </w:rPr>
      </w:pPr>
    </w:p>
    <w:p w14:paraId="0149DF90" w14:textId="77777777" w:rsidR="00D76856" w:rsidRDefault="00D76856" w:rsidP="00246A77">
      <w:pPr>
        <w:spacing w:after="0" w:line="240" w:lineRule="auto"/>
        <w:rPr>
          <w:rFonts w:ascii="Segoe UI" w:eastAsia="Times New Roman" w:hAnsi="Segoe UI" w:cs="Segoe UI"/>
          <w:szCs w:val="24"/>
          <w:lang w:eastAsia="tr-TR"/>
        </w:rPr>
      </w:pPr>
    </w:p>
    <w:p w14:paraId="2E4B66FE" w14:textId="77777777" w:rsidR="00EE3FBA" w:rsidRDefault="00EE3FBA" w:rsidP="00246A77">
      <w:pPr>
        <w:spacing w:after="0" w:line="240" w:lineRule="auto"/>
        <w:rPr>
          <w:rFonts w:ascii="Segoe UI" w:eastAsia="Times New Roman" w:hAnsi="Segoe UI" w:cs="Segoe UI"/>
          <w:szCs w:val="24"/>
          <w:lang w:eastAsia="tr-TR"/>
        </w:rPr>
      </w:pPr>
    </w:p>
    <w:p w14:paraId="7C80E565" w14:textId="77777777" w:rsidR="00D76856" w:rsidRDefault="00D76856" w:rsidP="00246A77">
      <w:pPr>
        <w:spacing w:after="0" w:line="240" w:lineRule="auto"/>
        <w:rPr>
          <w:rFonts w:ascii="Segoe UI" w:eastAsia="Times New Roman" w:hAnsi="Segoe UI" w:cs="Segoe UI"/>
          <w:szCs w:val="24"/>
          <w:lang w:eastAsia="tr-TR"/>
        </w:rPr>
      </w:pPr>
    </w:p>
    <w:p w14:paraId="6B2B3CDB" w14:textId="77777777" w:rsidR="001818F9" w:rsidRDefault="001818F9" w:rsidP="00246A77">
      <w:pPr>
        <w:spacing w:after="0" w:line="240" w:lineRule="auto"/>
        <w:rPr>
          <w:rFonts w:ascii="Segoe UI" w:eastAsia="Times New Roman" w:hAnsi="Segoe UI" w:cs="Segoe UI"/>
          <w:szCs w:val="24"/>
          <w:lang w:eastAsia="tr-TR"/>
        </w:rPr>
      </w:pPr>
    </w:p>
    <w:p w14:paraId="74CA8734" w14:textId="77777777" w:rsidR="001818F9" w:rsidRDefault="001818F9"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1818F9" w:rsidRPr="008E0285" w14:paraId="58C72203" w14:textId="77777777" w:rsidTr="002C5386">
        <w:trPr>
          <w:trHeight w:val="567"/>
        </w:trPr>
        <w:tc>
          <w:tcPr>
            <w:tcW w:w="5111" w:type="dxa"/>
            <w:shd w:val="clear" w:color="auto" w:fill="D9E2F3" w:themeFill="accent5" w:themeFillTint="33"/>
            <w:vAlign w:val="center"/>
          </w:tcPr>
          <w:p w14:paraId="15785D3F" w14:textId="77777777" w:rsidR="001818F9" w:rsidRPr="002C5386" w:rsidRDefault="001818F9" w:rsidP="002C5386">
            <w:pPr>
              <w:rPr>
                <w:b/>
                <w:bCs/>
              </w:rPr>
            </w:pPr>
            <w:r w:rsidRPr="002C5386">
              <w:rPr>
                <w:b/>
                <w:bCs/>
              </w:rPr>
              <w:lastRenderedPageBreak/>
              <w:t>Sorumlu Birim</w:t>
            </w:r>
          </w:p>
        </w:tc>
        <w:tc>
          <w:tcPr>
            <w:tcW w:w="10482" w:type="dxa"/>
            <w:shd w:val="clear" w:color="auto" w:fill="FFFFFF" w:themeFill="background1"/>
            <w:vAlign w:val="center"/>
          </w:tcPr>
          <w:p w14:paraId="459DFB86" w14:textId="1D0566D6" w:rsidR="001818F9" w:rsidRPr="008E0285" w:rsidRDefault="001818F9" w:rsidP="002C5386">
            <w:pPr>
              <w:pStyle w:val="ListeParagraf"/>
              <w:ind w:left="14"/>
            </w:pPr>
            <w:r w:rsidRPr="001818F9">
              <w:t xml:space="preserve">İnşaat ve Emlak </w:t>
            </w:r>
            <w:r w:rsidR="002B378B">
              <w:t>Hizmetleri Şubesi</w:t>
            </w:r>
          </w:p>
        </w:tc>
      </w:tr>
      <w:tr w:rsidR="001818F9" w:rsidRPr="008E0285" w14:paraId="77A2835C" w14:textId="77777777" w:rsidTr="002C5386">
        <w:trPr>
          <w:trHeight w:val="567"/>
        </w:trPr>
        <w:tc>
          <w:tcPr>
            <w:tcW w:w="5111" w:type="dxa"/>
            <w:shd w:val="clear" w:color="auto" w:fill="D9E2F3" w:themeFill="accent5" w:themeFillTint="33"/>
            <w:vAlign w:val="center"/>
          </w:tcPr>
          <w:p w14:paraId="6A70C13A" w14:textId="77777777" w:rsidR="001818F9" w:rsidRPr="002C5386" w:rsidRDefault="001818F9" w:rsidP="002C5386">
            <w:pPr>
              <w:rPr>
                <w:b/>
                <w:bCs/>
              </w:rPr>
            </w:pPr>
            <w:r w:rsidRPr="002C5386">
              <w:rPr>
                <w:b/>
                <w:bCs/>
              </w:rPr>
              <w:t xml:space="preserve">İş Birliği Yapılacak Birimler </w:t>
            </w:r>
          </w:p>
        </w:tc>
        <w:tc>
          <w:tcPr>
            <w:tcW w:w="10482" w:type="dxa"/>
            <w:shd w:val="clear" w:color="auto" w:fill="FFFFFF" w:themeFill="background1"/>
            <w:vAlign w:val="center"/>
          </w:tcPr>
          <w:p w14:paraId="02B1BCBE" w14:textId="03560163" w:rsidR="001818F9" w:rsidRPr="008E0285" w:rsidRDefault="000C5CCD" w:rsidP="002C5386">
            <w:pPr>
              <w:pStyle w:val="ListeParagraf"/>
              <w:ind w:left="14"/>
            </w:pPr>
            <w:r>
              <w:t>TE</w:t>
            </w:r>
            <w:r w:rsidR="00DB7701">
              <w:t>H</w:t>
            </w:r>
            <w:r>
              <w:t>Ş, O</w:t>
            </w:r>
            <w:r w:rsidR="00DB7701">
              <w:t>H</w:t>
            </w:r>
            <w:r>
              <w:t>Ş, MTE</w:t>
            </w:r>
            <w:r w:rsidR="00DB7701">
              <w:t>H</w:t>
            </w:r>
            <w:r>
              <w:t>Ş, ÖERHŞ, ÖÖK</w:t>
            </w:r>
            <w:r w:rsidR="00DB7701">
              <w:t>H</w:t>
            </w:r>
            <w:r>
              <w:t>Ş, HBÖ</w:t>
            </w:r>
            <w:r w:rsidR="00DB7701">
              <w:t>H</w:t>
            </w:r>
            <w:r>
              <w:t>Ş, DÖ</w:t>
            </w:r>
            <w:r w:rsidR="00DB7701">
              <w:t>H</w:t>
            </w:r>
            <w:r>
              <w:t>Ş, Bİ</w:t>
            </w:r>
            <w:r w:rsidR="00DB7701">
              <w:t>ETŞ, SGŞ</w:t>
            </w:r>
          </w:p>
        </w:tc>
      </w:tr>
      <w:tr w:rsidR="001818F9" w:rsidRPr="008E0285" w14:paraId="63FC7DC6" w14:textId="77777777" w:rsidTr="002C5386">
        <w:tc>
          <w:tcPr>
            <w:tcW w:w="5111" w:type="dxa"/>
            <w:shd w:val="clear" w:color="auto" w:fill="D9E2F3" w:themeFill="accent5" w:themeFillTint="33"/>
            <w:vAlign w:val="center"/>
          </w:tcPr>
          <w:p w14:paraId="3096656C" w14:textId="77777777" w:rsidR="001818F9" w:rsidRPr="002C5386" w:rsidRDefault="001818F9" w:rsidP="002C5386">
            <w:pPr>
              <w:rPr>
                <w:b/>
                <w:bCs/>
              </w:rPr>
            </w:pPr>
            <w:r w:rsidRPr="002C5386">
              <w:rPr>
                <w:b/>
                <w:bCs/>
              </w:rPr>
              <w:t>Stratejiler</w:t>
            </w:r>
          </w:p>
        </w:tc>
        <w:tc>
          <w:tcPr>
            <w:tcW w:w="10482" w:type="dxa"/>
            <w:shd w:val="clear" w:color="auto" w:fill="FFFFFF" w:themeFill="background1"/>
            <w:vAlign w:val="center"/>
          </w:tcPr>
          <w:p w14:paraId="27C7DAE0" w14:textId="025DC5F2" w:rsidR="001818F9" w:rsidRDefault="00A834DD" w:rsidP="002C5386">
            <w:pPr>
              <w:pStyle w:val="ListeParagraf"/>
              <w:ind w:left="14"/>
            </w:pPr>
            <w:r w:rsidRPr="00621127">
              <w:t>S-6</w:t>
            </w:r>
            <w:r w:rsidR="001818F9" w:rsidRPr="00621127">
              <w:t>.2.1 MEB CBS ile yapılan etkili ve doğru analizler sayesinde ihtiyaçları önceliğe göre belirleyen etkin ve veriml</w:t>
            </w:r>
            <w:r w:rsidR="00621127" w:rsidRPr="00621127">
              <w:t>i bir taşınmaz yönetimi sağlanmasına katkıda bulunulacaktır</w:t>
            </w:r>
            <w:r w:rsidR="001818F9" w:rsidRPr="00621127">
              <w:t>.</w:t>
            </w:r>
          </w:p>
          <w:p w14:paraId="16FFED0A" w14:textId="190E8EFB" w:rsidR="001818F9" w:rsidRDefault="00A834DD" w:rsidP="002C5386">
            <w:pPr>
              <w:pStyle w:val="ListeParagraf"/>
              <w:ind w:left="14"/>
            </w:pPr>
            <w:r>
              <w:t>S-6</w:t>
            </w:r>
            <w:r w:rsidR="001818F9">
              <w:t>.2.2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14:paraId="23A0FD33" w14:textId="3ECDFCD2" w:rsidR="001818F9" w:rsidRDefault="00A834DD" w:rsidP="002C5386">
            <w:pPr>
              <w:pStyle w:val="ListeParagraf"/>
              <w:ind w:left="14"/>
            </w:pPr>
            <w:r>
              <w:t>S-6</w:t>
            </w:r>
            <w:r w:rsidR="001818F9">
              <w:t>.2.3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14:paraId="20BBE993" w14:textId="7F5C3E0F" w:rsidR="001818F9" w:rsidRDefault="00A834DD" w:rsidP="002C5386">
            <w:pPr>
              <w:pStyle w:val="ListeParagraf"/>
              <w:ind w:left="14"/>
            </w:pPr>
            <w:proofErr w:type="gramStart"/>
            <w:r>
              <w:t>S-6</w:t>
            </w:r>
            <w:r w:rsidR="001818F9">
              <w:t>.2.4 Bölgenin ihtiyacı, ikili eğitim, çağ nüfusu vb. hususlar ele alınarak değişen istekler ve sahadan gelen öneriler doğrultusunda sistematik bir şekilde yürütülen yenilikçi çalışmalarla, çevreye daha</w:t>
            </w:r>
            <w:r w:rsidR="00F02707">
              <w:t xml:space="preserve"> </w:t>
            </w:r>
            <w:r w:rsidR="001818F9">
              <w:t xml:space="preserve">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sidR="001818F9">
              <w:t>örnek</w:t>
            </w:r>
            <w:proofErr w:type="spellEnd"/>
            <w:r w:rsidR="001818F9">
              <w:t xml:space="preserve"> mimari projeler geliştirilecektir.</w:t>
            </w:r>
            <w:proofErr w:type="gramEnd"/>
          </w:p>
        </w:tc>
      </w:tr>
      <w:tr w:rsidR="001818F9" w:rsidRPr="008E0285" w14:paraId="67BD1BD8" w14:textId="77777777" w:rsidTr="002C5386">
        <w:trPr>
          <w:trHeight w:val="737"/>
        </w:trPr>
        <w:tc>
          <w:tcPr>
            <w:tcW w:w="5111" w:type="dxa"/>
            <w:shd w:val="clear" w:color="auto" w:fill="D9E2F3" w:themeFill="accent5" w:themeFillTint="33"/>
            <w:vAlign w:val="center"/>
          </w:tcPr>
          <w:p w14:paraId="6871F8CF" w14:textId="77777777" w:rsidR="001818F9" w:rsidRPr="002C5386" w:rsidRDefault="001818F9" w:rsidP="002C5386">
            <w:pPr>
              <w:rPr>
                <w:b/>
                <w:bCs/>
              </w:rPr>
            </w:pPr>
            <w:r w:rsidRPr="002C5386">
              <w:rPr>
                <w:b/>
                <w:bCs/>
              </w:rPr>
              <w:t>Riskler</w:t>
            </w:r>
          </w:p>
        </w:tc>
        <w:tc>
          <w:tcPr>
            <w:tcW w:w="10482" w:type="dxa"/>
            <w:shd w:val="clear" w:color="auto" w:fill="FFFFFF" w:themeFill="background1"/>
            <w:vAlign w:val="center"/>
          </w:tcPr>
          <w:p w14:paraId="30F609DE" w14:textId="77777777" w:rsidR="00826FDE" w:rsidRDefault="00826FDE" w:rsidP="002C5386">
            <w:pPr>
              <w:pStyle w:val="ListeParagraf"/>
              <w:ind w:left="14"/>
            </w:pPr>
            <w:r>
              <w:t>• Maliyetlerdeki öngörülemeyen artışlar</w:t>
            </w:r>
          </w:p>
          <w:p w14:paraId="69E55A45" w14:textId="77777777" w:rsidR="00826FDE" w:rsidRDefault="00826FDE" w:rsidP="002C5386">
            <w:pPr>
              <w:pStyle w:val="ListeParagraf"/>
              <w:ind w:left="14"/>
            </w:pPr>
            <w:r>
              <w:t>• Doğa kaynaklı afetler</w:t>
            </w:r>
          </w:p>
          <w:p w14:paraId="2541C8B2" w14:textId="1EC4F3FE" w:rsidR="001818F9" w:rsidRPr="00F46CBE" w:rsidRDefault="00826FDE" w:rsidP="002C5386">
            <w:pPr>
              <w:pStyle w:val="ListeParagraf"/>
              <w:ind w:left="14"/>
            </w:pPr>
            <w:r>
              <w:t>• Tasarruf önceliklerindeki değişiklikler</w:t>
            </w:r>
          </w:p>
        </w:tc>
      </w:tr>
      <w:tr w:rsidR="001818F9" w:rsidRPr="008E0285" w14:paraId="544CE9A1" w14:textId="77777777" w:rsidTr="002C5386">
        <w:trPr>
          <w:trHeight w:val="567"/>
        </w:trPr>
        <w:tc>
          <w:tcPr>
            <w:tcW w:w="5111" w:type="dxa"/>
            <w:shd w:val="clear" w:color="auto" w:fill="D9E2F3" w:themeFill="accent5" w:themeFillTint="33"/>
            <w:vAlign w:val="center"/>
          </w:tcPr>
          <w:p w14:paraId="5CE21CBC" w14:textId="77777777" w:rsidR="001818F9" w:rsidRPr="002C5386" w:rsidRDefault="001818F9" w:rsidP="002C5386">
            <w:pPr>
              <w:rPr>
                <w:b/>
                <w:bCs/>
              </w:rPr>
            </w:pPr>
            <w:r w:rsidRPr="002C5386">
              <w:rPr>
                <w:b/>
                <w:bCs/>
              </w:rPr>
              <w:t xml:space="preserve">Maliyet Tahmini </w:t>
            </w:r>
          </w:p>
        </w:tc>
        <w:tc>
          <w:tcPr>
            <w:tcW w:w="10482" w:type="dxa"/>
            <w:shd w:val="clear" w:color="auto" w:fill="FFFFFF" w:themeFill="background1"/>
            <w:vAlign w:val="center"/>
          </w:tcPr>
          <w:p w14:paraId="69754E62" w14:textId="1727B7A6" w:rsidR="001818F9" w:rsidRPr="00EE7B1F" w:rsidRDefault="00064DDD" w:rsidP="002C5386">
            <w:pPr>
              <w:rPr>
                <w:rFonts w:ascii="ArnoPro-SmbdSubhead" w:hAnsi="ArnoPro-SmbdSubhead" w:cs="ArnoPro-SmbdSubhead"/>
                <w:sz w:val="20"/>
                <w:szCs w:val="20"/>
              </w:rPr>
            </w:pPr>
            <w:r>
              <w:rPr>
                <w:rFonts w:ascii="Calibri" w:hAnsi="Calibri" w:cs="Calibri"/>
                <w:color w:val="000000"/>
              </w:rPr>
              <w:t>375,252</w:t>
            </w:r>
            <w:r w:rsidR="00432E13">
              <w:rPr>
                <w:rFonts w:ascii="Calibri" w:hAnsi="Calibri" w:cs="Calibri"/>
                <w:color w:val="000000"/>
              </w:rPr>
              <w:t xml:space="preserve"> </w:t>
            </w:r>
            <w:r w:rsidR="00432E13" w:rsidRPr="00E06E1F">
              <w:rPr>
                <w:rFonts w:ascii="Calibri" w:hAnsi="Calibri" w:cs="Calibri"/>
                <w:color w:val="000000"/>
              </w:rPr>
              <w:t>₺</w:t>
            </w:r>
          </w:p>
        </w:tc>
      </w:tr>
      <w:tr w:rsidR="001818F9" w:rsidRPr="008E0285" w14:paraId="2F063E38" w14:textId="77777777" w:rsidTr="002C5386">
        <w:trPr>
          <w:trHeight w:val="686"/>
        </w:trPr>
        <w:tc>
          <w:tcPr>
            <w:tcW w:w="5111" w:type="dxa"/>
            <w:shd w:val="clear" w:color="auto" w:fill="D9E2F3" w:themeFill="accent5" w:themeFillTint="33"/>
            <w:vAlign w:val="center"/>
          </w:tcPr>
          <w:p w14:paraId="25ABB223" w14:textId="77777777" w:rsidR="001818F9" w:rsidRPr="002C5386" w:rsidRDefault="001818F9" w:rsidP="002C5386">
            <w:pPr>
              <w:rPr>
                <w:b/>
                <w:bCs/>
              </w:rPr>
            </w:pPr>
            <w:r w:rsidRPr="002C5386">
              <w:rPr>
                <w:b/>
                <w:bCs/>
              </w:rPr>
              <w:t xml:space="preserve">Tespitler </w:t>
            </w:r>
          </w:p>
        </w:tc>
        <w:tc>
          <w:tcPr>
            <w:tcW w:w="10482" w:type="dxa"/>
            <w:shd w:val="clear" w:color="auto" w:fill="FFFFFF" w:themeFill="background1"/>
            <w:vAlign w:val="center"/>
          </w:tcPr>
          <w:p w14:paraId="3C0A4908" w14:textId="77777777" w:rsidR="00826FDE" w:rsidRPr="00826FDE" w:rsidRDefault="00826FDE" w:rsidP="002C5386">
            <w:pPr>
              <w:rPr>
                <w:rFonts w:cstheme="minorHAnsi"/>
                <w:szCs w:val="20"/>
              </w:rPr>
            </w:pPr>
            <w:r w:rsidRPr="00826FDE">
              <w:rPr>
                <w:rFonts w:cstheme="minorHAnsi"/>
                <w:szCs w:val="20"/>
              </w:rPr>
              <w:t>• Var olan eğitim binalarının bir kısmının deprem riski taşıması</w:t>
            </w:r>
          </w:p>
          <w:p w14:paraId="71A09916" w14:textId="77777777" w:rsidR="00826FDE" w:rsidRPr="00826FDE" w:rsidRDefault="00826FDE" w:rsidP="002C5386">
            <w:pPr>
              <w:rPr>
                <w:rFonts w:cstheme="minorHAnsi"/>
                <w:szCs w:val="20"/>
              </w:rPr>
            </w:pPr>
            <w:r w:rsidRPr="00826FDE">
              <w:rPr>
                <w:rFonts w:cstheme="minorHAnsi"/>
                <w:szCs w:val="20"/>
              </w:rPr>
              <w:t>• Var olan eğitim binalarının bir kısmının fiziksel imkânlarının yetersiz olması</w:t>
            </w:r>
          </w:p>
          <w:p w14:paraId="619BBF49" w14:textId="391DD163" w:rsidR="001818F9" w:rsidRPr="004A6080" w:rsidRDefault="00826FDE" w:rsidP="002C5386">
            <w:pPr>
              <w:rPr>
                <w:rFonts w:cstheme="minorHAnsi"/>
                <w:szCs w:val="20"/>
              </w:rPr>
            </w:pPr>
            <w:r w:rsidRPr="00826FDE">
              <w:rPr>
                <w:rFonts w:cstheme="minorHAnsi"/>
                <w:szCs w:val="20"/>
              </w:rPr>
              <w:t>• Okullarda salgın ve bulaşıcı hastalıkların bulaş ve yayılma oranının yüksek olması</w:t>
            </w:r>
          </w:p>
        </w:tc>
      </w:tr>
      <w:tr w:rsidR="001818F9" w:rsidRPr="008E0285" w14:paraId="41CC5120" w14:textId="77777777" w:rsidTr="002C5386">
        <w:trPr>
          <w:trHeight w:val="1290"/>
        </w:trPr>
        <w:tc>
          <w:tcPr>
            <w:tcW w:w="5111" w:type="dxa"/>
            <w:shd w:val="clear" w:color="auto" w:fill="D9E2F3" w:themeFill="accent5" w:themeFillTint="33"/>
            <w:vAlign w:val="center"/>
          </w:tcPr>
          <w:p w14:paraId="1D8DB6FF" w14:textId="77777777" w:rsidR="001818F9" w:rsidRPr="002C5386" w:rsidRDefault="001818F9" w:rsidP="002C5386">
            <w:pPr>
              <w:rPr>
                <w:b/>
                <w:bCs/>
              </w:rPr>
            </w:pPr>
            <w:r w:rsidRPr="002C5386">
              <w:rPr>
                <w:b/>
                <w:bCs/>
              </w:rPr>
              <w:t>İhtiyaçlar</w:t>
            </w:r>
          </w:p>
        </w:tc>
        <w:tc>
          <w:tcPr>
            <w:tcW w:w="10482" w:type="dxa"/>
            <w:shd w:val="clear" w:color="auto" w:fill="FFFFFF" w:themeFill="background1"/>
            <w:vAlign w:val="center"/>
          </w:tcPr>
          <w:p w14:paraId="046DCBAD" w14:textId="77777777" w:rsidR="00826FDE" w:rsidRPr="00826FDE" w:rsidRDefault="00826FDE" w:rsidP="002C5386">
            <w:pPr>
              <w:rPr>
                <w:rFonts w:cstheme="minorHAnsi"/>
                <w:szCs w:val="20"/>
              </w:rPr>
            </w:pPr>
            <w:r w:rsidRPr="00826FDE">
              <w:rPr>
                <w:rFonts w:cstheme="minorHAnsi"/>
                <w:szCs w:val="20"/>
              </w:rPr>
              <w:t>• Eğitim binalarının güçlendirme çalışmalarıyla depremden etkilenmelerinin önüne geçilmesi</w:t>
            </w:r>
          </w:p>
          <w:p w14:paraId="032B586F" w14:textId="77777777" w:rsidR="00826FDE" w:rsidRPr="00826FDE" w:rsidRDefault="00826FDE" w:rsidP="002C5386">
            <w:pPr>
              <w:rPr>
                <w:rFonts w:cstheme="minorHAnsi"/>
                <w:szCs w:val="20"/>
              </w:rPr>
            </w:pPr>
            <w:r w:rsidRPr="00826FDE">
              <w:rPr>
                <w:rFonts w:cstheme="minorHAnsi"/>
                <w:szCs w:val="20"/>
              </w:rPr>
              <w:t>• Yıkılması gereken eğitim binalarının yerlerine yeni eğitim binalarının yapılması</w:t>
            </w:r>
          </w:p>
          <w:p w14:paraId="30EC50B9" w14:textId="77777777" w:rsidR="00826FDE" w:rsidRPr="00826FDE" w:rsidRDefault="00826FDE" w:rsidP="002C5386">
            <w:pPr>
              <w:rPr>
                <w:rFonts w:cstheme="minorHAnsi"/>
                <w:szCs w:val="20"/>
              </w:rPr>
            </w:pPr>
            <w:r w:rsidRPr="00826FDE">
              <w:rPr>
                <w:rFonts w:cstheme="minorHAnsi"/>
                <w:szCs w:val="20"/>
              </w:rPr>
              <w:t>• Eğitim binalarının niteliğinin artırılması için fiziksel imkânlarının iyileştirilmesi</w:t>
            </w:r>
          </w:p>
          <w:p w14:paraId="74E19E1A" w14:textId="77777777" w:rsidR="00826FDE" w:rsidRPr="00826FDE" w:rsidRDefault="00826FDE" w:rsidP="002C5386">
            <w:pPr>
              <w:rPr>
                <w:rFonts w:cstheme="minorHAnsi"/>
                <w:szCs w:val="20"/>
              </w:rPr>
            </w:pPr>
            <w:r w:rsidRPr="00826FDE">
              <w:rPr>
                <w:rFonts w:cstheme="minorHAnsi"/>
                <w:szCs w:val="20"/>
              </w:rPr>
              <w:t xml:space="preserve">• Ortak kullanım alanlarında </w:t>
            </w:r>
            <w:proofErr w:type="gramStart"/>
            <w:r w:rsidRPr="00826FDE">
              <w:rPr>
                <w:rFonts w:cstheme="minorHAnsi"/>
                <w:szCs w:val="20"/>
              </w:rPr>
              <w:t>hijyen</w:t>
            </w:r>
            <w:proofErr w:type="gramEnd"/>
            <w:r w:rsidRPr="00826FDE">
              <w:rPr>
                <w:rFonts w:cstheme="minorHAnsi"/>
                <w:szCs w:val="20"/>
              </w:rPr>
              <w:t xml:space="preserve"> kurallarına uyulmasının sağlanması</w:t>
            </w:r>
          </w:p>
          <w:p w14:paraId="4D7CA4D5" w14:textId="0E7B3493" w:rsidR="001818F9" w:rsidRPr="004A6080" w:rsidRDefault="00826FDE" w:rsidP="002C5386">
            <w:pPr>
              <w:rPr>
                <w:rFonts w:cstheme="minorHAnsi"/>
                <w:szCs w:val="20"/>
              </w:rPr>
            </w:pPr>
            <w:r w:rsidRPr="00826FDE">
              <w:rPr>
                <w:rFonts w:cstheme="minorHAnsi"/>
                <w:szCs w:val="20"/>
              </w:rPr>
              <w:t>• Bulaşıcı hastalıklara karşı personelin ve öğrencilerin bilinçlendirilmesi</w:t>
            </w:r>
          </w:p>
        </w:tc>
      </w:tr>
    </w:tbl>
    <w:p w14:paraId="76AC4A5F" w14:textId="77777777" w:rsidR="001818F9" w:rsidRDefault="001818F9"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2"/>
        <w:gridCol w:w="1497"/>
        <w:gridCol w:w="1497"/>
        <w:gridCol w:w="1497"/>
        <w:gridCol w:w="1498"/>
        <w:gridCol w:w="1497"/>
        <w:gridCol w:w="1497"/>
        <w:gridCol w:w="1498"/>
      </w:tblGrid>
      <w:tr w:rsidR="00A81487" w:rsidRPr="008E0285" w14:paraId="409DE21C" w14:textId="77777777" w:rsidTr="002C5386">
        <w:trPr>
          <w:trHeight w:val="680"/>
        </w:trPr>
        <w:tc>
          <w:tcPr>
            <w:tcW w:w="5112" w:type="dxa"/>
            <w:shd w:val="clear" w:color="auto" w:fill="D9E2F3" w:themeFill="accent5" w:themeFillTint="33"/>
            <w:vAlign w:val="center"/>
          </w:tcPr>
          <w:p w14:paraId="6D71C359" w14:textId="5519AC51" w:rsidR="00A81487" w:rsidRPr="002C5386" w:rsidRDefault="002D44BD" w:rsidP="002C5386">
            <w:pPr>
              <w:rPr>
                <w:rFonts w:cstheme="minorHAnsi"/>
                <w:b/>
                <w:bCs/>
              </w:rPr>
            </w:pPr>
            <w:r w:rsidRPr="002C5386">
              <w:rPr>
                <w:rFonts w:cstheme="minorHAnsi"/>
                <w:b/>
                <w:bCs/>
              </w:rPr>
              <w:lastRenderedPageBreak/>
              <w:t>Amaç 6</w:t>
            </w:r>
          </w:p>
        </w:tc>
        <w:tc>
          <w:tcPr>
            <w:tcW w:w="10481" w:type="dxa"/>
            <w:gridSpan w:val="7"/>
            <w:shd w:val="clear" w:color="auto" w:fill="FFFFFF" w:themeFill="background1"/>
            <w:vAlign w:val="center"/>
          </w:tcPr>
          <w:p w14:paraId="406011F6" w14:textId="77777777" w:rsidR="00A81487" w:rsidRPr="002C5386" w:rsidRDefault="00A81487" w:rsidP="002C5386">
            <w:pPr>
              <w:pStyle w:val="ListeParagraf"/>
              <w:ind w:left="14"/>
              <w:rPr>
                <w:rFonts w:cstheme="minorHAnsi"/>
              </w:rPr>
            </w:pPr>
            <w:r w:rsidRPr="002C5386">
              <w:rPr>
                <w:rFonts w:cstheme="minorHAnsi"/>
              </w:rPr>
              <w:t>Türkiye Yüzyılı Vizyonu doğrultusunda fiziki ve teknolojik altyapısıyla güçlü, nitelikli personelle eğitime erişimi ve eğitimde kaliteyi artıracak, etkin ve hesap verebilen kurumsal yapıyı geliştirmek.</w:t>
            </w:r>
          </w:p>
        </w:tc>
      </w:tr>
      <w:tr w:rsidR="00A81487" w:rsidRPr="008E0285" w14:paraId="2AE252F6" w14:textId="77777777" w:rsidTr="002C5386">
        <w:trPr>
          <w:trHeight w:val="680"/>
        </w:trPr>
        <w:tc>
          <w:tcPr>
            <w:tcW w:w="5112" w:type="dxa"/>
            <w:shd w:val="clear" w:color="auto" w:fill="D9E2F3" w:themeFill="accent5" w:themeFillTint="33"/>
            <w:vAlign w:val="center"/>
          </w:tcPr>
          <w:p w14:paraId="03F81A8D" w14:textId="1DD833C5" w:rsidR="00A81487" w:rsidRPr="002C5386" w:rsidRDefault="002D44BD" w:rsidP="002C5386">
            <w:pPr>
              <w:rPr>
                <w:rFonts w:cstheme="minorHAnsi"/>
                <w:b/>
                <w:bCs/>
              </w:rPr>
            </w:pPr>
            <w:r w:rsidRPr="002C5386">
              <w:rPr>
                <w:rFonts w:cstheme="minorHAnsi"/>
                <w:b/>
                <w:bCs/>
              </w:rPr>
              <w:t xml:space="preserve">Hedef </w:t>
            </w:r>
            <w:proofErr w:type="gramStart"/>
            <w:r w:rsidRPr="002C5386">
              <w:rPr>
                <w:rFonts w:cstheme="minorHAnsi"/>
                <w:b/>
                <w:bCs/>
              </w:rPr>
              <w:t>6</w:t>
            </w:r>
            <w:r w:rsidR="00A81487" w:rsidRPr="002C5386">
              <w:rPr>
                <w:rFonts w:cstheme="minorHAnsi"/>
                <w:b/>
                <w:bCs/>
              </w:rPr>
              <w:t>.3</w:t>
            </w:r>
            <w:proofErr w:type="gramEnd"/>
          </w:p>
        </w:tc>
        <w:tc>
          <w:tcPr>
            <w:tcW w:w="10481" w:type="dxa"/>
            <w:gridSpan w:val="7"/>
            <w:shd w:val="clear" w:color="auto" w:fill="FFFFFF" w:themeFill="background1"/>
            <w:vAlign w:val="center"/>
          </w:tcPr>
          <w:p w14:paraId="601F468C" w14:textId="5729D149" w:rsidR="00A81487" w:rsidRPr="002C5386" w:rsidRDefault="00A81487" w:rsidP="002C5386">
            <w:pPr>
              <w:pStyle w:val="ListeParagraf"/>
              <w:ind w:left="14"/>
              <w:rPr>
                <w:rFonts w:cstheme="minorHAnsi"/>
              </w:rPr>
            </w:pPr>
            <w:r w:rsidRPr="002C5386">
              <w:rPr>
                <w:rFonts w:cstheme="minorHAnsi"/>
              </w:rPr>
              <w:t>Eğitim Sistemimizi en uygun teknoloji ile bütünleştirerek eğitim faaliyetlerinin kesintisiz olarak sürdürülmesine ve ülkemizin bilgi toplumu olmasına katkı sağlanacaktır.</w:t>
            </w:r>
          </w:p>
        </w:tc>
      </w:tr>
      <w:tr w:rsidR="00A81487" w:rsidRPr="008E0285" w14:paraId="19ED5D19" w14:textId="77777777" w:rsidTr="002C5386">
        <w:trPr>
          <w:trHeight w:val="680"/>
        </w:trPr>
        <w:tc>
          <w:tcPr>
            <w:tcW w:w="5112" w:type="dxa"/>
            <w:shd w:val="clear" w:color="auto" w:fill="D9E2F3" w:themeFill="accent5" w:themeFillTint="33"/>
            <w:vAlign w:val="center"/>
          </w:tcPr>
          <w:p w14:paraId="479562A3" w14:textId="77777777" w:rsidR="00A81487" w:rsidRPr="002C5386" w:rsidRDefault="00A81487" w:rsidP="002C5386">
            <w:pPr>
              <w:rPr>
                <w:rFonts w:cstheme="minorHAnsi"/>
                <w:b/>
                <w:bCs/>
              </w:rPr>
            </w:pPr>
            <w:r w:rsidRPr="002C5386">
              <w:rPr>
                <w:rFonts w:cstheme="minorHAnsi"/>
                <w:b/>
                <w:bCs/>
              </w:rPr>
              <w:t>Amacın İlgili Olduğu Program/Alt Program Adı</w:t>
            </w:r>
          </w:p>
        </w:tc>
        <w:tc>
          <w:tcPr>
            <w:tcW w:w="10481" w:type="dxa"/>
            <w:gridSpan w:val="7"/>
            <w:shd w:val="clear" w:color="auto" w:fill="FFFFFF" w:themeFill="background1"/>
            <w:vAlign w:val="center"/>
          </w:tcPr>
          <w:p w14:paraId="48F5D4B1" w14:textId="77777777" w:rsidR="00A81487" w:rsidRPr="002C5386" w:rsidRDefault="00A81487" w:rsidP="002C5386">
            <w:pPr>
              <w:pStyle w:val="ListeParagraf"/>
              <w:ind w:left="14"/>
              <w:rPr>
                <w:rFonts w:cstheme="minorHAnsi"/>
              </w:rPr>
            </w:pPr>
            <w:r w:rsidRPr="002C5386">
              <w:rPr>
                <w:rFonts w:cstheme="minorHAnsi"/>
              </w:rPr>
              <w:t>KURUMSAL KAPASİTE</w:t>
            </w:r>
          </w:p>
        </w:tc>
      </w:tr>
      <w:tr w:rsidR="00A81487" w:rsidRPr="008E0285" w14:paraId="51B2DD3E" w14:textId="77777777" w:rsidTr="002C5386">
        <w:trPr>
          <w:trHeight w:val="680"/>
        </w:trPr>
        <w:tc>
          <w:tcPr>
            <w:tcW w:w="5112" w:type="dxa"/>
            <w:shd w:val="clear" w:color="auto" w:fill="D9E2F3" w:themeFill="accent5" w:themeFillTint="33"/>
            <w:vAlign w:val="center"/>
          </w:tcPr>
          <w:p w14:paraId="421956E8" w14:textId="77777777" w:rsidR="00A81487" w:rsidRPr="002C5386" w:rsidRDefault="00A81487" w:rsidP="002C5386">
            <w:pPr>
              <w:rPr>
                <w:rFonts w:cstheme="minorHAnsi"/>
                <w:b/>
                <w:bCs/>
              </w:rPr>
            </w:pPr>
            <w:r w:rsidRPr="002C5386">
              <w:rPr>
                <w:rFonts w:cstheme="minorHAnsi"/>
                <w:b/>
                <w:bCs/>
              </w:rPr>
              <w:t>Amacın İlişkili Olduğu Alt Program Hedefi</w:t>
            </w:r>
          </w:p>
        </w:tc>
        <w:tc>
          <w:tcPr>
            <w:tcW w:w="10481" w:type="dxa"/>
            <w:gridSpan w:val="7"/>
            <w:shd w:val="clear" w:color="auto" w:fill="FFFFFF" w:themeFill="background1"/>
            <w:vAlign w:val="center"/>
          </w:tcPr>
          <w:p w14:paraId="6127DF6A" w14:textId="068D2F46" w:rsidR="00A81487" w:rsidRPr="002C5386" w:rsidRDefault="00A81487" w:rsidP="002C5386">
            <w:pPr>
              <w:pStyle w:val="ListeParagraf"/>
              <w:ind w:left="14"/>
              <w:rPr>
                <w:rFonts w:cstheme="minorHAnsi"/>
              </w:rPr>
            </w:pPr>
            <w:r w:rsidRPr="002C5386">
              <w:rPr>
                <w:rFonts w:cstheme="minorHAnsi"/>
              </w:rPr>
              <w:t>Bilişim</w:t>
            </w:r>
          </w:p>
        </w:tc>
      </w:tr>
      <w:tr w:rsidR="00A81487" w:rsidRPr="008E0285" w14:paraId="6B348B64" w14:textId="77777777" w:rsidTr="002C5386">
        <w:trPr>
          <w:trHeight w:val="1074"/>
        </w:trPr>
        <w:tc>
          <w:tcPr>
            <w:tcW w:w="5112" w:type="dxa"/>
            <w:shd w:val="clear" w:color="auto" w:fill="D9E2F3" w:themeFill="accent5" w:themeFillTint="33"/>
            <w:vAlign w:val="center"/>
          </w:tcPr>
          <w:p w14:paraId="55DE7767" w14:textId="77777777" w:rsidR="00A81487" w:rsidRPr="002C5386" w:rsidRDefault="00A81487" w:rsidP="002C5386">
            <w:pPr>
              <w:rPr>
                <w:rFonts w:cstheme="minorHAnsi"/>
                <w:b/>
                <w:bCs/>
              </w:rPr>
            </w:pPr>
            <w:r w:rsidRPr="002C5386">
              <w:rPr>
                <w:rFonts w:cstheme="minorHAnsi"/>
                <w:b/>
                <w:bCs/>
              </w:rPr>
              <w:t>Performans Göstergeleri</w:t>
            </w:r>
          </w:p>
        </w:tc>
        <w:tc>
          <w:tcPr>
            <w:tcW w:w="1497" w:type="dxa"/>
            <w:shd w:val="clear" w:color="auto" w:fill="D9E2F3" w:themeFill="accent5" w:themeFillTint="33"/>
            <w:vAlign w:val="center"/>
          </w:tcPr>
          <w:p w14:paraId="52978920" w14:textId="77777777" w:rsidR="00A81487" w:rsidRPr="002C5386" w:rsidRDefault="00A81487" w:rsidP="00694D80">
            <w:pPr>
              <w:jc w:val="center"/>
              <w:rPr>
                <w:rFonts w:cstheme="minorHAnsi"/>
                <w:b/>
                <w:bCs/>
              </w:rPr>
            </w:pPr>
            <w:r w:rsidRPr="002C5386">
              <w:rPr>
                <w:rFonts w:cstheme="minorHAnsi"/>
                <w:b/>
                <w:bCs/>
              </w:rPr>
              <w:t xml:space="preserve">Hedefe </w:t>
            </w:r>
          </w:p>
          <w:p w14:paraId="1A74813F" w14:textId="77777777" w:rsidR="00A81487" w:rsidRPr="002C5386" w:rsidRDefault="00A81487" w:rsidP="00694D80">
            <w:pPr>
              <w:jc w:val="center"/>
              <w:rPr>
                <w:rFonts w:cstheme="minorHAnsi"/>
                <w:b/>
                <w:bCs/>
              </w:rPr>
            </w:pPr>
            <w:r w:rsidRPr="002C5386">
              <w:rPr>
                <w:rFonts w:cstheme="minorHAnsi"/>
                <w:b/>
                <w:bCs/>
              </w:rPr>
              <w:t>Etkisi</w:t>
            </w:r>
          </w:p>
          <w:p w14:paraId="028F0197" w14:textId="77777777" w:rsidR="00A81487" w:rsidRPr="002C5386" w:rsidRDefault="00A81487" w:rsidP="00694D80">
            <w:pPr>
              <w:jc w:val="center"/>
              <w:rPr>
                <w:rFonts w:cstheme="minorHAnsi"/>
                <w:b/>
                <w:bCs/>
              </w:rPr>
            </w:pPr>
            <w:r w:rsidRPr="002C5386">
              <w:rPr>
                <w:rFonts w:cstheme="minorHAnsi"/>
                <w:b/>
                <w:bCs/>
              </w:rPr>
              <w:t>(%)</w:t>
            </w:r>
          </w:p>
        </w:tc>
        <w:tc>
          <w:tcPr>
            <w:tcW w:w="1497" w:type="dxa"/>
            <w:shd w:val="clear" w:color="auto" w:fill="D9E2F3" w:themeFill="accent5" w:themeFillTint="33"/>
            <w:vAlign w:val="center"/>
          </w:tcPr>
          <w:p w14:paraId="433CBE12" w14:textId="77777777" w:rsidR="00A81487" w:rsidRPr="002C5386" w:rsidRDefault="00A81487" w:rsidP="00694D80">
            <w:pPr>
              <w:jc w:val="center"/>
              <w:rPr>
                <w:rFonts w:cstheme="minorHAnsi"/>
                <w:b/>
                <w:bCs/>
              </w:rPr>
            </w:pPr>
            <w:r w:rsidRPr="002C5386">
              <w:rPr>
                <w:rFonts w:cstheme="minorHAnsi"/>
                <w:b/>
                <w:bCs/>
              </w:rPr>
              <w:t xml:space="preserve">Plan </w:t>
            </w:r>
          </w:p>
          <w:p w14:paraId="0C548592" w14:textId="77777777" w:rsidR="00A81487" w:rsidRPr="002C5386" w:rsidRDefault="00A81487" w:rsidP="00694D80">
            <w:pPr>
              <w:jc w:val="center"/>
              <w:rPr>
                <w:rFonts w:cstheme="minorHAnsi"/>
                <w:b/>
                <w:bCs/>
              </w:rPr>
            </w:pPr>
            <w:r w:rsidRPr="002C5386">
              <w:rPr>
                <w:rFonts w:cstheme="minorHAnsi"/>
                <w:b/>
                <w:bCs/>
              </w:rPr>
              <w:t xml:space="preserve">Dönemi </w:t>
            </w:r>
          </w:p>
          <w:p w14:paraId="2194F208" w14:textId="77777777" w:rsidR="00A81487" w:rsidRPr="002C5386" w:rsidRDefault="00A81487" w:rsidP="00694D80">
            <w:pPr>
              <w:jc w:val="center"/>
              <w:rPr>
                <w:rFonts w:cstheme="minorHAnsi"/>
                <w:b/>
                <w:bCs/>
              </w:rPr>
            </w:pPr>
            <w:r w:rsidRPr="002C5386">
              <w:rPr>
                <w:rFonts w:cstheme="minorHAnsi"/>
                <w:b/>
                <w:bCs/>
              </w:rPr>
              <w:t xml:space="preserve">Başlangıç </w:t>
            </w:r>
          </w:p>
          <w:p w14:paraId="6A15D506" w14:textId="77777777" w:rsidR="00A81487" w:rsidRPr="002C5386" w:rsidRDefault="00A81487" w:rsidP="00694D80">
            <w:pPr>
              <w:jc w:val="center"/>
              <w:rPr>
                <w:rFonts w:cstheme="minorHAnsi"/>
                <w:b/>
                <w:bCs/>
              </w:rPr>
            </w:pPr>
            <w:r w:rsidRPr="002C5386">
              <w:rPr>
                <w:rFonts w:cstheme="minorHAnsi"/>
                <w:b/>
                <w:bCs/>
              </w:rPr>
              <w:t>Değeri</w:t>
            </w:r>
          </w:p>
        </w:tc>
        <w:tc>
          <w:tcPr>
            <w:tcW w:w="1497" w:type="dxa"/>
            <w:shd w:val="clear" w:color="auto" w:fill="D9E2F3" w:themeFill="accent5" w:themeFillTint="33"/>
            <w:vAlign w:val="center"/>
          </w:tcPr>
          <w:p w14:paraId="629A4941" w14:textId="77777777" w:rsidR="00A81487" w:rsidRPr="002C5386" w:rsidRDefault="00A81487" w:rsidP="00694D80">
            <w:pPr>
              <w:jc w:val="center"/>
              <w:rPr>
                <w:rFonts w:cstheme="minorHAnsi"/>
                <w:b/>
                <w:bCs/>
              </w:rPr>
            </w:pPr>
            <w:r w:rsidRPr="002C5386">
              <w:rPr>
                <w:rFonts w:cstheme="minorHAnsi"/>
                <w:b/>
                <w:bCs/>
              </w:rPr>
              <w:t>2024</w:t>
            </w:r>
          </w:p>
        </w:tc>
        <w:tc>
          <w:tcPr>
            <w:tcW w:w="1498" w:type="dxa"/>
            <w:shd w:val="clear" w:color="auto" w:fill="D9E2F3" w:themeFill="accent5" w:themeFillTint="33"/>
            <w:vAlign w:val="center"/>
          </w:tcPr>
          <w:p w14:paraId="53F9290A" w14:textId="77777777" w:rsidR="00A81487" w:rsidRPr="002C5386" w:rsidRDefault="00A81487" w:rsidP="00694D80">
            <w:pPr>
              <w:jc w:val="center"/>
              <w:rPr>
                <w:rFonts w:cstheme="minorHAnsi"/>
                <w:b/>
                <w:bCs/>
              </w:rPr>
            </w:pPr>
            <w:r w:rsidRPr="002C5386">
              <w:rPr>
                <w:rFonts w:cstheme="minorHAnsi"/>
                <w:b/>
                <w:bCs/>
              </w:rPr>
              <w:t>2025</w:t>
            </w:r>
          </w:p>
        </w:tc>
        <w:tc>
          <w:tcPr>
            <w:tcW w:w="1497" w:type="dxa"/>
            <w:shd w:val="clear" w:color="auto" w:fill="D9E2F3" w:themeFill="accent5" w:themeFillTint="33"/>
            <w:vAlign w:val="center"/>
          </w:tcPr>
          <w:p w14:paraId="18A84A17" w14:textId="77777777" w:rsidR="00A81487" w:rsidRPr="002C5386" w:rsidRDefault="00A81487" w:rsidP="00694D80">
            <w:pPr>
              <w:jc w:val="center"/>
              <w:rPr>
                <w:rFonts w:cstheme="minorHAnsi"/>
                <w:b/>
                <w:bCs/>
              </w:rPr>
            </w:pPr>
            <w:r w:rsidRPr="002C5386">
              <w:rPr>
                <w:rFonts w:cstheme="minorHAnsi"/>
                <w:b/>
                <w:bCs/>
              </w:rPr>
              <w:t>2026</w:t>
            </w:r>
          </w:p>
        </w:tc>
        <w:tc>
          <w:tcPr>
            <w:tcW w:w="1497" w:type="dxa"/>
            <w:shd w:val="clear" w:color="auto" w:fill="D9E2F3" w:themeFill="accent5" w:themeFillTint="33"/>
            <w:vAlign w:val="center"/>
          </w:tcPr>
          <w:p w14:paraId="0B2F0596" w14:textId="77777777" w:rsidR="00A81487" w:rsidRPr="002C5386" w:rsidRDefault="00A81487" w:rsidP="00694D80">
            <w:pPr>
              <w:jc w:val="center"/>
              <w:rPr>
                <w:rFonts w:cstheme="minorHAnsi"/>
                <w:b/>
                <w:bCs/>
              </w:rPr>
            </w:pPr>
            <w:r w:rsidRPr="002C5386">
              <w:rPr>
                <w:rFonts w:cstheme="minorHAnsi"/>
                <w:b/>
                <w:bCs/>
              </w:rPr>
              <w:t>2027</w:t>
            </w:r>
          </w:p>
        </w:tc>
        <w:tc>
          <w:tcPr>
            <w:tcW w:w="1498" w:type="dxa"/>
            <w:shd w:val="clear" w:color="auto" w:fill="D9E2F3" w:themeFill="accent5" w:themeFillTint="33"/>
            <w:vAlign w:val="center"/>
          </w:tcPr>
          <w:p w14:paraId="25F60BEF" w14:textId="77777777" w:rsidR="00A81487" w:rsidRPr="002C5386" w:rsidRDefault="00A81487" w:rsidP="00694D80">
            <w:pPr>
              <w:jc w:val="center"/>
              <w:rPr>
                <w:rFonts w:cstheme="minorHAnsi"/>
                <w:b/>
                <w:bCs/>
              </w:rPr>
            </w:pPr>
            <w:r w:rsidRPr="002C5386">
              <w:rPr>
                <w:rFonts w:cstheme="minorHAnsi"/>
                <w:b/>
                <w:bCs/>
              </w:rPr>
              <w:t>2028</w:t>
            </w:r>
          </w:p>
        </w:tc>
      </w:tr>
      <w:tr w:rsidR="00A81487" w:rsidRPr="008E0285" w14:paraId="2EA0C677" w14:textId="77777777" w:rsidTr="002C5386">
        <w:trPr>
          <w:trHeight w:val="1074"/>
        </w:trPr>
        <w:tc>
          <w:tcPr>
            <w:tcW w:w="5112" w:type="dxa"/>
            <w:shd w:val="clear" w:color="auto" w:fill="D9E2F3" w:themeFill="accent5" w:themeFillTint="33"/>
            <w:vAlign w:val="center"/>
          </w:tcPr>
          <w:p w14:paraId="59D464AD" w14:textId="57509705" w:rsidR="00A81487" w:rsidRPr="002C5386" w:rsidRDefault="00A81487" w:rsidP="002C5386">
            <w:pPr>
              <w:rPr>
                <w:rFonts w:cstheme="minorHAnsi"/>
                <w:b/>
                <w:bCs/>
              </w:rPr>
            </w:pPr>
            <w:r w:rsidRPr="002C5386">
              <w:rPr>
                <w:rFonts w:cstheme="minorHAnsi"/>
                <w:b/>
                <w:bCs/>
              </w:rPr>
              <w:t>PG-</w:t>
            </w:r>
            <w:r w:rsidR="002D44BD" w:rsidRPr="002C5386">
              <w:rPr>
                <w:rFonts w:cstheme="minorHAnsi"/>
                <w:b/>
                <w:bCs/>
              </w:rPr>
              <w:t>6</w:t>
            </w:r>
            <w:r w:rsidRPr="002C5386">
              <w:rPr>
                <w:rFonts w:cstheme="minorHAnsi"/>
                <w:b/>
                <w:bCs/>
              </w:rPr>
              <w:t>.3.1 Okullara sağlanan etkileşimli tahta sayısı</w:t>
            </w:r>
          </w:p>
        </w:tc>
        <w:tc>
          <w:tcPr>
            <w:tcW w:w="1497" w:type="dxa"/>
            <w:shd w:val="clear" w:color="auto" w:fill="FFFFFF" w:themeFill="background1"/>
            <w:vAlign w:val="center"/>
          </w:tcPr>
          <w:p w14:paraId="442729AC" w14:textId="4ABEC4E5" w:rsidR="00A81487" w:rsidRPr="002C5386" w:rsidRDefault="00F81E5A" w:rsidP="00694D80">
            <w:pPr>
              <w:jc w:val="center"/>
              <w:rPr>
                <w:rFonts w:cstheme="minorHAnsi"/>
              </w:rPr>
            </w:pPr>
            <w:r w:rsidRPr="002C5386">
              <w:rPr>
                <w:rFonts w:cstheme="minorHAnsi"/>
              </w:rPr>
              <w:t>25</w:t>
            </w:r>
          </w:p>
        </w:tc>
        <w:tc>
          <w:tcPr>
            <w:tcW w:w="1497" w:type="dxa"/>
            <w:shd w:val="clear" w:color="auto" w:fill="FFFFFF" w:themeFill="background1"/>
            <w:vAlign w:val="center"/>
          </w:tcPr>
          <w:p w14:paraId="2D7689BF" w14:textId="117345FC" w:rsidR="00A81487" w:rsidRPr="002C5386" w:rsidRDefault="00A81487" w:rsidP="00694D80">
            <w:pPr>
              <w:jc w:val="center"/>
              <w:rPr>
                <w:rFonts w:cstheme="minorHAnsi"/>
              </w:rPr>
            </w:pPr>
          </w:p>
        </w:tc>
        <w:tc>
          <w:tcPr>
            <w:tcW w:w="1497" w:type="dxa"/>
            <w:shd w:val="clear" w:color="auto" w:fill="FFFFFF" w:themeFill="background1"/>
            <w:vAlign w:val="center"/>
          </w:tcPr>
          <w:p w14:paraId="378F2B32" w14:textId="4BC9A2B1" w:rsidR="00A81487" w:rsidRPr="002C5386" w:rsidRDefault="00A81487" w:rsidP="00694D80">
            <w:pPr>
              <w:jc w:val="center"/>
              <w:rPr>
                <w:rFonts w:cstheme="minorHAnsi"/>
              </w:rPr>
            </w:pPr>
          </w:p>
        </w:tc>
        <w:tc>
          <w:tcPr>
            <w:tcW w:w="1498" w:type="dxa"/>
            <w:shd w:val="clear" w:color="auto" w:fill="FFFFFF" w:themeFill="background1"/>
            <w:vAlign w:val="center"/>
          </w:tcPr>
          <w:p w14:paraId="0A78E998" w14:textId="0068B3E2" w:rsidR="00A81487" w:rsidRPr="002C5386" w:rsidRDefault="00A81487" w:rsidP="00694D80">
            <w:pPr>
              <w:jc w:val="center"/>
              <w:rPr>
                <w:rFonts w:cstheme="minorHAnsi"/>
              </w:rPr>
            </w:pPr>
          </w:p>
        </w:tc>
        <w:tc>
          <w:tcPr>
            <w:tcW w:w="1497" w:type="dxa"/>
            <w:shd w:val="clear" w:color="auto" w:fill="FFFFFF" w:themeFill="background1"/>
            <w:vAlign w:val="center"/>
          </w:tcPr>
          <w:p w14:paraId="5BA62A2F" w14:textId="30E5F159" w:rsidR="00A81487" w:rsidRPr="002C5386" w:rsidRDefault="00A81487" w:rsidP="00694D80">
            <w:pPr>
              <w:jc w:val="center"/>
              <w:rPr>
                <w:rFonts w:cstheme="minorHAnsi"/>
              </w:rPr>
            </w:pPr>
          </w:p>
        </w:tc>
        <w:tc>
          <w:tcPr>
            <w:tcW w:w="1497" w:type="dxa"/>
            <w:shd w:val="clear" w:color="auto" w:fill="FFFFFF" w:themeFill="background1"/>
            <w:vAlign w:val="center"/>
          </w:tcPr>
          <w:p w14:paraId="10AD2F3C" w14:textId="6EB1AA7A" w:rsidR="00A81487" w:rsidRPr="002C5386" w:rsidRDefault="00A81487" w:rsidP="00694D80">
            <w:pPr>
              <w:jc w:val="center"/>
              <w:rPr>
                <w:rFonts w:cstheme="minorHAnsi"/>
              </w:rPr>
            </w:pPr>
          </w:p>
        </w:tc>
        <w:tc>
          <w:tcPr>
            <w:tcW w:w="1498" w:type="dxa"/>
            <w:shd w:val="clear" w:color="auto" w:fill="FFFFFF" w:themeFill="background1"/>
            <w:vAlign w:val="center"/>
          </w:tcPr>
          <w:p w14:paraId="5EF9C253" w14:textId="6C78BB2D" w:rsidR="00A81487" w:rsidRPr="002C5386" w:rsidRDefault="00A81487" w:rsidP="00694D80">
            <w:pPr>
              <w:jc w:val="center"/>
              <w:rPr>
                <w:rFonts w:cstheme="minorHAnsi"/>
              </w:rPr>
            </w:pPr>
          </w:p>
        </w:tc>
      </w:tr>
      <w:tr w:rsidR="00A81487" w:rsidRPr="008E0285" w14:paraId="7EBF1341" w14:textId="77777777" w:rsidTr="002C5386">
        <w:trPr>
          <w:trHeight w:val="1074"/>
        </w:trPr>
        <w:tc>
          <w:tcPr>
            <w:tcW w:w="5112" w:type="dxa"/>
            <w:shd w:val="clear" w:color="auto" w:fill="D9E2F3" w:themeFill="accent5" w:themeFillTint="33"/>
            <w:vAlign w:val="center"/>
          </w:tcPr>
          <w:p w14:paraId="68EA94AD" w14:textId="2B5FB986" w:rsidR="00A81487" w:rsidRPr="002C5386" w:rsidRDefault="002D44BD" w:rsidP="002C5386">
            <w:pPr>
              <w:rPr>
                <w:rFonts w:cstheme="minorHAnsi"/>
                <w:b/>
                <w:bCs/>
              </w:rPr>
            </w:pPr>
            <w:r w:rsidRPr="002C5386">
              <w:rPr>
                <w:rFonts w:cstheme="minorHAnsi"/>
                <w:b/>
                <w:bCs/>
              </w:rPr>
              <w:t>PG-6</w:t>
            </w:r>
            <w:r w:rsidR="00A81487" w:rsidRPr="002C5386">
              <w:rPr>
                <w:rFonts w:cstheme="minorHAnsi"/>
                <w:b/>
                <w:bCs/>
              </w:rPr>
              <w:t>.3.2 Ağ altyapısı kurulan okul sayısı</w:t>
            </w:r>
          </w:p>
        </w:tc>
        <w:tc>
          <w:tcPr>
            <w:tcW w:w="1497" w:type="dxa"/>
            <w:shd w:val="clear" w:color="auto" w:fill="FFFFFF" w:themeFill="background1"/>
            <w:vAlign w:val="center"/>
          </w:tcPr>
          <w:p w14:paraId="0A569BB3" w14:textId="3DD50A2A" w:rsidR="00A81487" w:rsidRPr="002C5386" w:rsidRDefault="00F81E5A" w:rsidP="00694D80">
            <w:pPr>
              <w:jc w:val="center"/>
              <w:rPr>
                <w:rFonts w:cstheme="minorHAnsi"/>
              </w:rPr>
            </w:pPr>
            <w:r w:rsidRPr="002C5386">
              <w:rPr>
                <w:rFonts w:cstheme="minorHAnsi"/>
              </w:rPr>
              <w:t>25</w:t>
            </w:r>
          </w:p>
        </w:tc>
        <w:tc>
          <w:tcPr>
            <w:tcW w:w="1497" w:type="dxa"/>
            <w:shd w:val="clear" w:color="auto" w:fill="FFFFFF" w:themeFill="background1"/>
            <w:vAlign w:val="center"/>
          </w:tcPr>
          <w:p w14:paraId="379FD641" w14:textId="2785BC35" w:rsidR="00A81487" w:rsidRPr="002C5386" w:rsidRDefault="00A81487" w:rsidP="00694D80">
            <w:pPr>
              <w:jc w:val="center"/>
              <w:rPr>
                <w:rFonts w:cstheme="minorHAnsi"/>
              </w:rPr>
            </w:pPr>
          </w:p>
        </w:tc>
        <w:tc>
          <w:tcPr>
            <w:tcW w:w="1497" w:type="dxa"/>
            <w:shd w:val="clear" w:color="auto" w:fill="FFFFFF" w:themeFill="background1"/>
            <w:vAlign w:val="center"/>
          </w:tcPr>
          <w:p w14:paraId="09EB463F" w14:textId="73F20A65" w:rsidR="00A81487" w:rsidRPr="002C5386" w:rsidRDefault="00A81487" w:rsidP="00694D80">
            <w:pPr>
              <w:jc w:val="center"/>
              <w:rPr>
                <w:rFonts w:cstheme="minorHAnsi"/>
              </w:rPr>
            </w:pPr>
          </w:p>
        </w:tc>
        <w:tc>
          <w:tcPr>
            <w:tcW w:w="1498" w:type="dxa"/>
            <w:shd w:val="clear" w:color="auto" w:fill="FFFFFF" w:themeFill="background1"/>
            <w:vAlign w:val="center"/>
          </w:tcPr>
          <w:p w14:paraId="21F28F11" w14:textId="02CC5553" w:rsidR="00A81487" w:rsidRPr="002C5386" w:rsidRDefault="00A81487" w:rsidP="00694D80">
            <w:pPr>
              <w:jc w:val="center"/>
              <w:rPr>
                <w:rFonts w:cstheme="minorHAnsi"/>
              </w:rPr>
            </w:pPr>
          </w:p>
        </w:tc>
        <w:tc>
          <w:tcPr>
            <w:tcW w:w="1497" w:type="dxa"/>
            <w:shd w:val="clear" w:color="auto" w:fill="FFFFFF" w:themeFill="background1"/>
            <w:vAlign w:val="center"/>
          </w:tcPr>
          <w:p w14:paraId="71675125" w14:textId="0C6E695A" w:rsidR="00A81487" w:rsidRPr="002C5386" w:rsidRDefault="00A81487" w:rsidP="00694D80">
            <w:pPr>
              <w:jc w:val="center"/>
              <w:rPr>
                <w:rFonts w:cstheme="minorHAnsi"/>
              </w:rPr>
            </w:pPr>
          </w:p>
        </w:tc>
        <w:tc>
          <w:tcPr>
            <w:tcW w:w="1497" w:type="dxa"/>
            <w:shd w:val="clear" w:color="auto" w:fill="FFFFFF" w:themeFill="background1"/>
            <w:vAlign w:val="center"/>
          </w:tcPr>
          <w:p w14:paraId="23A0EDB5" w14:textId="41B30909" w:rsidR="00A81487" w:rsidRPr="002C5386" w:rsidRDefault="00A81487" w:rsidP="00694D80">
            <w:pPr>
              <w:jc w:val="center"/>
              <w:rPr>
                <w:rFonts w:cstheme="minorHAnsi"/>
              </w:rPr>
            </w:pPr>
          </w:p>
        </w:tc>
        <w:tc>
          <w:tcPr>
            <w:tcW w:w="1498" w:type="dxa"/>
            <w:shd w:val="clear" w:color="auto" w:fill="FFFFFF" w:themeFill="background1"/>
            <w:vAlign w:val="center"/>
          </w:tcPr>
          <w:p w14:paraId="6FCBF691" w14:textId="0E5082B5" w:rsidR="00A81487" w:rsidRPr="002C5386" w:rsidRDefault="00A81487" w:rsidP="00694D80">
            <w:pPr>
              <w:jc w:val="center"/>
              <w:rPr>
                <w:rFonts w:cstheme="minorHAnsi"/>
              </w:rPr>
            </w:pPr>
          </w:p>
        </w:tc>
      </w:tr>
      <w:tr w:rsidR="00A81487" w:rsidRPr="008E0285" w14:paraId="77EB1415" w14:textId="77777777" w:rsidTr="002C5386">
        <w:trPr>
          <w:trHeight w:val="1074"/>
        </w:trPr>
        <w:tc>
          <w:tcPr>
            <w:tcW w:w="5112" w:type="dxa"/>
            <w:shd w:val="clear" w:color="auto" w:fill="D9E2F3" w:themeFill="accent5" w:themeFillTint="33"/>
            <w:vAlign w:val="center"/>
          </w:tcPr>
          <w:p w14:paraId="0352AB1D" w14:textId="46CFB3EC" w:rsidR="00A81487" w:rsidRPr="002C5386" w:rsidRDefault="002D44BD" w:rsidP="002C5386">
            <w:pPr>
              <w:rPr>
                <w:rFonts w:cstheme="minorHAnsi"/>
                <w:b/>
                <w:bCs/>
              </w:rPr>
            </w:pPr>
            <w:r w:rsidRPr="002C5386">
              <w:rPr>
                <w:rFonts w:cstheme="minorHAnsi"/>
                <w:b/>
                <w:bCs/>
              </w:rPr>
              <w:t>PG-6</w:t>
            </w:r>
            <w:r w:rsidR="00A81487" w:rsidRPr="002C5386">
              <w:rPr>
                <w:rFonts w:cstheme="minorHAnsi"/>
                <w:b/>
                <w:bCs/>
              </w:rPr>
              <w:t>.3.3 Geniş bant internet erişimi sunulan okul sayısı</w:t>
            </w:r>
          </w:p>
        </w:tc>
        <w:tc>
          <w:tcPr>
            <w:tcW w:w="1497" w:type="dxa"/>
            <w:shd w:val="clear" w:color="auto" w:fill="FFFFFF" w:themeFill="background1"/>
            <w:vAlign w:val="center"/>
          </w:tcPr>
          <w:p w14:paraId="157B2CD0" w14:textId="13F312B4" w:rsidR="00A81487" w:rsidRPr="002C5386" w:rsidRDefault="00F81E5A" w:rsidP="00694D80">
            <w:pPr>
              <w:jc w:val="center"/>
              <w:rPr>
                <w:rFonts w:cstheme="minorHAnsi"/>
              </w:rPr>
            </w:pPr>
            <w:r w:rsidRPr="002C5386">
              <w:rPr>
                <w:rFonts w:cstheme="minorHAnsi"/>
              </w:rPr>
              <w:t>25</w:t>
            </w:r>
          </w:p>
        </w:tc>
        <w:tc>
          <w:tcPr>
            <w:tcW w:w="1497" w:type="dxa"/>
            <w:shd w:val="clear" w:color="auto" w:fill="FFFFFF" w:themeFill="background1"/>
            <w:vAlign w:val="center"/>
          </w:tcPr>
          <w:p w14:paraId="3172E0A9" w14:textId="0C117CF9" w:rsidR="00A81487" w:rsidRPr="002C5386" w:rsidRDefault="00A81487" w:rsidP="00694D80">
            <w:pPr>
              <w:jc w:val="center"/>
              <w:rPr>
                <w:rFonts w:cstheme="minorHAnsi"/>
              </w:rPr>
            </w:pPr>
          </w:p>
        </w:tc>
        <w:tc>
          <w:tcPr>
            <w:tcW w:w="1497" w:type="dxa"/>
            <w:shd w:val="clear" w:color="auto" w:fill="FFFFFF" w:themeFill="background1"/>
            <w:vAlign w:val="center"/>
          </w:tcPr>
          <w:p w14:paraId="1F218D9C" w14:textId="4DFD5E24" w:rsidR="00A81487" w:rsidRPr="002C5386" w:rsidRDefault="00A81487" w:rsidP="00694D80">
            <w:pPr>
              <w:jc w:val="center"/>
              <w:rPr>
                <w:rFonts w:cstheme="minorHAnsi"/>
              </w:rPr>
            </w:pPr>
          </w:p>
        </w:tc>
        <w:tc>
          <w:tcPr>
            <w:tcW w:w="1498" w:type="dxa"/>
            <w:shd w:val="clear" w:color="auto" w:fill="FFFFFF" w:themeFill="background1"/>
            <w:vAlign w:val="center"/>
          </w:tcPr>
          <w:p w14:paraId="654267D2" w14:textId="3184C81A" w:rsidR="00A81487" w:rsidRPr="002C5386" w:rsidRDefault="00A81487" w:rsidP="00694D80">
            <w:pPr>
              <w:jc w:val="center"/>
              <w:rPr>
                <w:rFonts w:cstheme="minorHAnsi"/>
              </w:rPr>
            </w:pPr>
          </w:p>
        </w:tc>
        <w:tc>
          <w:tcPr>
            <w:tcW w:w="1497" w:type="dxa"/>
            <w:shd w:val="clear" w:color="auto" w:fill="FFFFFF" w:themeFill="background1"/>
            <w:vAlign w:val="center"/>
          </w:tcPr>
          <w:p w14:paraId="3F95CE70" w14:textId="6238A0FC" w:rsidR="00A81487" w:rsidRPr="002C5386" w:rsidRDefault="00A81487" w:rsidP="00694D80">
            <w:pPr>
              <w:jc w:val="center"/>
              <w:rPr>
                <w:rFonts w:cstheme="minorHAnsi"/>
              </w:rPr>
            </w:pPr>
          </w:p>
        </w:tc>
        <w:tc>
          <w:tcPr>
            <w:tcW w:w="1497" w:type="dxa"/>
            <w:shd w:val="clear" w:color="auto" w:fill="FFFFFF" w:themeFill="background1"/>
            <w:vAlign w:val="center"/>
          </w:tcPr>
          <w:p w14:paraId="711D6EC8" w14:textId="0B9EB2A8" w:rsidR="00A81487" w:rsidRPr="002C5386" w:rsidRDefault="00A81487" w:rsidP="00694D80">
            <w:pPr>
              <w:jc w:val="center"/>
              <w:rPr>
                <w:rFonts w:cstheme="minorHAnsi"/>
              </w:rPr>
            </w:pPr>
          </w:p>
        </w:tc>
        <w:tc>
          <w:tcPr>
            <w:tcW w:w="1498" w:type="dxa"/>
            <w:shd w:val="clear" w:color="auto" w:fill="FFFFFF" w:themeFill="background1"/>
            <w:vAlign w:val="center"/>
          </w:tcPr>
          <w:p w14:paraId="112FF588" w14:textId="5091FCDE" w:rsidR="00A81487" w:rsidRPr="002C5386" w:rsidRDefault="00A81487" w:rsidP="00694D80">
            <w:pPr>
              <w:jc w:val="center"/>
              <w:rPr>
                <w:rFonts w:cstheme="minorHAnsi"/>
              </w:rPr>
            </w:pPr>
          </w:p>
        </w:tc>
      </w:tr>
      <w:tr w:rsidR="00A81487" w:rsidRPr="008E0285" w14:paraId="5965352C" w14:textId="77777777" w:rsidTr="002C5386">
        <w:trPr>
          <w:trHeight w:val="1074"/>
        </w:trPr>
        <w:tc>
          <w:tcPr>
            <w:tcW w:w="5112" w:type="dxa"/>
            <w:shd w:val="clear" w:color="auto" w:fill="D9E2F3" w:themeFill="accent5" w:themeFillTint="33"/>
            <w:vAlign w:val="center"/>
          </w:tcPr>
          <w:p w14:paraId="333A8EA3" w14:textId="637B3D61" w:rsidR="00A81487" w:rsidRPr="002C5386" w:rsidRDefault="002D44BD" w:rsidP="002C5386">
            <w:pPr>
              <w:rPr>
                <w:rFonts w:cstheme="minorHAnsi"/>
                <w:b/>
                <w:bCs/>
              </w:rPr>
            </w:pPr>
            <w:r w:rsidRPr="002C5386">
              <w:rPr>
                <w:rFonts w:cstheme="minorHAnsi"/>
                <w:b/>
                <w:bCs/>
              </w:rPr>
              <w:t>PG-6</w:t>
            </w:r>
            <w:r w:rsidR="00A81487" w:rsidRPr="002C5386">
              <w:rPr>
                <w:rFonts w:cstheme="minorHAnsi"/>
                <w:b/>
                <w:bCs/>
              </w:rPr>
              <w:t>.3.4 Yenilikçi sınıf kurulan okul sayısı</w:t>
            </w:r>
          </w:p>
        </w:tc>
        <w:tc>
          <w:tcPr>
            <w:tcW w:w="1497" w:type="dxa"/>
            <w:shd w:val="clear" w:color="auto" w:fill="FFFFFF" w:themeFill="background1"/>
            <w:vAlign w:val="center"/>
          </w:tcPr>
          <w:p w14:paraId="687ECDFE" w14:textId="6AF49548" w:rsidR="00A81487" w:rsidRPr="002C5386" w:rsidRDefault="00F81E5A" w:rsidP="00694D80">
            <w:pPr>
              <w:jc w:val="center"/>
              <w:rPr>
                <w:rFonts w:cstheme="minorHAnsi"/>
              </w:rPr>
            </w:pPr>
            <w:r w:rsidRPr="002C5386">
              <w:rPr>
                <w:rFonts w:cstheme="minorHAnsi"/>
              </w:rPr>
              <w:t>25</w:t>
            </w:r>
          </w:p>
        </w:tc>
        <w:tc>
          <w:tcPr>
            <w:tcW w:w="1497" w:type="dxa"/>
            <w:shd w:val="clear" w:color="auto" w:fill="FFFFFF" w:themeFill="background1"/>
            <w:vAlign w:val="center"/>
          </w:tcPr>
          <w:p w14:paraId="63B17940" w14:textId="02A0C4C8" w:rsidR="00A81487" w:rsidRPr="002C5386" w:rsidRDefault="00A81487" w:rsidP="00694D80">
            <w:pPr>
              <w:jc w:val="center"/>
              <w:rPr>
                <w:rFonts w:cstheme="minorHAnsi"/>
              </w:rPr>
            </w:pPr>
          </w:p>
        </w:tc>
        <w:tc>
          <w:tcPr>
            <w:tcW w:w="1497" w:type="dxa"/>
            <w:shd w:val="clear" w:color="auto" w:fill="FFFFFF" w:themeFill="background1"/>
            <w:vAlign w:val="center"/>
          </w:tcPr>
          <w:p w14:paraId="2A858B08" w14:textId="5A86DB88" w:rsidR="00A81487" w:rsidRPr="002C5386" w:rsidRDefault="00A81487" w:rsidP="00694D80">
            <w:pPr>
              <w:jc w:val="center"/>
              <w:rPr>
                <w:rFonts w:cstheme="minorHAnsi"/>
              </w:rPr>
            </w:pPr>
          </w:p>
        </w:tc>
        <w:tc>
          <w:tcPr>
            <w:tcW w:w="1498" w:type="dxa"/>
            <w:shd w:val="clear" w:color="auto" w:fill="FFFFFF" w:themeFill="background1"/>
            <w:vAlign w:val="center"/>
          </w:tcPr>
          <w:p w14:paraId="60337245" w14:textId="64B04D00" w:rsidR="00A81487" w:rsidRPr="002C5386" w:rsidRDefault="00A81487" w:rsidP="00694D80">
            <w:pPr>
              <w:jc w:val="center"/>
              <w:rPr>
                <w:rFonts w:cstheme="minorHAnsi"/>
              </w:rPr>
            </w:pPr>
          </w:p>
        </w:tc>
        <w:tc>
          <w:tcPr>
            <w:tcW w:w="1497" w:type="dxa"/>
            <w:shd w:val="clear" w:color="auto" w:fill="FFFFFF" w:themeFill="background1"/>
            <w:vAlign w:val="center"/>
          </w:tcPr>
          <w:p w14:paraId="30B39C08" w14:textId="7DBD5D46" w:rsidR="00A81487" w:rsidRPr="002C5386" w:rsidRDefault="00A81487" w:rsidP="00694D80">
            <w:pPr>
              <w:jc w:val="center"/>
              <w:rPr>
                <w:rFonts w:cstheme="minorHAnsi"/>
              </w:rPr>
            </w:pPr>
          </w:p>
        </w:tc>
        <w:tc>
          <w:tcPr>
            <w:tcW w:w="1497" w:type="dxa"/>
            <w:shd w:val="clear" w:color="auto" w:fill="FFFFFF" w:themeFill="background1"/>
            <w:vAlign w:val="center"/>
          </w:tcPr>
          <w:p w14:paraId="7575A603" w14:textId="4F9E0F4A" w:rsidR="00A81487" w:rsidRPr="002C5386" w:rsidRDefault="00A81487" w:rsidP="00694D80">
            <w:pPr>
              <w:jc w:val="center"/>
              <w:rPr>
                <w:rFonts w:cstheme="minorHAnsi"/>
              </w:rPr>
            </w:pPr>
          </w:p>
        </w:tc>
        <w:tc>
          <w:tcPr>
            <w:tcW w:w="1498" w:type="dxa"/>
            <w:shd w:val="clear" w:color="auto" w:fill="FFFFFF" w:themeFill="background1"/>
            <w:vAlign w:val="center"/>
          </w:tcPr>
          <w:p w14:paraId="3D6EA964" w14:textId="15F41388" w:rsidR="00A81487" w:rsidRPr="002C5386" w:rsidRDefault="00A81487" w:rsidP="00694D80">
            <w:pPr>
              <w:jc w:val="center"/>
              <w:rPr>
                <w:rFonts w:cstheme="minorHAnsi"/>
              </w:rPr>
            </w:pPr>
          </w:p>
        </w:tc>
      </w:tr>
    </w:tbl>
    <w:p w14:paraId="667D5CA0" w14:textId="77777777" w:rsidR="00D76856" w:rsidRDefault="00D76856" w:rsidP="00246A77">
      <w:pPr>
        <w:spacing w:after="0" w:line="240" w:lineRule="auto"/>
        <w:rPr>
          <w:rFonts w:ascii="Segoe UI" w:eastAsia="Times New Roman" w:hAnsi="Segoe UI" w:cs="Segoe UI"/>
          <w:szCs w:val="24"/>
          <w:lang w:eastAsia="tr-TR"/>
        </w:rPr>
      </w:pPr>
    </w:p>
    <w:tbl>
      <w:tblPr>
        <w:tblStyle w:val="TabloKlavuzu"/>
        <w:tblW w:w="15593" w:type="dxa"/>
        <w:shd w:val="clear" w:color="auto" w:fill="D9E2F3" w:themeFill="accent5" w:themeFillTint="33"/>
        <w:tblLook w:val="04A0" w:firstRow="1" w:lastRow="0" w:firstColumn="1" w:lastColumn="0" w:noHBand="0" w:noVBand="1"/>
      </w:tblPr>
      <w:tblGrid>
        <w:gridCol w:w="5111"/>
        <w:gridCol w:w="10482"/>
      </w:tblGrid>
      <w:tr w:rsidR="007A6090" w:rsidRPr="008E0285" w14:paraId="6122D7BE" w14:textId="77777777" w:rsidTr="002C5386">
        <w:trPr>
          <w:trHeight w:val="567"/>
        </w:trPr>
        <w:tc>
          <w:tcPr>
            <w:tcW w:w="5111" w:type="dxa"/>
            <w:shd w:val="clear" w:color="auto" w:fill="D9E2F3" w:themeFill="accent5" w:themeFillTint="33"/>
            <w:vAlign w:val="center"/>
          </w:tcPr>
          <w:p w14:paraId="40AD64E5" w14:textId="77777777" w:rsidR="007A6090" w:rsidRPr="002C5386" w:rsidRDefault="007A6090" w:rsidP="002C5386">
            <w:pPr>
              <w:rPr>
                <w:b/>
                <w:bCs/>
              </w:rPr>
            </w:pPr>
            <w:r w:rsidRPr="002C5386">
              <w:rPr>
                <w:b/>
                <w:bCs/>
              </w:rPr>
              <w:lastRenderedPageBreak/>
              <w:t>Sorumlu Birim</w:t>
            </w:r>
          </w:p>
        </w:tc>
        <w:tc>
          <w:tcPr>
            <w:tcW w:w="10482" w:type="dxa"/>
            <w:shd w:val="clear" w:color="auto" w:fill="FFFFFF" w:themeFill="background1"/>
            <w:vAlign w:val="center"/>
          </w:tcPr>
          <w:p w14:paraId="570475AA" w14:textId="09208D5F" w:rsidR="007A6090" w:rsidRPr="008E0285" w:rsidRDefault="00611D11" w:rsidP="002C5386">
            <w:pPr>
              <w:pStyle w:val="ListeParagraf"/>
              <w:ind w:left="14"/>
            </w:pPr>
            <w:r w:rsidRPr="00611D11">
              <w:t xml:space="preserve">Yenilik ve Eğitim Teknolojileri </w:t>
            </w:r>
            <w:r w:rsidR="0005429E">
              <w:t>Şubesi</w:t>
            </w:r>
          </w:p>
        </w:tc>
      </w:tr>
      <w:tr w:rsidR="007A6090" w:rsidRPr="008E0285" w14:paraId="6293131A" w14:textId="77777777" w:rsidTr="002C5386">
        <w:trPr>
          <w:trHeight w:val="567"/>
        </w:trPr>
        <w:tc>
          <w:tcPr>
            <w:tcW w:w="5111" w:type="dxa"/>
            <w:shd w:val="clear" w:color="auto" w:fill="D9E2F3" w:themeFill="accent5" w:themeFillTint="33"/>
            <w:vAlign w:val="center"/>
          </w:tcPr>
          <w:p w14:paraId="10BB7DD3" w14:textId="77777777" w:rsidR="007A6090" w:rsidRPr="002C5386" w:rsidRDefault="007A6090" w:rsidP="002C5386">
            <w:pPr>
              <w:rPr>
                <w:b/>
                <w:bCs/>
              </w:rPr>
            </w:pPr>
            <w:r w:rsidRPr="002C5386">
              <w:rPr>
                <w:b/>
                <w:bCs/>
              </w:rPr>
              <w:t xml:space="preserve">İş Birliği Yapılacak Birimler </w:t>
            </w:r>
          </w:p>
        </w:tc>
        <w:tc>
          <w:tcPr>
            <w:tcW w:w="10482" w:type="dxa"/>
            <w:shd w:val="clear" w:color="auto" w:fill="FFFFFF" w:themeFill="background1"/>
            <w:vAlign w:val="center"/>
          </w:tcPr>
          <w:p w14:paraId="03D6CD6A" w14:textId="434F5F0E" w:rsidR="007A6090" w:rsidRPr="008E0285" w:rsidRDefault="00F24642" w:rsidP="002C5386">
            <w:pPr>
              <w:pStyle w:val="ListeParagraf"/>
              <w:ind w:left="14"/>
            </w:pPr>
            <w:r>
              <w:t>Bİ</w:t>
            </w:r>
            <w:r w:rsidR="001439FB">
              <w:t>ET</w:t>
            </w:r>
            <w:r>
              <w:t>Ş, DÖ</w:t>
            </w:r>
            <w:r w:rsidR="001439FB">
              <w:t>H</w:t>
            </w:r>
            <w:r>
              <w:t>Ş, HBÖ</w:t>
            </w:r>
            <w:r w:rsidR="001439FB">
              <w:t>H</w:t>
            </w:r>
            <w:r>
              <w:t>Ş, MTE</w:t>
            </w:r>
            <w:r w:rsidR="001439FB">
              <w:t>H</w:t>
            </w:r>
            <w:r>
              <w:t>Ş</w:t>
            </w:r>
            <w:r w:rsidR="00611D11" w:rsidRPr="00611D11">
              <w:t xml:space="preserve">, </w:t>
            </w:r>
            <w:r>
              <w:t>O</w:t>
            </w:r>
            <w:r w:rsidR="001439FB">
              <w:t>H</w:t>
            </w:r>
            <w:r>
              <w:t>Ş, ÖDSHŞ, ÖERHŞ, ÖÖK</w:t>
            </w:r>
            <w:r w:rsidR="001439FB">
              <w:t>H</w:t>
            </w:r>
            <w:r>
              <w:t>Ş, TE</w:t>
            </w:r>
            <w:r w:rsidR="001439FB">
              <w:t>H</w:t>
            </w:r>
            <w:r>
              <w:t>Ş</w:t>
            </w:r>
          </w:p>
        </w:tc>
      </w:tr>
      <w:tr w:rsidR="007A6090" w:rsidRPr="008E0285" w14:paraId="52BD8759" w14:textId="77777777" w:rsidTr="002C5386">
        <w:trPr>
          <w:trHeight w:val="1757"/>
        </w:trPr>
        <w:tc>
          <w:tcPr>
            <w:tcW w:w="5111" w:type="dxa"/>
            <w:shd w:val="clear" w:color="auto" w:fill="D9E2F3" w:themeFill="accent5" w:themeFillTint="33"/>
            <w:vAlign w:val="center"/>
          </w:tcPr>
          <w:p w14:paraId="3F50C41B" w14:textId="77777777" w:rsidR="007A6090" w:rsidRPr="002C5386" w:rsidRDefault="007A6090" w:rsidP="002C5386">
            <w:pPr>
              <w:rPr>
                <w:b/>
                <w:bCs/>
              </w:rPr>
            </w:pPr>
            <w:r w:rsidRPr="002C5386">
              <w:rPr>
                <w:b/>
                <w:bCs/>
              </w:rPr>
              <w:t>Stratejiler</w:t>
            </w:r>
          </w:p>
        </w:tc>
        <w:tc>
          <w:tcPr>
            <w:tcW w:w="10482" w:type="dxa"/>
            <w:shd w:val="clear" w:color="auto" w:fill="FFFFFF" w:themeFill="background1"/>
            <w:vAlign w:val="center"/>
          </w:tcPr>
          <w:p w14:paraId="494F75E4" w14:textId="74511EAD" w:rsidR="00611D11" w:rsidRDefault="00002931" w:rsidP="002C5386">
            <w:pPr>
              <w:pStyle w:val="ListeParagraf"/>
              <w:ind w:left="14"/>
            </w:pPr>
            <w:r>
              <w:t>S-6</w:t>
            </w:r>
            <w:r w:rsidR="00611D11">
              <w:t>.3.1 Etkileşimli tahta ile yenilikçi sınıf donatım malzemeleri temin süreçleri tamamlanacak</w:t>
            </w:r>
          </w:p>
          <w:p w14:paraId="086A8BBD" w14:textId="77777777" w:rsidR="00611D11" w:rsidRDefault="00611D11" w:rsidP="002C5386">
            <w:pPr>
              <w:pStyle w:val="ListeParagraf"/>
              <w:ind w:left="14"/>
            </w:pPr>
            <w:proofErr w:type="gramStart"/>
            <w:r>
              <w:t>ve</w:t>
            </w:r>
            <w:proofErr w:type="gramEnd"/>
            <w:r>
              <w:t xml:space="preserve"> etkileşimli tahtaların kurulumu sağlanacaktır.</w:t>
            </w:r>
          </w:p>
          <w:p w14:paraId="7A7F9850" w14:textId="402F2476" w:rsidR="00611D11" w:rsidRDefault="00002931" w:rsidP="002C5386">
            <w:pPr>
              <w:pStyle w:val="ListeParagraf"/>
              <w:ind w:left="14"/>
            </w:pPr>
            <w:r>
              <w:t>S-6</w:t>
            </w:r>
            <w:r w:rsidR="00611D11">
              <w:t>.3.2 Okulların teknoloji altyapıları iyileştirilecek ve mevcut altyapıların kullanılabilir</w:t>
            </w:r>
          </w:p>
          <w:p w14:paraId="0C034048" w14:textId="77777777" w:rsidR="00611D11" w:rsidRDefault="00611D11" w:rsidP="002C5386">
            <w:pPr>
              <w:pStyle w:val="ListeParagraf"/>
              <w:ind w:left="14"/>
            </w:pPr>
            <w:proofErr w:type="gramStart"/>
            <w:r>
              <w:t>olarak</w:t>
            </w:r>
            <w:proofErr w:type="gramEnd"/>
            <w:r>
              <w:t xml:space="preserve"> kalması sağlanacaktır.</w:t>
            </w:r>
          </w:p>
          <w:p w14:paraId="73C5D083" w14:textId="31F7E1E4" w:rsidR="00611D11" w:rsidRDefault="00002931" w:rsidP="002C5386">
            <w:pPr>
              <w:pStyle w:val="ListeParagraf"/>
              <w:ind w:left="14"/>
            </w:pPr>
            <w:r>
              <w:t>S-6</w:t>
            </w:r>
            <w:r w:rsidR="00611D11">
              <w:t>.3.3 Ağ altyapısı kurulan okullara geniş bant internet hizmeti sağlanacaktır.</w:t>
            </w:r>
          </w:p>
          <w:p w14:paraId="57C24428" w14:textId="4553D7A0" w:rsidR="007A6090" w:rsidRDefault="00002931" w:rsidP="002C5386">
            <w:pPr>
              <w:pStyle w:val="ListeParagraf"/>
              <w:ind w:left="14"/>
            </w:pPr>
            <w:r>
              <w:t>S-6</w:t>
            </w:r>
            <w:r w:rsidR="00611D11">
              <w:t>.3.4 Okullara “yenilikçi sınıflar” kurulacaktır.</w:t>
            </w:r>
          </w:p>
        </w:tc>
      </w:tr>
      <w:tr w:rsidR="007A6090" w:rsidRPr="008E0285" w14:paraId="3EBE0A18" w14:textId="77777777" w:rsidTr="002C5386">
        <w:trPr>
          <w:trHeight w:val="964"/>
        </w:trPr>
        <w:tc>
          <w:tcPr>
            <w:tcW w:w="5111" w:type="dxa"/>
            <w:shd w:val="clear" w:color="auto" w:fill="D9E2F3" w:themeFill="accent5" w:themeFillTint="33"/>
            <w:vAlign w:val="center"/>
          </w:tcPr>
          <w:p w14:paraId="4BFE52D9" w14:textId="77777777" w:rsidR="007A6090" w:rsidRPr="002C5386" w:rsidRDefault="007A6090" w:rsidP="002C5386">
            <w:pPr>
              <w:rPr>
                <w:b/>
                <w:bCs/>
              </w:rPr>
            </w:pPr>
            <w:r w:rsidRPr="002C5386">
              <w:rPr>
                <w:b/>
                <w:bCs/>
              </w:rPr>
              <w:t>Riskler</w:t>
            </w:r>
          </w:p>
        </w:tc>
        <w:tc>
          <w:tcPr>
            <w:tcW w:w="10482" w:type="dxa"/>
            <w:shd w:val="clear" w:color="auto" w:fill="FFFFFF" w:themeFill="background1"/>
            <w:vAlign w:val="center"/>
          </w:tcPr>
          <w:p w14:paraId="6CD248B1" w14:textId="185383D9" w:rsidR="00611D11" w:rsidRDefault="00611D11" w:rsidP="002C5386">
            <w:pPr>
              <w:pStyle w:val="ListeParagraf"/>
              <w:ind w:left="14"/>
            </w:pPr>
            <w:r>
              <w:t>• Olağanüstü durumlarda (deprem, salgın hastalık vb.) verilen hizmetlerde yaşanabilecek aksaklıklar</w:t>
            </w:r>
          </w:p>
          <w:p w14:paraId="5A3BAF7A" w14:textId="77777777" w:rsidR="00611D11" w:rsidRDefault="00611D11" w:rsidP="002C5386">
            <w:pPr>
              <w:pStyle w:val="ListeParagraf"/>
              <w:ind w:left="14"/>
            </w:pPr>
            <w:r>
              <w:t>• Bakım-onarım ihtiyacının zamanında giderilememesi</w:t>
            </w:r>
          </w:p>
          <w:p w14:paraId="57D5C39C" w14:textId="3EC7BADB" w:rsidR="007A6090" w:rsidRPr="00F46CBE" w:rsidRDefault="00611D11" w:rsidP="002C5386">
            <w:pPr>
              <w:pStyle w:val="ListeParagraf"/>
              <w:ind w:left="14"/>
            </w:pPr>
            <w:r>
              <w:t>• Teknolojinin beklenenden daha hızlı gelişmesi</w:t>
            </w:r>
          </w:p>
        </w:tc>
      </w:tr>
      <w:tr w:rsidR="007A6090" w:rsidRPr="008E0285" w14:paraId="5A07E715" w14:textId="77777777" w:rsidTr="002C5386">
        <w:trPr>
          <w:trHeight w:val="567"/>
        </w:trPr>
        <w:tc>
          <w:tcPr>
            <w:tcW w:w="5111" w:type="dxa"/>
            <w:shd w:val="clear" w:color="auto" w:fill="D9E2F3" w:themeFill="accent5" w:themeFillTint="33"/>
            <w:vAlign w:val="center"/>
          </w:tcPr>
          <w:p w14:paraId="1B960D11" w14:textId="77777777" w:rsidR="007A6090" w:rsidRPr="002C5386" w:rsidRDefault="007A6090" w:rsidP="002C5386">
            <w:pPr>
              <w:rPr>
                <w:b/>
                <w:bCs/>
              </w:rPr>
            </w:pPr>
            <w:r w:rsidRPr="002C5386">
              <w:rPr>
                <w:b/>
                <w:bCs/>
              </w:rPr>
              <w:t xml:space="preserve">Maliyet Tahmini </w:t>
            </w:r>
          </w:p>
        </w:tc>
        <w:tc>
          <w:tcPr>
            <w:tcW w:w="10482" w:type="dxa"/>
            <w:shd w:val="clear" w:color="auto" w:fill="FFFFFF" w:themeFill="background1"/>
            <w:vAlign w:val="center"/>
          </w:tcPr>
          <w:p w14:paraId="6680108D" w14:textId="3F3C8CC9" w:rsidR="007A6090" w:rsidRPr="00EE7B1F" w:rsidRDefault="00064DDD" w:rsidP="002C5386">
            <w:pPr>
              <w:rPr>
                <w:rFonts w:ascii="ArnoPro-SmbdSubhead" w:hAnsi="ArnoPro-SmbdSubhead" w:cs="ArnoPro-SmbdSubhead"/>
                <w:sz w:val="20"/>
                <w:szCs w:val="20"/>
              </w:rPr>
            </w:pPr>
            <w:r>
              <w:rPr>
                <w:rFonts w:ascii="Calibri" w:hAnsi="Calibri" w:cs="Calibri"/>
                <w:color w:val="000000"/>
              </w:rPr>
              <w:t>30.153.00</w:t>
            </w:r>
            <w:r w:rsidR="00432E13" w:rsidRPr="00E06E1F">
              <w:rPr>
                <w:rFonts w:ascii="Calibri" w:hAnsi="Calibri" w:cs="Calibri"/>
                <w:color w:val="000000"/>
              </w:rPr>
              <w:t>₺</w:t>
            </w:r>
          </w:p>
        </w:tc>
      </w:tr>
      <w:tr w:rsidR="007A6090" w:rsidRPr="008E0285" w14:paraId="383EDBB8" w14:textId="77777777" w:rsidTr="002C5386">
        <w:trPr>
          <w:trHeight w:val="1020"/>
        </w:trPr>
        <w:tc>
          <w:tcPr>
            <w:tcW w:w="5111" w:type="dxa"/>
            <w:shd w:val="clear" w:color="auto" w:fill="D9E2F3" w:themeFill="accent5" w:themeFillTint="33"/>
            <w:vAlign w:val="center"/>
          </w:tcPr>
          <w:p w14:paraId="7C39061D" w14:textId="77777777" w:rsidR="007A6090" w:rsidRPr="002C5386" w:rsidRDefault="007A6090" w:rsidP="002C5386">
            <w:pPr>
              <w:rPr>
                <w:b/>
                <w:bCs/>
              </w:rPr>
            </w:pPr>
            <w:r w:rsidRPr="002C5386">
              <w:rPr>
                <w:b/>
                <w:bCs/>
              </w:rPr>
              <w:t xml:space="preserve">Tespitler </w:t>
            </w:r>
          </w:p>
        </w:tc>
        <w:tc>
          <w:tcPr>
            <w:tcW w:w="10482" w:type="dxa"/>
            <w:shd w:val="clear" w:color="auto" w:fill="FFFFFF" w:themeFill="background1"/>
            <w:vAlign w:val="center"/>
          </w:tcPr>
          <w:p w14:paraId="3D988ED9" w14:textId="77777777" w:rsidR="00611D11" w:rsidRPr="00611D11" w:rsidRDefault="00611D11" w:rsidP="002C5386">
            <w:pPr>
              <w:rPr>
                <w:rFonts w:cstheme="minorHAnsi"/>
                <w:szCs w:val="20"/>
              </w:rPr>
            </w:pPr>
            <w:r w:rsidRPr="00611D11">
              <w:rPr>
                <w:rFonts w:cstheme="minorHAnsi"/>
                <w:szCs w:val="20"/>
              </w:rPr>
              <w:t>• Teknolojik altyapı ve donanım açısından bölgesel farklılıklar</w:t>
            </w:r>
          </w:p>
          <w:p w14:paraId="20ACF93E" w14:textId="77777777" w:rsidR="00611D11" w:rsidRPr="00611D11" w:rsidRDefault="00611D11" w:rsidP="002C5386">
            <w:pPr>
              <w:rPr>
                <w:rFonts w:cstheme="minorHAnsi"/>
                <w:szCs w:val="20"/>
              </w:rPr>
            </w:pPr>
            <w:r w:rsidRPr="00611D11">
              <w:rPr>
                <w:rFonts w:cstheme="minorHAnsi"/>
                <w:szCs w:val="20"/>
              </w:rPr>
              <w:t>• Eğitim ortamlarında teknolojik olanaklardan daha fazla yararlanma imkânı</w:t>
            </w:r>
          </w:p>
          <w:p w14:paraId="5C620AA2" w14:textId="26E29445" w:rsidR="007A6090" w:rsidRPr="004A6080" w:rsidRDefault="00611D11" w:rsidP="002C5386">
            <w:pPr>
              <w:rPr>
                <w:rFonts w:cstheme="minorHAnsi"/>
                <w:szCs w:val="20"/>
              </w:rPr>
            </w:pPr>
            <w:r w:rsidRPr="00611D11">
              <w:rPr>
                <w:rFonts w:cstheme="minorHAnsi"/>
                <w:szCs w:val="20"/>
              </w:rPr>
              <w:t>• Öğrencilerin eğitim teknolojilerini kullanmaya yatkınlığı</w:t>
            </w:r>
          </w:p>
        </w:tc>
      </w:tr>
      <w:tr w:rsidR="007A6090" w:rsidRPr="008E0285" w14:paraId="7BB701A5" w14:textId="77777777" w:rsidTr="002C5386">
        <w:trPr>
          <w:trHeight w:val="1290"/>
        </w:trPr>
        <w:tc>
          <w:tcPr>
            <w:tcW w:w="5111" w:type="dxa"/>
            <w:shd w:val="clear" w:color="auto" w:fill="D9E2F3" w:themeFill="accent5" w:themeFillTint="33"/>
            <w:vAlign w:val="center"/>
          </w:tcPr>
          <w:p w14:paraId="5E7FE6C7" w14:textId="77777777" w:rsidR="007A6090" w:rsidRPr="002C5386" w:rsidRDefault="007A6090" w:rsidP="002C5386">
            <w:pPr>
              <w:rPr>
                <w:b/>
                <w:bCs/>
              </w:rPr>
            </w:pPr>
            <w:r w:rsidRPr="002C5386">
              <w:rPr>
                <w:b/>
                <w:bCs/>
              </w:rPr>
              <w:t>İhtiyaçlar</w:t>
            </w:r>
          </w:p>
        </w:tc>
        <w:tc>
          <w:tcPr>
            <w:tcW w:w="10482" w:type="dxa"/>
            <w:shd w:val="clear" w:color="auto" w:fill="FFFFFF" w:themeFill="background1"/>
            <w:vAlign w:val="center"/>
          </w:tcPr>
          <w:p w14:paraId="07BBD491" w14:textId="77777777" w:rsidR="00611D11" w:rsidRPr="00611D11" w:rsidRDefault="00611D11" w:rsidP="002C5386">
            <w:pPr>
              <w:rPr>
                <w:rFonts w:cstheme="minorHAnsi"/>
                <w:szCs w:val="20"/>
              </w:rPr>
            </w:pPr>
            <w:r w:rsidRPr="00611D11">
              <w:rPr>
                <w:rFonts w:cstheme="minorHAnsi"/>
                <w:szCs w:val="20"/>
              </w:rPr>
              <w:t>• Teknolojik altyapı ve donanım açısından bölgesel farklılıklarının ortadan kaldırılması</w:t>
            </w:r>
          </w:p>
          <w:p w14:paraId="4BB862E6" w14:textId="4BD67B38" w:rsidR="007A6090" w:rsidRPr="004A6080" w:rsidRDefault="00611D11" w:rsidP="002C5386">
            <w:pPr>
              <w:rPr>
                <w:rFonts w:cstheme="minorHAnsi"/>
                <w:szCs w:val="20"/>
              </w:rPr>
            </w:pPr>
            <w:proofErr w:type="gramStart"/>
            <w:r w:rsidRPr="00611D11">
              <w:rPr>
                <w:rFonts w:cstheme="minorHAnsi"/>
                <w:szCs w:val="20"/>
              </w:rPr>
              <w:t>amacıyla</w:t>
            </w:r>
            <w:proofErr w:type="gramEnd"/>
            <w:r w:rsidRPr="00611D11">
              <w:rPr>
                <w:rFonts w:cstheme="minorHAnsi"/>
                <w:szCs w:val="20"/>
              </w:rPr>
              <w:t xml:space="preserve"> ağ altyapısı, internet erişimi ve fiziki yeterliliklerin geliştirilmesi</w:t>
            </w:r>
          </w:p>
        </w:tc>
      </w:tr>
    </w:tbl>
    <w:p w14:paraId="65D57EAE" w14:textId="77777777" w:rsidR="007A6090" w:rsidRDefault="007A6090" w:rsidP="00246A77">
      <w:pPr>
        <w:spacing w:after="0" w:line="240" w:lineRule="auto"/>
        <w:rPr>
          <w:rFonts w:ascii="Segoe UI" w:eastAsia="Times New Roman" w:hAnsi="Segoe UI" w:cs="Segoe UI"/>
          <w:szCs w:val="24"/>
          <w:lang w:eastAsia="tr-TR"/>
        </w:rPr>
      </w:pPr>
    </w:p>
    <w:p w14:paraId="0869A686" w14:textId="77777777" w:rsidR="00193642" w:rsidRDefault="00193642" w:rsidP="00246A77">
      <w:pPr>
        <w:spacing w:after="0" w:line="240" w:lineRule="auto"/>
        <w:rPr>
          <w:rFonts w:ascii="Segoe UI" w:eastAsia="Times New Roman" w:hAnsi="Segoe UI" w:cs="Segoe UI"/>
          <w:szCs w:val="24"/>
          <w:lang w:eastAsia="tr-TR"/>
        </w:rPr>
      </w:pPr>
    </w:p>
    <w:p w14:paraId="582610FC" w14:textId="77777777" w:rsidR="00193642" w:rsidRDefault="00193642" w:rsidP="00246A77">
      <w:pPr>
        <w:spacing w:after="0" w:line="240" w:lineRule="auto"/>
        <w:rPr>
          <w:rFonts w:ascii="Segoe UI" w:eastAsia="Times New Roman" w:hAnsi="Segoe UI" w:cs="Segoe UI"/>
          <w:szCs w:val="24"/>
          <w:lang w:eastAsia="tr-TR"/>
        </w:rPr>
      </w:pPr>
    </w:p>
    <w:p w14:paraId="47667720" w14:textId="77777777" w:rsidR="00193642" w:rsidRDefault="00193642" w:rsidP="00246A77">
      <w:pPr>
        <w:spacing w:after="0" w:line="240" w:lineRule="auto"/>
        <w:rPr>
          <w:rFonts w:ascii="Segoe UI" w:eastAsia="Times New Roman" w:hAnsi="Segoe UI" w:cs="Segoe UI"/>
          <w:szCs w:val="24"/>
          <w:lang w:eastAsia="tr-TR"/>
        </w:rPr>
      </w:pPr>
    </w:p>
    <w:p w14:paraId="40F4EFD3" w14:textId="77777777" w:rsidR="00193642" w:rsidRDefault="00193642" w:rsidP="00246A77">
      <w:pPr>
        <w:spacing w:after="0" w:line="240" w:lineRule="auto"/>
        <w:rPr>
          <w:rFonts w:ascii="Segoe UI" w:eastAsia="Times New Roman" w:hAnsi="Segoe UI" w:cs="Segoe UI"/>
          <w:szCs w:val="24"/>
          <w:lang w:eastAsia="tr-TR"/>
        </w:rPr>
      </w:pPr>
    </w:p>
    <w:p w14:paraId="0FA14C65" w14:textId="77777777" w:rsidR="00193642" w:rsidRDefault="00193642" w:rsidP="00246A77">
      <w:pPr>
        <w:spacing w:after="0" w:line="240" w:lineRule="auto"/>
        <w:rPr>
          <w:rFonts w:ascii="Segoe UI" w:eastAsia="Times New Roman" w:hAnsi="Segoe UI" w:cs="Segoe UI"/>
          <w:szCs w:val="24"/>
          <w:lang w:eastAsia="tr-TR"/>
        </w:rPr>
      </w:pPr>
    </w:p>
    <w:p w14:paraId="7835A4CE" w14:textId="77777777" w:rsidR="00494802" w:rsidRDefault="00494802" w:rsidP="00246A77">
      <w:pPr>
        <w:spacing w:after="0" w:line="240" w:lineRule="auto"/>
        <w:rPr>
          <w:rFonts w:ascii="Segoe UI" w:eastAsia="Times New Roman" w:hAnsi="Segoe UI" w:cs="Segoe UI"/>
          <w:szCs w:val="24"/>
          <w:lang w:eastAsia="tr-TR"/>
        </w:rPr>
        <w:sectPr w:rsidR="00494802" w:rsidSect="00A52D2A">
          <w:headerReference w:type="default" r:id="rId42"/>
          <w:pgSz w:w="16838" w:h="11906" w:orient="landscape"/>
          <w:pgMar w:top="720" w:right="720" w:bottom="720" w:left="720" w:header="708" w:footer="708" w:gutter="0"/>
          <w:cols w:space="708"/>
          <w:docGrid w:linePitch="360"/>
        </w:sectPr>
      </w:pPr>
    </w:p>
    <w:p w14:paraId="623F8B8B" w14:textId="13967481" w:rsidR="00193642" w:rsidRDefault="00322422" w:rsidP="00EE237B">
      <w:pPr>
        <w:jc w:val="both"/>
      </w:pPr>
      <w:bookmarkStart w:id="44" w:name="mali"/>
      <w:bookmarkEnd w:id="44"/>
      <w:r>
        <w:lastRenderedPageBreak/>
        <w:t>Gelendost İlçe</w:t>
      </w:r>
      <w:r w:rsidR="008D5C21">
        <w:t xml:space="preserve"> Millî Eğitim Müdürlüğünün 2024-2028</w:t>
      </w:r>
      <w:r w:rsidR="00193642">
        <w:t xml:space="preserve"> Stratej</w:t>
      </w:r>
      <w:r w:rsidR="008D5C21">
        <w:t xml:space="preserve">ik Planının </w:t>
      </w:r>
      <w:proofErr w:type="spellStart"/>
      <w:r w:rsidR="008D5C21">
        <w:t>maliyetlendirilmesindeki</w:t>
      </w:r>
      <w:proofErr w:type="spellEnd"/>
      <w:r w:rsidR="008D5C21">
        <w:t xml:space="preserve"> </w:t>
      </w:r>
      <w:r w:rsidR="00193642">
        <w:t>temel gaye; stratejik amaç, hedef ve eylemlerin gerektirdiği maliyetlerin ortaya konulması suretiyle politika tercihlerinin ve karar alma süre</w:t>
      </w:r>
      <w:r w:rsidR="00786F39">
        <w:t>çlerinin</w:t>
      </w:r>
      <w:r w:rsidR="00193642">
        <w:t xml:space="preserve"> </w:t>
      </w:r>
      <w:r w:rsidR="00786F39">
        <w:t>sağlam temellere oturulmasına</w:t>
      </w:r>
      <w:r w:rsidR="00193642">
        <w:t xml:space="preserve"> katkıda bulunmaktır. Bu sayede, stratejik plan ile bütçe arasındaki bağlantı güçlendirilecek ve harcamaların </w:t>
      </w:r>
      <w:proofErr w:type="spellStart"/>
      <w:r w:rsidR="00193642">
        <w:t>önceliklendir</w:t>
      </w:r>
      <w:r w:rsidR="008A552B">
        <w:t>ilme</w:t>
      </w:r>
      <w:proofErr w:type="spellEnd"/>
      <w:r w:rsidR="008A552B">
        <w:t xml:space="preserve"> süreci iyileştirilecek, kaynakların etkin kullanımı sağlanacaktır.</w:t>
      </w:r>
    </w:p>
    <w:p w14:paraId="1DA7B23D" w14:textId="135ED715" w:rsidR="00193642" w:rsidRDefault="00193642" w:rsidP="00EE237B">
      <w:pPr>
        <w:jc w:val="both"/>
      </w:pPr>
      <w:r>
        <w:t>Bu temel gayeden hareket</w:t>
      </w:r>
      <w:r w:rsidR="00E25B56">
        <w:t xml:space="preserve">le planın tahmini </w:t>
      </w:r>
      <w:proofErr w:type="spellStart"/>
      <w:r w:rsidR="00E25B56">
        <w:t>maliyetlendir</w:t>
      </w:r>
      <w:r>
        <w:t>mesi</w:t>
      </w:r>
      <w:proofErr w:type="spellEnd"/>
      <w:r>
        <w:t xml:space="preserve"> şu şekilde yapılmıştır: </w:t>
      </w:r>
    </w:p>
    <w:p w14:paraId="19716096" w14:textId="3B513549" w:rsidR="00193642" w:rsidRDefault="00193642" w:rsidP="00EE237B">
      <w:pPr>
        <w:pStyle w:val="ListeParagraf"/>
        <w:numPr>
          <w:ilvl w:val="0"/>
          <w:numId w:val="43"/>
        </w:numPr>
        <w:jc w:val="both"/>
      </w:pPr>
      <w:r>
        <w:t xml:space="preserve">Hedeflere ilişkin eylemler durum analizi çalışmaları sonuçlarından hareketle birimlerin katılımlarıyla tespit edilmiştir, </w:t>
      </w:r>
    </w:p>
    <w:p w14:paraId="7D57F717" w14:textId="0CAA1994" w:rsidR="00193642" w:rsidRDefault="00193642" w:rsidP="00EE237B">
      <w:pPr>
        <w:pStyle w:val="ListeParagraf"/>
        <w:numPr>
          <w:ilvl w:val="0"/>
          <w:numId w:val="43"/>
        </w:numPr>
        <w:jc w:val="both"/>
      </w:pPr>
      <w:r>
        <w:t xml:space="preserve">Eylemlere ilişkin maliyetlerin bütçe dağılımları yapılmadan önce genel yönetim giderleri ayrılmıştır, </w:t>
      </w:r>
    </w:p>
    <w:p w14:paraId="405F33A5" w14:textId="77777777" w:rsidR="00193642" w:rsidRDefault="00193642" w:rsidP="00EE237B">
      <w:pPr>
        <w:pStyle w:val="ListeParagraf"/>
        <w:numPr>
          <w:ilvl w:val="0"/>
          <w:numId w:val="43"/>
        </w:numPr>
        <w:jc w:val="both"/>
      </w:pPr>
      <w:r>
        <w:t xml:space="preserve">Müdürlüğümüzün merkezi yönetim bütçesinden ayrılan pay, valilik makamının ve belediyenin katkıları ve diğer gelirler hesaplanarak eylemlere ilişkin tahmini maliyetler belirlenmiştir, </w:t>
      </w:r>
    </w:p>
    <w:p w14:paraId="6CE3B27F" w14:textId="5FFDC6CF" w:rsidR="00193642" w:rsidRDefault="00193642" w:rsidP="00EE237B">
      <w:pPr>
        <w:pStyle w:val="ListeParagraf"/>
        <w:numPr>
          <w:ilvl w:val="0"/>
          <w:numId w:val="43"/>
        </w:numPr>
        <w:jc w:val="both"/>
      </w:pPr>
      <w:r>
        <w:t xml:space="preserve">Eylem maliyetlerinden hareketle hedef maliyetleri belirlenmiştir, </w:t>
      </w:r>
    </w:p>
    <w:p w14:paraId="255BA947" w14:textId="1233201E" w:rsidR="00193642" w:rsidRPr="004C2752" w:rsidRDefault="00193642" w:rsidP="00EE237B">
      <w:pPr>
        <w:pStyle w:val="ListeParagraf"/>
        <w:numPr>
          <w:ilvl w:val="0"/>
          <w:numId w:val="43"/>
        </w:numPr>
        <w:jc w:val="both"/>
        <w:rPr>
          <w:rFonts w:ascii="Segoe UI" w:hAnsi="Segoe UI" w:cs="Segoe UI"/>
          <w:lang w:eastAsia="tr-TR"/>
        </w:rPr>
      </w:pPr>
      <w:r>
        <w:t xml:space="preserve">Hedef maliyetlerinden yola çıkılarak amaç maliyetleri belirlenmiş ve amaç maliyetlerinden de stratejik plan maliyeti belirlenmiştir. </w:t>
      </w:r>
      <w:proofErr w:type="gramStart"/>
      <w:r>
        <w:t xml:space="preserve">Genel bütçe, </w:t>
      </w:r>
      <w:r w:rsidR="00FB4811">
        <w:t>Kaymakamlık</w:t>
      </w:r>
      <w:r>
        <w:t>, belediye ve diğer (AB ve Sos</w:t>
      </w:r>
      <w:r w:rsidR="00A946B1">
        <w:t xml:space="preserve">yal </w:t>
      </w:r>
      <w:r>
        <w:t>Yard</w:t>
      </w:r>
      <w:r w:rsidR="00A946B1">
        <w:t xml:space="preserve">ımlaşma ve Dayanışma </w:t>
      </w:r>
      <w:r>
        <w:t>Fonları) bütçe artışları ve eğilimleri dikkate alındığında İ</w:t>
      </w:r>
      <w:r w:rsidR="008845FC">
        <w:t>l</w:t>
      </w:r>
      <w:r w:rsidR="00322422">
        <w:t>çe</w:t>
      </w:r>
      <w:r w:rsidR="008845FC">
        <w:t xml:space="preserve"> Millî Eğitim Müdürlüğü 2024-2028</w:t>
      </w:r>
      <w:r>
        <w:t xml:space="preserve"> Stratejik Planında yer alan stratejik amaçların gerçekleştirilebilmesi için tabloda da belirtildiği üzere beş yıllık süre için tahmini </w:t>
      </w:r>
      <w:r w:rsidR="000963E6" w:rsidRPr="00FB4811">
        <w:rPr>
          <w:rFonts w:ascii="Calibri" w:hAnsi="Calibri" w:cs="Calibri"/>
          <w:b/>
          <w:color w:val="000000"/>
        </w:rPr>
        <w:t>31</w:t>
      </w:r>
      <w:r w:rsidR="00825EBF" w:rsidRPr="00FB4811">
        <w:rPr>
          <w:rFonts w:ascii="Calibri" w:hAnsi="Calibri" w:cs="Calibri"/>
          <w:b/>
          <w:color w:val="000000"/>
        </w:rPr>
        <w:t>.</w:t>
      </w:r>
      <w:r w:rsidR="000963E6" w:rsidRPr="00FB4811">
        <w:rPr>
          <w:rFonts w:ascii="Calibri" w:hAnsi="Calibri" w:cs="Calibri"/>
          <w:b/>
          <w:color w:val="000000"/>
        </w:rPr>
        <w:t>619</w:t>
      </w:r>
      <w:r w:rsidR="00825EBF" w:rsidRPr="00FB4811">
        <w:rPr>
          <w:rFonts w:ascii="Calibri" w:hAnsi="Calibri" w:cs="Calibri"/>
          <w:b/>
          <w:color w:val="000000"/>
        </w:rPr>
        <w:t>.</w:t>
      </w:r>
      <w:r w:rsidR="000963E6" w:rsidRPr="00FB4811">
        <w:rPr>
          <w:rFonts w:ascii="Calibri" w:hAnsi="Calibri" w:cs="Calibri"/>
          <w:b/>
          <w:color w:val="000000"/>
        </w:rPr>
        <w:t>908</w:t>
      </w:r>
      <w:r w:rsidR="00825EBF" w:rsidRPr="00FB4811">
        <w:rPr>
          <w:rFonts w:ascii="Calibri" w:hAnsi="Calibri" w:cs="Calibri"/>
          <w:b/>
          <w:color w:val="000000"/>
        </w:rPr>
        <w:t>.</w:t>
      </w:r>
      <w:r w:rsidR="000963E6" w:rsidRPr="00FB4811">
        <w:rPr>
          <w:rFonts w:ascii="Calibri" w:hAnsi="Calibri" w:cs="Calibri"/>
          <w:b/>
          <w:color w:val="000000"/>
        </w:rPr>
        <w:t>685</w:t>
      </w:r>
      <w:r w:rsidR="000963E6" w:rsidRPr="004C2752">
        <w:rPr>
          <w:rFonts w:ascii="Calibri" w:hAnsi="Calibri" w:cs="Calibri"/>
          <w:color w:val="000000"/>
        </w:rPr>
        <w:t xml:space="preserve"> TL</w:t>
      </w:r>
      <w:r w:rsidR="00A946B1">
        <w:t>’lik</w:t>
      </w:r>
      <w:r>
        <w:t xml:space="preserve"> kaynağın elde edileceği düşünülmektedir.</w:t>
      </w:r>
      <w:proofErr w:type="gramEnd"/>
    </w:p>
    <w:p w14:paraId="4879C5DC" w14:textId="77777777" w:rsidR="00193642" w:rsidRDefault="00193642" w:rsidP="00246A77">
      <w:pPr>
        <w:spacing w:after="0" w:line="240" w:lineRule="auto"/>
        <w:rPr>
          <w:rFonts w:ascii="Segoe UI" w:eastAsia="Times New Roman" w:hAnsi="Segoe UI" w:cs="Segoe UI"/>
          <w:szCs w:val="24"/>
          <w:lang w:eastAsia="tr-TR"/>
        </w:rPr>
      </w:pPr>
    </w:p>
    <w:p w14:paraId="271B37F6" w14:textId="77777777" w:rsidR="00BE1CAC" w:rsidRDefault="00BE1CAC" w:rsidP="00246A77">
      <w:pPr>
        <w:spacing w:after="0" w:line="240" w:lineRule="auto"/>
        <w:rPr>
          <w:rFonts w:ascii="Segoe UI" w:eastAsia="Times New Roman" w:hAnsi="Segoe UI" w:cs="Segoe UI"/>
          <w:szCs w:val="24"/>
          <w:lang w:eastAsia="tr-TR"/>
        </w:rPr>
      </w:pPr>
    </w:p>
    <w:p w14:paraId="5A3E9ECC" w14:textId="77777777" w:rsidR="00BE1CAC" w:rsidRDefault="00BE1CAC" w:rsidP="00246A77">
      <w:pPr>
        <w:spacing w:after="0" w:line="240" w:lineRule="auto"/>
        <w:rPr>
          <w:rFonts w:ascii="Segoe UI" w:eastAsia="Times New Roman" w:hAnsi="Segoe UI" w:cs="Segoe UI"/>
          <w:szCs w:val="24"/>
          <w:lang w:eastAsia="tr-TR"/>
        </w:rPr>
      </w:pPr>
    </w:p>
    <w:p w14:paraId="2F5EEE6C" w14:textId="77777777" w:rsidR="00BE1CAC" w:rsidRDefault="00BE1CAC" w:rsidP="00246A77">
      <w:pPr>
        <w:spacing w:after="0" w:line="240" w:lineRule="auto"/>
        <w:rPr>
          <w:rFonts w:ascii="Segoe UI" w:eastAsia="Times New Roman" w:hAnsi="Segoe UI" w:cs="Segoe UI"/>
          <w:szCs w:val="24"/>
          <w:lang w:eastAsia="tr-TR"/>
        </w:rPr>
      </w:pPr>
    </w:p>
    <w:p w14:paraId="67ED77CE" w14:textId="77777777" w:rsidR="00BE1CAC" w:rsidRDefault="00BE1CAC" w:rsidP="00246A77">
      <w:pPr>
        <w:spacing w:after="0" w:line="240" w:lineRule="auto"/>
        <w:rPr>
          <w:rFonts w:ascii="Segoe UI" w:eastAsia="Times New Roman" w:hAnsi="Segoe UI" w:cs="Segoe UI"/>
          <w:szCs w:val="24"/>
          <w:lang w:eastAsia="tr-TR"/>
        </w:rPr>
      </w:pPr>
    </w:p>
    <w:p w14:paraId="1C19FA1F" w14:textId="77777777" w:rsidR="00BE1CAC" w:rsidRDefault="00BE1CAC" w:rsidP="00246A77">
      <w:pPr>
        <w:spacing w:after="0" w:line="240" w:lineRule="auto"/>
        <w:rPr>
          <w:rFonts w:ascii="Segoe UI" w:eastAsia="Times New Roman" w:hAnsi="Segoe UI" w:cs="Segoe UI"/>
          <w:szCs w:val="24"/>
          <w:lang w:eastAsia="tr-TR"/>
        </w:rPr>
      </w:pPr>
    </w:p>
    <w:p w14:paraId="2B9D3A66" w14:textId="77777777" w:rsidR="00BE1CAC" w:rsidRDefault="00BE1CAC" w:rsidP="00246A77">
      <w:pPr>
        <w:spacing w:after="0" w:line="240" w:lineRule="auto"/>
        <w:rPr>
          <w:rFonts w:ascii="Segoe UI" w:eastAsia="Times New Roman" w:hAnsi="Segoe UI" w:cs="Segoe UI"/>
          <w:szCs w:val="24"/>
          <w:lang w:eastAsia="tr-TR"/>
        </w:rPr>
      </w:pPr>
    </w:p>
    <w:p w14:paraId="71C82625" w14:textId="77777777" w:rsidR="00494802" w:rsidRDefault="00494802" w:rsidP="00246A77">
      <w:pPr>
        <w:spacing w:after="0" w:line="240" w:lineRule="auto"/>
        <w:rPr>
          <w:rFonts w:ascii="Segoe UI" w:eastAsia="Times New Roman" w:hAnsi="Segoe UI" w:cs="Segoe UI"/>
          <w:szCs w:val="24"/>
          <w:lang w:eastAsia="tr-TR"/>
        </w:rPr>
      </w:pPr>
    </w:p>
    <w:p w14:paraId="266C44F7" w14:textId="77777777" w:rsidR="00494802" w:rsidRDefault="00494802" w:rsidP="00246A77">
      <w:pPr>
        <w:spacing w:after="0" w:line="240" w:lineRule="auto"/>
        <w:rPr>
          <w:rFonts w:ascii="Segoe UI" w:eastAsia="Times New Roman" w:hAnsi="Segoe UI" w:cs="Segoe UI"/>
          <w:szCs w:val="24"/>
          <w:lang w:eastAsia="tr-TR"/>
        </w:rPr>
      </w:pPr>
    </w:p>
    <w:p w14:paraId="49D62B4D" w14:textId="77777777" w:rsidR="00BE1CAC" w:rsidRDefault="00BE1CAC" w:rsidP="00246A77">
      <w:pPr>
        <w:spacing w:after="0" w:line="240" w:lineRule="auto"/>
        <w:rPr>
          <w:rFonts w:ascii="Segoe UI" w:eastAsia="Times New Roman" w:hAnsi="Segoe UI" w:cs="Segoe UI"/>
          <w:szCs w:val="24"/>
          <w:lang w:eastAsia="tr-TR"/>
        </w:rPr>
      </w:pPr>
    </w:p>
    <w:p w14:paraId="6B86FB4D" w14:textId="77777777" w:rsidR="00DA1728" w:rsidRDefault="00DA1728" w:rsidP="00246A77">
      <w:pPr>
        <w:spacing w:after="0" w:line="240" w:lineRule="auto"/>
        <w:rPr>
          <w:rFonts w:ascii="Segoe UI" w:eastAsia="Times New Roman" w:hAnsi="Segoe UI" w:cs="Segoe UI"/>
          <w:szCs w:val="24"/>
          <w:lang w:eastAsia="tr-TR"/>
        </w:rPr>
      </w:pPr>
    </w:p>
    <w:p w14:paraId="34639B6E" w14:textId="77777777" w:rsidR="00DA1728" w:rsidRDefault="00DA1728" w:rsidP="00246A77">
      <w:pPr>
        <w:spacing w:after="0" w:line="240" w:lineRule="auto"/>
        <w:rPr>
          <w:rFonts w:ascii="Segoe UI" w:eastAsia="Times New Roman" w:hAnsi="Segoe UI" w:cs="Segoe UI"/>
          <w:szCs w:val="24"/>
          <w:lang w:eastAsia="tr-TR"/>
        </w:rPr>
      </w:pPr>
    </w:p>
    <w:p w14:paraId="1BC9C655" w14:textId="77777777" w:rsidR="00332383" w:rsidRDefault="00332383" w:rsidP="00246A77">
      <w:pPr>
        <w:spacing w:after="0" w:line="240" w:lineRule="auto"/>
        <w:rPr>
          <w:rFonts w:ascii="Segoe UI" w:eastAsia="Times New Roman" w:hAnsi="Segoe UI" w:cs="Segoe UI"/>
          <w:szCs w:val="24"/>
          <w:lang w:eastAsia="tr-TR"/>
        </w:rPr>
      </w:pPr>
    </w:p>
    <w:p w14:paraId="2D1DD74F" w14:textId="77777777" w:rsidR="00EE237B" w:rsidRDefault="00EE237B" w:rsidP="00246A77">
      <w:pPr>
        <w:spacing w:after="0" w:line="240" w:lineRule="auto"/>
        <w:rPr>
          <w:rFonts w:ascii="Segoe UI" w:eastAsia="Times New Roman" w:hAnsi="Segoe UI" w:cs="Segoe UI"/>
          <w:szCs w:val="24"/>
          <w:lang w:eastAsia="tr-TR"/>
        </w:rPr>
      </w:pPr>
    </w:p>
    <w:p w14:paraId="5A23487B" w14:textId="77777777" w:rsidR="004C2752" w:rsidRDefault="004C2752" w:rsidP="00246A77">
      <w:pPr>
        <w:spacing w:after="0" w:line="240" w:lineRule="auto"/>
        <w:rPr>
          <w:rFonts w:ascii="Segoe UI" w:eastAsia="Times New Roman" w:hAnsi="Segoe UI" w:cs="Segoe UI"/>
          <w:szCs w:val="24"/>
          <w:lang w:eastAsia="tr-TR"/>
        </w:rPr>
      </w:pPr>
    </w:p>
    <w:p w14:paraId="26CA78CE" w14:textId="77777777" w:rsidR="00332383" w:rsidRDefault="00332383" w:rsidP="00246A77">
      <w:pPr>
        <w:spacing w:after="0" w:line="240" w:lineRule="auto"/>
        <w:rPr>
          <w:rFonts w:ascii="Segoe UI" w:eastAsia="Times New Roman" w:hAnsi="Segoe UI" w:cs="Segoe UI"/>
          <w:szCs w:val="24"/>
          <w:lang w:eastAsia="tr-TR"/>
        </w:rPr>
      </w:pPr>
    </w:p>
    <w:p w14:paraId="40894D14" w14:textId="7E9857E1" w:rsidR="00332383" w:rsidRDefault="00DA1728" w:rsidP="00246A77">
      <w:pPr>
        <w:spacing w:after="0" w:line="240" w:lineRule="auto"/>
        <w:rPr>
          <w:rFonts w:ascii="Segoe UI" w:eastAsia="Times New Roman" w:hAnsi="Segoe UI" w:cs="Segoe UI"/>
          <w:szCs w:val="24"/>
          <w:lang w:eastAsia="tr-TR"/>
        </w:rPr>
      </w:pPr>
      <w:bookmarkStart w:id="45" w:name="t16"/>
      <w:bookmarkEnd w:id="45"/>
      <w:r>
        <w:rPr>
          <w:rFonts w:ascii="Segoe UI" w:eastAsia="Times New Roman" w:hAnsi="Segoe UI" w:cs="Segoe UI"/>
          <w:szCs w:val="24"/>
          <w:lang w:eastAsia="tr-TR"/>
        </w:rPr>
        <w:t xml:space="preserve">Tablo 16 Tahmini </w:t>
      </w:r>
      <w:proofErr w:type="spellStart"/>
      <w:r>
        <w:rPr>
          <w:rFonts w:ascii="Segoe UI" w:eastAsia="Times New Roman" w:hAnsi="Segoe UI" w:cs="Segoe UI"/>
          <w:szCs w:val="24"/>
          <w:lang w:eastAsia="tr-TR"/>
        </w:rPr>
        <w:t>Maliyetlendirme</w:t>
      </w:r>
      <w:proofErr w:type="spellEnd"/>
    </w:p>
    <w:p w14:paraId="35704228" w14:textId="77777777" w:rsidR="00DA1728" w:rsidRDefault="00DA1728" w:rsidP="00246A77">
      <w:pPr>
        <w:spacing w:after="0" w:line="240" w:lineRule="auto"/>
        <w:rPr>
          <w:rFonts w:ascii="Segoe UI" w:eastAsia="Times New Roman" w:hAnsi="Segoe UI" w:cs="Segoe UI"/>
          <w:szCs w:val="24"/>
          <w:lang w:eastAsia="tr-TR"/>
        </w:rPr>
      </w:pPr>
    </w:p>
    <w:tbl>
      <w:tblPr>
        <w:tblStyle w:val="TabloKlavuzu"/>
        <w:tblW w:w="15593" w:type="dxa"/>
        <w:tblLook w:val="04A0" w:firstRow="1" w:lastRow="0" w:firstColumn="1" w:lastColumn="0" w:noHBand="0" w:noVBand="1"/>
      </w:tblPr>
      <w:tblGrid>
        <w:gridCol w:w="2228"/>
        <w:gridCol w:w="2227"/>
        <w:gridCol w:w="2228"/>
        <w:gridCol w:w="2227"/>
        <w:gridCol w:w="2228"/>
        <w:gridCol w:w="2227"/>
        <w:gridCol w:w="2228"/>
      </w:tblGrid>
      <w:tr w:rsidR="00A946B1" w14:paraId="0C2B82A7" w14:textId="77777777" w:rsidTr="00EE237B">
        <w:trPr>
          <w:trHeight w:val="454"/>
        </w:trPr>
        <w:tc>
          <w:tcPr>
            <w:tcW w:w="2228" w:type="dxa"/>
            <w:vAlign w:val="center"/>
          </w:tcPr>
          <w:p w14:paraId="27D53C66" w14:textId="27D6D5D6" w:rsidR="00A946B1" w:rsidRPr="002C5386" w:rsidRDefault="00BE1CAC" w:rsidP="00EE237B">
            <w:pPr>
              <w:rPr>
                <w:rFonts w:eastAsia="Times New Roman" w:cstheme="minorHAnsi"/>
                <w:b/>
                <w:bCs/>
                <w:szCs w:val="24"/>
                <w:lang w:eastAsia="tr-TR"/>
              </w:rPr>
            </w:pPr>
            <w:r w:rsidRPr="002C5386">
              <w:rPr>
                <w:rFonts w:eastAsia="Times New Roman" w:cstheme="minorHAnsi"/>
                <w:b/>
                <w:bCs/>
                <w:szCs w:val="24"/>
                <w:lang w:eastAsia="tr-TR"/>
              </w:rPr>
              <w:t>AMAÇ VE HEDEF NO</w:t>
            </w:r>
          </w:p>
        </w:tc>
        <w:tc>
          <w:tcPr>
            <w:tcW w:w="2227" w:type="dxa"/>
            <w:vAlign w:val="center"/>
          </w:tcPr>
          <w:p w14:paraId="3A7ACB14" w14:textId="0D121B20"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2024</w:t>
            </w:r>
          </w:p>
        </w:tc>
        <w:tc>
          <w:tcPr>
            <w:tcW w:w="2228" w:type="dxa"/>
            <w:tcBorders>
              <w:bottom w:val="single" w:sz="4" w:space="0" w:color="auto"/>
            </w:tcBorders>
            <w:vAlign w:val="center"/>
          </w:tcPr>
          <w:p w14:paraId="13CD96AF" w14:textId="2D03FF79"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2025</w:t>
            </w:r>
          </w:p>
        </w:tc>
        <w:tc>
          <w:tcPr>
            <w:tcW w:w="2227" w:type="dxa"/>
            <w:tcBorders>
              <w:bottom w:val="single" w:sz="4" w:space="0" w:color="auto"/>
            </w:tcBorders>
            <w:vAlign w:val="center"/>
          </w:tcPr>
          <w:p w14:paraId="511A77F0" w14:textId="41F7D38A"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2026</w:t>
            </w:r>
          </w:p>
        </w:tc>
        <w:tc>
          <w:tcPr>
            <w:tcW w:w="2228" w:type="dxa"/>
            <w:tcBorders>
              <w:bottom w:val="single" w:sz="4" w:space="0" w:color="auto"/>
            </w:tcBorders>
            <w:vAlign w:val="center"/>
          </w:tcPr>
          <w:p w14:paraId="7F780D26" w14:textId="726709FB"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2027</w:t>
            </w:r>
          </w:p>
        </w:tc>
        <w:tc>
          <w:tcPr>
            <w:tcW w:w="2227" w:type="dxa"/>
            <w:tcBorders>
              <w:bottom w:val="single" w:sz="4" w:space="0" w:color="auto"/>
            </w:tcBorders>
            <w:vAlign w:val="center"/>
          </w:tcPr>
          <w:p w14:paraId="3B9D5847" w14:textId="4B94EBCB"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2028</w:t>
            </w:r>
          </w:p>
        </w:tc>
        <w:tc>
          <w:tcPr>
            <w:tcW w:w="2228" w:type="dxa"/>
            <w:tcBorders>
              <w:bottom w:val="single" w:sz="4" w:space="0" w:color="auto"/>
            </w:tcBorders>
            <w:vAlign w:val="center"/>
          </w:tcPr>
          <w:p w14:paraId="1E505DCF" w14:textId="0A8162CE" w:rsidR="00A946B1" w:rsidRPr="002C5386" w:rsidRDefault="00C27272" w:rsidP="00EE237B">
            <w:pPr>
              <w:rPr>
                <w:rFonts w:eastAsia="Times New Roman" w:cstheme="minorHAnsi"/>
                <w:b/>
                <w:bCs/>
                <w:szCs w:val="24"/>
                <w:lang w:eastAsia="tr-TR"/>
              </w:rPr>
            </w:pPr>
            <w:r w:rsidRPr="002C5386">
              <w:rPr>
                <w:rFonts w:eastAsia="Times New Roman" w:cstheme="minorHAnsi"/>
                <w:b/>
                <w:bCs/>
                <w:szCs w:val="24"/>
                <w:lang w:eastAsia="tr-TR"/>
              </w:rPr>
              <w:t>Toplam Maliyet</w:t>
            </w:r>
          </w:p>
        </w:tc>
      </w:tr>
      <w:tr w:rsidR="006027F9" w14:paraId="1BD21239" w14:textId="77777777" w:rsidTr="00EE237B">
        <w:trPr>
          <w:trHeight w:val="454"/>
        </w:trPr>
        <w:tc>
          <w:tcPr>
            <w:tcW w:w="2228" w:type="dxa"/>
            <w:shd w:val="clear" w:color="auto" w:fill="D9E2F3" w:themeFill="accent5" w:themeFillTint="33"/>
            <w:vAlign w:val="center"/>
          </w:tcPr>
          <w:p w14:paraId="278312F1" w14:textId="5030F8E5"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1</w:t>
            </w:r>
          </w:p>
        </w:tc>
        <w:tc>
          <w:tcPr>
            <w:tcW w:w="2227" w:type="dxa"/>
            <w:tcBorders>
              <w:bottom w:val="single" w:sz="4" w:space="0" w:color="auto"/>
            </w:tcBorders>
            <w:vAlign w:val="center"/>
          </w:tcPr>
          <w:p w14:paraId="6A7A7553" w14:textId="0AC8269A" w:rsidR="006027F9" w:rsidRPr="00B423C9" w:rsidRDefault="003D07D5" w:rsidP="00EE237B">
            <w:pPr>
              <w:rPr>
                <w:rFonts w:eastAsia="Times New Roman" w:cstheme="minorHAnsi"/>
                <w:lang w:eastAsia="tr-TR"/>
              </w:rPr>
            </w:pPr>
            <w:r>
              <w:rPr>
                <w:rFonts w:eastAsia="Times New Roman" w:cstheme="minorHAnsi"/>
                <w:lang w:eastAsia="tr-TR"/>
              </w:rPr>
              <w:t>818.032.00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6F3DFD2" w14:textId="43486DB5" w:rsidR="006027F9" w:rsidRPr="00B423C9" w:rsidRDefault="003F0B10" w:rsidP="00EE237B">
            <w:pPr>
              <w:rPr>
                <w:rFonts w:eastAsia="Times New Roman" w:cstheme="minorHAnsi"/>
                <w:lang w:eastAsia="tr-TR"/>
              </w:rPr>
            </w:pPr>
            <w:r>
              <w:rPr>
                <w:rFonts w:ascii="Calibri" w:hAnsi="Calibri" w:cs="Calibri"/>
                <w:color w:val="000000"/>
              </w:rPr>
              <w:t>838.000.00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4DE5FFF" w14:textId="2D771503" w:rsidR="006027F9" w:rsidRPr="00B423C9" w:rsidRDefault="003F0B10" w:rsidP="00EE237B">
            <w:pPr>
              <w:rPr>
                <w:rFonts w:cstheme="minorHAnsi"/>
              </w:rPr>
            </w:pPr>
            <w:r>
              <w:rPr>
                <w:rFonts w:ascii="Calibri" w:hAnsi="Calibri" w:cs="Calibri"/>
                <w:color w:val="000000"/>
              </w:rPr>
              <w:t>846.500.00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21571E8" w14:textId="0BC82013" w:rsidR="006027F9" w:rsidRPr="00B423C9" w:rsidRDefault="003F0B10" w:rsidP="00EE237B">
            <w:pPr>
              <w:rPr>
                <w:rFonts w:eastAsia="Times New Roman" w:cstheme="minorHAnsi"/>
                <w:lang w:eastAsia="tr-TR"/>
              </w:rPr>
            </w:pPr>
            <w:r>
              <w:rPr>
                <w:rFonts w:ascii="Calibri" w:hAnsi="Calibri" w:cs="Calibri"/>
                <w:color w:val="000000"/>
              </w:rPr>
              <w:t>862.233.00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BBFBAEE" w14:textId="3BAD661F" w:rsidR="006027F9" w:rsidRPr="00B423C9" w:rsidRDefault="003F0B10" w:rsidP="00EE237B">
            <w:pPr>
              <w:rPr>
                <w:rFonts w:eastAsia="Times New Roman" w:cstheme="minorHAnsi"/>
                <w:lang w:eastAsia="tr-TR"/>
              </w:rPr>
            </w:pPr>
            <w:r>
              <w:rPr>
                <w:rFonts w:ascii="Calibri" w:hAnsi="Calibri" w:cs="Calibri"/>
                <w:color w:val="000000"/>
              </w:rPr>
              <w:t>901.105.00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5731AA6" w14:textId="5D33338E" w:rsidR="006027F9" w:rsidRPr="00B423C9" w:rsidRDefault="003F0B10" w:rsidP="00EE237B">
            <w:pPr>
              <w:rPr>
                <w:rFonts w:eastAsia="Times New Roman" w:cstheme="minorHAnsi"/>
                <w:lang w:eastAsia="tr-TR"/>
              </w:rPr>
            </w:pPr>
            <w:r>
              <w:rPr>
                <w:rFonts w:ascii="Calibri" w:hAnsi="Calibri" w:cs="Calibri"/>
                <w:color w:val="000000"/>
              </w:rPr>
              <w:t>4.265.870.00</w:t>
            </w:r>
          </w:p>
        </w:tc>
      </w:tr>
      <w:tr w:rsidR="006027F9" w14:paraId="2F7E91B6" w14:textId="77777777" w:rsidTr="00EE237B">
        <w:trPr>
          <w:trHeight w:val="454"/>
        </w:trPr>
        <w:tc>
          <w:tcPr>
            <w:tcW w:w="2228" w:type="dxa"/>
            <w:shd w:val="clear" w:color="auto" w:fill="D9E2F3" w:themeFill="accent5" w:themeFillTint="33"/>
            <w:vAlign w:val="center"/>
          </w:tcPr>
          <w:p w14:paraId="129AA2A7" w14:textId="3F3D933E"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1.1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515EA4A1" w14:textId="3714177F" w:rsidR="006027F9" w:rsidRPr="00B423C9" w:rsidRDefault="006A2163" w:rsidP="00EE237B">
            <w:pPr>
              <w:rPr>
                <w:rFonts w:eastAsia="Times New Roman" w:cstheme="minorHAnsi"/>
                <w:lang w:eastAsia="tr-TR"/>
              </w:rPr>
            </w:pPr>
            <w:r>
              <w:rPr>
                <w:rFonts w:eastAsia="Times New Roman" w:cstheme="minorHAnsi"/>
                <w:lang w:eastAsia="tr-TR"/>
              </w:rPr>
              <w:t>780.582.00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36DE84AA" w14:textId="2F28A287" w:rsidR="006027F9" w:rsidRPr="00B423C9" w:rsidRDefault="003F0B10" w:rsidP="00EE237B">
            <w:pPr>
              <w:rPr>
                <w:rFonts w:eastAsia="Times New Roman" w:cstheme="minorHAnsi"/>
                <w:lang w:eastAsia="tr-TR"/>
              </w:rPr>
            </w:pPr>
            <w:r>
              <w:rPr>
                <w:rFonts w:ascii="Calibri" w:hAnsi="Calibri" w:cs="Calibri"/>
                <w:color w:val="000000"/>
              </w:rPr>
              <w:t>801.157.00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1942EE0" w14:textId="03A0D5D7" w:rsidR="006027F9" w:rsidRPr="00B423C9" w:rsidRDefault="003F0B10" w:rsidP="00EE237B">
            <w:pPr>
              <w:rPr>
                <w:rFonts w:eastAsia="Times New Roman" w:cstheme="minorHAnsi"/>
                <w:lang w:eastAsia="tr-TR"/>
              </w:rPr>
            </w:pPr>
            <w:r>
              <w:rPr>
                <w:rFonts w:ascii="Calibri" w:hAnsi="Calibri" w:cs="Calibri"/>
                <w:color w:val="000000"/>
              </w:rPr>
              <w:t>862.351.00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CD6F4EE" w14:textId="1FF3A499" w:rsidR="006027F9" w:rsidRPr="00B423C9" w:rsidRDefault="003F0B10" w:rsidP="00EE237B">
            <w:pPr>
              <w:rPr>
                <w:rFonts w:eastAsia="Times New Roman" w:cstheme="minorHAnsi"/>
                <w:lang w:eastAsia="tr-TR"/>
              </w:rPr>
            </w:pPr>
            <w:r>
              <w:rPr>
                <w:rFonts w:ascii="Calibri" w:hAnsi="Calibri" w:cs="Calibri"/>
                <w:color w:val="000000"/>
              </w:rPr>
              <w:t>927.425.00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D7F3915" w14:textId="589DCE9A" w:rsidR="006027F9" w:rsidRPr="00B423C9" w:rsidRDefault="006027F9" w:rsidP="00E35CEB">
            <w:pPr>
              <w:rPr>
                <w:rFonts w:eastAsia="Times New Roman" w:cstheme="minorHAnsi"/>
                <w:lang w:eastAsia="tr-TR"/>
              </w:rPr>
            </w:pPr>
            <w:r>
              <w:rPr>
                <w:rFonts w:ascii="Calibri" w:hAnsi="Calibri" w:cs="Calibri"/>
                <w:color w:val="000000"/>
              </w:rPr>
              <w:t>1.423.</w:t>
            </w:r>
            <w:r w:rsidR="00E35CEB">
              <w:rPr>
                <w:rFonts w:ascii="Calibri" w:hAnsi="Calibri" w:cs="Calibri"/>
                <w:color w:val="000000"/>
              </w:rPr>
              <w:t>257.00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4BDC6BF" w14:textId="5342D929" w:rsidR="006027F9" w:rsidRPr="00B423C9" w:rsidRDefault="00E35CEB" w:rsidP="00EE237B">
            <w:pPr>
              <w:rPr>
                <w:rFonts w:eastAsia="Times New Roman" w:cstheme="minorHAnsi"/>
                <w:lang w:eastAsia="tr-TR"/>
              </w:rPr>
            </w:pPr>
            <w:r>
              <w:rPr>
                <w:rFonts w:ascii="Calibri" w:hAnsi="Calibri" w:cs="Calibri"/>
                <w:color w:val="000000"/>
              </w:rPr>
              <w:t>4.794.772.00</w:t>
            </w:r>
          </w:p>
        </w:tc>
      </w:tr>
      <w:tr w:rsidR="00E35CEB" w14:paraId="2F76CB64" w14:textId="77777777" w:rsidTr="003B10B4">
        <w:trPr>
          <w:trHeight w:val="454"/>
        </w:trPr>
        <w:tc>
          <w:tcPr>
            <w:tcW w:w="2228" w:type="dxa"/>
            <w:shd w:val="clear" w:color="auto" w:fill="D9E2F3" w:themeFill="accent5" w:themeFillTint="33"/>
            <w:vAlign w:val="center"/>
          </w:tcPr>
          <w:p w14:paraId="3F76575F" w14:textId="4986F44D" w:rsidR="00E35CEB" w:rsidRPr="002C5386" w:rsidRDefault="00E35CEB" w:rsidP="00E35CE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1.2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3A029AB9" w14:textId="6D139E52" w:rsidR="00E35CEB" w:rsidRPr="00B423C9" w:rsidRDefault="00E35CEB" w:rsidP="00E35CEB">
            <w:pPr>
              <w:rPr>
                <w:rFonts w:eastAsia="Times New Roman" w:cstheme="minorHAnsi"/>
                <w:lang w:eastAsia="tr-TR"/>
              </w:rPr>
            </w:pPr>
            <w:r>
              <w:rPr>
                <w:rFonts w:eastAsia="Times New Roman" w:cstheme="minorHAnsi"/>
                <w:lang w:eastAsia="tr-TR"/>
              </w:rPr>
              <w:t>780.582.00</w:t>
            </w:r>
          </w:p>
        </w:tc>
        <w:tc>
          <w:tcPr>
            <w:tcW w:w="2228" w:type="dxa"/>
            <w:tcBorders>
              <w:top w:val="single" w:sz="4" w:space="0" w:color="auto"/>
              <w:left w:val="nil"/>
              <w:bottom w:val="single" w:sz="4" w:space="0" w:color="auto"/>
              <w:right w:val="single" w:sz="4" w:space="0" w:color="auto"/>
            </w:tcBorders>
            <w:shd w:val="clear" w:color="auto" w:fill="auto"/>
          </w:tcPr>
          <w:p w14:paraId="10F6826D" w14:textId="3022DDFC" w:rsidR="00E35CEB" w:rsidRPr="00B423C9" w:rsidRDefault="00E35CEB" w:rsidP="00E35CEB">
            <w:pPr>
              <w:rPr>
                <w:rFonts w:eastAsia="Times New Roman" w:cstheme="minorHAnsi"/>
                <w:lang w:eastAsia="tr-TR"/>
              </w:rPr>
            </w:pPr>
            <w:r w:rsidRPr="004F6775">
              <w:t>801.157.00</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5BF6538E" w14:textId="6BCDF034" w:rsidR="00E35CEB" w:rsidRPr="00B423C9" w:rsidRDefault="00E35CEB" w:rsidP="00E35CEB">
            <w:pPr>
              <w:rPr>
                <w:rFonts w:eastAsia="Times New Roman" w:cstheme="minorHAnsi"/>
                <w:lang w:eastAsia="tr-TR"/>
              </w:rPr>
            </w:pPr>
            <w:r w:rsidRPr="004F6775">
              <w:t>862.351.00</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3F06520" w14:textId="439F3C20" w:rsidR="00E35CEB" w:rsidRPr="00B423C9" w:rsidRDefault="00E35CEB" w:rsidP="00E35CEB">
            <w:pPr>
              <w:rPr>
                <w:rFonts w:eastAsia="Times New Roman" w:cstheme="minorHAnsi"/>
                <w:lang w:eastAsia="tr-TR"/>
              </w:rPr>
            </w:pPr>
            <w:r w:rsidRPr="004F6775">
              <w:t>927.425.00</w:t>
            </w: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08643DBE" w14:textId="7A1B569D" w:rsidR="00E35CEB" w:rsidRPr="00B423C9" w:rsidRDefault="00E35CEB" w:rsidP="00E35CEB">
            <w:pPr>
              <w:rPr>
                <w:rFonts w:eastAsia="Times New Roman" w:cstheme="minorHAnsi"/>
                <w:lang w:eastAsia="tr-TR"/>
              </w:rPr>
            </w:pPr>
            <w:r w:rsidRPr="004F6775">
              <w:t>1.423.257.00</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08A14F95" w14:textId="1CC0D6AB" w:rsidR="00E35CEB" w:rsidRPr="00B423C9" w:rsidRDefault="00E35CEB" w:rsidP="00E35CEB">
            <w:pPr>
              <w:rPr>
                <w:rFonts w:eastAsia="Times New Roman" w:cstheme="minorHAnsi"/>
                <w:lang w:eastAsia="tr-TR"/>
              </w:rPr>
            </w:pPr>
            <w:r w:rsidRPr="004F6775">
              <w:t>4.794.772.00</w:t>
            </w:r>
          </w:p>
        </w:tc>
      </w:tr>
      <w:tr w:rsidR="006027F9" w14:paraId="62B6E65C" w14:textId="77777777" w:rsidTr="00EE237B">
        <w:trPr>
          <w:trHeight w:val="454"/>
        </w:trPr>
        <w:tc>
          <w:tcPr>
            <w:tcW w:w="2228" w:type="dxa"/>
            <w:shd w:val="clear" w:color="auto" w:fill="D9E2F3" w:themeFill="accent5" w:themeFillTint="33"/>
            <w:vAlign w:val="center"/>
          </w:tcPr>
          <w:p w14:paraId="6CE456EC" w14:textId="333CE26B"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1.3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0EE78B62" w14:textId="2192532C" w:rsidR="006027F9" w:rsidRPr="00B423C9" w:rsidRDefault="006A2163" w:rsidP="00EE237B">
            <w:pPr>
              <w:rPr>
                <w:rFonts w:eastAsia="Times New Roman" w:cstheme="minorHAnsi"/>
                <w:lang w:eastAsia="tr-TR"/>
              </w:rPr>
            </w:pPr>
            <w:r>
              <w:rPr>
                <w:rFonts w:ascii="Calibri" w:hAnsi="Calibri" w:cs="Calibri"/>
                <w:color w:val="000000"/>
              </w:rPr>
              <w:t>18.725.00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63DAD497" w14:textId="34CA6067" w:rsidR="006027F9" w:rsidRPr="00B423C9" w:rsidRDefault="00E35CEB" w:rsidP="00EE237B">
            <w:pPr>
              <w:rPr>
                <w:rFonts w:eastAsia="Times New Roman" w:cstheme="minorHAnsi"/>
                <w:lang w:eastAsia="tr-TR"/>
              </w:rPr>
            </w:pPr>
            <w:r>
              <w:rPr>
                <w:rFonts w:ascii="Calibri" w:hAnsi="Calibri" w:cs="Calibri"/>
                <w:color w:val="000000"/>
              </w:rPr>
              <w:t>20.975.00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D1A8237" w14:textId="56F15798" w:rsidR="006027F9" w:rsidRPr="00B423C9" w:rsidRDefault="00E35CEB" w:rsidP="00EE237B">
            <w:pPr>
              <w:rPr>
                <w:rFonts w:eastAsia="Times New Roman" w:cstheme="minorHAnsi"/>
                <w:lang w:eastAsia="tr-TR"/>
              </w:rPr>
            </w:pPr>
            <w:r>
              <w:rPr>
                <w:rFonts w:ascii="Calibri" w:hAnsi="Calibri" w:cs="Calibri"/>
                <w:color w:val="000000"/>
              </w:rPr>
              <w:t>26.572.00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D025E42" w14:textId="4BEEA692" w:rsidR="006027F9" w:rsidRPr="00B423C9" w:rsidRDefault="00E35CEB" w:rsidP="00EE237B">
            <w:pPr>
              <w:rPr>
                <w:rFonts w:eastAsia="Times New Roman" w:cstheme="minorHAnsi"/>
                <w:lang w:eastAsia="tr-TR"/>
              </w:rPr>
            </w:pPr>
            <w:r>
              <w:rPr>
                <w:rFonts w:ascii="Calibri" w:hAnsi="Calibri" w:cs="Calibri"/>
                <w:color w:val="000000"/>
              </w:rPr>
              <w:t>29.230.00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EE6E17E" w14:textId="2457261E" w:rsidR="006027F9" w:rsidRPr="00B423C9" w:rsidRDefault="00E35CEB" w:rsidP="00EE237B">
            <w:pPr>
              <w:rPr>
                <w:rFonts w:eastAsia="Times New Roman" w:cstheme="minorHAnsi"/>
                <w:lang w:eastAsia="tr-TR"/>
              </w:rPr>
            </w:pPr>
            <w:r>
              <w:rPr>
                <w:rFonts w:ascii="Calibri" w:hAnsi="Calibri" w:cs="Calibri"/>
                <w:color w:val="000000"/>
              </w:rPr>
              <w:t>41.153.00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A657E9B" w14:textId="665DFE88" w:rsidR="006027F9" w:rsidRPr="00B423C9" w:rsidRDefault="00E35CEB" w:rsidP="00EE237B">
            <w:pPr>
              <w:rPr>
                <w:rFonts w:eastAsia="Times New Roman" w:cstheme="minorHAnsi"/>
                <w:lang w:eastAsia="tr-TR"/>
              </w:rPr>
            </w:pPr>
            <w:r>
              <w:rPr>
                <w:rFonts w:ascii="Calibri" w:hAnsi="Calibri" w:cs="Calibri"/>
                <w:color w:val="000000"/>
              </w:rPr>
              <w:t>136.655.00</w:t>
            </w:r>
          </w:p>
        </w:tc>
      </w:tr>
      <w:tr w:rsidR="00E35CEB" w14:paraId="6CEF4908" w14:textId="77777777" w:rsidTr="00EE237B">
        <w:trPr>
          <w:trHeight w:val="454"/>
        </w:trPr>
        <w:tc>
          <w:tcPr>
            <w:tcW w:w="2228" w:type="dxa"/>
            <w:shd w:val="clear" w:color="auto" w:fill="D9E2F3" w:themeFill="accent5" w:themeFillTint="33"/>
            <w:vAlign w:val="center"/>
          </w:tcPr>
          <w:p w14:paraId="237FEB2D" w14:textId="0A331DC9" w:rsidR="00E35CEB" w:rsidRPr="002C5386" w:rsidRDefault="00E35CEB" w:rsidP="00E35CE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1.4</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7D6DED5E" w14:textId="722E2173" w:rsidR="00E35CEB" w:rsidRPr="00B423C9" w:rsidRDefault="00E35CEB" w:rsidP="00E35CEB">
            <w:pPr>
              <w:rPr>
                <w:rFonts w:eastAsia="Times New Roman" w:cstheme="minorHAnsi"/>
                <w:lang w:eastAsia="tr-TR"/>
              </w:rPr>
            </w:pPr>
            <w:r>
              <w:rPr>
                <w:rFonts w:ascii="Calibri" w:hAnsi="Calibri" w:cs="Calibri"/>
                <w:color w:val="000000"/>
              </w:rPr>
              <w:t>18.725.00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D382F0C" w14:textId="25A1471C" w:rsidR="00E35CEB" w:rsidRPr="00B423C9" w:rsidRDefault="00E35CEB" w:rsidP="00E35CEB">
            <w:pPr>
              <w:rPr>
                <w:rFonts w:eastAsia="Times New Roman" w:cstheme="minorHAnsi"/>
                <w:lang w:eastAsia="tr-TR"/>
              </w:rPr>
            </w:pPr>
            <w:r>
              <w:rPr>
                <w:rFonts w:ascii="Calibri" w:hAnsi="Calibri" w:cs="Calibri"/>
                <w:color w:val="000000"/>
              </w:rPr>
              <w:t>20.975.00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F71E1F5" w14:textId="0A91881D" w:rsidR="00E35CEB" w:rsidRPr="00B423C9" w:rsidRDefault="00E35CEB" w:rsidP="00E35CEB">
            <w:pPr>
              <w:rPr>
                <w:rFonts w:eastAsia="Times New Roman" w:cstheme="minorHAnsi"/>
                <w:lang w:eastAsia="tr-TR"/>
              </w:rPr>
            </w:pPr>
            <w:r>
              <w:rPr>
                <w:rFonts w:ascii="Calibri" w:hAnsi="Calibri" w:cs="Calibri"/>
                <w:color w:val="000000"/>
              </w:rPr>
              <w:t>26.572.00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EF664EB" w14:textId="30980766" w:rsidR="00E35CEB" w:rsidRPr="00B423C9" w:rsidRDefault="00E35CEB" w:rsidP="00E35CEB">
            <w:pPr>
              <w:rPr>
                <w:rFonts w:eastAsia="Times New Roman" w:cstheme="minorHAnsi"/>
                <w:lang w:eastAsia="tr-TR"/>
              </w:rPr>
            </w:pPr>
            <w:r>
              <w:rPr>
                <w:rFonts w:ascii="Calibri" w:hAnsi="Calibri" w:cs="Calibri"/>
                <w:color w:val="000000"/>
              </w:rPr>
              <w:t>29.230.00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8A8162" w14:textId="3ACEABF9" w:rsidR="00E35CEB" w:rsidRPr="00B423C9" w:rsidRDefault="00E35CEB" w:rsidP="00E35CEB">
            <w:pPr>
              <w:rPr>
                <w:rFonts w:eastAsia="Times New Roman" w:cstheme="minorHAnsi"/>
                <w:lang w:eastAsia="tr-TR"/>
              </w:rPr>
            </w:pPr>
            <w:r>
              <w:rPr>
                <w:rFonts w:ascii="Calibri" w:hAnsi="Calibri" w:cs="Calibri"/>
                <w:color w:val="000000"/>
              </w:rPr>
              <w:t>41.153.00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59269BD" w14:textId="43C5FDA5" w:rsidR="00E35CEB" w:rsidRPr="00B423C9" w:rsidRDefault="00E35CEB" w:rsidP="00E35CEB">
            <w:pPr>
              <w:rPr>
                <w:rFonts w:eastAsia="Times New Roman" w:cstheme="minorHAnsi"/>
                <w:lang w:eastAsia="tr-TR"/>
              </w:rPr>
            </w:pPr>
            <w:r>
              <w:rPr>
                <w:rFonts w:ascii="Calibri" w:hAnsi="Calibri" w:cs="Calibri"/>
                <w:color w:val="000000"/>
              </w:rPr>
              <w:t>136.655.00</w:t>
            </w:r>
          </w:p>
        </w:tc>
      </w:tr>
      <w:tr w:rsidR="006027F9" w14:paraId="76452BF0" w14:textId="77777777" w:rsidTr="00EE237B">
        <w:trPr>
          <w:trHeight w:val="454"/>
        </w:trPr>
        <w:tc>
          <w:tcPr>
            <w:tcW w:w="2228" w:type="dxa"/>
            <w:shd w:val="clear" w:color="auto" w:fill="D9E2F3" w:themeFill="accent5" w:themeFillTint="33"/>
            <w:vAlign w:val="center"/>
          </w:tcPr>
          <w:p w14:paraId="7761F587" w14:textId="13A0575B"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2</w:t>
            </w:r>
          </w:p>
        </w:tc>
        <w:tc>
          <w:tcPr>
            <w:tcW w:w="2227" w:type="dxa"/>
            <w:tcBorders>
              <w:top w:val="single" w:sz="4" w:space="0" w:color="auto"/>
              <w:bottom w:val="single" w:sz="4" w:space="0" w:color="auto"/>
            </w:tcBorders>
            <w:vAlign w:val="center"/>
          </w:tcPr>
          <w:p w14:paraId="0415362E" w14:textId="7AD2FB77" w:rsidR="006027F9" w:rsidRPr="00B423C9" w:rsidRDefault="003D07D5" w:rsidP="00EE237B">
            <w:pPr>
              <w:rPr>
                <w:rFonts w:eastAsia="Times New Roman" w:cstheme="minorHAnsi"/>
                <w:lang w:eastAsia="tr-TR"/>
              </w:rPr>
            </w:pPr>
            <w:r>
              <w:rPr>
                <w:rFonts w:eastAsia="Times New Roman" w:cstheme="minorHAnsi"/>
                <w:lang w:eastAsia="tr-TR"/>
              </w:rPr>
              <w:t>3.010.895.00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3CCC392F" w14:textId="3C3C722E" w:rsidR="006027F9" w:rsidRPr="00B423C9" w:rsidRDefault="00E35CEB" w:rsidP="00EE237B">
            <w:pPr>
              <w:rPr>
                <w:rFonts w:eastAsia="Times New Roman" w:cstheme="minorHAnsi"/>
                <w:lang w:eastAsia="tr-TR"/>
              </w:rPr>
            </w:pPr>
            <w:r>
              <w:rPr>
                <w:rFonts w:ascii="Calibri" w:hAnsi="Calibri" w:cs="Calibri"/>
                <w:color w:val="000000"/>
              </w:rPr>
              <w:t>4.928.398.00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1BA9BF1" w14:textId="72DFECA2" w:rsidR="006027F9" w:rsidRPr="00B423C9" w:rsidRDefault="00E35CEB" w:rsidP="00EE237B">
            <w:pPr>
              <w:rPr>
                <w:rFonts w:eastAsia="Times New Roman" w:cstheme="minorHAnsi"/>
                <w:lang w:eastAsia="tr-TR"/>
              </w:rPr>
            </w:pPr>
            <w:r>
              <w:rPr>
                <w:rFonts w:ascii="Calibri" w:hAnsi="Calibri" w:cs="Calibri"/>
                <w:color w:val="000000"/>
              </w:rPr>
              <w:t>5</w:t>
            </w:r>
            <w:r w:rsidR="006027F9">
              <w:rPr>
                <w:rFonts w:ascii="Calibri" w:hAnsi="Calibri" w:cs="Calibri"/>
                <w:color w:val="000000"/>
              </w:rPr>
              <w:t>.</w:t>
            </w:r>
            <w:r>
              <w:rPr>
                <w:rFonts w:ascii="Calibri" w:hAnsi="Calibri" w:cs="Calibri"/>
                <w:color w:val="000000"/>
              </w:rPr>
              <w:t>762.238.00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EFD142F" w14:textId="7C929648" w:rsidR="006027F9" w:rsidRPr="00B423C9" w:rsidRDefault="00E35CEB" w:rsidP="00EE237B">
            <w:pPr>
              <w:rPr>
                <w:rFonts w:eastAsia="Times New Roman" w:cstheme="minorHAnsi"/>
                <w:lang w:eastAsia="tr-TR"/>
              </w:rPr>
            </w:pPr>
            <w:r>
              <w:rPr>
                <w:rFonts w:ascii="Calibri" w:hAnsi="Calibri" w:cs="Calibri"/>
                <w:color w:val="000000"/>
              </w:rPr>
              <w:t>6.428.362.00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DFC52A6" w14:textId="550FE9B2" w:rsidR="006027F9" w:rsidRPr="00B423C9" w:rsidRDefault="00E35CEB" w:rsidP="00EE237B">
            <w:pPr>
              <w:rPr>
                <w:rFonts w:eastAsia="Times New Roman" w:cstheme="minorHAnsi"/>
                <w:lang w:eastAsia="tr-TR"/>
              </w:rPr>
            </w:pPr>
            <w:r>
              <w:rPr>
                <w:rFonts w:ascii="Calibri" w:hAnsi="Calibri" w:cs="Calibri"/>
                <w:color w:val="000000"/>
              </w:rPr>
              <w:t>7</w:t>
            </w:r>
            <w:r w:rsidR="006027F9">
              <w:rPr>
                <w:rFonts w:ascii="Calibri" w:hAnsi="Calibri" w:cs="Calibri"/>
                <w:color w:val="000000"/>
              </w:rPr>
              <w:t>.711.698</w:t>
            </w:r>
            <w:r>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3FB99B9" w14:textId="11D1B628" w:rsidR="006027F9" w:rsidRPr="00B423C9" w:rsidRDefault="00E35CEB" w:rsidP="00EE237B">
            <w:pPr>
              <w:rPr>
                <w:rFonts w:eastAsia="Times New Roman" w:cstheme="minorHAnsi"/>
                <w:lang w:eastAsia="tr-TR"/>
              </w:rPr>
            </w:pPr>
            <w:r>
              <w:rPr>
                <w:rFonts w:ascii="Calibri" w:hAnsi="Calibri" w:cs="Calibri"/>
                <w:color w:val="000000"/>
              </w:rPr>
              <w:t>27.841.591.00</w:t>
            </w:r>
          </w:p>
        </w:tc>
      </w:tr>
      <w:tr w:rsidR="006027F9" w14:paraId="5A3AB9FD" w14:textId="77777777" w:rsidTr="00EE237B">
        <w:trPr>
          <w:trHeight w:val="454"/>
        </w:trPr>
        <w:tc>
          <w:tcPr>
            <w:tcW w:w="2228" w:type="dxa"/>
            <w:shd w:val="clear" w:color="auto" w:fill="D9E2F3" w:themeFill="accent5" w:themeFillTint="33"/>
            <w:vAlign w:val="center"/>
          </w:tcPr>
          <w:p w14:paraId="403B67EA" w14:textId="0FB55983"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2.1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420E52B4" w14:textId="46F26DF9" w:rsidR="006027F9" w:rsidRPr="00B423C9" w:rsidRDefault="006A2163" w:rsidP="00EE237B">
            <w:pPr>
              <w:rPr>
                <w:rFonts w:eastAsia="Times New Roman" w:cstheme="minorHAnsi"/>
                <w:lang w:eastAsia="tr-TR"/>
              </w:rPr>
            </w:pPr>
            <w:r>
              <w:rPr>
                <w:rFonts w:ascii="Calibri" w:hAnsi="Calibri" w:cs="Calibri"/>
                <w:color w:val="000000"/>
              </w:rPr>
              <w:t>745.525.00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3A8793F0" w14:textId="55C1B05C" w:rsidR="006027F9" w:rsidRPr="00B423C9" w:rsidRDefault="000B1A7F" w:rsidP="00EE237B">
            <w:pPr>
              <w:rPr>
                <w:rFonts w:eastAsia="Times New Roman" w:cstheme="minorHAnsi"/>
                <w:lang w:eastAsia="tr-TR"/>
              </w:rPr>
            </w:pPr>
            <w:r>
              <w:rPr>
                <w:rFonts w:ascii="Calibri" w:hAnsi="Calibri" w:cs="Calibri"/>
                <w:color w:val="000000"/>
              </w:rPr>
              <w:t>754.249.00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E434223" w14:textId="1CFC66D5" w:rsidR="006027F9" w:rsidRPr="00B423C9" w:rsidRDefault="000B1A7F" w:rsidP="00EE237B">
            <w:pPr>
              <w:rPr>
                <w:rFonts w:eastAsia="Times New Roman" w:cstheme="minorHAnsi"/>
                <w:lang w:eastAsia="tr-TR"/>
              </w:rPr>
            </w:pPr>
            <w:r>
              <w:rPr>
                <w:rFonts w:ascii="Calibri" w:hAnsi="Calibri" w:cs="Calibri"/>
                <w:color w:val="000000"/>
              </w:rPr>
              <w:t>799.674.00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54D44C1" w14:textId="3F1BF7ED" w:rsidR="006027F9" w:rsidRPr="00B423C9" w:rsidRDefault="000B1A7F" w:rsidP="00EE237B">
            <w:pPr>
              <w:rPr>
                <w:rFonts w:eastAsia="Times New Roman" w:cstheme="minorHAnsi"/>
                <w:lang w:eastAsia="tr-TR"/>
              </w:rPr>
            </w:pPr>
            <w:r>
              <w:rPr>
                <w:rFonts w:ascii="Calibri" w:hAnsi="Calibri" w:cs="Calibri"/>
                <w:color w:val="000000"/>
              </w:rPr>
              <w:t>849.641.00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0538CB0" w14:textId="5C9A5848" w:rsidR="006027F9" w:rsidRPr="00B423C9" w:rsidRDefault="000B1A7F" w:rsidP="00EE237B">
            <w:pPr>
              <w:rPr>
                <w:rFonts w:eastAsia="Times New Roman" w:cstheme="minorHAnsi"/>
                <w:lang w:eastAsia="tr-TR"/>
              </w:rPr>
            </w:pPr>
            <w:r>
              <w:rPr>
                <w:rFonts w:ascii="Calibri" w:hAnsi="Calibri" w:cs="Calibri"/>
                <w:color w:val="000000"/>
              </w:rPr>
              <w:t>9</w:t>
            </w:r>
            <w:r w:rsidR="006027F9">
              <w:rPr>
                <w:rFonts w:ascii="Calibri" w:hAnsi="Calibri" w:cs="Calibri"/>
                <w:color w:val="000000"/>
              </w:rPr>
              <w:t>04.6</w:t>
            </w:r>
            <w:r>
              <w:rPr>
                <w:rFonts w:ascii="Calibri" w:hAnsi="Calibri" w:cs="Calibri"/>
                <w:color w:val="000000"/>
              </w:rPr>
              <w:t>05.00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048F70F" w14:textId="1549B551" w:rsidR="006027F9" w:rsidRPr="00B423C9" w:rsidRDefault="000B1A7F" w:rsidP="00EE237B">
            <w:pPr>
              <w:rPr>
                <w:rFonts w:eastAsia="Times New Roman" w:cstheme="minorHAnsi"/>
                <w:lang w:eastAsia="tr-TR"/>
              </w:rPr>
            </w:pPr>
            <w:r>
              <w:rPr>
                <w:rFonts w:ascii="Calibri" w:hAnsi="Calibri" w:cs="Calibri"/>
                <w:color w:val="000000"/>
              </w:rPr>
              <w:t>3.289.017.00</w:t>
            </w:r>
          </w:p>
        </w:tc>
      </w:tr>
      <w:tr w:rsidR="006027F9" w14:paraId="61DD4738" w14:textId="77777777" w:rsidTr="00EE237B">
        <w:trPr>
          <w:trHeight w:val="454"/>
        </w:trPr>
        <w:tc>
          <w:tcPr>
            <w:tcW w:w="2228" w:type="dxa"/>
            <w:shd w:val="clear" w:color="auto" w:fill="D9E2F3" w:themeFill="accent5" w:themeFillTint="33"/>
            <w:vAlign w:val="center"/>
          </w:tcPr>
          <w:p w14:paraId="557391E7" w14:textId="62EE4F8D"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2.2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4DB1383D" w14:textId="609E1EEF" w:rsidR="006027F9" w:rsidRPr="00B423C9" w:rsidRDefault="006A2163" w:rsidP="00EE237B">
            <w:pPr>
              <w:rPr>
                <w:rFonts w:eastAsia="Times New Roman" w:cstheme="minorHAnsi"/>
                <w:lang w:eastAsia="tr-TR"/>
              </w:rPr>
            </w:pPr>
            <w:r>
              <w:rPr>
                <w:rFonts w:ascii="Calibri" w:hAnsi="Calibri" w:cs="Calibri"/>
                <w:color w:val="000000"/>
              </w:rPr>
              <w:t>745.525.00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22C75687" w14:textId="65B49EE5" w:rsidR="006027F9" w:rsidRPr="00B423C9" w:rsidRDefault="000B1A7F" w:rsidP="000B1A7F">
            <w:pPr>
              <w:rPr>
                <w:rFonts w:eastAsia="Times New Roman" w:cstheme="minorHAnsi"/>
                <w:lang w:eastAsia="tr-TR"/>
              </w:rPr>
            </w:pPr>
            <w:r>
              <w:rPr>
                <w:rFonts w:ascii="Calibri" w:hAnsi="Calibri" w:cs="Calibri"/>
                <w:color w:val="000000"/>
              </w:rPr>
              <w:t>7</w:t>
            </w:r>
            <w:r w:rsidR="006027F9">
              <w:rPr>
                <w:rFonts w:ascii="Calibri" w:hAnsi="Calibri" w:cs="Calibri"/>
                <w:color w:val="000000"/>
              </w:rPr>
              <w:t>9</w:t>
            </w:r>
            <w:r>
              <w:rPr>
                <w:rFonts w:ascii="Calibri" w:hAnsi="Calibri" w:cs="Calibri"/>
                <w:color w:val="000000"/>
              </w:rPr>
              <w:t>6.9</w:t>
            </w:r>
            <w:r w:rsidR="006027F9">
              <w:rPr>
                <w:rFonts w:ascii="Calibri" w:hAnsi="Calibri" w:cs="Calibri"/>
                <w:color w:val="000000"/>
              </w:rPr>
              <w:t>28</w:t>
            </w:r>
            <w:r>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44F2EC4" w14:textId="0A663A9C" w:rsidR="006027F9" w:rsidRPr="00B423C9" w:rsidRDefault="006027F9" w:rsidP="000B1A7F">
            <w:pPr>
              <w:rPr>
                <w:rFonts w:eastAsia="Times New Roman" w:cstheme="minorHAnsi"/>
                <w:lang w:eastAsia="tr-TR"/>
              </w:rPr>
            </w:pPr>
            <w:r>
              <w:rPr>
                <w:rFonts w:ascii="Calibri" w:hAnsi="Calibri" w:cs="Calibri"/>
                <w:color w:val="000000"/>
              </w:rPr>
              <w:t>876</w:t>
            </w:r>
            <w:r w:rsidR="000B1A7F">
              <w:rPr>
                <w:rFonts w:ascii="Calibri" w:hAnsi="Calibri" w:cs="Calibri"/>
                <w:color w:val="000000"/>
              </w:rPr>
              <w:t>.</w:t>
            </w:r>
            <w:r>
              <w:rPr>
                <w:rFonts w:ascii="Calibri" w:hAnsi="Calibri" w:cs="Calibri"/>
                <w:color w:val="000000"/>
              </w:rPr>
              <w:t>212</w:t>
            </w:r>
            <w:r w:rsidR="000B1A7F">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CC1F81B" w14:textId="44A7F3D3" w:rsidR="006027F9" w:rsidRPr="00B423C9" w:rsidRDefault="006027F9" w:rsidP="000B1A7F">
            <w:pPr>
              <w:rPr>
                <w:rFonts w:eastAsia="Times New Roman" w:cstheme="minorHAnsi"/>
                <w:lang w:eastAsia="tr-TR"/>
              </w:rPr>
            </w:pPr>
            <w:r>
              <w:rPr>
                <w:rFonts w:ascii="Calibri" w:hAnsi="Calibri" w:cs="Calibri"/>
                <w:color w:val="000000"/>
              </w:rPr>
              <w:t>964.833</w:t>
            </w:r>
            <w:r w:rsidR="000B1A7F">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8581B05" w14:textId="3CC0C472" w:rsidR="006027F9" w:rsidRPr="00B423C9" w:rsidRDefault="006027F9" w:rsidP="000B1A7F">
            <w:pPr>
              <w:rPr>
                <w:rFonts w:eastAsia="Times New Roman" w:cstheme="minorHAnsi"/>
                <w:lang w:eastAsia="tr-TR"/>
              </w:rPr>
            </w:pPr>
            <w:r>
              <w:rPr>
                <w:rFonts w:ascii="Calibri" w:hAnsi="Calibri" w:cs="Calibri"/>
                <w:color w:val="000000"/>
              </w:rPr>
              <w:t>1</w:t>
            </w:r>
            <w:r w:rsidR="000B1A7F">
              <w:rPr>
                <w:rFonts w:ascii="Calibri" w:hAnsi="Calibri" w:cs="Calibri"/>
                <w:color w:val="000000"/>
              </w:rPr>
              <w:t>.0</w:t>
            </w:r>
            <w:r>
              <w:rPr>
                <w:rFonts w:ascii="Calibri" w:hAnsi="Calibri" w:cs="Calibri"/>
                <w:color w:val="000000"/>
              </w:rPr>
              <w:t>07.116</w:t>
            </w:r>
            <w:r w:rsidR="000B1A7F">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711685C" w14:textId="45916F34" w:rsidR="006027F9" w:rsidRPr="00B423C9" w:rsidRDefault="000B1A7F" w:rsidP="00EE237B">
            <w:pPr>
              <w:rPr>
                <w:rFonts w:eastAsia="Times New Roman" w:cstheme="minorHAnsi"/>
                <w:lang w:eastAsia="tr-TR"/>
              </w:rPr>
            </w:pPr>
            <w:r>
              <w:rPr>
                <w:rFonts w:ascii="Calibri" w:hAnsi="Calibri" w:cs="Calibri"/>
                <w:color w:val="000000"/>
              </w:rPr>
              <w:t>4.053.694.00</w:t>
            </w:r>
          </w:p>
        </w:tc>
      </w:tr>
      <w:tr w:rsidR="000B1A7F" w14:paraId="52EC6E62" w14:textId="77777777" w:rsidTr="00EE237B">
        <w:trPr>
          <w:trHeight w:val="454"/>
        </w:trPr>
        <w:tc>
          <w:tcPr>
            <w:tcW w:w="2228" w:type="dxa"/>
            <w:shd w:val="clear" w:color="auto" w:fill="D9E2F3" w:themeFill="accent5" w:themeFillTint="33"/>
            <w:vAlign w:val="center"/>
          </w:tcPr>
          <w:p w14:paraId="6B3997FA" w14:textId="12B34F7C" w:rsidR="000B1A7F" w:rsidRPr="002C5386" w:rsidRDefault="000B1A7F" w:rsidP="000B1A7F">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2.3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1B8831E2" w14:textId="321BDBBF" w:rsidR="000B1A7F" w:rsidRPr="00B423C9" w:rsidRDefault="000B1A7F" w:rsidP="000B1A7F">
            <w:pPr>
              <w:rPr>
                <w:rFonts w:eastAsia="Times New Roman" w:cstheme="minorHAnsi"/>
                <w:lang w:eastAsia="tr-TR"/>
              </w:rPr>
            </w:pPr>
            <w:r>
              <w:rPr>
                <w:rFonts w:ascii="Calibri" w:hAnsi="Calibri" w:cs="Calibri"/>
                <w:color w:val="000000"/>
              </w:rPr>
              <w:t>745.525.00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52EE597B" w14:textId="4A85292E" w:rsidR="000B1A7F" w:rsidRPr="00B423C9" w:rsidRDefault="000B1A7F" w:rsidP="000B1A7F">
            <w:pPr>
              <w:rPr>
                <w:rFonts w:eastAsia="Times New Roman" w:cstheme="minorHAnsi"/>
                <w:lang w:eastAsia="tr-TR"/>
              </w:rPr>
            </w:pPr>
            <w:r>
              <w:rPr>
                <w:rFonts w:ascii="Calibri" w:hAnsi="Calibri" w:cs="Calibri"/>
                <w:color w:val="000000"/>
              </w:rPr>
              <w:t>796.928.00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CEBAE3C" w14:textId="461543C2" w:rsidR="000B1A7F" w:rsidRPr="00B423C9" w:rsidRDefault="000B1A7F" w:rsidP="000B1A7F">
            <w:pPr>
              <w:rPr>
                <w:rFonts w:eastAsia="Times New Roman" w:cstheme="minorHAnsi"/>
                <w:lang w:eastAsia="tr-TR"/>
              </w:rPr>
            </w:pPr>
            <w:r>
              <w:rPr>
                <w:rFonts w:ascii="Calibri" w:hAnsi="Calibri" w:cs="Calibri"/>
                <w:color w:val="000000"/>
              </w:rPr>
              <w:t>876.212.00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887F284" w14:textId="6B41AC8A" w:rsidR="000B1A7F" w:rsidRPr="00B423C9" w:rsidRDefault="000B1A7F" w:rsidP="000B1A7F">
            <w:pPr>
              <w:rPr>
                <w:rFonts w:eastAsia="Times New Roman" w:cstheme="minorHAnsi"/>
                <w:lang w:eastAsia="tr-TR"/>
              </w:rPr>
            </w:pPr>
            <w:r>
              <w:rPr>
                <w:rFonts w:ascii="Calibri" w:hAnsi="Calibri" w:cs="Calibri"/>
                <w:color w:val="000000"/>
              </w:rPr>
              <w:t>964.833.00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26F66B4" w14:textId="7B6E45BB" w:rsidR="000B1A7F" w:rsidRPr="00B423C9" w:rsidRDefault="000B1A7F" w:rsidP="000B1A7F">
            <w:pPr>
              <w:rPr>
                <w:rFonts w:eastAsia="Times New Roman" w:cstheme="minorHAnsi"/>
                <w:lang w:eastAsia="tr-TR"/>
              </w:rPr>
            </w:pPr>
            <w:r>
              <w:rPr>
                <w:rFonts w:ascii="Calibri" w:hAnsi="Calibri" w:cs="Calibri"/>
                <w:color w:val="000000"/>
              </w:rPr>
              <w:t>1.007.116.00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6C3DC6E" w14:textId="5A06F20E" w:rsidR="000B1A7F" w:rsidRPr="00B423C9" w:rsidRDefault="000B1A7F" w:rsidP="000B1A7F">
            <w:pPr>
              <w:rPr>
                <w:rFonts w:eastAsia="Times New Roman" w:cstheme="minorHAnsi"/>
                <w:lang w:eastAsia="tr-TR"/>
              </w:rPr>
            </w:pPr>
            <w:r>
              <w:rPr>
                <w:rFonts w:ascii="Calibri" w:hAnsi="Calibri" w:cs="Calibri"/>
                <w:color w:val="000000"/>
              </w:rPr>
              <w:t>4.053.694.00</w:t>
            </w:r>
          </w:p>
        </w:tc>
      </w:tr>
      <w:tr w:rsidR="000B1A7F" w14:paraId="31F4167A" w14:textId="77777777" w:rsidTr="00EE237B">
        <w:trPr>
          <w:trHeight w:val="454"/>
        </w:trPr>
        <w:tc>
          <w:tcPr>
            <w:tcW w:w="2228" w:type="dxa"/>
            <w:shd w:val="clear" w:color="auto" w:fill="D9E2F3" w:themeFill="accent5" w:themeFillTint="33"/>
            <w:vAlign w:val="center"/>
          </w:tcPr>
          <w:p w14:paraId="5F586595" w14:textId="1BB190B3" w:rsidR="000B1A7F" w:rsidRPr="002C5386" w:rsidRDefault="000B1A7F" w:rsidP="000B1A7F">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2.4</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5D3DED94" w14:textId="6CC4A099" w:rsidR="000B1A7F" w:rsidRPr="00B423C9" w:rsidRDefault="000B1A7F" w:rsidP="000B1A7F">
            <w:pPr>
              <w:rPr>
                <w:rFonts w:eastAsia="Times New Roman" w:cstheme="minorHAnsi"/>
                <w:lang w:eastAsia="tr-TR"/>
              </w:rPr>
            </w:pPr>
            <w:r>
              <w:rPr>
                <w:rFonts w:ascii="Calibri" w:hAnsi="Calibri" w:cs="Calibri"/>
                <w:color w:val="000000"/>
              </w:rPr>
              <w:t>745.525.00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2BD0288C" w14:textId="06465AA9" w:rsidR="000B1A7F" w:rsidRPr="00B423C9" w:rsidRDefault="000B1A7F" w:rsidP="000B1A7F">
            <w:pPr>
              <w:rPr>
                <w:rFonts w:eastAsia="Times New Roman" w:cstheme="minorHAnsi"/>
                <w:lang w:eastAsia="tr-TR"/>
              </w:rPr>
            </w:pPr>
            <w:r>
              <w:rPr>
                <w:rFonts w:ascii="Calibri" w:hAnsi="Calibri" w:cs="Calibri"/>
                <w:color w:val="000000"/>
              </w:rPr>
              <w:t>796.928.00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BB05E45" w14:textId="2106EF62" w:rsidR="000B1A7F" w:rsidRPr="00B423C9" w:rsidRDefault="000B1A7F" w:rsidP="000B1A7F">
            <w:pPr>
              <w:rPr>
                <w:rFonts w:eastAsia="Times New Roman" w:cstheme="minorHAnsi"/>
                <w:lang w:eastAsia="tr-TR"/>
              </w:rPr>
            </w:pPr>
            <w:r>
              <w:rPr>
                <w:rFonts w:ascii="Calibri" w:hAnsi="Calibri" w:cs="Calibri"/>
                <w:color w:val="000000"/>
              </w:rPr>
              <w:t>876.212.00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81D6DFB" w14:textId="65F4E844" w:rsidR="000B1A7F" w:rsidRPr="00B423C9" w:rsidRDefault="000B1A7F" w:rsidP="000B1A7F">
            <w:pPr>
              <w:rPr>
                <w:rFonts w:eastAsia="Times New Roman" w:cstheme="minorHAnsi"/>
                <w:lang w:eastAsia="tr-TR"/>
              </w:rPr>
            </w:pPr>
            <w:r>
              <w:rPr>
                <w:rFonts w:ascii="Calibri" w:hAnsi="Calibri" w:cs="Calibri"/>
                <w:color w:val="000000"/>
              </w:rPr>
              <w:t>964.833.00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C112C32" w14:textId="578D969E" w:rsidR="000B1A7F" w:rsidRPr="00B423C9" w:rsidRDefault="000B1A7F" w:rsidP="000B1A7F">
            <w:pPr>
              <w:rPr>
                <w:rFonts w:eastAsia="Times New Roman" w:cstheme="minorHAnsi"/>
                <w:lang w:eastAsia="tr-TR"/>
              </w:rPr>
            </w:pPr>
            <w:r>
              <w:rPr>
                <w:rFonts w:ascii="Calibri" w:hAnsi="Calibri" w:cs="Calibri"/>
                <w:color w:val="000000"/>
              </w:rPr>
              <w:t>1.007.116.00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9D9573A" w14:textId="1461BA6B" w:rsidR="000B1A7F" w:rsidRPr="00B423C9" w:rsidRDefault="000B1A7F" w:rsidP="000B1A7F">
            <w:pPr>
              <w:rPr>
                <w:rFonts w:eastAsia="Times New Roman" w:cstheme="minorHAnsi"/>
                <w:lang w:eastAsia="tr-TR"/>
              </w:rPr>
            </w:pPr>
            <w:r>
              <w:rPr>
                <w:rFonts w:ascii="Calibri" w:hAnsi="Calibri" w:cs="Calibri"/>
                <w:color w:val="000000"/>
              </w:rPr>
              <w:t>4.053.694.00</w:t>
            </w:r>
          </w:p>
        </w:tc>
      </w:tr>
      <w:tr w:rsidR="006027F9" w14:paraId="4D74BE5D" w14:textId="77777777" w:rsidTr="00EE237B">
        <w:trPr>
          <w:trHeight w:val="454"/>
        </w:trPr>
        <w:tc>
          <w:tcPr>
            <w:tcW w:w="2228" w:type="dxa"/>
            <w:shd w:val="clear" w:color="auto" w:fill="D9E2F3" w:themeFill="accent5" w:themeFillTint="33"/>
            <w:vAlign w:val="center"/>
          </w:tcPr>
          <w:p w14:paraId="728741C4" w14:textId="1CCC1C85"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2.5</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49F2E51A" w14:textId="4ACF0138" w:rsidR="006027F9" w:rsidRPr="00B423C9" w:rsidRDefault="006A2163" w:rsidP="00EE237B">
            <w:pPr>
              <w:rPr>
                <w:rFonts w:eastAsia="Times New Roman" w:cstheme="minorHAnsi"/>
                <w:lang w:eastAsia="tr-TR"/>
              </w:rPr>
            </w:pPr>
            <w:r>
              <w:rPr>
                <w:rFonts w:ascii="Calibri" w:hAnsi="Calibri" w:cs="Calibri"/>
                <w:color w:val="000000"/>
              </w:rPr>
              <w:t>28.795.00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64BFBAD" w14:textId="152A847F" w:rsidR="006027F9" w:rsidRPr="00B423C9" w:rsidRDefault="000B1A7F" w:rsidP="00E260C9">
            <w:pPr>
              <w:rPr>
                <w:rFonts w:eastAsia="Times New Roman" w:cstheme="minorHAnsi"/>
                <w:lang w:eastAsia="tr-TR"/>
              </w:rPr>
            </w:pPr>
            <w:r>
              <w:rPr>
                <w:rFonts w:ascii="Calibri" w:hAnsi="Calibri" w:cs="Calibri"/>
                <w:color w:val="000000"/>
              </w:rPr>
              <w:t>31</w:t>
            </w:r>
            <w:r w:rsidR="006027F9">
              <w:rPr>
                <w:rFonts w:ascii="Calibri" w:hAnsi="Calibri" w:cs="Calibri"/>
                <w:color w:val="000000"/>
              </w:rPr>
              <w:t>.</w:t>
            </w:r>
            <w:r w:rsidR="00E260C9">
              <w:rPr>
                <w:rFonts w:ascii="Calibri" w:hAnsi="Calibri" w:cs="Calibri"/>
                <w:color w:val="000000"/>
              </w:rPr>
              <w:t>359.00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C02DE89" w14:textId="680976B5" w:rsidR="006027F9" w:rsidRPr="00B423C9" w:rsidRDefault="006027F9" w:rsidP="00E260C9">
            <w:pPr>
              <w:rPr>
                <w:rFonts w:eastAsia="Times New Roman" w:cstheme="minorHAnsi"/>
                <w:lang w:eastAsia="tr-TR"/>
              </w:rPr>
            </w:pPr>
            <w:r>
              <w:rPr>
                <w:rFonts w:ascii="Calibri" w:hAnsi="Calibri" w:cs="Calibri"/>
                <w:color w:val="000000"/>
              </w:rPr>
              <w:t>35</w:t>
            </w:r>
            <w:r w:rsidR="00E260C9">
              <w:rPr>
                <w:rFonts w:ascii="Calibri" w:hAnsi="Calibri" w:cs="Calibri"/>
                <w:color w:val="000000"/>
              </w:rPr>
              <w:t>.648.00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51FFA93" w14:textId="0B208B7B" w:rsidR="006027F9" w:rsidRPr="00B423C9" w:rsidRDefault="006027F9" w:rsidP="00E260C9">
            <w:pPr>
              <w:rPr>
                <w:rFonts w:eastAsia="Times New Roman" w:cstheme="minorHAnsi"/>
                <w:lang w:eastAsia="tr-TR"/>
              </w:rPr>
            </w:pPr>
            <w:r>
              <w:rPr>
                <w:rFonts w:ascii="Calibri" w:hAnsi="Calibri" w:cs="Calibri"/>
                <w:color w:val="000000"/>
              </w:rPr>
              <w:t>3</w:t>
            </w:r>
            <w:r w:rsidR="00E260C9">
              <w:rPr>
                <w:rFonts w:ascii="Calibri" w:hAnsi="Calibri" w:cs="Calibri"/>
                <w:color w:val="000000"/>
              </w:rPr>
              <w:t>8</w:t>
            </w:r>
            <w:r>
              <w:rPr>
                <w:rFonts w:ascii="Calibri" w:hAnsi="Calibri" w:cs="Calibri"/>
                <w:color w:val="000000"/>
              </w:rPr>
              <w:t>.713.</w:t>
            </w:r>
            <w:r w:rsidR="00E260C9">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6DC93D9" w14:textId="23C6FEF8" w:rsidR="006027F9" w:rsidRPr="00B423C9" w:rsidRDefault="006027F9" w:rsidP="00E260C9">
            <w:pPr>
              <w:rPr>
                <w:rFonts w:eastAsia="Times New Roman" w:cstheme="minorHAnsi"/>
                <w:lang w:eastAsia="tr-TR"/>
              </w:rPr>
            </w:pPr>
            <w:r>
              <w:rPr>
                <w:rFonts w:ascii="Calibri" w:hAnsi="Calibri" w:cs="Calibri"/>
                <w:color w:val="000000"/>
              </w:rPr>
              <w:t>42.284.</w:t>
            </w:r>
            <w:r w:rsidR="00E260C9">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720B962" w14:textId="4069C1B7" w:rsidR="006027F9" w:rsidRPr="00B423C9" w:rsidRDefault="00E260C9" w:rsidP="00EE237B">
            <w:pPr>
              <w:rPr>
                <w:rFonts w:eastAsia="Times New Roman" w:cstheme="minorHAnsi"/>
                <w:lang w:eastAsia="tr-TR"/>
              </w:rPr>
            </w:pPr>
            <w:r>
              <w:rPr>
                <w:rFonts w:ascii="Calibri" w:hAnsi="Calibri" w:cs="Calibri"/>
                <w:color w:val="000000"/>
              </w:rPr>
              <w:t>276.414.00</w:t>
            </w:r>
          </w:p>
        </w:tc>
      </w:tr>
      <w:tr w:rsidR="006027F9" w14:paraId="3BF50BED" w14:textId="77777777" w:rsidTr="00EE237B">
        <w:trPr>
          <w:trHeight w:val="454"/>
        </w:trPr>
        <w:tc>
          <w:tcPr>
            <w:tcW w:w="2228" w:type="dxa"/>
            <w:shd w:val="clear" w:color="auto" w:fill="D9E2F3" w:themeFill="accent5" w:themeFillTint="33"/>
            <w:vAlign w:val="center"/>
          </w:tcPr>
          <w:p w14:paraId="149DF9FD" w14:textId="0F7055A3"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3</w:t>
            </w:r>
          </w:p>
        </w:tc>
        <w:tc>
          <w:tcPr>
            <w:tcW w:w="2227" w:type="dxa"/>
            <w:tcBorders>
              <w:top w:val="single" w:sz="4" w:space="0" w:color="auto"/>
              <w:bottom w:val="single" w:sz="4" w:space="0" w:color="auto"/>
            </w:tcBorders>
            <w:vAlign w:val="center"/>
          </w:tcPr>
          <w:p w14:paraId="0B8C2100" w14:textId="7C4DF174" w:rsidR="006027F9" w:rsidRPr="00B423C9" w:rsidRDefault="00060B35" w:rsidP="00EE237B">
            <w:pPr>
              <w:rPr>
                <w:rFonts w:eastAsia="Times New Roman" w:cstheme="minorHAnsi"/>
                <w:lang w:eastAsia="tr-TR"/>
              </w:rPr>
            </w:pPr>
            <w:r>
              <w:rPr>
                <w:rFonts w:eastAsia="Times New Roman" w:cstheme="minorHAnsi"/>
                <w:lang w:eastAsia="tr-TR"/>
              </w:rPr>
              <w:t>88.050.00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19DAB86C" w14:textId="3949B4E8" w:rsidR="006027F9" w:rsidRPr="00B423C9" w:rsidRDefault="00E260C9" w:rsidP="00E260C9">
            <w:pPr>
              <w:rPr>
                <w:rFonts w:eastAsia="Times New Roman" w:cstheme="minorHAnsi"/>
                <w:lang w:eastAsia="tr-TR"/>
              </w:rPr>
            </w:pPr>
            <w:r>
              <w:rPr>
                <w:rFonts w:ascii="Calibri" w:hAnsi="Calibri" w:cs="Calibri"/>
                <w:color w:val="000000"/>
              </w:rPr>
              <w:t>10</w:t>
            </w:r>
            <w:r w:rsidR="006027F9">
              <w:rPr>
                <w:rFonts w:ascii="Calibri" w:hAnsi="Calibri" w:cs="Calibri"/>
                <w:color w:val="000000"/>
              </w:rPr>
              <w:t>0.651.</w:t>
            </w:r>
            <w:r>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6E1BC48" w14:textId="338FBEA5" w:rsidR="006027F9" w:rsidRPr="00B423C9" w:rsidRDefault="00E260C9" w:rsidP="00E260C9">
            <w:pPr>
              <w:rPr>
                <w:rFonts w:eastAsia="Times New Roman" w:cstheme="minorHAnsi"/>
                <w:lang w:eastAsia="tr-TR"/>
              </w:rPr>
            </w:pPr>
            <w:r>
              <w:rPr>
                <w:rFonts w:ascii="Calibri" w:hAnsi="Calibri" w:cs="Calibri"/>
                <w:color w:val="000000"/>
              </w:rPr>
              <w:t>11</w:t>
            </w:r>
            <w:r w:rsidR="006027F9">
              <w:rPr>
                <w:rFonts w:ascii="Calibri" w:hAnsi="Calibri" w:cs="Calibri"/>
                <w:color w:val="000000"/>
              </w:rPr>
              <w:t>3.716.</w:t>
            </w:r>
            <w:r>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D010713" w14:textId="103FEA90" w:rsidR="006027F9" w:rsidRPr="00B423C9" w:rsidRDefault="00E260C9" w:rsidP="00E260C9">
            <w:pPr>
              <w:rPr>
                <w:rFonts w:eastAsia="Times New Roman" w:cstheme="minorHAnsi"/>
                <w:lang w:eastAsia="tr-TR"/>
              </w:rPr>
            </w:pPr>
            <w:r>
              <w:rPr>
                <w:rFonts w:ascii="Calibri" w:hAnsi="Calibri" w:cs="Calibri"/>
                <w:color w:val="000000"/>
              </w:rPr>
              <w:t>11</w:t>
            </w:r>
            <w:r w:rsidR="006027F9">
              <w:rPr>
                <w:rFonts w:ascii="Calibri" w:hAnsi="Calibri" w:cs="Calibri"/>
                <w:color w:val="000000"/>
              </w:rPr>
              <w:t>7.087.</w:t>
            </w:r>
            <w:r>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B79338D" w14:textId="48C580DC" w:rsidR="006027F9" w:rsidRPr="00B423C9" w:rsidRDefault="00E260C9" w:rsidP="00E260C9">
            <w:pPr>
              <w:rPr>
                <w:rFonts w:eastAsia="Times New Roman" w:cstheme="minorHAnsi"/>
                <w:lang w:eastAsia="tr-TR"/>
              </w:rPr>
            </w:pPr>
            <w:r>
              <w:rPr>
                <w:rFonts w:ascii="Calibri" w:hAnsi="Calibri" w:cs="Calibri"/>
                <w:color w:val="000000"/>
              </w:rPr>
              <w:t>1</w:t>
            </w:r>
            <w:r w:rsidR="006027F9">
              <w:rPr>
                <w:rFonts w:ascii="Calibri" w:hAnsi="Calibri" w:cs="Calibri"/>
                <w:color w:val="000000"/>
              </w:rPr>
              <w:t>40.796.</w:t>
            </w:r>
            <w:r>
              <w:rPr>
                <w:rFonts w:ascii="Calibri" w:hAnsi="Calibri" w:cs="Calibri"/>
                <w:color w:val="000000"/>
              </w:rPr>
              <w:t>00</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3BB8549" w14:textId="11E512F7" w:rsidR="006027F9" w:rsidRPr="00B423C9" w:rsidRDefault="00E260C9" w:rsidP="00EE237B">
            <w:pPr>
              <w:rPr>
                <w:rFonts w:eastAsia="Times New Roman" w:cstheme="minorHAnsi"/>
                <w:lang w:eastAsia="tr-TR"/>
              </w:rPr>
            </w:pPr>
            <w:r>
              <w:rPr>
                <w:rFonts w:ascii="Calibri" w:hAnsi="Calibri" w:cs="Calibri"/>
                <w:color w:val="000000"/>
              </w:rPr>
              <w:t>560.300.00</w:t>
            </w:r>
          </w:p>
        </w:tc>
      </w:tr>
      <w:tr w:rsidR="006027F9" w14:paraId="76700909" w14:textId="77777777" w:rsidTr="00EE237B">
        <w:trPr>
          <w:trHeight w:val="454"/>
        </w:trPr>
        <w:tc>
          <w:tcPr>
            <w:tcW w:w="2228" w:type="dxa"/>
            <w:shd w:val="clear" w:color="auto" w:fill="D9E2F3" w:themeFill="accent5" w:themeFillTint="33"/>
            <w:vAlign w:val="center"/>
          </w:tcPr>
          <w:p w14:paraId="182F5F39" w14:textId="734395E0"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3.1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6C64BB7C" w14:textId="292505D0" w:rsidR="006027F9" w:rsidRPr="00B423C9" w:rsidRDefault="006A2163" w:rsidP="00EE237B">
            <w:pPr>
              <w:rPr>
                <w:rFonts w:eastAsia="Times New Roman" w:cstheme="minorHAnsi"/>
                <w:lang w:eastAsia="tr-TR"/>
              </w:rPr>
            </w:pPr>
            <w:r>
              <w:rPr>
                <w:rFonts w:ascii="Calibri" w:hAnsi="Calibri" w:cs="Calibri"/>
                <w:color w:val="000000"/>
              </w:rPr>
              <w:t>22.291.00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6F798393" w14:textId="6FCCAEE3" w:rsidR="006027F9" w:rsidRPr="00B423C9" w:rsidRDefault="00E260C9" w:rsidP="00E260C9">
            <w:pPr>
              <w:rPr>
                <w:rFonts w:eastAsia="Times New Roman" w:cstheme="minorHAnsi"/>
                <w:lang w:eastAsia="tr-TR"/>
              </w:rPr>
            </w:pPr>
            <w:r>
              <w:rPr>
                <w:rFonts w:ascii="Calibri" w:hAnsi="Calibri" w:cs="Calibri"/>
                <w:color w:val="000000"/>
              </w:rPr>
              <w:t>2</w:t>
            </w:r>
            <w:r w:rsidR="006027F9">
              <w:rPr>
                <w:rFonts w:ascii="Calibri" w:hAnsi="Calibri" w:cs="Calibri"/>
                <w:color w:val="000000"/>
              </w:rPr>
              <w:t>4</w:t>
            </w:r>
            <w:r>
              <w:rPr>
                <w:rFonts w:ascii="Calibri" w:hAnsi="Calibri" w:cs="Calibri"/>
                <w:color w:val="000000"/>
              </w:rPr>
              <w:t>.52</w:t>
            </w:r>
            <w:r w:rsidR="006027F9">
              <w:rPr>
                <w:rFonts w:ascii="Calibri" w:hAnsi="Calibri" w:cs="Calibri"/>
                <w:color w:val="000000"/>
              </w:rPr>
              <w:t>0</w:t>
            </w:r>
            <w:r>
              <w:rPr>
                <w:rFonts w:ascii="Calibri" w:hAnsi="Calibri" w:cs="Calibri"/>
                <w:color w:val="000000"/>
              </w:rPr>
              <w:t>,</w:t>
            </w:r>
            <w:r w:rsidR="006027F9">
              <w:rPr>
                <w:rFonts w:ascii="Calibri" w:hAnsi="Calibri" w:cs="Calibri"/>
                <w:color w:val="000000"/>
              </w:rPr>
              <w:t>87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3B97E3D" w14:textId="7B8322F7" w:rsidR="006027F9" w:rsidRPr="00B423C9" w:rsidRDefault="006027F9" w:rsidP="00E260C9">
            <w:pPr>
              <w:rPr>
                <w:rFonts w:eastAsia="Times New Roman" w:cstheme="minorHAnsi"/>
                <w:lang w:eastAsia="tr-TR"/>
              </w:rPr>
            </w:pPr>
            <w:r>
              <w:rPr>
                <w:rFonts w:ascii="Calibri" w:hAnsi="Calibri" w:cs="Calibri"/>
                <w:color w:val="000000"/>
              </w:rPr>
              <w:t>26</w:t>
            </w:r>
            <w:r w:rsidR="00E260C9">
              <w:rPr>
                <w:rFonts w:ascii="Calibri" w:hAnsi="Calibri" w:cs="Calibri"/>
                <w:color w:val="000000"/>
              </w:rPr>
              <w:t>.97</w:t>
            </w:r>
            <w:r>
              <w:rPr>
                <w:rFonts w:ascii="Calibri" w:hAnsi="Calibri" w:cs="Calibri"/>
                <w:color w:val="000000"/>
              </w:rPr>
              <w:t>2</w:t>
            </w:r>
            <w:r w:rsidR="00E260C9">
              <w:rPr>
                <w:rFonts w:ascii="Calibri" w:hAnsi="Calibri" w:cs="Calibri"/>
                <w:color w:val="000000"/>
              </w:rPr>
              <w:t>,</w:t>
            </w:r>
            <w:r>
              <w:rPr>
                <w:rFonts w:ascii="Calibri" w:hAnsi="Calibri" w:cs="Calibri"/>
                <w:color w:val="000000"/>
              </w:rPr>
              <w:t>96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E2CA9ED" w14:textId="2853B500" w:rsidR="006027F9" w:rsidRPr="00B423C9" w:rsidRDefault="006027F9" w:rsidP="00EE237B">
            <w:pPr>
              <w:rPr>
                <w:rFonts w:eastAsia="Times New Roman" w:cstheme="minorHAnsi"/>
                <w:lang w:eastAsia="tr-TR"/>
              </w:rPr>
            </w:pPr>
            <w:r>
              <w:rPr>
                <w:rFonts w:ascii="Calibri" w:hAnsi="Calibri" w:cs="Calibri"/>
                <w:color w:val="000000"/>
              </w:rPr>
              <w:t>29</w:t>
            </w:r>
            <w:r w:rsidR="00E260C9">
              <w:rPr>
                <w:rFonts w:ascii="Calibri" w:hAnsi="Calibri" w:cs="Calibri"/>
                <w:color w:val="000000"/>
              </w:rPr>
              <w:t>.67</w:t>
            </w:r>
            <w:r>
              <w:rPr>
                <w:rFonts w:ascii="Calibri" w:hAnsi="Calibri" w:cs="Calibri"/>
                <w:color w:val="000000"/>
              </w:rPr>
              <w:t>0</w:t>
            </w:r>
            <w:r w:rsidR="00E260C9">
              <w:rPr>
                <w:rFonts w:ascii="Calibri" w:hAnsi="Calibri" w:cs="Calibri"/>
                <w:color w:val="000000"/>
              </w:rPr>
              <w:t>,2</w:t>
            </w:r>
            <w:r w:rsidR="003E27A5">
              <w:rPr>
                <w:rFonts w:ascii="Calibri" w:hAnsi="Calibri" w:cs="Calibri"/>
                <w:color w:val="000000"/>
              </w:rPr>
              <w:t>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27FB2AE" w14:textId="006AD14E" w:rsidR="006027F9" w:rsidRPr="00B423C9" w:rsidRDefault="003E27A5" w:rsidP="00EE237B">
            <w:pPr>
              <w:rPr>
                <w:rFonts w:eastAsia="Times New Roman" w:cstheme="minorHAnsi"/>
                <w:lang w:eastAsia="tr-TR"/>
              </w:rPr>
            </w:pPr>
            <w:r>
              <w:rPr>
                <w:rFonts w:ascii="Calibri" w:hAnsi="Calibri" w:cs="Calibri"/>
                <w:color w:val="000000"/>
              </w:rPr>
              <w:t>3</w:t>
            </w:r>
            <w:r w:rsidR="006027F9">
              <w:rPr>
                <w:rFonts w:ascii="Calibri" w:hAnsi="Calibri" w:cs="Calibri"/>
                <w:color w:val="000000"/>
              </w:rPr>
              <w:t>2</w:t>
            </w:r>
            <w:r>
              <w:rPr>
                <w:rFonts w:ascii="Calibri" w:hAnsi="Calibri" w:cs="Calibri"/>
                <w:color w:val="000000"/>
              </w:rPr>
              <w:t>.63</w:t>
            </w:r>
            <w:r w:rsidR="006027F9">
              <w:rPr>
                <w:rFonts w:ascii="Calibri" w:hAnsi="Calibri" w:cs="Calibri"/>
                <w:color w:val="000000"/>
              </w:rPr>
              <w:t>7</w:t>
            </w:r>
            <w:r>
              <w:rPr>
                <w:rFonts w:ascii="Calibri" w:hAnsi="Calibri" w:cs="Calibri"/>
                <w:color w:val="000000"/>
              </w:rPr>
              <w:t>,28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7F67EEC" w14:textId="694981D2" w:rsidR="006027F9" w:rsidRPr="00B423C9" w:rsidRDefault="003E27A5" w:rsidP="00EE237B">
            <w:pPr>
              <w:rPr>
                <w:rFonts w:eastAsia="Times New Roman" w:cstheme="minorHAnsi"/>
                <w:lang w:eastAsia="tr-TR"/>
              </w:rPr>
            </w:pPr>
            <w:r>
              <w:rPr>
                <w:rFonts w:ascii="Calibri" w:hAnsi="Calibri" w:cs="Calibri"/>
                <w:color w:val="000000"/>
              </w:rPr>
              <w:t>136.092,38</w:t>
            </w:r>
          </w:p>
        </w:tc>
      </w:tr>
      <w:tr w:rsidR="003E27A5" w14:paraId="3E09272A" w14:textId="77777777" w:rsidTr="00EE237B">
        <w:trPr>
          <w:trHeight w:val="454"/>
        </w:trPr>
        <w:tc>
          <w:tcPr>
            <w:tcW w:w="2228" w:type="dxa"/>
            <w:shd w:val="clear" w:color="auto" w:fill="D9E2F3" w:themeFill="accent5" w:themeFillTint="33"/>
            <w:vAlign w:val="center"/>
          </w:tcPr>
          <w:p w14:paraId="49ADC316" w14:textId="4097A9FC" w:rsidR="003E27A5" w:rsidRPr="002C5386" w:rsidRDefault="003E27A5" w:rsidP="003E27A5">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3.2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2A220B72" w14:textId="53DEF659" w:rsidR="003E27A5" w:rsidRPr="00B423C9" w:rsidRDefault="003E27A5" w:rsidP="003E27A5">
            <w:pPr>
              <w:rPr>
                <w:rFonts w:eastAsia="Times New Roman" w:cstheme="minorHAnsi"/>
                <w:lang w:eastAsia="tr-TR"/>
              </w:rPr>
            </w:pPr>
            <w:r>
              <w:rPr>
                <w:rFonts w:ascii="Calibri" w:hAnsi="Calibri" w:cs="Calibri"/>
                <w:color w:val="000000"/>
              </w:rPr>
              <w:t>22.291.00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71DCFD4" w14:textId="42C82A84" w:rsidR="003E27A5" w:rsidRPr="00B423C9" w:rsidRDefault="003E27A5" w:rsidP="003E27A5">
            <w:pPr>
              <w:rPr>
                <w:rFonts w:eastAsia="Times New Roman" w:cstheme="minorHAnsi"/>
                <w:lang w:eastAsia="tr-TR"/>
              </w:rPr>
            </w:pPr>
            <w:r>
              <w:rPr>
                <w:rFonts w:ascii="Calibri" w:hAnsi="Calibri" w:cs="Calibri"/>
                <w:color w:val="000000"/>
              </w:rPr>
              <w:t>24.520,87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BAF9CA" w14:textId="5C63F9E8" w:rsidR="003E27A5" w:rsidRPr="00B423C9" w:rsidRDefault="003E27A5" w:rsidP="003E27A5">
            <w:pPr>
              <w:rPr>
                <w:rFonts w:eastAsia="Times New Roman" w:cstheme="minorHAnsi"/>
                <w:lang w:eastAsia="tr-TR"/>
              </w:rPr>
            </w:pPr>
            <w:r>
              <w:rPr>
                <w:rFonts w:ascii="Calibri" w:hAnsi="Calibri" w:cs="Calibri"/>
                <w:color w:val="000000"/>
              </w:rPr>
              <w:t>26.972,96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90DAB4D" w14:textId="2CF48022" w:rsidR="003E27A5" w:rsidRPr="00B423C9" w:rsidRDefault="003E27A5" w:rsidP="003E27A5">
            <w:pPr>
              <w:rPr>
                <w:rFonts w:eastAsia="Times New Roman" w:cstheme="minorHAnsi"/>
                <w:lang w:eastAsia="tr-TR"/>
              </w:rPr>
            </w:pPr>
            <w:r>
              <w:rPr>
                <w:rFonts w:ascii="Calibri" w:hAnsi="Calibri" w:cs="Calibri"/>
                <w:color w:val="000000"/>
              </w:rPr>
              <w:t>29.670,27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C71788C" w14:textId="67EC96C2" w:rsidR="003E27A5" w:rsidRPr="00B423C9" w:rsidRDefault="003E27A5" w:rsidP="003E27A5">
            <w:pPr>
              <w:rPr>
                <w:rFonts w:eastAsia="Times New Roman" w:cstheme="minorHAnsi"/>
                <w:lang w:eastAsia="tr-TR"/>
              </w:rPr>
            </w:pPr>
            <w:r>
              <w:rPr>
                <w:rFonts w:ascii="Calibri" w:hAnsi="Calibri" w:cs="Calibri"/>
                <w:color w:val="000000"/>
              </w:rPr>
              <w:t>32.637,28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82A68F3" w14:textId="655BF7BA" w:rsidR="003E27A5" w:rsidRPr="00B423C9" w:rsidRDefault="003E27A5" w:rsidP="003E27A5">
            <w:pPr>
              <w:rPr>
                <w:rFonts w:eastAsia="Times New Roman" w:cstheme="minorHAnsi"/>
                <w:lang w:eastAsia="tr-TR"/>
              </w:rPr>
            </w:pPr>
            <w:r>
              <w:rPr>
                <w:rFonts w:ascii="Calibri" w:hAnsi="Calibri" w:cs="Calibri"/>
                <w:color w:val="000000"/>
              </w:rPr>
              <w:t>136.092,38</w:t>
            </w:r>
          </w:p>
        </w:tc>
      </w:tr>
      <w:tr w:rsidR="003E27A5" w14:paraId="3F41E1BF" w14:textId="77777777" w:rsidTr="00EE237B">
        <w:trPr>
          <w:trHeight w:val="454"/>
        </w:trPr>
        <w:tc>
          <w:tcPr>
            <w:tcW w:w="2228" w:type="dxa"/>
            <w:shd w:val="clear" w:color="auto" w:fill="D9E2F3" w:themeFill="accent5" w:themeFillTint="33"/>
            <w:vAlign w:val="center"/>
          </w:tcPr>
          <w:p w14:paraId="1A5379D1" w14:textId="6CA69C07" w:rsidR="003E27A5" w:rsidRPr="002C5386" w:rsidRDefault="003E27A5" w:rsidP="003E27A5">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3.3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0F751454" w14:textId="2AD87505" w:rsidR="003E27A5" w:rsidRPr="00B423C9" w:rsidRDefault="003E27A5" w:rsidP="003E27A5">
            <w:pPr>
              <w:rPr>
                <w:rFonts w:eastAsia="Times New Roman" w:cstheme="minorHAnsi"/>
                <w:lang w:eastAsia="tr-TR"/>
              </w:rPr>
            </w:pPr>
            <w:r>
              <w:rPr>
                <w:rFonts w:ascii="Calibri" w:hAnsi="Calibri" w:cs="Calibri"/>
                <w:color w:val="000000"/>
              </w:rPr>
              <w:t>22.291.00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1999A659" w14:textId="49F31A8A" w:rsidR="003E27A5" w:rsidRPr="00B423C9" w:rsidRDefault="003E27A5" w:rsidP="003E27A5">
            <w:pPr>
              <w:rPr>
                <w:rFonts w:eastAsia="Times New Roman" w:cstheme="minorHAnsi"/>
                <w:lang w:eastAsia="tr-TR"/>
              </w:rPr>
            </w:pPr>
            <w:r>
              <w:rPr>
                <w:rFonts w:ascii="Calibri" w:hAnsi="Calibri" w:cs="Calibri"/>
                <w:color w:val="000000"/>
              </w:rPr>
              <w:t>24.520,87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68F50EA" w14:textId="5E7BEE26" w:rsidR="003E27A5" w:rsidRPr="00B423C9" w:rsidRDefault="003E27A5" w:rsidP="003E27A5">
            <w:pPr>
              <w:rPr>
                <w:rFonts w:eastAsia="Times New Roman" w:cstheme="minorHAnsi"/>
                <w:lang w:eastAsia="tr-TR"/>
              </w:rPr>
            </w:pPr>
            <w:r>
              <w:rPr>
                <w:rFonts w:ascii="Calibri" w:hAnsi="Calibri" w:cs="Calibri"/>
                <w:color w:val="000000"/>
              </w:rPr>
              <w:t>26.972,96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31FFDC5" w14:textId="7228E15E" w:rsidR="003E27A5" w:rsidRPr="00B423C9" w:rsidRDefault="003E27A5" w:rsidP="003E27A5">
            <w:pPr>
              <w:rPr>
                <w:rFonts w:eastAsia="Times New Roman" w:cstheme="minorHAnsi"/>
                <w:lang w:eastAsia="tr-TR"/>
              </w:rPr>
            </w:pPr>
            <w:r>
              <w:rPr>
                <w:rFonts w:ascii="Calibri" w:hAnsi="Calibri" w:cs="Calibri"/>
                <w:color w:val="000000"/>
              </w:rPr>
              <w:t>29.670,27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D574375" w14:textId="2842B741" w:rsidR="003E27A5" w:rsidRPr="00B423C9" w:rsidRDefault="003E27A5" w:rsidP="003E27A5">
            <w:pPr>
              <w:rPr>
                <w:rFonts w:eastAsia="Times New Roman" w:cstheme="minorHAnsi"/>
                <w:lang w:eastAsia="tr-TR"/>
              </w:rPr>
            </w:pPr>
            <w:r>
              <w:rPr>
                <w:rFonts w:ascii="Calibri" w:hAnsi="Calibri" w:cs="Calibri"/>
                <w:color w:val="000000"/>
              </w:rPr>
              <w:t>32.637,28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7C3D7FD" w14:textId="3159B369" w:rsidR="003E27A5" w:rsidRPr="00B423C9" w:rsidRDefault="003E27A5" w:rsidP="003E27A5">
            <w:pPr>
              <w:rPr>
                <w:rFonts w:eastAsia="Times New Roman" w:cstheme="minorHAnsi"/>
                <w:lang w:eastAsia="tr-TR"/>
              </w:rPr>
            </w:pPr>
            <w:r>
              <w:rPr>
                <w:rFonts w:ascii="Calibri" w:hAnsi="Calibri" w:cs="Calibri"/>
                <w:color w:val="000000"/>
              </w:rPr>
              <w:t>136.092,38</w:t>
            </w:r>
          </w:p>
        </w:tc>
      </w:tr>
      <w:tr w:rsidR="006027F9" w14:paraId="19CFE2CF" w14:textId="77777777" w:rsidTr="00EE237B">
        <w:trPr>
          <w:trHeight w:val="454"/>
        </w:trPr>
        <w:tc>
          <w:tcPr>
            <w:tcW w:w="2228" w:type="dxa"/>
            <w:shd w:val="clear" w:color="auto" w:fill="D9E2F3" w:themeFill="accent5" w:themeFillTint="33"/>
            <w:vAlign w:val="center"/>
          </w:tcPr>
          <w:p w14:paraId="2D6B2C17" w14:textId="149812C2"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lastRenderedPageBreak/>
              <w:t xml:space="preserve">Hedef </w:t>
            </w:r>
            <w:proofErr w:type="gramStart"/>
            <w:r w:rsidRPr="002C5386">
              <w:rPr>
                <w:rFonts w:eastAsia="Times New Roman" w:cstheme="minorHAnsi"/>
                <w:b/>
                <w:bCs/>
                <w:szCs w:val="24"/>
                <w:lang w:eastAsia="tr-TR"/>
              </w:rPr>
              <w:t>3.4</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0387376A" w14:textId="5A963956" w:rsidR="006027F9" w:rsidRPr="00B423C9" w:rsidRDefault="006A2163" w:rsidP="00EE237B">
            <w:pPr>
              <w:rPr>
                <w:rFonts w:eastAsia="Times New Roman" w:cstheme="minorHAnsi"/>
                <w:lang w:eastAsia="tr-TR"/>
              </w:rPr>
            </w:pPr>
            <w:r>
              <w:rPr>
                <w:rFonts w:ascii="Calibri" w:hAnsi="Calibri" w:cs="Calibri"/>
                <w:color w:val="000000"/>
              </w:rPr>
              <w:t>21.177.00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56594CD" w14:textId="08D4E865" w:rsidR="006027F9" w:rsidRPr="00B423C9" w:rsidRDefault="003E27A5" w:rsidP="00EE237B">
            <w:pPr>
              <w:rPr>
                <w:rFonts w:eastAsia="Times New Roman" w:cstheme="minorHAnsi"/>
                <w:lang w:eastAsia="tr-TR"/>
              </w:rPr>
            </w:pPr>
            <w:r>
              <w:rPr>
                <w:rFonts w:ascii="Calibri" w:hAnsi="Calibri" w:cs="Calibri"/>
                <w:color w:val="000000"/>
              </w:rPr>
              <w:t>23.294,83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50A7E9F" w14:textId="3D5B5E64" w:rsidR="006027F9" w:rsidRPr="00B423C9" w:rsidRDefault="003E27A5" w:rsidP="00EE237B">
            <w:pPr>
              <w:rPr>
                <w:rFonts w:eastAsia="Times New Roman" w:cstheme="minorHAnsi"/>
                <w:lang w:eastAsia="tr-TR"/>
              </w:rPr>
            </w:pPr>
            <w:r>
              <w:rPr>
                <w:rFonts w:ascii="Calibri" w:hAnsi="Calibri" w:cs="Calibri"/>
                <w:color w:val="000000"/>
              </w:rPr>
              <w:t>25.624</w:t>
            </w:r>
            <w:r w:rsidR="006027F9">
              <w:rPr>
                <w:rFonts w:ascii="Calibri" w:hAnsi="Calibri" w:cs="Calibri"/>
                <w:color w:val="000000"/>
              </w:rPr>
              <w:t>,11</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EA8873C" w14:textId="717F5275" w:rsidR="006027F9" w:rsidRPr="00B423C9" w:rsidRDefault="003E27A5" w:rsidP="00EE237B">
            <w:pPr>
              <w:rPr>
                <w:rFonts w:eastAsia="Times New Roman" w:cstheme="minorHAnsi"/>
                <w:lang w:eastAsia="tr-TR"/>
              </w:rPr>
            </w:pPr>
            <w:r>
              <w:rPr>
                <w:rFonts w:ascii="Calibri" w:hAnsi="Calibri" w:cs="Calibri"/>
                <w:color w:val="000000"/>
              </w:rPr>
              <w:t>28.186</w:t>
            </w:r>
            <w:r w:rsidR="006027F9">
              <w:rPr>
                <w:rFonts w:ascii="Calibri" w:hAnsi="Calibri" w:cs="Calibri"/>
                <w:color w:val="000000"/>
              </w:rPr>
              <w:t>,42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258CABB" w14:textId="02E10169" w:rsidR="006027F9" w:rsidRPr="00B423C9" w:rsidRDefault="003E27A5" w:rsidP="00EE237B">
            <w:pPr>
              <w:rPr>
                <w:rFonts w:eastAsia="Times New Roman" w:cstheme="minorHAnsi"/>
                <w:lang w:eastAsia="tr-TR"/>
              </w:rPr>
            </w:pPr>
            <w:r>
              <w:rPr>
                <w:rFonts w:ascii="Calibri" w:hAnsi="Calibri" w:cs="Calibri"/>
                <w:color w:val="000000"/>
              </w:rPr>
              <w:t>31.005</w:t>
            </w:r>
            <w:r w:rsidR="006027F9">
              <w:rPr>
                <w:rFonts w:ascii="Calibri" w:hAnsi="Calibri" w:cs="Calibri"/>
                <w:color w:val="000000"/>
              </w:rPr>
              <w:t>,87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3666224" w14:textId="5FADC738" w:rsidR="006027F9" w:rsidRPr="00B423C9" w:rsidRDefault="003E27A5" w:rsidP="00EE237B">
            <w:pPr>
              <w:rPr>
                <w:rFonts w:eastAsia="Times New Roman" w:cstheme="minorHAnsi"/>
                <w:lang w:eastAsia="tr-TR"/>
              </w:rPr>
            </w:pPr>
            <w:r>
              <w:rPr>
                <w:rFonts w:ascii="Calibri" w:hAnsi="Calibri" w:cs="Calibri"/>
                <w:color w:val="000000"/>
              </w:rPr>
              <w:t>129.288,23</w:t>
            </w:r>
          </w:p>
        </w:tc>
      </w:tr>
      <w:tr w:rsidR="006027F9" w14:paraId="5C3FD51D" w14:textId="77777777" w:rsidTr="00EE237B">
        <w:trPr>
          <w:trHeight w:val="454"/>
        </w:trPr>
        <w:tc>
          <w:tcPr>
            <w:tcW w:w="2228" w:type="dxa"/>
            <w:shd w:val="clear" w:color="auto" w:fill="D9E2F3" w:themeFill="accent5" w:themeFillTint="33"/>
            <w:vAlign w:val="center"/>
          </w:tcPr>
          <w:p w14:paraId="261EFB92" w14:textId="13173D24"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4</w:t>
            </w:r>
          </w:p>
        </w:tc>
        <w:tc>
          <w:tcPr>
            <w:tcW w:w="2227" w:type="dxa"/>
            <w:tcBorders>
              <w:top w:val="single" w:sz="4" w:space="0" w:color="auto"/>
              <w:bottom w:val="single" w:sz="4" w:space="0" w:color="auto"/>
            </w:tcBorders>
            <w:vAlign w:val="center"/>
          </w:tcPr>
          <w:p w14:paraId="0DA5DD38" w14:textId="19C6C80A" w:rsidR="006027F9" w:rsidRPr="00260A6C" w:rsidRDefault="00056022" w:rsidP="00EE237B">
            <w:pPr>
              <w:rPr>
                <w:rFonts w:ascii="Calibri" w:hAnsi="Calibri" w:cs="Calibri"/>
                <w:color w:val="000000"/>
              </w:rPr>
            </w:pPr>
            <w:r>
              <w:rPr>
                <w:rFonts w:ascii="Calibri" w:hAnsi="Calibri" w:cs="Calibri"/>
                <w:color w:val="000000"/>
              </w:rPr>
              <w:t>148.032.00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2F246444" w14:textId="7CE5C70C" w:rsidR="006027F9" w:rsidRPr="00B423C9" w:rsidRDefault="003E27A5" w:rsidP="00EE237B">
            <w:pPr>
              <w:rPr>
                <w:rFonts w:eastAsia="Times New Roman" w:cstheme="minorHAnsi"/>
                <w:lang w:eastAsia="tr-TR"/>
              </w:rPr>
            </w:pPr>
            <w:r>
              <w:rPr>
                <w:rFonts w:ascii="Calibri" w:hAnsi="Calibri" w:cs="Calibri"/>
                <w:color w:val="000000"/>
              </w:rPr>
              <w:t>1</w:t>
            </w:r>
            <w:r w:rsidR="006027F9">
              <w:rPr>
                <w:rFonts w:ascii="Calibri" w:hAnsi="Calibri" w:cs="Calibri"/>
                <w:color w:val="000000"/>
              </w:rPr>
              <w:t>51.092,24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2276404" w14:textId="7253B8F0" w:rsidR="006027F9" w:rsidRPr="00B423C9" w:rsidRDefault="003E27A5" w:rsidP="00EE237B">
            <w:pPr>
              <w:rPr>
                <w:rFonts w:eastAsia="Times New Roman" w:cstheme="minorHAnsi"/>
                <w:lang w:eastAsia="tr-TR"/>
              </w:rPr>
            </w:pPr>
            <w:r>
              <w:rPr>
                <w:rFonts w:ascii="Calibri" w:hAnsi="Calibri" w:cs="Calibri"/>
                <w:color w:val="000000"/>
              </w:rPr>
              <w:t>15</w:t>
            </w:r>
            <w:r w:rsidR="006027F9">
              <w:rPr>
                <w:rFonts w:ascii="Calibri" w:hAnsi="Calibri" w:cs="Calibri"/>
                <w:color w:val="000000"/>
              </w:rPr>
              <w:t>6.201,47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C34A2BA" w14:textId="6C9D4F29" w:rsidR="006027F9" w:rsidRPr="00B423C9" w:rsidRDefault="003E27A5" w:rsidP="00EE237B">
            <w:pPr>
              <w:rPr>
                <w:rFonts w:eastAsia="Times New Roman" w:cstheme="minorHAnsi"/>
                <w:lang w:eastAsia="tr-TR"/>
              </w:rPr>
            </w:pPr>
            <w:r>
              <w:rPr>
                <w:rFonts w:ascii="Calibri" w:hAnsi="Calibri" w:cs="Calibri"/>
                <w:color w:val="000000"/>
              </w:rPr>
              <w:t>15</w:t>
            </w:r>
            <w:r w:rsidR="006027F9">
              <w:rPr>
                <w:rFonts w:ascii="Calibri" w:hAnsi="Calibri" w:cs="Calibri"/>
                <w:color w:val="000000"/>
              </w:rPr>
              <w:t>7.821,61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A539907" w14:textId="28FBAED3" w:rsidR="006027F9" w:rsidRPr="00B423C9" w:rsidRDefault="003E27A5" w:rsidP="00EE237B">
            <w:pPr>
              <w:rPr>
                <w:rFonts w:eastAsia="Times New Roman" w:cstheme="minorHAnsi"/>
                <w:lang w:eastAsia="tr-TR"/>
              </w:rPr>
            </w:pPr>
            <w:r>
              <w:rPr>
                <w:rFonts w:ascii="Calibri" w:hAnsi="Calibri" w:cs="Calibri"/>
                <w:color w:val="000000"/>
              </w:rPr>
              <w:t>159</w:t>
            </w:r>
            <w:r w:rsidR="006027F9">
              <w:rPr>
                <w:rFonts w:ascii="Calibri" w:hAnsi="Calibri" w:cs="Calibri"/>
                <w:color w:val="000000"/>
              </w:rPr>
              <w:t>.603,77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4228B1E" w14:textId="6575FF1D" w:rsidR="006027F9" w:rsidRPr="00B423C9" w:rsidRDefault="003E27A5" w:rsidP="00EE237B">
            <w:pPr>
              <w:rPr>
                <w:rFonts w:eastAsia="Times New Roman" w:cstheme="minorHAnsi"/>
                <w:lang w:eastAsia="tr-TR"/>
              </w:rPr>
            </w:pPr>
            <w:r>
              <w:rPr>
                <w:rFonts w:ascii="Calibri" w:hAnsi="Calibri" w:cs="Calibri"/>
                <w:color w:val="000000"/>
              </w:rPr>
              <w:t>772.751,09</w:t>
            </w:r>
          </w:p>
        </w:tc>
      </w:tr>
      <w:tr w:rsidR="006027F9" w14:paraId="4AAE10A4" w14:textId="77777777" w:rsidTr="00EE237B">
        <w:trPr>
          <w:trHeight w:val="454"/>
        </w:trPr>
        <w:tc>
          <w:tcPr>
            <w:tcW w:w="2228" w:type="dxa"/>
            <w:shd w:val="clear" w:color="auto" w:fill="D9E2F3" w:themeFill="accent5" w:themeFillTint="33"/>
            <w:vAlign w:val="center"/>
          </w:tcPr>
          <w:p w14:paraId="6892BFBA" w14:textId="48C633AC"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4.1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60D22FAA" w14:textId="33A4D4A6" w:rsidR="006027F9" w:rsidRPr="00B423C9" w:rsidRDefault="00056022" w:rsidP="00EE237B">
            <w:pPr>
              <w:rPr>
                <w:rFonts w:eastAsia="Times New Roman" w:cstheme="minorHAnsi"/>
                <w:lang w:eastAsia="tr-TR"/>
              </w:rPr>
            </w:pPr>
            <w:r>
              <w:rPr>
                <w:rFonts w:ascii="Calibri" w:hAnsi="Calibri" w:cs="Calibri"/>
                <w:color w:val="000000"/>
              </w:rPr>
              <w:t>139.555.00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A7B7894" w14:textId="64EFE93D" w:rsidR="006027F9" w:rsidRPr="00B423C9" w:rsidRDefault="003E27A5" w:rsidP="003E27A5">
            <w:pPr>
              <w:rPr>
                <w:rFonts w:eastAsia="Times New Roman" w:cstheme="minorHAnsi"/>
                <w:lang w:eastAsia="tr-TR"/>
              </w:rPr>
            </w:pPr>
            <w:r>
              <w:rPr>
                <w:rFonts w:ascii="Calibri" w:hAnsi="Calibri" w:cs="Calibri"/>
                <w:color w:val="000000"/>
              </w:rPr>
              <w:t>1</w:t>
            </w:r>
            <w:r w:rsidR="006027F9">
              <w:rPr>
                <w:rFonts w:ascii="Calibri" w:hAnsi="Calibri" w:cs="Calibri"/>
                <w:color w:val="000000"/>
              </w:rPr>
              <w:t>53</w:t>
            </w:r>
            <w:r>
              <w:rPr>
                <w:rFonts w:ascii="Calibri" w:hAnsi="Calibri" w:cs="Calibri"/>
                <w:color w:val="000000"/>
              </w:rPr>
              <w:t>.554,61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DCDAE37" w14:textId="6A0A72F2" w:rsidR="006027F9" w:rsidRPr="00B423C9" w:rsidRDefault="006027F9" w:rsidP="00EE237B">
            <w:pPr>
              <w:rPr>
                <w:rFonts w:eastAsia="Times New Roman" w:cstheme="minorHAnsi"/>
                <w:lang w:eastAsia="tr-TR"/>
              </w:rPr>
            </w:pPr>
            <w:r>
              <w:rPr>
                <w:rFonts w:ascii="Calibri" w:hAnsi="Calibri" w:cs="Calibri"/>
                <w:color w:val="000000"/>
              </w:rPr>
              <w:t>1</w:t>
            </w:r>
            <w:r w:rsidR="003E27A5">
              <w:rPr>
                <w:rFonts w:ascii="Calibri" w:hAnsi="Calibri" w:cs="Calibri"/>
                <w:color w:val="000000"/>
              </w:rPr>
              <w:t>68.810,</w:t>
            </w:r>
            <w:r>
              <w:rPr>
                <w:rFonts w:ascii="Calibri" w:hAnsi="Calibri" w:cs="Calibri"/>
                <w:color w:val="000000"/>
              </w:rPr>
              <w:t>73</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6A155EA" w14:textId="3B964457" w:rsidR="006027F9" w:rsidRPr="00B423C9" w:rsidRDefault="003E27A5" w:rsidP="00EE237B">
            <w:pPr>
              <w:rPr>
                <w:rFonts w:eastAsia="Times New Roman" w:cstheme="minorHAnsi"/>
                <w:lang w:eastAsia="tr-TR"/>
              </w:rPr>
            </w:pPr>
            <w:r>
              <w:rPr>
                <w:rFonts w:ascii="Calibri" w:hAnsi="Calibri" w:cs="Calibri"/>
                <w:color w:val="000000"/>
              </w:rPr>
              <w:t>185.391,8</w:t>
            </w:r>
            <w:r w:rsidR="006027F9">
              <w:rPr>
                <w:rFonts w:ascii="Calibri" w:hAnsi="Calibri" w:cs="Calibri"/>
                <w:color w:val="000000"/>
              </w:rPr>
              <w:t>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669B511" w14:textId="335B8A3C" w:rsidR="006027F9" w:rsidRPr="00B423C9" w:rsidRDefault="003E27A5" w:rsidP="00EE237B">
            <w:pPr>
              <w:rPr>
                <w:rFonts w:eastAsia="Times New Roman" w:cstheme="minorHAnsi"/>
                <w:lang w:eastAsia="tr-TR"/>
              </w:rPr>
            </w:pPr>
            <w:r>
              <w:rPr>
                <w:rFonts w:ascii="Calibri" w:hAnsi="Calibri" w:cs="Calibri"/>
                <w:color w:val="000000"/>
              </w:rPr>
              <w:t>203.830,18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0543CD1" w14:textId="093F9697" w:rsidR="006027F9" w:rsidRPr="00B423C9" w:rsidRDefault="00B83618" w:rsidP="00EE237B">
            <w:pPr>
              <w:rPr>
                <w:rFonts w:eastAsia="Times New Roman" w:cstheme="minorHAnsi"/>
                <w:lang w:eastAsia="tr-TR"/>
              </w:rPr>
            </w:pPr>
            <w:r>
              <w:rPr>
                <w:rFonts w:ascii="Calibri" w:hAnsi="Calibri" w:cs="Calibri"/>
                <w:color w:val="000000"/>
              </w:rPr>
              <w:t>851.142,33</w:t>
            </w:r>
          </w:p>
        </w:tc>
      </w:tr>
      <w:tr w:rsidR="006027F9" w14:paraId="20A8E200" w14:textId="77777777" w:rsidTr="00EE237B">
        <w:trPr>
          <w:trHeight w:val="454"/>
        </w:trPr>
        <w:tc>
          <w:tcPr>
            <w:tcW w:w="2228" w:type="dxa"/>
            <w:shd w:val="clear" w:color="auto" w:fill="D9E2F3" w:themeFill="accent5" w:themeFillTint="33"/>
            <w:vAlign w:val="center"/>
          </w:tcPr>
          <w:p w14:paraId="21259E99" w14:textId="3740772C"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4.2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3B421AFD" w14:textId="4356AFE9" w:rsidR="006027F9" w:rsidRPr="00B423C9" w:rsidRDefault="00056022" w:rsidP="00EE237B">
            <w:pPr>
              <w:rPr>
                <w:rFonts w:eastAsia="Times New Roman" w:cstheme="minorHAnsi"/>
                <w:lang w:eastAsia="tr-TR"/>
              </w:rPr>
            </w:pPr>
            <w:r>
              <w:rPr>
                <w:rFonts w:ascii="Calibri" w:hAnsi="Calibri" w:cs="Calibri"/>
                <w:color w:val="000000"/>
              </w:rPr>
              <w:t>4.692.00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21239B8" w14:textId="024C8799" w:rsidR="006027F9" w:rsidRPr="00B423C9" w:rsidRDefault="00B83618" w:rsidP="00EE237B">
            <w:pPr>
              <w:rPr>
                <w:rFonts w:eastAsia="Times New Roman" w:cstheme="minorHAnsi"/>
                <w:lang w:eastAsia="tr-TR"/>
              </w:rPr>
            </w:pPr>
            <w:r>
              <w:rPr>
                <w:rFonts w:ascii="Calibri" w:hAnsi="Calibri" w:cs="Calibri"/>
                <w:color w:val="000000"/>
              </w:rPr>
              <w:t>4.812</w:t>
            </w:r>
            <w:r w:rsidR="006027F9">
              <w:rPr>
                <w:rFonts w:ascii="Calibri" w:hAnsi="Calibri" w:cs="Calibri"/>
                <w:color w:val="000000"/>
              </w:rPr>
              <w:t>,71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03D3191" w14:textId="1B6A22FF" w:rsidR="006027F9" w:rsidRPr="00B423C9" w:rsidRDefault="00B83618" w:rsidP="00EE237B">
            <w:pPr>
              <w:rPr>
                <w:rFonts w:eastAsia="Times New Roman" w:cstheme="minorHAnsi"/>
                <w:lang w:eastAsia="tr-TR"/>
              </w:rPr>
            </w:pPr>
            <w:r>
              <w:rPr>
                <w:rFonts w:ascii="Calibri" w:hAnsi="Calibri" w:cs="Calibri"/>
                <w:color w:val="000000"/>
              </w:rPr>
              <w:t>4.93</w:t>
            </w:r>
            <w:r w:rsidR="006027F9">
              <w:rPr>
                <w:rFonts w:ascii="Calibri" w:hAnsi="Calibri" w:cs="Calibri"/>
                <w:color w:val="000000"/>
              </w:rPr>
              <w:t>2</w:t>
            </w:r>
            <w:r>
              <w:rPr>
                <w:rFonts w:ascii="Calibri" w:hAnsi="Calibri" w:cs="Calibri"/>
                <w:color w:val="000000"/>
              </w:rPr>
              <w:t>,29</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6A36CE8" w14:textId="0DA34451" w:rsidR="006027F9" w:rsidRPr="00B423C9" w:rsidRDefault="00B83618" w:rsidP="00EE237B">
            <w:pPr>
              <w:rPr>
                <w:rFonts w:eastAsia="Times New Roman" w:cstheme="minorHAnsi"/>
                <w:lang w:eastAsia="tr-TR"/>
              </w:rPr>
            </w:pPr>
            <w:r>
              <w:rPr>
                <w:rFonts w:ascii="Calibri" w:hAnsi="Calibri" w:cs="Calibri"/>
                <w:color w:val="000000"/>
              </w:rPr>
              <w:t>5.12</w:t>
            </w:r>
            <w:r w:rsidR="006027F9">
              <w:rPr>
                <w:rFonts w:ascii="Calibri" w:hAnsi="Calibri" w:cs="Calibri"/>
                <w:color w:val="000000"/>
              </w:rPr>
              <w:t>5</w:t>
            </w:r>
            <w:r>
              <w:rPr>
                <w:rFonts w:ascii="Calibri" w:hAnsi="Calibri" w:cs="Calibri"/>
                <w:color w:val="000000"/>
              </w:rPr>
              <w:t>,52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695C2F8" w14:textId="73CB0480" w:rsidR="006027F9" w:rsidRPr="00B423C9" w:rsidRDefault="00B83618" w:rsidP="00EE237B">
            <w:pPr>
              <w:rPr>
                <w:rFonts w:eastAsia="Times New Roman" w:cstheme="minorHAnsi"/>
                <w:lang w:eastAsia="tr-TR"/>
              </w:rPr>
            </w:pPr>
            <w:r>
              <w:rPr>
                <w:rFonts w:ascii="Calibri" w:hAnsi="Calibri" w:cs="Calibri"/>
                <w:color w:val="000000"/>
              </w:rPr>
              <w:t>5.3</w:t>
            </w:r>
            <w:r w:rsidR="006027F9">
              <w:rPr>
                <w:rFonts w:ascii="Calibri" w:hAnsi="Calibri" w:cs="Calibri"/>
                <w:color w:val="000000"/>
              </w:rPr>
              <w:t>07,55</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A6570E4" w14:textId="25B846DD" w:rsidR="006027F9" w:rsidRPr="00B423C9" w:rsidRDefault="00B83618" w:rsidP="00EE237B">
            <w:pPr>
              <w:rPr>
                <w:rFonts w:eastAsia="Times New Roman" w:cstheme="minorHAnsi"/>
                <w:lang w:eastAsia="tr-TR"/>
              </w:rPr>
            </w:pPr>
            <w:r>
              <w:rPr>
                <w:rFonts w:ascii="Calibri" w:hAnsi="Calibri" w:cs="Calibri"/>
                <w:color w:val="000000"/>
              </w:rPr>
              <w:t>24.870,07</w:t>
            </w:r>
          </w:p>
        </w:tc>
      </w:tr>
      <w:tr w:rsidR="006027F9" w14:paraId="0F1D8A96" w14:textId="77777777" w:rsidTr="00EE237B">
        <w:trPr>
          <w:trHeight w:val="454"/>
        </w:trPr>
        <w:tc>
          <w:tcPr>
            <w:tcW w:w="2228" w:type="dxa"/>
            <w:shd w:val="clear" w:color="auto" w:fill="D9E2F3" w:themeFill="accent5" w:themeFillTint="33"/>
            <w:vAlign w:val="center"/>
          </w:tcPr>
          <w:p w14:paraId="069E323E" w14:textId="141987BF"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4.3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7DFA2A52" w14:textId="60B81CFF" w:rsidR="006027F9" w:rsidRPr="00B423C9" w:rsidRDefault="00056022" w:rsidP="00EE237B">
            <w:pPr>
              <w:rPr>
                <w:rFonts w:eastAsia="Times New Roman" w:cstheme="minorHAnsi"/>
                <w:lang w:eastAsia="tr-TR"/>
              </w:rPr>
            </w:pPr>
            <w:r>
              <w:rPr>
                <w:rFonts w:ascii="Calibri" w:hAnsi="Calibri" w:cs="Calibri"/>
                <w:color w:val="000000"/>
              </w:rPr>
              <w:t>3.785.00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13675AB" w14:textId="516C3665" w:rsidR="006027F9" w:rsidRPr="00B423C9" w:rsidRDefault="00B83618" w:rsidP="00EE237B">
            <w:pPr>
              <w:rPr>
                <w:rFonts w:eastAsia="Times New Roman" w:cstheme="minorHAnsi"/>
                <w:lang w:eastAsia="tr-TR"/>
              </w:rPr>
            </w:pPr>
            <w:r>
              <w:rPr>
                <w:rFonts w:ascii="Calibri" w:hAnsi="Calibri" w:cs="Calibri"/>
                <w:color w:val="000000"/>
              </w:rPr>
              <w:t>3.851,74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14CC790" w14:textId="6287BF05" w:rsidR="006027F9" w:rsidRPr="00B423C9" w:rsidRDefault="00B83618" w:rsidP="00EE237B">
            <w:pPr>
              <w:rPr>
                <w:rFonts w:eastAsia="Times New Roman" w:cstheme="minorHAnsi"/>
                <w:lang w:eastAsia="tr-TR"/>
              </w:rPr>
            </w:pPr>
            <w:r>
              <w:rPr>
                <w:rFonts w:ascii="Calibri" w:hAnsi="Calibri" w:cs="Calibri"/>
                <w:color w:val="000000"/>
              </w:rPr>
              <w:t>3.958,</w:t>
            </w:r>
            <w:r w:rsidR="006027F9">
              <w:rPr>
                <w:rFonts w:ascii="Calibri" w:hAnsi="Calibri" w:cs="Calibri"/>
                <w:color w:val="000000"/>
              </w:rPr>
              <w:t>47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99099C3" w14:textId="619C9DFF" w:rsidR="006027F9" w:rsidRPr="00B423C9" w:rsidRDefault="00B83618" w:rsidP="00EE237B">
            <w:pPr>
              <w:rPr>
                <w:rFonts w:eastAsia="Times New Roman" w:cstheme="minorHAnsi"/>
                <w:lang w:eastAsia="tr-TR"/>
              </w:rPr>
            </w:pPr>
            <w:r>
              <w:rPr>
                <w:rFonts w:ascii="Calibri" w:hAnsi="Calibri" w:cs="Calibri"/>
                <w:color w:val="000000"/>
              </w:rPr>
              <w:t>4.208,21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B678087" w14:textId="4B08AF34" w:rsidR="006027F9" w:rsidRPr="00B423C9" w:rsidRDefault="00B83618" w:rsidP="00EE237B">
            <w:pPr>
              <w:rPr>
                <w:rFonts w:eastAsia="Times New Roman" w:cstheme="minorHAnsi"/>
                <w:lang w:eastAsia="tr-TR"/>
              </w:rPr>
            </w:pPr>
            <w:r>
              <w:rPr>
                <w:rFonts w:ascii="Calibri" w:hAnsi="Calibri" w:cs="Calibri"/>
                <w:color w:val="000000"/>
              </w:rPr>
              <w:t>4.466,</w:t>
            </w:r>
            <w:r w:rsidR="006027F9">
              <w:rPr>
                <w:rFonts w:ascii="Calibri" w:hAnsi="Calibri" w:cs="Calibri"/>
                <w:color w:val="000000"/>
              </w:rPr>
              <w:t>77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CBAA375" w14:textId="5B4A6A69" w:rsidR="006027F9" w:rsidRPr="00B423C9" w:rsidRDefault="00B83618" w:rsidP="00EE237B">
            <w:pPr>
              <w:rPr>
                <w:rFonts w:eastAsia="Times New Roman" w:cstheme="minorHAnsi"/>
                <w:lang w:eastAsia="tr-TR"/>
              </w:rPr>
            </w:pPr>
            <w:r>
              <w:rPr>
                <w:rFonts w:ascii="Calibri" w:hAnsi="Calibri" w:cs="Calibri"/>
                <w:color w:val="000000"/>
              </w:rPr>
              <w:t>20.270,19</w:t>
            </w:r>
          </w:p>
        </w:tc>
      </w:tr>
      <w:tr w:rsidR="006027F9" w14:paraId="305D0BFC" w14:textId="77777777" w:rsidTr="00EE237B">
        <w:trPr>
          <w:trHeight w:val="454"/>
        </w:trPr>
        <w:tc>
          <w:tcPr>
            <w:tcW w:w="2228" w:type="dxa"/>
            <w:shd w:val="clear" w:color="auto" w:fill="D9E2F3" w:themeFill="accent5" w:themeFillTint="33"/>
            <w:vAlign w:val="center"/>
          </w:tcPr>
          <w:p w14:paraId="300B73A5" w14:textId="57AE0BE9"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5</w:t>
            </w:r>
          </w:p>
        </w:tc>
        <w:tc>
          <w:tcPr>
            <w:tcW w:w="2227" w:type="dxa"/>
            <w:tcBorders>
              <w:top w:val="single" w:sz="4" w:space="0" w:color="auto"/>
              <w:bottom w:val="single" w:sz="4" w:space="0" w:color="auto"/>
            </w:tcBorders>
            <w:vAlign w:val="center"/>
          </w:tcPr>
          <w:p w14:paraId="42604E45" w14:textId="770397F7" w:rsidR="006027F9" w:rsidRPr="00B423C9" w:rsidRDefault="00056022" w:rsidP="00EE237B">
            <w:pPr>
              <w:rPr>
                <w:rFonts w:eastAsia="Times New Roman" w:cstheme="minorHAnsi"/>
                <w:lang w:eastAsia="tr-TR"/>
              </w:rPr>
            </w:pPr>
            <w:r>
              <w:rPr>
                <w:rFonts w:eastAsia="Times New Roman" w:cstheme="minorHAnsi"/>
                <w:lang w:eastAsia="tr-TR"/>
              </w:rPr>
              <w:t>122.812.00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3A771EE" w14:textId="2ECA76AC" w:rsidR="006027F9" w:rsidRPr="00B423C9" w:rsidRDefault="00B83618" w:rsidP="00EE237B">
            <w:pPr>
              <w:rPr>
                <w:rFonts w:eastAsia="Times New Roman" w:cstheme="minorHAnsi"/>
                <w:lang w:eastAsia="tr-TR"/>
              </w:rPr>
            </w:pPr>
            <w:r>
              <w:rPr>
                <w:rFonts w:ascii="Calibri" w:hAnsi="Calibri" w:cs="Calibri"/>
                <w:color w:val="000000"/>
              </w:rPr>
              <w:t>123.43</w:t>
            </w:r>
            <w:r w:rsidR="006027F9">
              <w:rPr>
                <w:rFonts w:ascii="Calibri" w:hAnsi="Calibri" w:cs="Calibri"/>
                <w:color w:val="000000"/>
              </w:rPr>
              <w:t>9</w:t>
            </w:r>
            <w:r>
              <w:rPr>
                <w:rFonts w:ascii="Calibri" w:hAnsi="Calibri" w:cs="Calibri"/>
                <w:color w:val="000000"/>
              </w:rPr>
              <w:t>,32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9CA682A" w14:textId="5CAE0667" w:rsidR="006027F9" w:rsidRPr="00B423C9" w:rsidRDefault="00B83618" w:rsidP="00EE237B">
            <w:pPr>
              <w:rPr>
                <w:rFonts w:eastAsia="Times New Roman" w:cstheme="minorHAnsi"/>
                <w:lang w:eastAsia="tr-TR"/>
              </w:rPr>
            </w:pPr>
            <w:r>
              <w:rPr>
                <w:rFonts w:ascii="Calibri" w:hAnsi="Calibri" w:cs="Calibri"/>
                <w:color w:val="000000"/>
              </w:rPr>
              <w:t>12</w:t>
            </w:r>
            <w:r w:rsidR="006027F9">
              <w:rPr>
                <w:rFonts w:ascii="Calibri" w:hAnsi="Calibri" w:cs="Calibri"/>
                <w:color w:val="000000"/>
              </w:rPr>
              <w:t>7</w:t>
            </w:r>
            <w:r>
              <w:rPr>
                <w:rFonts w:ascii="Calibri" w:hAnsi="Calibri" w:cs="Calibri"/>
                <w:color w:val="000000"/>
              </w:rPr>
              <w:t>.</w:t>
            </w:r>
            <w:r w:rsidR="006027F9">
              <w:rPr>
                <w:rFonts w:ascii="Calibri" w:hAnsi="Calibri" w:cs="Calibri"/>
                <w:color w:val="000000"/>
              </w:rPr>
              <w:t>325,</w:t>
            </w:r>
            <w:r>
              <w:rPr>
                <w:rFonts w:ascii="Calibri" w:hAnsi="Calibri" w:cs="Calibri"/>
                <w:color w:val="000000"/>
              </w:rPr>
              <w:t>1</w:t>
            </w:r>
            <w:r w:rsidR="006027F9">
              <w:rPr>
                <w:rFonts w:ascii="Calibri" w:hAnsi="Calibri" w:cs="Calibri"/>
                <w:color w:val="000000"/>
              </w:rPr>
              <w:t>3</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50AEFA4" w14:textId="08A890DE" w:rsidR="006027F9" w:rsidRPr="00B423C9" w:rsidRDefault="00B83618" w:rsidP="00EE237B">
            <w:pPr>
              <w:rPr>
                <w:rFonts w:eastAsia="Times New Roman" w:cstheme="minorHAnsi"/>
                <w:lang w:eastAsia="tr-TR"/>
              </w:rPr>
            </w:pPr>
            <w:r>
              <w:rPr>
                <w:rFonts w:ascii="Calibri" w:hAnsi="Calibri" w:cs="Calibri"/>
                <w:color w:val="000000"/>
              </w:rPr>
              <w:t>133.516</w:t>
            </w:r>
            <w:r w:rsidR="006027F9">
              <w:rPr>
                <w:rFonts w:ascii="Calibri" w:hAnsi="Calibri" w:cs="Calibri"/>
                <w:color w:val="000000"/>
              </w:rPr>
              <w:t>,8</w:t>
            </w:r>
            <w:r>
              <w:rPr>
                <w:rFonts w:ascii="Calibri" w:hAnsi="Calibri" w:cs="Calibri"/>
                <w:color w:val="000000"/>
              </w:rPr>
              <w:t>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F98655B" w14:textId="4A0B9C59" w:rsidR="006027F9" w:rsidRPr="00B423C9" w:rsidRDefault="00F26F3C" w:rsidP="00EE237B">
            <w:pPr>
              <w:rPr>
                <w:rFonts w:eastAsia="Times New Roman" w:cstheme="minorHAnsi"/>
                <w:lang w:eastAsia="tr-TR"/>
              </w:rPr>
            </w:pPr>
            <w:r>
              <w:rPr>
                <w:rFonts w:ascii="Calibri" w:hAnsi="Calibri" w:cs="Calibri"/>
                <w:color w:val="000000"/>
              </w:rPr>
              <w:t>139.</w:t>
            </w:r>
            <w:r w:rsidR="006027F9">
              <w:rPr>
                <w:rFonts w:ascii="Calibri" w:hAnsi="Calibri" w:cs="Calibri"/>
                <w:color w:val="000000"/>
              </w:rPr>
              <w:t>773,6</w:t>
            </w:r>
            <w:r>
              <w:rPr>
                <w:rFonts w:ascii="Calibri" w:hAnsi="Calibri" w:cs="Calibri"/>
                <w:color w:val="000000"/>
              </w:rPr>
              <w:t>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4753AC9" w14:textId="68623864" w:rsidR="006027F9" w:rsidRPr="00B423C9" w:rsidRDefault="00F26F3C" w:rsidP="00EE237B">
            <w:pPr>
              <w:rPr>
                <w:rFonts w:eastAsia="Times New Roman" w:cstheme="minorHAnsi"/>
                <w:lang w:eastAsia="tr-TR"/>
              </w:rPr>
            </w:pPr>
            <w:r>
              <w:rPr>
                <w:rFonts w:ascii="Calibri" w:hAnsi="Calibri" w:cs="Calibri"/>
                <w:color w:val="000000"/>
              </w:rPr>
              <w:t>646.866,96</w:t>
            </w:r>
          </w:p>
        </w:tc>
      </w:tr>
      <w:tr w:rsidR="006027F9" w14:paraId="79BB55F3" w14:textId="77777777" w:rsidTr="00EE237B">
        <w:trPr>
          <w:trHeight w:val="454"/>
        </w:trPr>
        <w:tc>
          <w:tcPr>
            <w:tcW w:w="2228" w:type="dxa"/>
            <w:shd w:val="clear" w:color="auto" w:fill="D9E2F3" w:themeFill="accent5" w:themeFillTint="33"/>
            <w:vAlign w:val="center"/>
          </w:tcPr>
          <w:p w14:paraId="04A94B46" w14:textId="1EAD4E55"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5.1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6DB960EB" w14:textId="2E64BAEF" w:rsidR="006027F9" w:rsidRPr="00B423C9" w:rsidRDefault="00056022" w:rsidP="00EE237B">
            <w:pPr>
              <w:rPr>
                <w:rFonts w:eastAsia="Times New Roman" w:cstheme="minorHAnsi"/>
                <w:lang w:eastAsia="tr-TR"/>
              </w:rPr>
            </w:pPr>
            <w:r>
              <w:rPr>
                <w:rFonts w:ascii="Calibri" w:hAnsi="Calibri" w:cs="Calibri"/>
                <w:color w:val="000000"/>
              </w:rPr>
              <w:t>117.562.00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BC802D1" w14:textId="6AE31A58" w:rsidR="006027F9" w:rsidRPr="00B423C9" w:rsidRDefault="006027F9" w:rsidP="00EE237B">
            <w:pPr>
              <w:rPr>
                <w:rFonts w:eastAsia="Times New Roman" w:cstheme="minorHAnsi"/>
                <w:lang w:eastAsia="tr-TR"/>
              </w:rPr>
            </w:pPr>
            <w:r>
              <w:rPr>
                <w:rFonts w:ascii="Calibri" w:hAnsi="Calibri" w:cs="Calibri"/>
                <w:color w:val="000000"/>
              </w:rPr>
              <w:t>11</w:t>
            </w:r>
            <w:r w:rsidR="00F26F3C">
              <w:rPr>
                <w:rFonts w:ascii="Calibri" w:hAnsi="Calibri" w:cs="Calibri"/>
                <w:color w:val="000000"/>
              </w:rPr>
              <w:t>8.034</w:t>
            </w:r>
            <w:r>
              <w:rPr>
                <w:rFonts w:ascii="Calibri" w:hAnsi="Calibri" w:cs="Calibri"/>
                <w:color w:val="000000"/>
              </w:rPr>
              <w:t>,21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320F80C" w14:textId="63825416" w:rsidR="006027F9" w:rsidRPr="00B423C9" w:rsidRDefault="00F26F3C" w:rsidP="00EE237B">
            <w:pPr>
              <w:rPr>
                <w:rFonts w:eastAsia="Times New Roman" w:cstheme="minorHAnsi"/>
                <w:lang w:eastAsia="tr-TR"/>
              </w:rPr>
            </w:pPr>
            <w:r>
              <w:rPr>
                <w:rFonts w:ascii="Calibri" w:hAnsi="Calibri" w:cs="Calibri"/>
                <w:color w:val="000000"/>
              </w:rPr>
              <w:t>12</w:t>
            </w:r>
            <w:r w:rsidR="006027F9">
              <w:rPr>
                <w:rFonts w:ascii="Calibri" w:hAnsi="Calibri" w:cs="Calibri"/>
                <w:color w:val="000000"/>
              </w:rPr>
              <w:t>1</w:t>
            </w:r>
            <w:r>
              <w:rPr>
                <w:rFonts w:ascii="Calibri" w:hAnsi="Calibri" w:cs="Calibri"/>
                <w:color w:val="000000"/>
              </w:rPr>
              <w:t>.</w:t>
            </w:r>
            <w:r w:rsidR="006027F9">
              <w:rPr>
                <w:rFonts w:ascii="Calibri" w:hAnsi="Calibri" w:cs="Calibri"/>
                <w:color w:val="000000"/>
              </w:rPr>
              <w:t>832,53</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62D8C265" w14:textId="08708248" w:rsidR="006027F9" w:rsidRPr="00B423C9" w:rsidRDefault="00F26F3C" w:rsidP="00EE237B">
            <w:pPr>
              <w:rPr>
                <w:rFonts w:eastAsia="Times New Roman" w:cstheme="minorHAnsi"/>
                <w:lang w:eastAsia="tr-TR"/>
              </w:rPr>
            </w:pPr>
            <w:r>
              <w:rPr>
                <w:rFonts w:ascii="Calibri" w:hAnsi="Calibri" w:cs="Calibri"/>
                <w:color w:val="000000"/>
              </w:rPr>
              <w:t>125</w:t>
            </w:r>
            <w:r w:rsidR="006027F9">
              <w:rPr>
                <w:rFonts w:ascii="Calibri" w:hAnsi="Calibri" w:cs="Calibri"/>
                <w:color w:val="000000"/>
              </w:rPr>
              <w:t>.615,78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0A674F5" w14:textId="67C9B787" w:rsidR="006027F9" w:rsidRPr="00B423C9" w:rsidRDefault="00F26F3C" w:rsidP="00EE237B">
            <w:pPr>
              <w:rPr>
                <w:rFonts w:eastAsia="Times New Roman" w:cstheme="minorHAnsi"/>
                <w:lang w:eastAsia="tr-TR"/>
              </w:rPr>
            </w:pPr>
            <w:r>
              <w:rPr>
                <w:rFonts w:ascii="Calibri" w:hAnsi="Calibri" w:cs="Calibri"/>
                <w:color w:val="000000"/>
              </w:rPr>
              <w:t>128</w:t>
            </w:r>
            <w:r w:rsidR="006027F9">
              <w:rPr>
                <w:rFonts w:ascii="Calibri" w:hAnsi="Calibri" w:cs="Calibri"/>
                <w:color w:val="000000"/>
              </w:rPr>
              <w:t>.777,36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CE1B3CA" w14:textId="1D47EDE0" w:rsidR="006027F9" w:rsidRPr="00B423C9" w:rsidRDefault="00F26F3C" w:rsidP="00EE237B">
            <w:pPr>
              <w:rPr>
                <w:rFonts w:eastAsia="Times New Roman" w:cstheme="minorHAnsi"/>
                <w:lang w:eastAsia="tr-TR"/>
              </w:rPr>
            </w:pPr>
            <w:r>
              <w:rPr>
                <w:rFonts w:ascii="Calibri" w:hAnsi="Calibri" w:cs="Calibri"/>
                <w:color w:val="000000"/>
              </w:rPr>
              <w:t>1.158.688,84</w:t>
            </w:r>
          </w:p>
        </w:tc>
      </w:tr>
      <w:tr w:rsidR="006027F9" w14:paraId="18D806C7" w14:textId="77777777" w:rsidTr="00EE237B">
        <w:trPr>
          <w:trHeight w:val="454"/>
        </w:trPr>
        <w:tc>
          <w:tcPr>
            <w:tcW w:w="2228" w:type="dxa"/>
            <w:shd w:val="clear" w:color="auto" w:fill="D9E2F3" w:themeFill="accent5" w:themeFillTint="33"/>
            <w:vAlign w:val="center"/>
          </w:tcPr>
          <w:p w14:paraId="250B9274" w14:textId="75CE3526"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5.2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47FE32DF" w14:textId="59B7B1C2" w:rsidR="006027F9" w:rsidRPr="00B423C9" w:rsidRDefault="00056022" w:rsidP="00EE237B">
            <w:pPr>
              <w:rPr>
                <w:rFonts w:eastAsia="Times New Roman" w:cstheme="minorHAnsi"/>
                <w:lang w:eastAsia="tr-TR"/>
              </w:rPr>
            </w:pPr>
            <w:r>
              <w:rPr>
                <w:rFonts w:ascii="Calibri" w:hAnsi="Calibri" w:cs="Calibri"/>
                <w:color w:val="000000"/>
              </w:rPr>
              <w:t>1.750.00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DF280D4" w14:textId="20B71BC9" w:rsidR="006027F9" w:rsidRPr="00B423C9" w:rsidRDefault="00F26F3C" w:rsidP="00EE237B">
            <w:pPr>
              <w:rPr>
                <w:rFonts w:eastAsia="Times New Roman" w:cstheme="minorHAnsi"/>
                <w:lang w:eastAsia="tr-TR"/>
              </w:rPr>
            </w:pPr>
            <w:r>
              <w:rPr>
                <w:rFonts w:ascii="Calibri" w:hAnsi="Calibri" w:cs="Calibri"/>
                <w:color w:val="000000"/>
              </w:rPr>
              <w:t>1</w:t>
            </w:r>
            <w:r w:rsidR="002874A9">
              <w:rPr>
                <w:rFonts w:ascii="Calibri" w:hAnsi="Calibri" w:cs="Calibri"/>
                <w:color w:val="000000"/>
              </w:rPr>
              <w:t>.</w:t>
            </w:r>
            <w:r>
              <w:rPr>
                <w:rFonts w:ascii="Calibri" w:hAnsi="Calibri" w:cs="Calibri"/>
                <w:color w:val="000000"/>
              </w:rPr>
              <w:t>816</w:t>
            </w:r>
            <w:r w:rsidR="006027F9">
              <w:rPr>
                <w:rFonts w:ascii="Calibri" w:hAnsi="Calibri" w:cs="Calibri"/>
                <w:color w:val="000000"/>
              </w:rPr>
              <w:t>,65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B4553D4" w14:textId="49208202" w:rsidR="006027F9" w:rsidRPr="00B423C9" w:rsidRDefault="00F26F3C" w:rsidP="00EE237B">
            <w:pPr>
              <w:rPr>
                <w:rFonts w:eastAsia="Times New Roman" w:cstheme="minorHAnsi"/>
                <w:lang w:eastAsia="tr-TR"/>
              </w:rPr>
            </w:pPr>
            <w:r>
              <w:rPr>
                <w:rFonts w:ascii="Calibri" w:hAnsi="Calibri" w:cs="Calibri"/>
                <w:color w:val="000000"/>
              </w:rPr>
              <w:t>2</w:t>
            </w:r>
            <w:r w:rsidR="006027F9">
              <w:rPr>
                <w:rFonts w:ascii="Calibri" w:hAnsi="Calibri" w:cs="Calibri"/>
                <w:color w:val="000000"/>
              </w:rPr>
              <w:t>.078,91</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DADCDF3" w14:textId="30981752" w:rsidR="006027F9" w:rsidRPr="00B423C9" w:rsidRDefault="00F26F3C" w:rsidP="00EE237B">
            <w:pPr>
              <w:rPr>
                <w:rFonts w:eastAsia="Times New Roman" w:cstheme="minorHAnsi"/>
                <w:lang w:eastAsia="tr-TR"/>
              </w:rPr>
            </w:pPr>
            <w:r>
              <w:rPr>
                <w:rFonts w:ascii="Calibri" w:hAnsi="Calibri" w:cs="Calibri"/>
                <w:color w:val="000000"/>
              </w:rPr>
              <w:t>2</w:t>
            </w:r>
            <w:r w:rsidR="002874A9">
              <w:rPr>
                <w:rFonts w:ascii="Calibri" w:hAnsi="Calibri" w:cs="Calibri"/>
                <w:color w:val="000000"/>
              </w:rPr>
              <w:t>.1</w:t>
            </w:r>
            <w:r w:rsidR="006027F9">
              <w:rPr>
                <w:rFonts w:ascii="Calibri" w:hAnsi="Calibri" w:cs="Calibri"/>
                <w:color w:val="000000"/>
              </w:rPr>
              <w:t>86,8</w:t>
            </w:r>
            <w:r w:rsidR="002874A9">
              <w:rPr>
                <w:rFonts w:ascii="Calibri" w:hAnsi="Calibri" w:cs="Calibri"/>
                <w:color w:val="000000"/>
              </w:rPr>
              <w:t>2</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FC2A643" w14:textId="357A5192" w:rsidR="006027F9" w:rsidRPr="00B423C9" w:rsidRDefault="002874A9" w:rsidP="00EE237B">
            <w:pPr>
              <w:rPr>
                <w:rFonts w:eastAsia="Times New Roman" w:cstheme="minorHAnsi"/>
                <w:lang w:eastAsia="tr-TR"/>
              </w:rPr>
            </w:pPr>
            <w:r>
              <w:rPr>
                <w:rFonts w:ascii="Calibri" w:hAnsi="Calibri" w:cs="Calibri"/>
                <w:color w:val="000000"/>
              </w:rPr>
              <w:t>2</w:t>
            </w:r>
            <w:r w:rsidR="006027F9">
              <w:rPr>
                <w:rFonts w:ascii="Calibri" w:hAnsi="Calibri" w:cs="Calibri"/>
                <w:color w:val="000000"/>
              </w:rPr>
              <w:t>.275,48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9714104" w14:textId="66302294" w:rsidR="006027F9" w:rsidRPr="00B423C9" w:rsidRDefault="002874A9" w:rsidP="00EE237B">
            <w:pPr>
              <w:rPr>
                <w:rFonts w:eastAsia="Times New Roman" w:cstheme="minorHAnsi"/>
                <w:lang w:eastAsia="tr-TR"/>
              </w:rPr>
            </w:pPr>
            <w:r>
              <w:rPr>
                <w:rFonts w:ascii="Calibri" w:hAnsi="Calibri" w:cs="Calibri"/>
                <w:color w:val="000000"/>
              </w:rPr>
              <w:t>10.107,86</w:t>
            </w:r>
          </w:p>
        </w:tc>
      </w:tr>
      <w:tr w:rsidR="006027F9" w14:paraId="4958AF76" w14:textId="77777777" w:rsidTr="00EE237B">
        <w:trPr>
          <w:trHeight w:val="454"/>
        </w:trPr>
        <w:tc>
          <w:tcPr>
            <w:tcW w:w="2228" w:type="dxa"/>
            <w:shd w:val="clear" w:color="auto" w:fill="D9E2F3" w:themeFill="accent5" w:themeFillTint="33"/>
            <w:vAlign w:val="center"/>
          </w:tcPr>
          <w:p w14:paraId="17A2DBF6" w14:textId="7CA2F89C"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5.3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5DDD253C" w14:textId="7CC368CF" w:rsidR="006027F9" w:rsidRDefault="00056022" w:rsidP="00EE237B">
            <w:pPr>
              <w:rPr>
                <w:rFonts w:ascii="Segoe UI" w:eastAsia="Times New Roman" w:hAnsi="Segoe UI" w:cs="Segoe UI"/>
                <w:szCs w:val="24"/>
                <w:lang w:eastAsia="tr-TR"/>
              </w:rPr>
            </w:pPr>
            <w:r>
              <w:rPr>
                <w:rFonts w:ascii="Calibri" w:hAnsi="Calibri" w:cs="Calibri"/>
                <w:color w:val="000000"/>
              </w:rPr>
              <w:t>3.500.00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7EA69D5" w14:textId="203F1BDD" w:rsidR="006027F9" w:rsidRDefault="002874A9" w:rsidP="00EE237B">
            <w:pPr>
              <w:rPr>
                <w:rFonts w:ascii="Segoe UI" w:eastAsia="Times New Roman" w:hAnsi="Segoe UI" w:cs="Segoe UI"/>
                <w:szCs w:val="24"/>
                <w:lang w:eastAsia="tr-TR"/>
              </w:rPr>
            </w:pPr>
            <w:r>
              <w:rPr>
                <w:rFonts w:ascii="Calibri" w:hAnsi="Calibri" w:cs="Calibri"/>
                <w:color w:val="000000"/>
              </w:rPr>
              <w:t>3.620</w:t>
            </w:r>
            <w:r w:rsidR="006027F9">
              <w:rPr>
                <w:rFonts w:ascii="Calibri" w:hAnsi="Calibri" w:cs="Calibri"/>
                <w:color w:val="000000"/>
              </w:rPr>
              <w:t>,23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6EACD98" w14:textId="3CB2A0D1" w:rsidR="006027F9" w:rsidRDefault="002874A9" w:rsidP="00EE237B">
            <w:pPr>
              <w:rPr>
                <w:rFonts w:ascii="Segoe UI" w:eastAsia="Times New Roman" w:hAnsi="Segoe UI" w:cs="Segoe UI"/>
                <w:szCs w:val="24"/>
                <w:lang w:eastAsia="tr-TR"/>
              </w:rPr>
            </w:pPr>
            <w:r>
              <w:rPr>
                <w:rFonts w:ascii="Calibri" w:hAnsi="Calibri" w:cs="Calibri"/>
                <w:color w:val="000000"/>
              </w:rPr>
              <w:t>4</w:t>
            </w:r>
            <w:r w:rsidR="006027F9">
              <w:rPr>
                <w:rFonts w:ascii="Calibri" w:hAnsi="Calibri" w:cs="Calibri"/>
                <w:color w:val="000000"/>
              </w:rPr>
              <w:t>.413,85</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8DE296B" w14:textId="3DB29DBB" w:rsidR="006027F9" w:rsidRDefault="002874A9" w:rsidP="00EE237B">
            <w:pPr>
              <w:rPr>
                <w:rFonts w:ascii="Segoe UI" w:eastAsia="Times New Roman" w:hAnsi="Segoe UI" w:cs="Segoe UI"/>
                <w:szCs w:val="24"/>
                <w:lang w:eastAsia="tr-TR"/>
              </w:rPr>
            </w:pPr>
            <w:r>
              <w:rPr>
                <w:rFonts w:ascii="Calibri" w:hAnsi="Calibri" w:cs="Calibri"/>
                <w:color w:val="000000"/>
              </w:rPr>
              <w:t>4</w:t>
            </w:r>
            <w:r w:rsidR="006027F9">
              <w:rPr>
                <w:rFonts w:ascii="Calibri" w:hAnsi="Calibri" w:cs="Calibri"/>
                <w:color w:val="000000"/>
              </w:rPr>
              <w:t>.655,24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DE7C89C" w14:textId="55C465E3" w:rsidR="006027F9" w:rsidRDefault="002874A9" w:rsidP="00EE237B">
            <w:pPr>
              <w:rPr>
                <w:rFonts w:ascii="Segoe UI" w:eastAsia="Times New Roman" w:hAnsi="Segoe UI" w:cs="Segoe UI"/>
                <w:szCs w:val="24"/>
                <w:lang w:eastAsia="tr-TR"/>
              </w:rPr>
            </w:pPr>
            <w:r>
              <w:rPr>
                <w:rFonts w:ascii="Calibri" w:hAnsi="Calibri" w:cs="Calibri"/>
                <w:color w:val="000000"/>
              </w:rPr>
              <w:t>5.103,</w:t>
            </w:r>
            <w:r w:rsidR="006027F9">
              <w:rPr>
                <w:rFonts w:ascii="Calibri" w:hAnsi="Calibri" w:cs="Calibri"/>
                <w:color w:val="000000"/>
              </w:rPr>
              <w:t>76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007E13E" w14:textId="73D35DCE" w:rsidR="006027F9" w:rsidRDefault="002874A9" w:rsidP="00EE237B">
            <w:pPr>
              <w:rPr>
                <w:rFonts w:ascii="Segoe UI" w:eastAsia="Times New Roman" w:hAnsi="Segoe UI" w:cs="Segoe UI"/>
                <w:szCs w:val="24"/>
                <w:lang w:eastAsia="tr-TR"/>
              </w:rPr>
            </w:pPr>
            <w:r>
              <w:rPr>
                <w:rFonts w:ascii="Calibri" w:hAnsi="Calibri" w:cs="Calibri"/>
                <w:color w:val="000000"/>
              </w:rPr>
              <w:t>21.293,08</w:t>
            </w:r>
          </w:p>
        </w:tc>
      </w:tr>
      <w:tr w:rsidR="006027F9" w14:paraId="2610AC6C" w14:textId="77777777" w:rsidTr="00EE237B">
        <w:trPr>
          <w:trHeight w:val="454"/>
        </w:trPr>
        <w:tc>
          <w:tcPr>
            <w:tcW w:w="2228" w:type="dxa"/>
            <w:shd w:val="clear" w:color="auto" w:fill="D9E2F3" w:themeFill="accent5" w:themeFillTint="33"/>
            <w:vAlign w:val="center"/>
          </w:tcPr>
          <w:p w14:paraId="1663F4D3" w14:textId="6F148F86"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Amaç 6</w:t>
            </w:r>
          </w:p>
        </w:tc>
        <w:tc>
          <w:tcPr>
            <w:tcW w:w="2227" w:type="dxa"/>
            <w:tcBorders>
              <w:top w:val="single" w:sz="4" w:space="0" w:color="auto"/>
              <w:bottom w:val="single" w:sz="4" w:space="0" w:color="auto"/>
            </w:tcBorders>
            <w:vAlign w:val="center"/>
          </w:tcPr>
          <w:p w14:paraId="13B3F395" w14:textId="38E3B16A" w:rsidR="006027F9" w:rsidRPr="00B423C9" w:rsidRDefault="00056022" w:rsidP="00EE237B">
            <w:pPr>
              <w:rPr>
                <w:rFonts w:eastAsia="Times New Roman" w:cstheme="minorHAnsi"/>
                <w:szCs w:val="24"/>
                <w:lang w:eastAsia="tr-TR"/>
              </w:rPr>
            </w:pPr>
            <w:r>
              <w:rPr>
                <w:rFonts w:eastAsia="Times New Roman" w:cstheme="minorHAnsi"/>
                <w:szCs w:val="24"/>
                <w:lang w:eastAsia="tr-TR"/>
              </w:rPr>
              <w:t>406.655.00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7994660E" w14:textId="02001697" w:rsidR="006027F9" w:rsidRPr="00B423C9" w:rsidRDefault="002874A9" w:rsidP="00EE237B">
            <w:pPr>
              <w:rPr>
                <w:rFonts w:eastAsia="Times New Roman" w:cstheme="minorHAnsi"/>
                <w:szCs w:val="24"/>
                <w:lang w:eastAsia="tr-TR"/>
              </w:rPr>
            </w:pPr>
            <w:r>
              <w:rPr>
                <w:rFonts w:ascii="Calibri" w:hAnsi="Calibri" w:cs="Calibri"/>
                <w:color w:val="000000"/>
              </w:rPr>
              <w:t>432.528,64</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1C1980" w14:textId="086548C9" w:rsidR="006027F9" w:rsidRPr="00B423C9" w:rsidRDefault="002874A9" w:rsidP="00EE237B">
            <w:pPr>
              <w:rPr>
                <w:rFonts w:eastAsia="Times New Roman" w:cstheme="minorHAnsi"/>
                <w:szCs w:val="24"/>
                <w:lang w:eastAsia="tr-TR"/>
              </w:rPr>
            </w:pPr>
            <w:r>
              <w:rPr>
                <w:rFonts w:ascii="Calibri" w:hAnsi="Calibri" w:cs="Calibri"/>
                <w:color w:val="000000"/>
              </w:rPr>
              <w:t>478</w:t>
            </w:r>
            <w:r w:rsidR="006027F9">
              <w:rPr>
                <w:rFonts w:ascii="Calibri" w:hAnsi="Calibri" w:cs="Calibri"/>
                <w:color w:val="000000"/>
              </w:rPr>
              <w:t>.507</w:t>
            </w:r>
            <w:r>
              <w:rPr>
                <w:rFonts w:ascii="Calibri" w:hAnsi="Calibri" w:cs="Calibri"/>
                <w:color w:val="000000"/>
              </w:rPr>
              <w:t>,55</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A0B2B6D" w14:textId="7EEC72E0" w:rsidR="006027F9" w:rsidRPr="00B423C9" w:rsidRDefault="002874A9" w:rsidP="00EE237B">
            <w:pPr>
              <w:rPr>
                <w:rFonts w:eastAsia="Times New Roman" w:cstheme="minorHAnsi"/>
                <w:szCs w:val="24"/>
                <w:lang w:eastAsia="tr-TR"/>
              </w:rPr>
            </w:pPr>
            <w:r>
              <w:rPr>
                <w:rFonts w:ascii="Calibri" w:hAnsi="Calibri" w:cs="Calibri"/>
                <w:color w:val="000000"/>
              </w:rPr>
              <w:t>526.359.28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98DCBF7" w14:textId="05F5BDB5" w:rsidR="006027F9" w:rsidRPr="00B423C9" w:rsidRDefault="002874A9" w:rsidP="00EE237B">
            <w:pPr>
              <w:rPr>
                <w:rFonts w:eastAsia="Times New Roman" w:cstheme="minorHAnsi"/>
                <w:szCs w:val="24"/>
                <w:lang w:eastAsia="tr-TR"/>
              </w:rPr>
            </w:pPr>
            <w:r>
              <w:rPr>
                <w:rFonts w:ascii="Calibri" w:hAnsi="Calibri" w:cs="Calibri"/>
                <w:color w:val="000000"/>
              </w:rPr>
              <w:t>578.995,</w:t>
            </w:r>
            <w:r w:rsidR="006027F9">
              <w:rPr>
                <w:rFonts w:ascii="Calibri" w:hAnsi="Calibri" w:cs="Calibri"/>
                <w:color w:val="000000"/>
              </w:rPr>
              <w:t>24</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FD694A1" w14:textId="4075A01B" w:rsidR="006027F9" w:rsidRPr="00B423C9" w:rsidRDefault="002874A9" w:rsidP="00EE237B">
            <w:pPr>
              <w:rPr>
                <w:rFonts w:eastAsia="Times New Roman" w:cstheme="minorHAnsi"/>
                <w:szCs w:val="24"/>
                <w:lang w:eastAsia="tr-TR"/>
              </w:rPr>
            </w:pPr>
            <w:r>
              <w:rPr>
                <w:rFonts w:ascii="Calibri" w:hAnsi="Calibri" w:cs="Calibri"/>
                <w:color w:val="000000"/>
              </w:rPr>
              <w:t>1.849.154,19</w:t>
            </w:r>
          </w:p>
        </w:tc>
      </w:tr>
      <w:tr w:rsidR="006027F9" w14:paraId="463B69E9" w14:textId="77777777" w:rsidTr="00EE237B">
        <w:trPr>
          <w:trHeight w:val="454"/>
        </w:trPr>
        <w:tc>
          <w:tcPr>
            <w:tcW w:w="2228" w:type="dxa"/>
            <w:shd w:val="clear" w:color="auto" w:fill="D9E2F3" w:themeFill="accent5" w:themeFillTint="33"/>
            <w:vAlign w:val="center"/>
          </w:tcPr>
          <w:p w14:paraId="11ADEB89" w14:textId="7044CFEC"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6.1</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5831AA6E" w14:textId="16BE5195" w:rsidR="006027F9" w:rsidRPr="00B423C9" w:rsidRDefault="00056022" w:rsidP="00EE237B">
            <w:pPr>
              <w:rPr>
                <w:rFonts w:eastAsia="Times New Roman" w:cstheme="minorHAnsi"/>
                <w:szCs w:val="24"/>
                <w:lang w:eastAsia="tr-TR"/>
              </w:rPr>
            </w:pPr>
            <w:r>
              <w:rPr>
                <w:rFonts w:ascii="Calibri" w:hAnsi="Calibri" w:cs="Calibri"/>
                <w:color w:val="000000"/>
              </w:rPr>
              <w:t>1.250.00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46418A1" w14:textId="6EB4068F" w:rsidR="006027F9" w:rsidRPr="00B423C9" w:rsidRDefault="002874A9" w:rsidP="00EE237B">
            <w:pPr>
              <w:rPr>
                <w:rFonts w:eastAsia="Times New Roman" w:cstheme="minorHAnsi"/>
                <w:szCs w:val="24"/>
                <w:lang w:eastAsia="tr-TR"/>
              </w:rPr>
            </w:pPr>
            <w:r>
              <w:rPr>
                <w:rFonts w:ascii="Calibri" w:hAnsi="Calibri" w:cs="Calibri"/>
                <w:color w:val="000000"/>
              </w:rPr>
              <w:t>1.275</w:t>
            </w:r>
            <w:r w:rsidR="006027F9">
              <w:rPr>
                <w:rFonts w:ascii="Calibri" w:hAnsi="Calibri" w:cs="Calibri"/>
                <w:color w:val="000000"/>
              </w:rPr>
              <w:t>,3</w:t>
            </w:r>
            <w:r w:rsidR="003B10B4">
              <w:rPr>
                <w:rFonts w:ascii="Calibri" w:hAnsi="Calibri" w:cs="Calibri"/>
                <w:color w:val="000000"/>
              </w:rPr>
              <w:t>3</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F1183BA" w14:textId="0B6CA107" w:rsidR="006027F9" w:rsidRPr="00B423C9" w:rsidRDefault="002874A9" w:rsidP="00EE237B">
            <w:pPr>
              <w:rPr>
                <w:rFonts w:eastAsia="Times New Roman" w:cstheme="minorHAnsi"/>
                <w:szCs w:val="24"/>
                <w:lang w:eastAsia="tr-TR"/>
              </w:rPr>
            </w:pPr>
            <w:r>
              <w:rPr>
                <w:rFonts w:ascii="Calibri" w:hAnsi="Calibri" w:cs="Calibri"/>
                <w:color w:val="000000"/>
              </w:rPr>
              <w:t>1.3</w:t>
            </w:r>
            <w:r w:rsidR="006027F9">
              <w:rPr>
                <w:rFonts w:ascii="Calibri" w:hAnsi="Calibri" w:cs="Calibri"/>
                <w:color w:val="000000"/>
              </w:rPr>
              <w:t>45,2</w:t>
            </w:r>
            <w:r w:rsidR="003B10B4">
              <w:rPr>
                <w:rFonts w:ascii="Calibri" w:hAnsi="Calibri" w:cs="Calibri"/>
                <w:color w:val="000000"/>
              </w:rPr>
              <w:t>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DF722A1" w14:textId="60F661AD" w:rsidR="006027F9" w:rsidRPr="00B423C9" w:rsidRDefault="003B10B4" w:rsidP="00EE237B">
            <w:pPr>
              <w:rPr>
                <w:rFonts w:eastAsia="Times New Roman" w:cstheme="minorHAnsi"/>
                <w:szCs w:val="24"/>
                <w:lang w:eastAsia="tr-TR"/>
              </w:rPr>
            </w:pPr>
            <w:r>
              <w:rPr>
                <w:rFonts w:ascii="Calibri" w:hAnsi="Calibri" w:cs="Calibri"/>
                <w:color w:val="000000"/>
              </w:rPr>
              <w:t>1.390</w:t>
            </w:r>
            <w:r w:rsidR="006027F9">
              <w:rPr>
                <w:rFonts w:ascii="Calibri" w:hAnsi="Calibri" w:cs="Calibri"/>
                <w:color w:val="000000"/>
              </w:rPr>
              <w:t>,7</w:t>
            </w:r>
            <w:r>
              <w:rPr>
                <w:rFonts w:ascii="Calibri" w:hAnsi="Calibri" w:cs="Calibri"/>
                <w:color w:val="000000"/>
              </w:rPr>
              <w:t>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CF84CD5" w14:textId="6C713CC0" w:rsidR="006027F9" w:rsidRPr="00B423C9" w:rsidRDefault="003B10B4" w:rsidP="00EE237B">
            <w:pPr>
              <w:rPr>
                <w:rFonts w:eastAsia="Times New Roman" w:cstheme="minorHAnsi"/>
                <w:szCs w:val="24"/>
                <w:lang w:eastAsia="tr-TR"/>
              </w:rPr>
            </w:pPr>
            <w:r>
              <w:rPr>
                <w:rFonts w:ascii="Calibri" w:hAnsi="Calibri" w:cs="Calibri"/>
                <w:color w:val="000000"/>
              </w:rPr>
              <w:t>1.411,27</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CA8791E" w14:textId="2D3173EE" w:rsidR="006027F9" w:rsidRPr="00B423C9" w:rsidRDefault="003B10B4" w:rsidP="00EE237B">
            <w:pPr>
              <w:rPr>
                <w:rFonts w:eastAsia="Times New Roman" w:cstheme="minorHAnsi"/>
                <w:szCs w:val="24"/>
                <w:lang w:eastAsia="tr-TR"/>
              </w:rPr>
            </w:pPr>
            <w:r>
              <w:rPr>
                <w:rFonts w:ascii="Calibri" w:hAnsi="Calibri" w:cs="Calibri"/>
                <w:color w:val="000000"/>
              </w:rPr>
              <w:t>6.661,62</w:t>
            </w:r>
          </w:p>
        </w:tc>
      </w:tr>
      <w:tr w:rsidR="006027F9" w14:paraId="20D421DE" w14:textId="77777777" w:rsidTr="00EE237B">
        <w:trPr>
          <w:trHeight w:val="454"/>
        </w:trPr>
        <w:tc>
          <w:tcPr>
            <w:tcW w:w="2228" w:type="dxa"/>
            <w:shd w:val="clear" w:color="auto" w:fill="D9E2F3" w:themeFill="accent5" w:themeFillTint="33"/>
            <w:vAlign w:val="center"/>
          </w:tcPr>
          <w:p w14:paraId="6E445710" w14:textId="0E3646C2"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6.2</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4ECD0117" w14:textId="31674D0F" w:rsidR="006027F9" w:rsidRPr="00B423C9" w:rsidRDefault="00056022" w:rsidP="00EE237B">
            <w:pPr>
              <w:rPr>
                <w:rFonts w:eastAsia="Times New Roman" w:cstheme="minorHAnsi"/>
                <w:szCs w:val="24"/>
                <w:lang w:eastAsia="tr-TR"/>
              </w:rPr>
            </w:pPr>
            <w:r>
              <w:rPr>
                <w:rFonts w:ascii="Calibri" w:hAnsi="Calibri" w:cs="Calibri"/>
                <w:color w:val="000000"/>
              </w:rPr>
              <w:t>375.252.00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29AFA7FF" w14:textId="3707C50B" w:rsidR="006027F9" w:rsidRPr="00B423C9" w:rsidRDefault="003B10B4" w:rsidP="00EE237B">
            <w:pPr>
              <w:rPr>
                <w:rFonts w:eastAsia="Times New Roman" w:cstheme="minorHAnsi"/>
                <w:szCs w:val="24"/>
                <w:lang w:eastAsia="tr-TR"/>
              </w:rPr>
            </w:pPr>
            <w:r>
              <w:rPr>
                <w:rFonts w:ascii="Calibri" w:hAnsi="Calibri" w:cs="Calibri"/>
                <w:color w:val="000000"/>
              </w:rPr>
              <w:t>427</w:t>
            </w:r>
            <w:r w:rsidR="006027F9">
              <w:rPr>
                <w:rFonts w:ascii="Calibri" w:hAnsi="Calibri" w:cs="Calibri"/>
                <w:color w:val="000000"/>
              </w:rPr>
              <w:t>.779</w:t>
            </w:r>
            <w:r>
              <w:rPr>
                <w:rFonts w:ascii="Calibri" w:hAnsi="Calibri" w:cs="Calibri"/>
                <w:color w:val="000000"/>
              </w:rPr>
              <w:t>,00</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2CCB6E7" w14:textId="58D7EC74" w:rsidR="006027F9" w:rsidRPr="00B423C9" w:rsidRDefault="003B10B4" w:rsidP="00EE237B">
            <w:pPr>
              <w:rPr>
                <w:rFonts w:eastAsia="Times New Roman" w:cstheme="minorHAnsi"/>
                <w:szCs w:val="24"/>
                <w:lang w:eastAsia="tr-TR"/>
              </w:rPr>
            </w:pPr>
            <w:r>
              <w:rPr>
                <w:rFonts w:ascii="Calibri" w:hAnsi="Calibri" w:cs="Calibri"/>
                <w:color w:val="000000"/>
              </w:rPr>
              <w:t>468.203,35</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291B0E2" w14:textId="557E309F" w:rsidR="006027F9" w:rsidRPr="00B423C9" w:rsidRDefault="003B10B4" w:rsidP="00EE237B">
            <w:pPr>
              <w:rPr>
                <w:rFonts w:eastAsia="Times New Roman" w:cstheme="minorHAnsi"/>
                <w:szCs w:val="24"/>
                <w:lang w:eastAsia="tr-TR"/>
              </w:rPr>
            </w:pPr>
            <w:r>
              <w:rPr>
                <w:rFonts w:ascii="Calibri" w:hAnsi="Calibri" w:cs="Calibri"/>
                <w:color w:val="000000"/>
              </w:rPr>
              <w:t>515</w:t>
            </w:r>
            <w:r w:rsidR="006027F9">
              <w:rPr>
                <w:rFonts w:ascii="Calibri" w:hAnsi="Calibri" w:cs="Calibri"/>
                <w:color w:val="000000"/>
              </w:rPr>
              <w:t>.72</w:t>
            </w:r>
            <w:r>
              <w:rPr>
                <w:rFonts w:ascii="Calibri" w:hAnsi="Calibri" w:cs="Calibri"/>
                <w:color w:val="000000"/>
              </w:rPr>
              <w:t>3,41</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A3B9654" w14:textId="3D148A7F" w:rsidR="006027F9" w:rsidRPr="00B423C9" w:rsidRDefault="003B10B4" w:rsidP="00EE237B">
            <w:pPr>
              <w:rPr>
                <w:rFonts w:eastAsia="Times New Roman" w:cstheme="minorHAnsi"/>
                <w:szCs w:val="24"/>
                <w:lang w:eastAsia="tr-TR"/>
              </w:rPr>
            </w:pPr>
            <w:r>
              <w:rPr>
                <w:rFonts w:ascii="Calibri" w:hAnsi="Calibri" w:cs="Calibri"/>
                <w:color w:val="000000"/>
              </w:rPr>
              <w:t>569.096,63</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5B03189D" w14:textId="31F68559" w:rsidR="006027F9" w:rsidRPr="00B423C9" w:rsidRDefault="003B10B4" w:rsidP="00EE237B">
            <w:pPr>
              <w:rPr>
                <w:rFonts w:eastAsia="Times New Roman" w:cstheme="minorHAnsi"/>
                <w:szCs w:val="24"/>
                <w:lang w:eastAsia="tr-TR"/>
              </w:rPr>
            </w:pPr>
            <w:r>
              <w:rPr>
                <w:rFonts w:ascii="Calibri" w:hAnsi="Calibri" w:cs="Calibri"/>
                <w:color w:val="000000"/>
              </w:rPr>
              <w:t>2.356.054,39</w:t>
            </w:r>
          </w:p>
        </w:tc>
      </w:tr>
      <w:tr w:rsidR="006027F9" w14:paraId="29E997B1" w14:textId="77777777" w:rsidTr="00EE237B">
        <w:trPr>
          <w:trHeight w:val="454"/>
        </w:trPr>
        <w:tc>
          <w:tcPr>
            <w:tcW w:w="2228" w:type="dxa"/>
            <w:shd w:val="clear" w:color="auto" w:fill="D9E2F3" w:themeFill="accent5" w:themeFillTint="33"/>
            <w:vAlign w:val="center"/>
          </w:tcPr>
          <w:p w14:paraId="1369E6A3" w14:textId="22AA3503"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 xml:space="preserve">Hedef </w:t>
            </w:r>
            <w:proofErr w:type="gramStart"/>
            <w:r w:rsidRPr="002C5386">
              <w:rPr>
                <w:rFonts w:eastAsia="Times New Roman" w:cstheme="minorHAnsi"/>
                <w:b/>
                <w:bCs/>
                <w:szCs w:val="24"/>
                <w:lang w:eastAsia="tr-TR"/>
              </w:rPr>
              <w:t>6.3</w:t>
            </w:r>
            <w:proofErr w:type="gramEnd"/>
          </w:p>
        </w:tc>
        <w:tc>
          <w:tcPr>
            <w:tcW w:w="2227" w:type="dxa"/>
            <w:tcBorders>
              <w:top w:val="single" w:sz="4" w:space="0" w:color="auto"/>
              <w:left w:val="nil"/>
              <w:bottom w:val="single" w:sz="4" w:space="0" w:color="auto"/>
              <w:right w:val="single" w:sz="4" w:space="0" w:color="auto"/>
            </w:tcBorders>
            <w:shd w:val="clear" w:color="auto" w:fill="auto"/>
            <w:vAlign w:val="center"/>
          </w:tcPr>
          <w:p w14:paraId="60C1AFAA" w14:textId="72714D2F" w:rsidR="006027F9" w:rsidRPr="00B423C9" w:rsidRDefault="00056022" w:rsidP="00EE237B">
            <w:pPr>
              <w:rPr>
                <w:rFonts w:eastAsia="Times New Roman" w:cstheme="minorHAnsi"/>
                <w:szCs w:val="24"/>
                <w:lang w:eastAsia="tr-TR"/>
              </w:rPr>
            </w:pPr>
            <w:r>
              <w:rPr>
                <w:rFonts w:ascii="Calibri" w:hAnsi="Calibri" w:cs="Calibri"/>
                <w:color w:val="000000"/>
              </w:rPr>
              <w:t>30.153.00</w:t>
            </w:r>
          </w:p>
        </w:tc>
        <w:tc>
          <w:tcPr>
            <w:tcW w:w="2228" w:type="dxa"/>
            <w:tcBorders>
              <w:top w:val="single" w:sz="4" w:space="0" w:color="auto"/>
              <w:left w:val="nil"/>
              <w:bottom w:val="single" w:sz="4" w:space="0" w:color="auto"/>
              <w:right w:val="single" w:sz="4" w:space="0" w:color="auto"/>
            </w:tcBorders>
            <w:shd w:val="clear" w:color="auto" w:fill="auto"/>
            <w:vAlign w:val="center"/>
          </w:tcPr>
          <w:p w14:paraId="017CEC4C" w14:textId="5B4FB05B" w:rsidR="006027F9" w:rsidRPr="00B423C9" w:rsidRDefault="003B10B4" w:rsidP="00EE237B">
            <w:pPr>
              <w:rPr>
                <w:rFonts w:eastAsia="Times New Roman" w:cstheme="minorHAnsi"/>
                <w:szCs w:val="24"/>
                <w:lang w:eastAsia="tr-TR"/>
              </w:rPr>
            </w:pPr>
            <w:r>
              <w:rPr>
                <w:rFonts w:ascii="Calibri" w:hAnsi="Calibri" w:cs="Calibri"/>
                <w:color w:val="000000"/>
              </w:rPr>
              <w:t>33.277,65</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081C36D" w14:textId="28464EAD" w:rsidR="006027F9" w:rsidRPr="00B423C9" w:rsidRDefault="002D3C88" w:rsidP="00EE237B">
            <w:pPr>
              <w:rPr>
                <w:rFonts w:eastAsia="Times New Roman" w:cstheme="minorHAnsi"/>
                <w:szCs w:val="24"/>
                <w:lang w:eastAsia="tr-TR"/>
              </w:rPr>
            </w:pPr>
            <w:r>
              <w:rPr>
                <w:rFonts w:ascii="Calibri" w:hAnsi="Calibri" w:cs="Calibri"/>
                <w:color w:val="000000"/>
              </w:rPr>
              <w:t>36.404</w:t>
            </w:r>
            <w:r w:rsidR="006027F9">
              <w:rPr>
                <w:rFonts w:ascii="Calibri" w:hAnsi="Calibri" w:cs="Calibri"/>
                <w:color w:val="000000"/>
              </w:rPr>
              <w:t>,</w:t>
            </w:r>
            <w:r>
              <w:rPr>
                <w:rFonts w:ascii="Calibri" w:hAnsi="Calibri" w:cs="Calibri"/>
                <w:color w:val="000000"/>
              </w:rPr>
              <w:t>4</w:t>
            </w:r>
            <w:r w:rsidR="006027F9">
              <w:rPr>
                <w:rFonts w:ascii="Calibri" w:hAnsi="Calibri" w:cs="Calibri"/>
                <w:color w:val="000000"/>
              </w:rPr>
              <w:t>5</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D32FFB1" w14:textId="189D3D1E" w:rsidR="006027F9" w:rsidRPr="00B423C9" w:rsidRDefault="002D3C88" w:rsidP="00EE237B">
            <w:pPr>
              <w:rPr>
                <w:rFonts w:eastAsia="Times New Roman" w:cstheme="minorHAnsi"/>
                <w:szCs w:val="24"/>
                <w:lang w:eastAsia="tr-TR"/>
              </w:rPr>
            </w:pPr>
            <w:r>
              <w:rPr>
                <w:rFonts w:ascii="Calibri" w:hAnsi="Calibri" w:cs="Calibri"/>
                <w:color w:val="000000"/>
              </w:rPr>
              <w:t>40.845,18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8881F80" w14:textId="386CA81C" w:rsidR="006027F9" w:rsidRPr="00B423C9" w:rsidRDefault="002D3C88" w:rsidP="00EE237B">
            <w:pPr>
              <w:rPr>
                <w:rFonts w:eastAsia="Times New Roman" w:cstheme="minorHAnsi"/>
                <w:szCs w:val="24"/>
                <w:lang w:eastAsia="tr-TR"/>
              </w:rPr>
            </w:pPr>
            <w:r>
              <w:rPr>
                <w:rFonts w:ascii="Calibri" w:hAnsi="Calibri" w:cs="Calibri"/>
                <w:color w:val="000000"/>
              </w:rPr>
              <w:t>44.929</w:t>
            </w:r>
            <w:r w:rsidR="006027F9">
              <w:rPr>
                <w:rFonts w:ascii="Calibri" w:hAnsi="Calibri" w:cs="Calibri"/>
                <w:color w:val="000000"/>
              </w:rPr>
              <w:t>,</w:t>
            </w:r>
            <w:r>
              <w:rPr>
                <w:rFonts w:ascii="Calibri" w:hAnsi="Calibri" w:cs="Calibri"/>
                <w:color w:val="000000"/>
              </w:rPr>
              <w:t>2</w:t>
            </w:r>
            <w:r w:rsidR="006027F9">
              <w:rPr>
                <w:rFonts w:ascii="Calibri" w:hAnsi="Calibri" w:cs="Calibri"/>
                <w:color w:val="000000"/>
              </w:rPr>
              <w:t>6</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92D4CD7" w14:textId="670F06F0" w:rsidR="006027F9" w:rsidRPr="00B423C9" w:rsidRDefault="002D3C88" w:rsidP="00EE237B">
            <w:pPr>
              <w:rPr>
                <w:rFonts w:eastAsia="Times New Roman" w:cstheme="minorHAnsi"/>
                <w:szCs w:val="24"/>
                <w:lang w:eastAsia="tr-TR"/>
              </w:rPr>
            </w:pPr>
            <w:r>
              <w:rPr>
                <w:rFonts w:ascii="Calibri" w:hAnsi="Calibri" w:cs="Calibri"/>
                <w:color w:val="000000"/>
              </w:rPr>
              <w:t>185.609,54</w:t>
            </w:r>
          </w:p>
        </w:tc>
      </w:tr>
      <w:tr w:rsidR="006027F9" w14:paraId="5664D129" w14:textId="77777777" w:rsidTr="00EE237B">
        <w:trPr>
          <w:trHeight w:val="454"/>
        </w:trPr>
        <w:tc>
          <w:tcPr>
            <w:tcW w:w="2228" w:type="dxa"/>
            <w:shd w:val="clear" w:color="auto" w:fill="D9E2F3" w:themeFill="accent5" w:themeFillTint="33"/>
            <w:vAlign w:val="center"/>
          </w:tcPr>
          <w:p w14:paraId="6220255F" w14:textId="084BC21F"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Genel Bütçe</w:t>
            </w:r>
          </w:p>
        </w:tc>
        <w:tc>
          <w:tcPr>
            <w:tcW w:w="2227" w:type="dxa"/>
            <w:tcBorders>
              <w:top w:val="single" w:sz="4" w:space="0" w:color="auto"/>
            </w:tcBorders>
            <w:vAlign w:val="center"/>
          </w:tcPr>
          <w:p w14:paraId="06469597" w14:textId="25E2B1CB" w:rsidR="006027F9" w:rsidRPr="00B423C9" w:rsidRDefault="00A51FFD" w:rsidP="00EE237B">
            <w:pPr>
              <w:rPr>
                <w:rFonts w:cstheme="minorHAnsi"/>
                <w:color w:val="000000"/>
              </w:rPr>
            </w:pPr>
            <w:r>
              <w:t>80.747.962,68</w:t>
            </w:r>
          </w:p>
        </w:tc>
        <w:tc>
          <w:tcPr>
            <w:tcW w:w="2228" w:type="dxa"/>
            <w:tcBorders>
              <w:top w:val="single" w:sz="4" w:space="0" w:color="auto"/>
              <w:left w:val="nil"/>
              <w:bottom w:val="single" w:sz="4" w:space="0" w:color="auto"/>
              <w:right w:val="single" w:sz="4" w:space="0" w:color="auto"/>
            </w:tcBorders>
            <w:shd w:val="clear" w:color="auto" w:fill="auto"/>
            <w:vAlign w:val="center"/>
          </w:tcPr>
          <w:p w14:paraId="5CE580CB" w14:textId="7132C1D4" w:rsidR="006027F9" w:rsidRPr="00B423C9" w:rsidRDefault="00A51FFD" w:rsidP="00EE237B">
            <w:pPr>
              <w:rPr>
                <w:rFonts w:eastAsia="Times New Roman" w:cstheme="minorHAnsi"/>
                <w:szCs w:val="24"/>
                <w:lang w:eastAsia="tr-TR"/>
              </w:rPr>
            </w:pPr>
            <w:r>
              <w:rPr>
                <w:rFonts w:eastAsia="Times New Roman" w:cstheme="minorHAnsi"/>
                <w:szCs w:val="24"/>
                <w:lang w:eastAsia="tr-TR"/>
              </w:rPr>
              <w:t>88.822.758,948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B8ADBC3" w14:textId="67103EB4" w:rsidR="006027F9" w:rsidRPr="00B423C9" w:rsidRDefault="00A51FFD" w:rsidP="00EE237B">
            <w:pPr>
              <w:rPr>
                <w:rFonts w:eastAsia="Times New Roman" w:cstheme="minorHAnsi"/>
                <w:szCs w:val="24"/>
                <w:lang w:eastAsia="tr-TR"/>
              </w:rPr>
            </w:pPr>
            <w:r>
              <w:rPr>
                <w:rFonts w:eastAsia="Times New Roman" w:cstheme="minorHAnsi"/>
                <w:szCs w:val="24"/>
                <w:lang w:eastAsia="tr-TR"/>
              </w:rPr>
              <w:t>97.705.034,8428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491DB6E2" w14:textId="4A868FE4" w:rsidR="006027F9" w:rsidRPr="00B423C9" w:rsidRDefault="00A51FFD" w:rsidP="00EE237B">
            <w:pPr>
              <w:rPr>
                <w:rFonts w:eastAsia="Times New Roman" w:cstheme="minorHAnsi"/>
                <w:szCs w:val="24"/>
                <w:lang w:eastAsia="tr-TR"/>
              </w:rPr>
            </w:pPr>
            <w:r>
              <w:rPr>
                <w:rFonts w:eastAsia="Times New Roman" w:cstheme="minorHAnsi"/>
                <w:szCs w:val="24"/>
                <w:lang w:eastAsia="tr-TR"/>
              </w:rPr>
              <w:t>107.475.538,327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3FDDD70" w14:textId="4D0E7C3D" w:rsidR="006027F9" w:rsidRPr="00B423C9" w:rsidRDefault="00A51FFD" w:rsidP="00EE237B">
            <w:pPr>
              <w:rPr>
                <w:rFonts w:eastAsia="Times New Roman" w:cstheme="minorHAnsi"/>
                <w:szCs w:val="24"/>
                <w:lang w:eastAsia="tr-TR"/>
              </w:rPr>
            </w:pPr>
            <w:r>
              <w:rPr>
                <w:rFonts w:eastAsia="Times New Roman" w:cstheme="minorHAnsi"/>
                <w:szCs w:val="24"/>
                <w:lang w:eastAsia="tr-TR"/>
              </w:rPr>
              <w:t>118.223.092,159</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0D24C34B" w14:textId="2108160D" w:rsidR="006027F9" w:rsidRPr="00B423C9" w:rsidRDefault="00A51FFD" w:rsidP="00EE237B">
            <w:pPr>
              <w:rPr>
                <w:rFonts w:eastAsia="Times New Roman" w:cstheme="minorHAnsi"/>
                <w:szCs w:val="24"/>
                <w:lang w:eastAsia="tr-TR"/>
              </w:rPr>
            </w:pPr>
            <w:r>
              <w:rPr>
                <w:rFonts w:eastAsia="Times New Roman" w:cstheme="minorHAnsi"/>
                <w:szCs w:val="24"/>
                <w:lang w:eastAsia="tr-TR"/>
              </w:rPr>
              <w:t>130.045.401,374</w:t>
            </w:r>
          </w:p>
        </w:tc>
      </w:tr>
      <w:tr w:rsidR="006027F9" w14:paraId="1533A2F0" w14:textId="77777777" w:rsidTr="00EE237B">
        <w:trPr>
          <w:trHeight w:val="454"/>
        </w:trPr>
        <w:tc>
          <w:tcPr>
            <w:tcW w:w="2228" w:type="dxa"/>
            <w:shd w:val="clear" w:color="auto" w:fill="D9E2F3" w:themeFill="accent5" w:themeFillTint="33"/>
            <w:vAlign w:val="center"/>
          </w:tcPr>
          <w:p w14:paraId="4F706063" w14:textId="1F279C61" w:rsidR="006027F9" w:rsidRPr="002C5386" w:rsidRDefault="00A51FFD" w:rsidP="00EE237B">
            <w:pPr>
              <w:rPr>
                <w:rFonts w:eastAsia="Times New Roman" w:cstheme="minorHAnsi"/>
                <w:b/>
                <w:bCs/>
                <w:szCs w:val="24"/>
                <w:lang w:eastAsia="tr-TR"/>
              </w:rPr>
            </w:pPr>
            <w:r>
              <w:rPr>
                <w:rFonts w:eastAsia="Times New Roman" w:cstheme="minorHAnsi"/>
                <w:b/>
                <w:bCs/>
                <w:szCs w:val="24"/>
                <w:lang w:eastAsia="tr-TR"/>
              </w:rPr>
              <w:t>Kaymakamlık ve Belediye</w:t>
            </w:r>
          </w:p>
        </w:tc>
        <w:tc>
          <w:tcPr>
            <w:tcW w:w="2227" w:type="dxa"/>
            <w:vAlign w:val="center"/>
          </w:tcPr>
          <w:p w14:paraId="252EA6E2" w14:textId="7282AC70" w:rsidR="006027F9" w:rsidRPr="00B423C9" w:rsidRDefault="006027F9" w:rsidP="00EE237B">
            <w:pPr>
              <w:rPr>
                <w:rFonts w:cstheme="minorHAnsi"/>
                <w:color w:val="000000"/>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09C4FBAE" w14:textId="0301AE26" w:rsidR="006027F9" w:rsidRPr="00B423C9" w:rsidRDefault="006027F9" w:rsidP="00EE237B">
            <w:pPr>
              <w:rPr>
                <w:rFonts w:eastAsia="Times New Roman" w:cstheme="minorHAnsi"/>
                <w:szCs w:val="24"/>
                <w:lang w:eastAsia="tr-TR"/>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4F7F1F0" w14:textId="2884A02D" w:rsidR="006027F9" w:rsidRPr="00B423C9" w:rsidRDefault="006027F9" w:rsidP="00EE237B">
            <w:pPr>
              <w:rPr>
                <w:rFonts w:eastAsia="Times New Roman" w:cstheme="minorHAnsi"/>
                <w:szCs w:val="24"/>
                <w:lang w:eastAsia="tr-TR"/>
              </w:rPr>
            </w:pP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7097914" w14:textId="0E5686F8" w:rsidR="006027F9" w:rsidRPr="00B423C9" w:rsidRDefault="006027F9" w:rsidP="00EE237B">
            <w:pPr>
              <w:rPr>
                <w:rFonts w:eastAsia="Times New Roman" w:cstheme="minorHAnsi"/>
                <w:szCs w:val="24"/>
                <w:lang w:eastAsia="tr-TR"/>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176B587" w14:textId="3800B618" w:rsidR="006027F9" w:rsidRPr="00B423C9" w:rsidRDefault="006027F9" w:rsidP="00EE237B">
            <w:pPr>
              <w:rPr>
                <w:rFonts w:eastAsia="Times New Roman" w:cstheme="minorHAnsi"/>
                <w:szCs w:val="24"/>
                <w:lang w:eastAsia="tr-TR"/>
              </w:rPr>
            </w:pP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21EDDE7" w14:textId="468A0578" w:rsidR="006027F9" w:rsidRPr="00B423C9" w:rsidRDefault="006027F9" w:rsidP="00EE237B">
            <w:pPr>
              <w:rPr>
                <w:rFonts w:eastAsia="Times New Roman" w:cstheme="minorHAnsi"/>
                <w:szCs w:val="24"/>
                <w:lang w:eastAsia="tr-TR"/>
              </w:rPr>
            </w:pPr>
          </w:p>
        </w:tc>
      </w:tr>
      <w:tr w:rsidR="006027F9" w14:paraId="581A1418" w14:textId="77777777" w:rsidTr="00EE237B">
        <w:trPr>
          <w:trHeight w:val="454"/>
        </w:trPr>
        <w:tc>
          <w:tcPr>
            <w:tcW w:w="2228" w:type="dxa"/>
            <w:shd w:val="clear" w:color="auto" w:fill="D9E2F3" w:themeFill="accent5" w:themeFillTint="33"/>
            <w:vAlign w:val="center"/>
          </w:tcPr>
          <w:p w14:paraId="6D3C7945" w14:textId="4353DE29" w:rsidR="006027F9" w:rsidRPr="002C5386" w:rsidRDefault="006027F9" w:rsidP="00EE237B">
            <w:pPr>
              <w:rPr>
                <w:rFonts w:eastAsia="Times New Roman" w:cstheme="minorHAnsi"/>
                <w:b/>
                <w:bCs/>
                <w:szCs w:val="24"/>
                <w:lang w:eastAsia="tr-TR"/>
              </w:rPr>
            </w:pPr>
            <w:r w:rsidRPr="002C5386">
              <w:rPr>
                <w:rFonts w:eastAsia="Times New Roman" w:cstheme="minorHAnsi"/>
                <w:b/>
                <w:bCs/>
                <w:szCs w:val="24"/>
                <w:lang w:eastAsia="tr-TR"/>
              </w:rPr>
              <w:t>AB ve Sosyal</w:t>
            </w:r>
          </w:p>
        </w:tc>
        <w:tc>
          <w:tcPr>
            <w:tcW w:w="2227" w:type="dxa"/>
            <w:vAlign w:val="center"/>
          </w:tcPr>
          <w:p w14:paraId="44052ED2" w14:textId="119BBBCE" w:rsidR="006027F9" w:rsidRPr="00B423C9" w:rsidRDefault="006027F9" w:rsidP="00EE237B">
            <w:pPr>
              <w:rPr>
                <w:rFonts w:cstheme="minorHAnsi"/>
                <w:color w:val="000000"/>
              </w:rPr>
            </w:pPr>
          </w:p>
        </w:tc>
        <w:tc>
          <w:tcPr>
            <w:tcW w:w="2228" w:type="dxa"/>
            <w:tcBorders>
              <w:top w:val="single" w:sz="4" w:space="0" w:color="auto"/>
              <w:left w:val="nil"/>
              <w:bottom w:val="single" w:sz="4" w:space="0" w:color="auto"/>
              <w:right w:val="single" w:sz="4" w:space="0" w:color="auto"/>
            </w:tcBorders>
            <w:shd w:val="clear" w:color="auto" w:fill="auto"/>
            <w:vAlign w:val="center"/>
          </w:tcPr>
          <w:p w14:paraId="15E217B7" w14:textId="553C9E8F" w:rsidR="006027F9" w:rsidRPr="00B423C9" w:rsidRDefault="006027F9" w:rsidP="00EE237B">
            <w:pPr>
              <w:rPr>
                <w:rFonts w:eastAsia="Times New Roman" w:cstheme="minorHAnsi"/>
                <w:szCs w:val="24"/>
                <w:lang w:eastAsia="tr-TR"/>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DB490C3" w14:textId="22C0B06A" w:rsidR="006027F9" w:rsidRPr="00B423C9" w:rsidRDefault="006027F9" w:rsidP="00EE237B">
            <w:pPr>
              <w:rPr>
                <w:rFonts w:eastAsia="Times New Roman" w:cstheme="minorHAnsi"/>
                <w:szCs w:val="24"/>
                <w:lang w:eastAsia="tr-TR"/>
              </w:rPr>
            </w:pP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3322550B" w14:textId="6F18BABC" w:rsidR="006027F9" w:rsidRPr="00B423C9" w:rsidRDefault="006027F9" w:rsidP="00EE237B">
            <w:pPr>
              <w:rPr>
                <w:rFonts w:eastAsia="Times New Roman" w:cstheme="minorHAnsi"/>
                <w:szCs w:val="24"/>
                <w:lang w:eastAsia="tr-TR"/>
              </w:rPr>
            </w:pP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725566C" w14:textId="12B9705F" w:rsidR="006027F9" w:rsidRPr="00B423C9" w:rsidRDefault="006027F9" w:rsidP="00EE237B">
            <w:pPr>
              <w:rPr>
                <w:rFonts w:eastAsia="Times New Roman" w:cstheme="minorHAnsi"/>
                <w:szCs w:val="24"/>
                <w:lang w:eastAsia="tr-TR"/>
              </w:rPr>
            </w:pP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7E713563" w14:textId="1A1E2D38" w:rsidR="006027F9" w:rsidRPr="00B423C9" w:rsidRDefault="006027F9" w:rsidP="00EE237B">
            <w:pPr>
              <w:rPr>
                <w:rFonts w:eastAsia="Times New Roman" w:cstheme="minorHAnsi"/>
                <w:szCs w:val="24"/>
                <w:lang w:eastAsia="tr-TR"/>
              </w:rPr>
            </w:pPr>
          </w:p>
        </w:tc>
      </w:tr>
      <w:tr w:rsidR="00A51FFD" w14:paraId="7D3B36A0" w14:textId="77777777" w:rsidTr="00374C56">
        <w:trPr>
          <w:trHeight w:val="454"/>
        </w:trPr>
        <w:tc>
          <w:tcPr>
            <w:tcW w:w="2228" w:type="dxa"/>
            <w:shd w:val="clear" w:color="auto" w:fill="D9E2F3" w:themeFill="accent5" w:themeFillTint="33"/>
            <w:vAlign w:val="center"/>
          </w:tcPr>
          <w:p w14:paraId="2937AE9E" w14:textId="2ACDE71A" w:rsidR="00A51FFD" w:rsidRPr="002C5386" w:rsidRDefault="00A51FFD" w:rsidP="00A51FFD">
            <w:pPr>
              <w:rPr>
                <w:rFonts w:eastAsia="Times New Roman" w:cstheme="minorHAnsi"/>
                <w:b/>
                <w:bCs/>
                <w:szCs w:val="24"/>
                <w:lang w:eastAsia="tr-TR"/>
              </w:rPr>
            </w:pPr>
            <w:r w:rsidRPr="002C5386">
              <w:rPr>
                <w:rFonts w:eastAsia="Times New Roman" w:cstheme="minorHAnsi"/>
                <w:b/>
                <w:bCs/>
                <w:szCs w:val="24"/>
                <w:lang w:eastAsia="tr-TR"/>
              </w:rPr>
              <w:t>Toplam Kaynak</w:t>
            </w:r>
          </w:p>
        </w:tc>
        <w:tc>
          <w:tcPr>
            <w:tcW w:w="2227" w:type="dxa"/>
            <w:tcBorders>
              <w:top w:val="single" w:sz="4" w:space="0" w:color="auto"/>
            </w:tcBorders>
            <w:vAlign w:val="center"/>
          </w:tcPr>
          <w:p w14:paraId="5832AF60" w14:textId="2B6421D2" w:rsidR="00A51FFD" w:rsidRPr="00EE237B" w:rsidRDefault="00A51FFD" w:rsidP="00A51FFD">
            <w:pPr>
              <w:rPr>
                <w:rFonts w:cstheme="minorHAnsi"/>
                <w:color w:val="000000"/>
              </w:rPr>
            </w:pPr>
            <w:r>
              <w:t>80.747.962,68</w:t>
            </w:r>
          </w:p>
        </w:tc>
        <w:tc>
          <w:tcPr>
            <w:tcW w:w="2228" w:type="dxa"/>
            <w:tcBorders>
              <w:top w:val="single" w:sz="4" w:space="0" w:color="auto"/>
              <w:left w:val="nil"/>
              <w:bottom w:val="single" w:sz="4" w:space="0" w:color="auto"/>
              <w:right w:val="single" w:sz="4" w:space="0" w:color="auto"/>
            </w:tcBorders>
            <w:shd w:val="clear" w:color="auto" w:fill="auto"/>
            <w:vAlign w:val="center"/>
          </w:tcPr>
          <w:p w14:paraId="2B7ED6C2" w14:textId="3B722FE2" w:rsidR="00A51FFD" w:rsidRPr="00B423C9" w:rsidRDefault="00A51FFD" w:rsidP="00A51FFD">
            <w:pPr>
              <w:rPr>
                <w:rFonts w:eastAsia="Times New Roman" w:cstheme="minorHAnsi"/>
                <w:szCs w:val="24"/>
                <w:lang w:eastAsia="tr-TR"/>
              </w:rPr>
            </w:pPr>
            <w:r>
              <w:rPr>
                <w:rFonts w:eastAsia="Times New Roman" w:cstheme="minorHAnsi"/>
                <w:szCs w:val="24"/>
                <w:lang w:eastAsia="tr-TR"/>
              </w:rPr>
              <w:t>88.822.758,948</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C01A4FF" w14:textId="26A3CC97" w:rsidR="00A51FFD" w:rsidRPr="00B423C9" w:rsidRDefault="00A51FFD" w:rsidP="00A51FFD">
            <w:pPr>
              <w:rPr>
                <w:rFonts w:eastAsia="Times New Roman" w:cstheme="minorHAnsi"/>
                <w:szCs w:val="24"/>
                <w:lang w:eastAsia="tr-TR"/>
              </w:rPr>
            </w:pPr>
            <w:r>
              <w:rPr>
                <w:rFonts w:eastAsia="Times New Roman" w:cstheme="minorHAnsi"/>
                <w:szCs w:val="24"/>
                <w:lang w:eastAsia="tr-TR"/>
              </w:rPr>
              <w:t>97.705.034,8428</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2623A048" w14:textId="74EC8E60" w:rsidR="00A51FFD" w:rsidRPr="00B423C9" w:rsidRDefault="00A51FFD" w:rsidP="00A51FFD">
            <w:pPr>
              <w:rPr>
                <w:rFonts w:eastAsia="Times New Roman" w:cstheme="minorHAnsi"/>
                <w:szCs w:val="24"/>
                <w:lang w:eastAsia="tr-TR"/>
              </w:rPr>
            </w:pPr>
            <w:r>
              <w:rPr>
                <w:rFonts w:eastAsia="Times New Roman" w:cstheme="minorHAnsi"/>
                <w:szCs w:val="24"/>
                <w:lang w:eastAsia="tr-TR"/>
              </w:rPr>
              <w:t>107.475.538,327</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FC8B53C" w14:textId="321EEAB1" w:rsidR="00A51FFD" w:rsidRPr="00B423C9" w:rsidRDefault="00A51FFD" w:rsidP="00A51FFD">
            <w:pPr>
              <w:rPr>
                <w:rFonts w:eastAsia="Times New Roman" w:cstheme="minorHAnsi"/>
                <w:szCs w:val="24"/>
                <w:lang w:eastAsia="tr-TR"/>
              </w:rPr>
            </w:pPr>
            <w:r>
              <w:rPr>
                <w:rFonts w:eastAsia="Times New Roman" w:cstheme="minorHAnsi"/>
                <w:szCs w:val="24"/>
                <w:lang w:eastAsia="tr-TR"/>
              </w:rPr>
              <w:t>118.223.092,159</w:t>
            </w:r>
          </w:p>
        </w:tc>
        <w:tc>
          <w:tcPr>
            <w:tcW w:w="2228" w:type="dxa"/>
            <w:tcBorders>
              <w:top w:val="single" w:sz="4" w:space="0" w:color="auto"/>
              <w:left w:val="single" w:sz="4" w:space="0" w:color="auto"/>
              <w:bottom w:val="single" w:sz="4" w:space="0" w:color="auto"/>
              <w:right w:val="single" w:sz="4" w:space="0" w:color="auto"/>
            </w:tcBorders>
            <w:shd w:val="clear" w:color="auto" w:fill="auto"/>
            <w:vAlign w:val="center"/>
          </w:tcPr>
          <w:p w14:paraId="11DD98CA" w14:textId="671E5ED7" w:rsidR="00A51FFD" w:rsidRPr="00B423C9" w:rsidRDefault="00A51FFD" w:rsidP="00A51FFD">
            <w:pPr>
              <w:rPr>
                <w:rFonts w:eastAsia="Times New Roman" w:cstheme="minorHAnsi"/>
                <w:szCs w:val="24"/>
                <w:lang w:eastAsia="tr-TR"/>
              </w:rPr>
            </w:pPr>
            <w:r>
              <w:rPr>
                <w:rFonts w:eastAsia="Times New Roman" w:cstheme="minorHAnsi"/>
                <w:szCs w:val="24"/>
                <w:lang w:eastAsia="tr-TR"/>
              </w:rPr>
              <w:t>130.045.401,374</w:t>
            </w:r>
          </w:p>
        </w:tc>
      </w:tr>
    </w:tbl>
    <w:p w14:paraId="1118420F" w14:textId="77777777" w:rsidR="00193642" w:rsidRDefault="00193642" w:rsidP="00246A77">
      <w:pPr>
        <w:spacing w:after="0" w:line="240" w:lineRule="auto"/>
        <w:rPr>
          <w:rFonts w:ascii="Segoe UI" w:eastAsia="Times New Roman" w:hAnsi="Segoe UI" w:cs="Segoe UI"/>
          <w:szCs w:val="24"/>
          <w:lang w:eastAsia="tr-TR"/>
        </w:rPr>
      </w:pPr>
    </w:p>
    <w:p w14:paraId="67A33785" w14:textId="77777777" w:rsidR="00694D80" w:rsidRDefault="00694D80" w:rsidP="00246A77">
      <w:pPr>
        <w:spacing w:after="0" w:line="240" w:lineRule="auto"/>
        <w:rPr>
          <w:rFonts w:ascii="Segoe UI" w:eastAsia="Times New Roman" w:hAnsi="Segoe UI" w:cs="Segoe UI"/>
          <w:szCs w:val="24"/>
          <w:lang w:eastAsia="tr-TR"/>
        </w:rPr>
      </w:pPr>
    </w:p>
    <w:p w14:paraId="441CFD8B" w14:textId="77777777" w:rsidR="00AF413F" w:rsidRDefault="00AF413F" w:rsidP="00246A77">
      <w:pPr>
        <w:spacing w:after="0" w:line="240" w:lineRule="auto"/>
        <w:rPr>
          <w:rFonts w:ascii="Segoe UI" w:eastAsia="Times New Roman" w:hAnsi="Segoe UI" w:cs="Segoe UI"/>
          <w:szCs w:val="24"/>
          <w:lang w:eastAsia="tr-TR"/>
        </w:rPr>
        <w:sectPr w:rsidR="00AF413F" w:rsidSect="00A52D2A">
          <w:headerReference w:type="default" r:id="rId43"/>
          <w:pgSz w:w="16838" w:h="11906" w:orient="landscape"/>
          <w:pgMar w:top="720" w:right="720" w:bottom="720" w:left="720" w:header="708" w:footer="708" w:gutter="0"/>
          <w:cols w:space="708"/>
          <w:docGrid w:linePitch="360"/>
        </w:sectPr>
      </w:pPr>
    </w:p>
    <w:p w14:paraId="10599D73" w14:textId="7395DD04" w:rsidR="00DA1728" w:rsidRPr="00615159" w:rsidRDefault="00C75EE7" w:rsidP="00834742">
      <w:pPr>
        <w:rPr>
          <w:rFonts w:ascii="Times New Roman" w:hAnsi="Times New Roman" w:cs="Times New Roman"/>
          <w:sz w:val="24"/>
        </w:rPr>
      </w:pPr>
      <w:bookmarkStart w:id="46" w:name="ş3"/>
      <w:bookmarkEnd w:id="46"/>
      <w:r>
        <w:rPr>
          <w:rFonts w:ascii="Segoe UI" w:eastAsia="Times New Roman" w:hAnsi="Segoe UI" w:cs="Segoe UI"/>
          <w:noProof/>
          <w:szCs w:val="24"/>
          <w:lang w:eastAsia="tr-TR"/>
        </w:rPr>
        <w:lastRenderedPageBreak/>
        <w:drawing>
          <wp:anchor distT="0" distB="0" distL="114300" distR="114300" simplePos="0" relativeHeight="251657226" behindDoc="1" locked="0" layoutInCell="1" allowOverlap="1" wp14:anchorId="5CDE4A15" wp14:editId="653C2B63">
            <wp:simplePos x="0" y="0"/>
            <wp:positionH relativeFrom="column">
              <wp:posOffset>-228600</wp:posOffset>
            </wp:positionH>
            <wp:positionV relativeFrom="paragraph">
              <wp:posOffset>330835</wp:posOffset>
            </wp:positionV>
            <wp:extent cx="4962525" cy="4857750"/>
            <wp:effectExtent l="0" t="0" r="9525" b="0"/>
            <wp:wrapSquare wrapText="bothSides"/>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DA1728">
        <w:rPr>
          <w:rFonts w:ascii="Times New Roman" w:hAnsi="Times New Roman" w:cs="Times New Roman"/>
          <w:sz w:val="24"/>
        </w:rPr>
        <w:t xml:space="preserve">Şekil 3 </w:t>
      </w:r>
      <w:r w:rsidR="003D0CDE">
        <w:rPr>
          <w:rFonts w:ascii="Times New Roman" w:hAnsi="Times New Roman" w:cs="Times New Roman"/>
          <w:sz w:val="24"/>
        </w:rPr>
        <w:t>İzleme ve Değerlendirme</w:t>
      </w:r>
      <w:r w:rsidR="00DA1728" w:rsidRPr="006A31BD">
        <w:rPr>
          <w:rFonts w:ascii="Times New Roman" w:hAnsi="Times New Roman" w:cs="Times New Roman"/>
          <w:sz w:val="24"/>
        </w:rPr>
        <w:t xml:space="preserve"> Modeli</w:t>
      </w:r>
    </w:p>
    <w:p w14:paraId="130F3B5C" w14:textId="5A4A6873" w:rsidR="00957A6E" w:rsidRPr="00735CAE" w:rsidRDefault="00957A6E" w:rsidP="00EE237B">
      <w:pPr>
        <w:jc w:val="both"/>
        <w:rPr>
          <w:rFonts w:ascii="Times New Roman" w:hAnsi="Times New Roman" w:cs="Times New Roman"/>
          <w:b/>
          <w:sz w:val="24"/>
          <w:lang w:eastAsia="tr-TR"/>
        </w:rPr>
      </w:pPr>
      <w:bookmarkStart w:id="47" w:name="izl"/>
      <w:bookmarkEnd w:id="47"/>
      <w:r w:rsidRPr="00735CAE">
        <w:rPr>
          <w:rFonts w:ascii="Times New Roman" w:hAnsi="Times New Roman" w:cs="Times New Roman"/>
          <w:sz w:val="24"/>
        </w:rPr>
        <w:t>Stratejik Planın İzleme ve Değerlendirme sürecine detaylı bakıldığında yukarıdaki şema ortaya çıkmaktadır.</w:t>
      </w:r>
    </w:p>
    <w:p w14:paraId="64A17E44" w14:textId="5050A856" w:rsidR="006636EC" w:rsidRPr="00735CAE" w:rsidRDefault="006636EC" w:rsidP="00EE237B">
      <w:pPr>
        <w:jc w:val="both"/>
        <w:rPr>
          <w:rFonts w:ascii="Times New Roman" w:hAnsi="Times New Roman" w:cs="Times New Roman"/>
          <w:sz w:val="24"/>
        </w:rPr>
      </w:pPr>
      <w:r w:rsidRPr="00735CAE">
        <w:rPr>
          <w:rFonts w:ascii="Times New Roman" w:hAnsi="Times New Roman" w:cs="Times New Roman"/>
          <w:sz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 değerlendirme ise, uygulama sonuçlarının amaç ve hedeflere kıyasla ölçülmesi ve söz konusu amaç ve hedeflerin tutarlılık ve uygunluğunun analizidir.</w:t>
      </w:r>
    </w:p>
    <w:p w14:paraId="3ACC0A9B" w14:textId="59521EEE" w:rsidR="00156F7C" w:rsidRPr="00735CAE" w:rsidRDefault="00322422" w:rsidP="00EE237B">
      <w:pPr>
        <w:jc w:val="both"/>
        <w:rPr>
          <w:rFonts w:ascii="Times New Roman" w:hAnsi="Times New Roman" w:cs="Times New Roman"/>
          <w:sz w:val="24"/>
        </w:rPr>
      </w:pPr>
      <w:r>
        <w:rPr>
          <w:rFonts w:ascii="Times New Roman" w:hAnsi="Times New Roman" w:cs="Times New Roman"/>
          <w:sz w:val="24"/>
        </w:rPr>
        <w:t>Gelendost İlçe</w:t>
      </w:r>
      <w:r w:rsidR="006636EC" w:rsidRPr="00735CAE">
        <w:rPr>
          <w:rFonts w:ascii="Times New Roman" w:hAnsi="Times New Roman" w:cs="Times New Roman"/>
          <w:sz w:val="24"/>
        </w:rPr>
        <w:t xml:space="preserve"> Milli Eğitim Müdürlüğü 2024-2028 Stratejik Planının izlenmesi ve değerlendirilmesi uygulamaları, MEB 2019-2023 Stratejik Planı İzleme ve Değerlendirme Modeli çerçevesinde yürütülecektir. İzleme ve değerlendirme sürecine yön verecek temel ilkeleri “Katılımcılık, Saydamlık, Hesap Verebilirlik, Bilimsellik, Tutarlılık ve Nesnellik” olarak ifade edilebilir. Belirtilen temel ilkeler ve veri analiz yöntemleri doğrultusunda Isparta İl Millî Eğitim Müdürlüğü 2024-2028 Stratejik Planı İzleme ve Değerlendirme Modelinin çerçevesini </w:t>
      </w:r>
    </w:p>
    <w:p w14:paraId="3F449598" w14:textId="6D02A381" w:rsidR="00156F7C"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Performans göstergeleri ve stratejiler bazında gerçekleşme durumlarının belirlenmesi, </w:t>
      </w:r>
    </w:p>
    <w:p w14:paraId="75FD337C" w14:textId="27C2FA11" w:rsidR="006636EC"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Performans göstergelerinin gerçekleşme durumlarının hedeflerle kıyaslanması, </w:t>
      </w:r>
    </w:p>
    <w:p w14:paraId="41981DA9" w14:textId="5D03F9F5" w:rsidR="006636EC"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Stratejiler kapsamında yürütülen faaliyetlerin Bakanlık faaliyet alanlarına dağılımının belirlenmesi, </w:t>
      </w:r>
    </w:p>
    <w:p w14:paraId="127A18FB" w14:textId="16FA9034" w:rsidR="006636EC"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Sonuçların raporlanması ve paydaşlarla paylaşımı, </w:t>
      </w:r>
    </w:p>
    <w:p w14:paraId="0509C8BB" w14:textId="72D30340" w:rsidR="006636EC"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Hedeflerden sapmaların nedenlerinin araştırılması, </w:t>
      </w:r>
    </w:p>
    <w:p w14:paraId="76EF26B4" w14:textId="77C18AFE" w:rsidR="00EC1460" w:rsidRPr="00735CAE" w:rsidRDefault="006636EC" w:rsidP="00EE237B">
      <w:pPr>
        <w:pStyle w:val="ListeParagraf"/>
        <w:numPr>
          <w:ilvl w:val="0"/>
          <w:numId w:val="42"/>
        </w:numPr>
        <w:jc w:val="both"/>
        <w:rPr>
          <w:rFonts w:ascii="Times New Roman" w:hAnsi="Times New Roman" w:cs="Times New Roman"/>
          <w:sz w:val="24"/>
        </w:rPr>
      </w:pPr>
      <w:r w:rsidRPr="00735CAE">
        <w:rPr>
          <w:rFonts w:ascii="Times New Roman" w:hAnsi="Times New Roman" w:cs="Times New Roman"/>
          <w:sz w:val="24"/>
        </w:rPr>
        <w:t xml:space="preserve">Alternatiflerin ve çözüm önerilerinin geliştirilmesi </w:t>
      </w:r>
    </w:p>
    <w:p w14:paraId="0EB91753" w14:textId="7FDA6FFF" w:rsidR="00EC1460" w:rsidRPr="00735CAE" w:rsidRDefault="00EC1460" w:rsidP="00EC1460">
      <w:pPr>
        <w:rPr>
          <w:rFonts w:ascii="Times New Roman" w:hAnsi="Times New Roman" w:cs="Times New Roman"/>
          <w:sz w:val="24"/>
        </w:rPr>
      </w:pPr>
      <w:proofErr w:type="gramStart"/>
      <w:r w:rsidRPr="00735CAE">
        <w:rPr>
          <w:rFonts w:ascii="Times New Roman" w:hAnsi="Times New Roman" w:cs="Times New Roman"/>
          <w:sz w:val="24"/>
        </w:rPr>
        <w:t>süreçleri</w:t>
      </w:r>
      <w:proofErr w:type="gramEnd"/>
      <w:r w:rsidRPr="00735CAE">
        <w:rPr>
          <w:rFonts w:ascii="Times New Roman" w:hAnsi="Times New Roman" w:cs="Times New Roman"/>
          <w:sz w:val="24"/>
        </w:rPr>
        <w:t xml:space="preserve"> oluşturmaktadır.</w:t>
      </w:r>
    </w:p>
    <w:p w14:paraId="44473196" w14:textId="53125C17" w:rsidR="00574136" w:rsidRPr="00735CAE" w:rsidRDefault="00116736" w:rsidP="00EE237B">
      <w:pPr>
        <w:jc w:val="both"/>
        <w:rPr>
          <w:rFonts w:ascii="Times New Roman" w:hAnsi="Times New Roman" w:cs="Times New Roman"/>
          <w:sz w:val="24"/>
        </w:rPr>
      </w:pPr>
      <w:r>
        <w:rPr>
          <w:rFonts w:ascii="Times New Roman" w:hAnsi="Times New Roman" w:cs="Times New Roman"/>
          <w:sz w:val="24"/>
        </w:rPr>
        <w:lastRenderedPageBreak/>
        <w:t>İl</w:t>
      </w:r>
      <w:r w:rsidR="00322422">
        <w:rPr>
          <w:rFonts w:ascii="Times New Roman" w:hAnsi="Times New Roman" w:cs="Times New Roman"/>
          <w:sz w:val="24"/>
        </w:rPr>
        <w:t>çe</w:t>
      </w:r>
      <w:r>
        <w:rPr>
          <w:rFonts w:ascii="Times New Roman" w:hAnsi="Times New Roman" w:cs="Times New Roman"/>
          <w:sz w:val="24"/>
        </w:rPr>
        <w:t xml:space="preserve"> Milli Eğitim Müdürlüğü </w:t>
      </w:r>
      <w:r w:rsidR="00574136" w:rsidRPr="00735CAE">
        <w:rPr>
          <w:rFonts w:ascii="Times New Roman" w:hAnsi="Times New Roman" w:cs="Times New Roman"/>
          <w:sz w:val="24"/>
        </w:rPr>
        <w:t xml:space="preserve">2024–2028 Stratejik Planı’nda yer alan performans göstergelerinin gerçekleşme durumlarının tespiti yılda iki kez yapılacaktır. Ara izleme olarak nitelendirilebilecek yılın ilk altı aylık dönemini kapsayan birinci izleme kapsamında Strateji Geliştirme Şubesi tarafından harcama birimlerinden sorumlu oldukları performans göstergeleri ve stratejiler ile ilgili gerçekleşme durumlarına ilişkin veriler toplanarak </w:t>
      </w:r>
      <w:proofErr w:type="gramStart"/>
      <w:r w:rsidR="00574136" w:rsidRPr="00735CAE">
        <w:rPr>
          <w:rFonts w:ascii="Times New Roman" w:hAnsi="Times New Roman" w:cs="Times New Roman"/>
          <w:sz w:val="24"/>
        </w:rPr>
        <w:t>konsolide</w:t>
      </w:r>
      <w:proofErr w:type="gramEnd"/>
      <w:r w:rsidR="00574136" w:rsidRPr="00735CAE">
        <w:rPr>
          <w:rFonts w:ascii="Times New Roman" w:hAnsi="Times New Roman" w:cs="Times New Roman"/>
          <w:sz w:val="24"/>
        </w:rPr>
        <w:t xml:space="preserve"> edilecektir. Performans hedeflerinin gerçekleşme durumları hakkında hazırlanan “Stratejik Plan İzleme Raporu” Müdür, Müdür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A4622E7" w14:textId="13E09354" w:rsidR="00574136" w:rsidRPr="00735CAE" w:rsidRDefault="00574136" w:rsidP="00EE237B">
      <w:pPr>
        <w:jc w:val="both"/>
        <w:rPr>
          <w:rFonts w:ascii="Times New Roman" w:hAnsi="Times New Roman" w:cs="Times New Roman"/>
          <w:sz w:val="24"/>
        </w:rPr>
      </w:pPr>
      <w:r w:rsidRPr="00735CAE">
        <w:rPr>
          <w:rFonts w:ascii="Times New Roman" w:hAnsi="Times New Roman" w:cs="Times New Roman"/>
          <w:sz w:val="24"/>
        </w:rPr>
        <w:t xml:space="preserve">Yılın tamamına ilişkin ikinci izleme kapsamında ise Strateji Geliştirme Şubesi tarafından harcama birimlerinden sorumlu oldukları performans göstergeleri ve stratejiler ile ilgili yıl sonu gerçekleşme durumlarına ait veriler toplanarak </w:t>
      </w:r>
      <w:proofErr w:type="gramStart"/>
      <w:r w:rsidRPr="00735CAE">
        <w:rPr>
          <w:rFonts w:ascii="Times New Roman" w:hAnsi="Times New Roman" w:cs="Times New Roman"/>
          <w:sz w:val="24"/>
        </w:rPr>
        <w:t>konsolide</w:t>
      </w:r>
      <w:proofErr w:type="gramEnd"/>
      <w:r w:rsidRPr="00735CAE">
        <w:rPr>
          <w:rFonts w:ascii="Times New Roman" w:hAnsi="Times New Roman" w:cs="Times New Roman"/>
          <w:sz w:val="24"/>
        </w:rPr>
        <w:t xml:space="preserve"> edilecektir.</w:t>
      </w:r>
    </w:p>
    <w:p w14:paraId="081E21EE" w14:textId="77777777" w:rsidR="00A6614F" w:rsidRDefault="00574136" w:rsidP="00EE237B">
      <w:pPr>
        <w:jc w:val="both"/>
        <w:rPr>
          <w:rFonts w:ascii="Times New Roman" w:hAnsi="Times New Roman" w:cs="Times New Roman"/>
          <w:sz w:val="24"/>
        </w:rPr>
        <w:sectPr w:rsidR="00A6614F" w:rsidSect="00A52D2A">
          <w:headerReference w:type="default" r:id="rId49"/>
          <w:pgSz w:w="16838" w:h="11906" w:orient="landscape"/>
          <w:pgMar w:top="720" w:right="720" w:bottom="720" w:left="720" w:header="708" w:footer="708" w:gutter="0"/>
          <w:cols w:space="708"/>
          <w:docGrid w:linePitch="360"/>
        </w:sectPr>
      </w:pPr>
      <w:r w:rsidRPr="00735CAE">
        <w:rPr>
          <w:rFonts w:ascii="Times New Roman" w:hAnsi="Times New Roman" w:cs="Times New Roman"/>
          <w:sz w:val="24"/>
        </w:rPr>
        <w:t xml:space="preserve">Hedeflerin ve ilgili performans göstergeleri ile risklerin takibi, hedeften sorumlu birimin harcama yetkilisinin; hedeflerin gerçekleşme sonuçlarının harcama birimlerinden alınarak </w:t>
      </w:r>
      <w:proofErr w:type="gramStart"/>
      <w:r w:rsidRPr="00735CAE">
        <w:rPr>
          <w:rFonts w:ascii="Times New Roman" w:hAnsi="Times New Roman" w:cs="Times New Roman"/>
          <w:sz w:val="24"/>
        </w:rPr>
        <w:t>konsolide</w:t>
      </w:r>
      <w:proofErr w:type="gramEnd"/>
      <w:r w:rsidRPr="00735CAE">
        <w:rPr>
          <w:rFonts w:ascii="Times New Roman" w:hAnsi="Times New Roman" w:cs="Times New Roman"/>
          <w:sz w:val="24"/>
        </w:rPr>
        <w:t xml:space="preserve"> edilmesi, analizi, değerlendirilmesi ve üst yöneticiye sunulması ise </w:t>
      </w:r>
      <w:proofErr w:type="spellStart"/>
      <w:r w:rsidRPr="00735CAE">
        <w:rPr>
          <w:rFonts w:ascii="Times New Roman" w:hAnsi="Times New Roman" w:cs="Times New Roman"/>
          <w:sz w:val="24"/>
        </w:rPr>
        <w:t>SGŞ’nin</w:t>
      </w:r>
      <w:proofErr w:type="spellEnd"/>
      <w:r w:rsidRPr="00735CAE">
        <w:rPr>
          <w:rFonts w:ascii="Times New Roman" w:hAnsi="Times New Roman" w:cs="Times New Roman"/>
          <w:sz w:val="24"/>
        </w:rPr>
        <w:t xml:space="preserve"> sorumluluğundadır.</w:t>
      </w:r>
    </w:p>
    <w:p w14:paraId="1075BF01" w14:textId="051A1BDD" w:rsidR="009E4049" w:rsidRPr="004B38BC" w:rsidRDefault="00523977" w:rsidP="000E24A4">
      <w:pPr>
        <w:rPr>
          <w:sz w:val="24"/>
        </w:rPr>
      </w:pPr>
      <w:bookmarkStart w:id="48" w:name="t17"/>
      <w:bookmarkStart w:id="49" w:name="ek"/>
      <w:bookmarkEnd w:id="48"/>
      <w:bookmarkEnd w:id="49"/>
      <w:r w:rsidRPr="004B38BC">
        <w:rPr>
          <w:sz w:val="24"/>
        </w:rPr>
        <w:lastRenderedPageBreak/>
        <w:t>Tablo 17 Hedef ve Strateji Sorumlulukları</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5"/>
        <w:gridCol w:w="8741"/>
        <w:gridCol w:w="1453"/>
        <w:gridCol w:w="106"/>
        <w:gridCol w:w="2271"/>
      </w:tblGrid>
      <w:tr w:rsidR="000E24A4" w:rsidRPr="000E24A4" w14:paraId="1E11BAAA" w14:textId="77777777" w:rsidTr="00BF411B">
        <w:trPr>
          <w:trHeight w:val="849"/>
        </w:trPr>
        <w:tc>
          <w:tcPr>
            <w:tcW w:w="15446" w:type="dxa"/>
            <w:gridSpan w:val="5"/>
            <w:shd w:val="clear" w:color="auto" w:fill="D9E2F3" w:themeFill="accent5" w:themeFillTint="33"/>
            <w:vAlign w:val="center"/>
          </w:tcPr>
          <w:p w14:paraId="6E326320" w14:textId="0B45D129" w:rsidR="000E24A4" w:rsidRPr="000E24A4" w:rsidRDefault="000E24A4" w:rsidP="00CC3867">
            <w:pPr>
              <w:rPr>
                <w:b/>
              </w:rPr>
            </w:pPr>
            <w:r w:rsidRPr="000E24A4">
              <w:rPr>
                <w:b/>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E24A4" w:rsidRPr="000E24A4" w14:paraId="2B01747D" w14:textId="77777777" w:rsidTr="00BF411B">
        <w:trPr>
          <w:trHeight w:val="850"/>
        </w:trPr>
        <w:tc>
          <w:tcPr>
            <w:tcW w:w="2875" w:type="dxa"/>
            <w:shd w:val="clear" w:color="auto" w:fill="D9E2F3" w:themeFill="accent5" w:themeFillTint="33"/>
            <w:vAlign w:val="center"/>
          </w:tcPr>
          <w:p w14:paraId="1AD3B2FD" w14:textId="77777777" w:rsidR="000E24A4" w:rsidRPr="000E24A4" w:rsidRDefault="000E24A4" w:rsidP="00CC3867">
            <w:pPr>
              <w:jc w:val="center"/>
              <w:rPr>
                <w:b/>
              </w:rPr>
            </w:pPr>
            <w:r w:rsidRPr="000E24A4">
              <w:rPr>
                <w:b/>
              </w:rPr>
              <w:t>Hedefler</w:t>
            </w:r>
          </w:p>
        </w:tc>
        <w:tc>
          <w:tcPr>
            <w:tcW w:w="8741" w:type="dxa"/>
            <w:shd w:val="clear" w:color="auto" w:fill="D9E2F3" w:themeFill="accent5" w:themeFillTint="33"/>
            <w:vAlign w:val="center"/>
          </w:tcPr>
          <w:p w14:paraId="2AD496F6" w14:textId="77777777" w:rsidR="000E24A4" w:rsidRPr="000E24A4" w:rsidRDefault="000E24A4" w:rsidP="00CC3867">
            <w:pPr>
              <w:jc w:val="center"/>
              <w:rPr>
                <w:b/>
              </w:rPr>
            </w:pPr>
            <w:r w:rsidRPr="000E24A4">
              <w:rPr>
                <w:b/>
              </w:rPr>
              <w:t>Stratejiler</w:t>
            </w:r>
          </w:p>
        </w:tc>
        <w:tc>
          <w:tcPr>
            <w:tcW w:w="1559" w:type="dxa"/>
            <w:gridSpan w:val="2"/>
            <w:shd w:val="clear" w:color="auto" w:fill="D9E2F3" w:themeFill="accent5" w:themeFillTint="33"/>
            <w:vAlign w:val="center"/>
          </w:tcPr>
          <w:p w14:paraId="38B03535" w14:textId="77777777" w:rsidR="000E24A4" w:rsidRPr="000E24A4" w:rsidRDefault="000E24A4" w:rsidP="00CC3867">
            <w:pPr>
              <w:jc w:val="center"/>
              <w:rPr>
                <w:b/>
              </w:rPr>
            </w:pPr>
            <w:r w:rsidRPr="000E24A4">
              <w:rPr>
                <w:b/>
              </w:rPr>
              <w:t>Sorumlu Birim</w:t>
            </w:r>
          </w:p>
        </w:tc>
        <w:tc>
          <w:tcPr>
            <w:tcW w:w="2271" w:type="dxa"/>
            <w:shd w:val="clear" w:color="auto" w:fill="D9E2F3" w:themeFill="accent5" w:themeFillTint="33"/>
            <w:vAlign w:val="center"/>
          </w:tcPr>
          <w:p w14:paraId="5AF603ED" w14:textId="77777777" w:rsidR="000E24A4" w:rsidRPr="000E24A4" w:rsidRDefault="000E24A4" w:rsidP="00CC3867">
            <w:pPr>
              <w:jc w:val="center"/>
              <w:rPr>
                <w:b/>
              </w:rPr>
            </w:pPr>
            <w:r w:rsidRPr="000E24A4">
              <w:rPr>
                <w:b/>
              </w:rPr>
              <w:t>İş Birliği Yapılan Birim(</w:t>
            </w:r>
            <w:proofErr w:type="spellStart"/>
            <w:r w:rsidRPr="000E24A4">
              <w:rPr>
                <w:b/>
              </w:rPr>
              <w:t>ler</w:t>
            </w:r>
            <w:proofErr w:type="spellEnd"/>
            <w:r w:rsidRPr="000E24A4">
              <w:rPr>
                <w:b/>
              </w:rPr>
              <w:t>)</w:t>
            </w:r>
          </w:p>
        </w:tc>
      </w:tr>
      <w:tr w:rsidR="000E24A4" w:rsidRPr="000E24A4" w14:paraId="475CF611" w14:textId="77777777" w:rsidTr="00BF411B">
        <w:trPr>
          <w:trHeight w:val="3685"/>
        </w:trPr>
        <w:tc>
          <w:tcPr>
            <w:tcW w:w="2875" w:type="dxa"/>
            <w:vAlign w:val="center"/>
          </w:tcPr>
          <w:p w14:paraId="06B811F9" w14:textId="386DABC8" w:rsidR="000E24A4" w:rsidRPr="000E24A4" w:rsidRDefault="000E24A4" w:rsidP="00CC3867">
            <w:pPr>
              <w:ind w:left="142"/>
            </w:pPr>
            <w:r w:rsidRPr="000E24A4">
              <w:rPr>
                <w:b/>
              </w:rPr>
              <w:t xml:space="preserve">Hedef </w:t>
            </w:r>
            <w:proofErr w:type="gramStart"/>
            <w:r w:rsidRPr="000E24A4">
              <w:rPr>
                <w:b/>
              </w:rPr>
              <w:t>1.1</w:t>
            </w:r>
            <w:proofErr w:type="gramEnd"/>
            <w:r w:rsidRPr="000E24A4">
              <w:t>: Temel eğitimde fırsat eşitliğini sağlayarak eğitime erişimi</w:t>
            </w:r>
            <w:r w:rsidR="00CC3867">
              <w:t xml:space="preserve"> </w:t>
            </w:r>
            <w:r w:rsidRPr="000E24A4">
              <w:t>artırmaya yönelik iyileştirmeler hayata geçirilecektir.</w:t>
            </w:r>
          </w:p>
        </w:tc>
        <w:tc>
          <w:tcPr>
            <w:tcW w:w="8741" w:type="dxa"/>
            <w:vAlign w:val="center"/>
          </w:tcPr>
          <w:p w14:paraId="225220F6" w14:textId="77777777" w:rsidR="005F777E" w:rsidRPr="00BB5835" w:rsidRDefault="005F777E" w:rsidP="00CC3867">
            <w:pPr>
              <w:ind w:left="97" w:right="133"/>
              <w:jc w:val="both"/>
            </w:pPr>
            <w:r w:rsidRPr="00BB5835">
              <w:t>S-1.1.</w:t>
            </w:r>
            <w:r>
              <w:t>1</w:t>
            </w:r>
            <w:r w:rsidRPr="00BB5835">
              <w:t xml:space="preserve"> Toplumun tüm kesimlerinden daha çok öğrencinin özel okullara erişim imkânını artırmaya yönelik çalışmalar yapılacaktır.</w:t>
            </w:r>
          </w:p>
          <w:p w14:paraId="43C73471" w14:textId="77777777" w:rsidR="005F777E" w:rsidRPr="00BB5835" w:rsidRDefault="005F777E" w:rsidP="00CC3867">
            <w:pPr>
              <w:ind w:left="97" w:right="133"/>
              <w:jc w:val="both"/>
            </w:pPr>
            <w:r>
              <w:t>S-1.1.2</w:t>
            </w:r>
            <w:r w:rsidRPr="00BB5835">
              <w:t xml:space="preserve"> Tüm öğrencilerimize fırsat eşitliği içinde eğitimlerine devam edebilmeleri için uygulanan ücretsiz ders kitaplarının dağıtımı ve öğrenci taşıma hizmetleri gibi uygulamalar iyileştirilerek devam edecektir.</w:t>
            </w:r>
          </w:p>
          <w:p w14:paraId="4C3399EF" w14:textId="77777777" w:rsidR="005F777E" w:rsidRPr="00BB5835" w:rsidRDefault="005F777E" w:rsidP="00CC3867">
            <w:pPr>
              <w:ind w:left="97" w:right="133"/>
              <w:jc w:val="both"/>
            </w:pPr>
            <w:r>
              <w:t>S-1.1.3</w:t>
            </w:r>
            <w:r w:rsidRPr="00BB5835">
              <w:t xml:space="preserve"> Öğrencilerin şubelere dağılımına yönelik mevcut durum analizi yapılacak ve okulların fiziki mekân kapasitesi artırılacaktır.</w:t>
            </w:r>
          </w:p>
          <w:p w14:paraId="66964FA4" w14:textId="72A53937" w:rsidR="000E24A4" w:rsidRPr="000E24A4" w:rsidRDefault="005F777E" w:rsidP="00CC3867">
            <w:pPr>
              <w:ind w:left="97" w:right="133"/>
              <w:jc w:val="both"/>
            </w:pPr>
            <w:r>
              <w:t>S-1.1.4</w:t>
            </w:r>
            <w:r w:rsidRPr="00BB5835">
              <w:t xml:space="preserve"> Okullarda öğrencilerin şube ve öğretmen seçimi sistem üzerinden otomatik olarak gerçekleştirilecektir.</w:t>
            </w:r>
          </w:p>
        </w:tc>
        <w:tc>
          <w:tcPr>
            <w:tcW w:w="1559" w:type="dxa"/>
            <w:gridSpan w:val="2"/>
            <w:vAlign w:val="center"/>
          </w:tcPr>
          <w:p w14:paraId="5980E32A" w14:textId="77777777" w:rsidR="000E24A4" w:rsidRPr="000E24A4" w:rsidRDefault="000E24A4" w:rsidP="00CC3867">
            <w:pPr>
              <w:jc w:val="center"/>
            </w:pPr>
            <w:r w:rsidRPr="000E24A4">
              <w:t>TEHŞ</w:t>
            </w:r>
          </w:p>
        </w:tc>
        <w:tc>
          <w:tcPr>
            <w:tcW w:w="2271" w:type="dxa"/>
            <w:vAlign w:val="center"/>
          </w:tcPr>
          <w:p w14:paraId="6751C770" w14:textId="72598DDB" w:rsidR="000E24A4" w:rsidRPr="000E24A4" w:rsidRDefault="00705F79" w:rsidP="00CC3867">
            <w:pPr>
              <w:jc w:val="center"/>
            </w:pPr>
            <w:r>
              <w:t>İEHŞ, BİETŞ, DÖHŞ, ÖÖKHŞ, DHŞ</w:t>
            </w:r>
          </w:p>
        </w:tc>
      </w:tr>
      <w:tr w:rsidR="000E24A4" w:rsidRPr="000E24A4" w14:paraId="4959CCE1" w14:textId="77777777" w:rsidTr="00BF411B">
        <w:trPr>
          <w:trHeight w:val="2494"/>
        </w:trPr>
        <w:tc>
          <w:tcPr>
            <w:tcW w:w="2875" w:type="dxa"/>
            <w:vAlign w:val="center"/>
          </w:tcPr>
          <w:p w14:paraId="5458D6F9" w14:textId="56EB69FC" w:rsidR="000E24A4" w:rsidRPr="000E24A4" w:rsidRDefault="000E24A4" w:rsidP="00CC3867">
            <w:pPr>
              <w:ind w:left="142"/>
              <w:rPr>
                <w:b/>
              </w:rPr>
            </w:pPr>
            <w:r w:rsidRPr="000E24A4">
              <w:rPr>
                <w:b/>
              </w:rPr>
              <w:t xml:space="preserve">Hedef </w:t>
            </w:r>
            <w:proofErr w:type="gramStart"/>
            <w:r w:rsidRPr="000E24A4">
              <w:rPr>
                <w:b/>
              </w:rPr>
              <w:t>1.2</w:t>
            </w:r>
            <w:proofErr w:type="gramEnd"/>
            <w:r w:rsidRPr="000E24A4">
              <w:rPr>
                <w:b/>
              </w:rPr>
              <w:t>:</w:t>
            </w:r>
          </w:p>
          <w:p w14:paraId="66D00E5A" w14:textId="2C68A703" w:rsidR="000E24A4" w:rsidRPr="000E24A4" w:rsidRDefault="000E24A4" w:rsidP="00CC3867">
            <w:pPr>
              <w:ind w:left="142"/>
            </w:pPr>
            <w:r w:rsidRPr="000E24A4">
              <w:t>Okul öncesi eğitim desteklenerek</w:t>
            </w:r>
            <w:r w:rsidR="00CC3867">
              <w:t xml:space="preserve"> </w:t>
            </w:r>
            <w:r w:rsidRPr="000E24A4">
              <w:t>erişim imkânları artırılacaktır.</w:t>
            </w:r>
          </w:p>
        </w:tc>
        <w:tc>
          <w:tcPr>
            <w:tcW w:w="8741" w:type="dxa"/>
            <w:vAlign w:val="center"/>
          </w:tcPr>
          <w:p w14:paraId="7B20D417" w14:textId="77777777" w:rsidR="00D314E3" w:rsidRDefault="00D314E3" w:rsidP="00CC3867">
            <w:pPr>
              <w:ind w:left="97" w:right="133"/>
              <w:jc w:val="both"/>
            </w:pPr>
            <w:r>
              <w:t>S-1.2.1 Okul öncesi eğitimde fiziki mekân kapasitesi artırılacaktır.</w:t>
            </w:r>
          </w:p>
          <w:p w14:paraId="35756F4A" w14:textId="77777777" w:rsidR="00D314E3" w:rsidRDefault="00D314E3" w:rsidP="00CC3867">
            <w:pPr>
              <w:ind w:left="97" w:right="133"/>
              <w:jc w:val="both"/>
            </w:pPr>
            <w:r>
              <w:t>S-1.2.2 Okul öncesi eğitimde ebeveyn bilgilendirme çalışmaları artırılacaktır.</w:t>
            </w:r>
          </w:p>
          <w:p w14:paraId="4BD14FD1" w14:textId="1C8928CE" w:rsidR="000E24A4" w:rsidRPr="000E24A4" w:rsidRDefault="00D314E3" w:rsidP="00CC3867">
            <w:pPr>
              <w:ind w:left="97" w:right="133"/>
              <w:jc w:val="both"/>
            </w:pPr>
            <w:r>
              <w:t>S-1.2.3 Okul öncesi eğitimde okul-aile iş birliği; farkındalık geliştirme ve bilgilendirme çalışmaları yapılarak geliştirilecektir.</w:t>
            </w:r>
          </w:p>
        </w:tc>
        <w:tc>
          <w:tcPr>
            <w:tcW w:w="1559" w:type="dxa"/>
            <w:gridSpan w:val="2"/>
            <w:vAlign w:val="center"/>
          </w:tcPr>
          <w:p w14:paraId="0B751205" w14:textId="77777777" w:rsidR="000E24A4" w:rsidRPr="000E24A4" w:rsidRDefault="000E24A4" w:rsidP="00CC3867">
            <w:pPr>
              <w:jc w:val="center"/>
            </w:pPr>
            <w:r w:rsidRPr="000E24A4">
              <w:t>TEHŞ</w:t>
            </w:r>
          </w:p>
        </w:tc>
        <w:tc>
          <w:tcPr>
            <w:tcW w:w="2271" w:type="dxa"/>
            <w:vAlign w:val="center"/>
          </w:tcPr>
          <w:p w14:paraId="4B66FF37" w14:textId="4E47F2FE" w:rsidR="000E24A4" w:rsidRPr="000E24A4" w:rsidRDefault="00705F79" w:rsidP="00CC3867">
            <w:pPr>
              <w:jc w:val="center"/>
            </w:pPr>
            <w:r>
              <w:t>BİETŞ, SGŞ, İEHŞ, ÖÖKHŞ</w:t>
            </w:r>
          </w:p>
        </w:tc>
      </w:tr>
      <w:tr w:rsidR="000E24A4" w:rsidRPr="000E24A4" w14:paraId="6390E723" w14:textId="77777777" w:rsidTr="00BF411B">
        <w:trPr>
          <w:trHeight w:val="423"/>
        </w:trPr>
        <w:tc>
          <w:tcPr>
            <w:tcW w:w="2875" w:type="dxa"/>
            <w:vAlign w:val="center"/>
          </w:tcPr>
          <w:p w14:paraId="4D6B1225" w14:textId="77777777" w:rsidR="000E24A4" w:rsidRPr="000E24A4" w:rsidRDefault="000E24A4" w:rsidP="00CC3867">
            <w:pPr>
              <w:ind w:left="142"/>
            </w:pPr>
            <w:r w:rsidRPr="000E24A4">
              <w:rPr>
                <w:b/>
              </w:rPr>
              <w:lastRenderedPageBreak/>
              <w:t xml:space="preserve">Hedef </w:t>
            </w:r>
            <w:proofErr w:type="gramStart"/>
            <w:r w:rsidRPr="000E24A4">
              <w:rPr>
                <w:b/>
              </w:rPr>
              <w:t>1.3</w:t>
            </w:r>
            <w:proofErr w:type="gramEnd"/>
            <w:r w:rsidRPr="000E24A4">
              <w:rPr>
                <w:b/>
              </w:rPr>
              <w:t>:</w:t>
            </w:r>
            <w:r w:rsidRPr="000E24A4">
              <w:t xml:space="preserve"> Temel eğitimde bilimsel, sosyal, sportif, kültürel, sanatsal ve</w:t>
            </w:r>
          </w:p>
          <w:p w14:paraId="1FA3FDBE" w14:textId="77777777" w:rsidR="000E24A4" w:rsidRPr="000E24A4" w:rsidRDefault="000E24A4" w:rsidP="00CC3867">
            <w:pPr>
              <w:ind w:left="142"/>
            </w:pPr>
            <w:proofErr w:type="gramStart"/>
            <w:r w:rsidRPr="000E24A4">
              <w:t>toplumsal</w:t>
            </w:r>
            <w:proofErr w:type="gramEnd"/>
            <w:r w:rsidRPr="000E24A4">
              <w:t xml:space="preserve"> hizmet gibi alanlarda etkinliklere katılım oranı artırılacak</w:t>
            </w:r>
          </w:p>
          <w:p w14:paraId="714A35DE" w14:textId="77777777" w:rsidR="000E24A4" w:rsidRPr="000E24A4" w:rsidRDefault="000E24A4" w:rsidP="00CC3867">
            <w:pPr>
              <w:ind w:left="142"/>
            </w:pPr>
            <w:proofErr w:type="gramStart"/>
            <w:r w:rsidRPr="000E24A4">
              <w:t>ve</w:t>
            </w:r>
            <w:proofErr w:type="gramEnd"/>
            <w:r w:rsidRPr="000E24A4">
              <w:t xml:space="preserve"> sürekli öğrenmeye teşvik etmek amacıyla öğrencilere okuma kültürü kazandırılacaktır.</w:t>
            </w:r>
          </w:p>
        </w:tc>
        <w:tc>
          <w:tcPr>
            <w:tcW w:w="8741" w:type="dxa"/>
            <w:vAlign w:val="center"/>
          </w:tcPr>
          <w:p w14:paraId="2350D398" w14:textId="77777777" w:rsidR="00D314E3" w:rsidRDefault="00D314E3" w:rsidP="00CC3867">
            <w:pPr>
              <w:ind w:left="97" w:right="133"/>
              <w:jc w:val="both"/>
            </w:pPr>
            <w:r>
              <w:t>S-1.3.1 Temel eğitim okulları arasında yarışmalar ve etkinlikler düzenlenecektir.</w:t>
            </w:r>
          </w:p>
          <w:p w14:paraId="6ED23EC4" w14:textId="204DC2EA" w:rsidR="00D314E3" w:rsidRDefault="00D314E3" w:rsidP="00CC3867">
            <w:pPr>
              <w:ind w:left="97" w:right="133"/>
              <w:jc w:val="both"/>
            </w:pPr>
            <w:r>
              <w:t xml:space="preserve">S-1.3.2 Türkiye Yüzyılı perspektifinde, ülkemizin gelecek </w:t>
            </w:r>
            <w:proofErr w:type="gramStart"/>
            <w:r>
              <w:t>vizyonu</w:t>
            </w:r>
            <w:proofErr w:type="gramEnd"/>
            <w:r>
              <w:t xml:space="preserve">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14:paraId="12BEC929" w14:textId="77777777" w:rsidR="00D314E3" w:rsidRDefault="00D314E3" w:rsidP="00CC3867">
            <w:pPr>
              <w:ind w:left="97" w:right="133"/>
              <w:jc w:val="both"/>
            </w:pPr>
            <w:r>
              <w:t>S-1.3.3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3C37E95C" w14:textId="77777777" w:rsidR="00D314E3" w:rsidRDefault="00D314E3" w:rsidP="00CC3867">
            <w:pPr>
              <w:ind w:left="97" w:right="133"/>
              <w:jc w:val="both"/>
            </w:pPr>
            <w:r>
              <w:t>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14:paraId="594D1335" w14:textId="54EF2DDE" w:rsidR="000E24A4" w:rsidRPr="000E24A4" w:rsidRDefault="00D314E3" w:rsidP="00CC3867">
            <w:pPr>
              <w:ind w:left="97" w:right="133"/>
              <w:jc w:val="both"/>
            </w:pPr>
            <w:r>
              <w:t xml:space="preserve">S-1.3.5 Okul bahçeleri geleneksel çocuk oyunlarına yönelik düzenlenecek ve e-Okul Sistemi’nde bulunan sosyal etkinlik </w:t>
            </w:r>
            <w:proofErr w:type="gramStart"/>
            <w:r>
              <w:t>modülünde</w:t>
            </w:r>
            <w:proofErr w:type="gramEnd"/>
            <w:r>
              <w:t xml:space="preserve"> geleneksel çocuk oyunlarının izleme ve değerlendirme çalışması gerçekleştirilecektir.</w:t>
            </w:r>
          </w:p>
        </w:tc>
        <w:tc>
          <w:tcPr>
            <w:tcW w:w="1559" w:type="dxa"/>
            <w:gridSpan w:val="2"/>
            <w:vAlign w:val="center"/>
          </w:tcPr>
          <w:p w14:paraId="283FE944" w14:textId="77777777" w:rsidR="000E24A4" w:rsidRPr="000E24A4" w:rsidRDefault="000E24A4" w:rsidP="00CC3867">
            <w:pPr>
              <w:jc w:val="center"/>
            </w:pPr>
            <w:r w:rsidRPr="000E24A4">
              <w:t>TEHŞ</w:t>
            </w:r>
          </w:p>
        </w:tc>
        <w:tc>
          <w:tcPr>
            <w:tcW w:w="2271" w:type="dxa"/>
            <w:vAlign w:val="center"/>
          </w:tcPr>
          <w:p w14:paraId="558E0BD2" w14:textId="77777777" w:rsidR="000E24A4" w:rsidRDefault="000E24A4" w:rsidP="00CC3867">
            <w:pPr>
              <w:jc w:val="center"/>
              <w:rPr>
                <w:i/>
              </w:rPr>
            </w:pPr>
          </w:p>
          <w:p w14:paraId="3BF1B29F" w14:textId="77777777" w:rsidR="00CC3867" w:rsidRPr="000E24A4" w:rsidRDefault="00CC3867" w:rsidP="00CC3867">
            <w:pPr>
              <w:jc w:val="center"/>
              <w:rPr>
                <w:i/>
              </w:rPr>
            </w:pPr>
          </w:p>
          <w:p w14:paraId="512AAC0F" w14:textId="1AC3931E" w:rsidR="000E24A4" w:rsidRPr="00705F79" w:rsidRDefault="00705F79" w:rsidP="00CC3867">
            <w:pPr>
              <w:jc w:val="center"/>
            </w:pPr>
            <w:r w:rsidRPr="00705F79">
              <w:t>İEHŞ, BİETŞ, DHŞ, DÖHŞ</w:t>
            </w:r>
          </w:p>
          <w:p w14:paraId="6D17ABD7" w14:textId="77777777" w:rsidR="000E24A4" w:rsidRPr="000E24A4" w:rsidRDefault="000E24A4" w:rsidP="00CC3867">
            <w:pPr>
              <w:jc w:val="center"/>
              <w:rPr>
                <w:i/>
              </w:rPr>
            </w:pPr>
          </w:p>
          <w:p w14:paraId="402842A1" w14:textId="6C9B4B0D" w:rsidR="000E24A4" w:rsidRPr="000E24A4" w:rsidRDefault="000E24A4" w:rsidP="00CC3867">
            <w:pPr>
              <w:jc w:val="center"/>
            </w:pPr>
          </w:p>
        </w:tc>
      </w:tr>
      <w:tr w:rsidR="00D314E3" w:rsidRPr="000E24A4" w14:paraId="053090A2" w14:textId="77777777" w:rsidTr="00BF411B">
        <w:trPr>
          <w:trHeight w:val="423"/>
        </w:trPr>
        <w:tc>
          <w:tcPr>
            <w:tcW w:w="2875" w:type="dxa"/>
            <w:vAlign w:val="center"/>
          </w:tcPr>
          <w:p w14:paraId="5D8B558B" w14:textId="59B632E0" w:rsidR="00D314E3" w:rsidRPr="00D314E3" w:rsidRDefault="00624EF0" w:rsidP="00CC3867">
            <w:pPr>
              <w:ind w:left="142"/>
            </w:pPr>
            <w:r w:rsidRPr="00624EF0">
              <w:rPr>
                <w:b/>
              </w:rPr>
              <w:t xml:space="preserve">Hedef </w:t>
            </w:r>
            <w:proofErr w:type="gramStart"/>
            <w:r w:rsidRPr="00624EF0">
              <w:rPr>
                <w:b/>
              </w:rPr>
              <w:t>1.4</w:t>
            </w:r>
            <w:proofErr w:type="gramEnd"/>
            <w:r w:rsidRPr="00624EF0">
              <w:rPr>
                <w:b/>
              </w:rPr>
              <w:t>:</w:t>
            </w:r>
            <w:r>
              <w:t xml:space="preserve"> </w:t>
            </w:r>
            <w:r w:rsidR="00D314E3" w:rsidRPr="00D314E3">
              <w:t>İlkokul ve ortaokulda öğrenme kayıplarını azaltmaya yönelik destekleyici mekanizmalar güçlendirilecektir.</w:t>
            </w:r>
          </w:p>
        </w:tc>
        <w:tc>
          <w:tcPr>
            <w:tcW w:w="8741" w:type="dxa"/>
            <w:vAlign w:val="center"/>
          </w:tcPr>
          <w:p w14:paraId="2455B56C" w14:textId="77777777" w:rsidR="00D314E3" w:rsidRDefault="00D314E3" w:rsidP="00CC3867">
            <w:pPr>
              <w:ind w:left="97" w:right="133"/>
              <w:jc w:val="both"/>
            </w:pPr>
            <w:r>
              <w:t xml:space="preserve">S-1.4.1 Destekleme ve Yetiştirme </w:t>
            </w:r>
            <w:proofErr w:type="spellStart"/>
            <w:r>
              <w:t>Kursları’na</w:t>
            </w:r>
            <w:proofErr w:type="spellEnd"/>
            <w:r>
              <w:t xml:space="preserve"> yönelik ihtiyaç analizleri doğrultusunda nitelik artırma çalışmaları yapılacaktır.</w:t>
            </w:r>
          </w:p>
          <w:p w14:paraId="071DC86E" w14:textId="77777777" w:rsidR="00D314E3" w:rsidRDefault="00D314E3" w:rsidP="00CC3867">
            <w:pPr>
              <w:ind w:left="97" w:right="133"/>
              <w:jc w:val="both"/>
            </w:pPr>
            <w:r>
              <w:t>S-1.4.2 İlkokullarda mevcut yetiştirme programlarının tamamlanamamasına sebep olan durumlara yönelik tedbirler geliştirilecektir.</w:t>
            </w:r>
          </w:p>
          <w:p w14:paraId="1C9ECF6C" w14:textId="77777777" w:rsidR="00D314E3" w:rsidRDefault="00D314E3" w:rsidP="00CC3867">
            <w:pPr>
              <w:ind w:left="97" w:right="133"/>
              <w:jc w:val="both"/>
            </w:pPr>
            <w:r>
              <w:t>S-1.4.3 Evde ya da hastanede eğitim alan öğrencilerin durumlarının, e-Okul Yönetim Bilgi Sistemi’ne eksiksiz bir şekilde işlenmesi ve eğitim hizmetlerine yönelik gerekli planlamanın yapılması sağlanacaktır.</w:t>
            </w:r>
          </w:p>
          <w:p w14:paraId="455D9E3F" w14:textId="13882333" w:rsidR="00D314E3" w:rsidRDefault="00D314E3" w:rsidP="00CC3867">
            <w:pPr>
              <w:ind w:left="97" w:right="133"/>
              <w:jc w:val="both"/>
            </w:pPr>
            <w:r>
              <w:t>S-1.4.4 Öğrencilerin devamsızlık nedenleri analiz edilerek ailelere yönelik bilgilendirme çalışmaları yapılacaktır.</w:t>
            </w:r>
          </w:p>
        </w:tc>
        <w:tc>
          <w:tcPr>
            <w:tcW w:w="1559" w:type="dxa"/>
            <w:gridSpan w:val="2"/>
            <w:vAlign w:val="center"/>
          </w:tcPr>
          <w:p w14:paraId="338CAE2E" w14:textId="1E01B0B5" w:rsidR="00D314E3" w:rsidRPr="00D314E3" w:rsidRDefault="00D314E3" w:rsidP="00CC3867">
            <w:pPr>
              <w:jc w:val="center"/>
            </w:pPr>
            <w:r w:rsidRPr="00D314E3">
              <w:t>TEHŞ</w:t>
            </w:r>
          </w:p>
        </w:tc>
        <w:tc>
          <w:tcPr>
            <w:tcW w:w="2271" w:type="dxa"/>
            <w:vAlign w:val="center"/>
          </w:tcPr>
          <w:p w14:paraId="3702E5A4" w14:textId="47149D74" w:rsidR="00D314E3" w:rsidRPr="00D314E3" w:rsidRDefault="00705F79" w:rsidP="00CC3867">
            <w:pPr>
              <w:jc w:val="center"/>
            </w:pPr>
            <w:r w:rsidRPr="00705F79">
              <w:t>OHŞ, BİETŞ, DÖHŞ, ÖÖKHŞ</w:t>
            </w:r>
          </w:p>
        </w:tc>
      </w:tr>
      <w:tr w:rsidR="00125AD8" w:rsidRPr="00125AD8" w14:paraId="6301EDD0" w14:textId="77777777" w:rsidTr="00BF411B">
        <w:trPr>
          <w:trHeight w:val="849"/>
        </w:trPr>
        <w:tc>
          <w:tcPr>
            <w:tcW w:w="15446" w:type="dxa"/>
            <w:gridSpan w:val="5"/>
            <w:shd w:val="clear" w:color="auto" w:fill="D9E2F3" w:themeFill="accent5" w:themeFillTint="33"/>
            <w:vAlign w:val="center"/>
          </w:tcPr>
          <w:p w14:paraId="437B0F2C" w14:textId="1E0FA83F" w:rsidR="00125AD8" w:rsidRPr="00125AD8" w:rsidRDefault="00125AD8" w:rsidP="00BF411B">
            <w:pPr>
              <w:ind w:left="142" w:right="137"/>
              <w:jc w:val="both"/>
              <w:rPr>
                <w:b/>
              </w:rPr>
            </w:pPr>
            <w:r w:rsidRPr="00125AD8">
              <w:rPr>
                <w:b/>
              </w:rPr>
              <w:lastRenderedPageBreak/>
              <w:t xml:space="preserve">Amaç </w:t>
            </w:r>
            <w:r>
              <w:rPr>
                <w:b/>
              </w:rPr>
              <w:t>2</w:t>
            </w:r>
            <w:r w:rsidRPr="00125AD8">
              <w:rPr>
                <w:b/>
              </w:rPr>
              <w:t xml:space="preserve">: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125AD8">
              <w:rPr>
                <w:b/>
              </w:rPr>
              <w:t>empati</w:t>
            </w:r>
            <w:proofErr w:type="gramEnd"/>
            <w:r w:rsidRPr="00125AD8">
              <w:rPr>
                <w:b/>
              </w:rPr>
              <w:t xml:space="preserve"> ve nezaket kazandıran bir ortaöğretim yapısı ile öğrenciler yetiştirmek.</w:t>
            </w:r>
          </w:p>
        </w:tc>
      </w:tr>
      <w:tr w:rsidR="00125AD8" w:rsidRPr="00125AD8" w14:paraId="30FF1AEC" w14:textId="77777777" w:rsidTr="00BF411B">
        <w:trPr>
          <w:trHeight w:val="850"/>
        </w:trPr>
        <w:tc>
          <w:tcPr>
            <w:tcW w:w="2875" w:type="dxa"/>
            <w:shd w:val="clear" w:color="auto" w:fill="D9E2F3" w:themeFill="accent5" w:themeFillTint="33"/>
            <w:vAlign w:val="center"/>
          </w:tcPr>
          <w:p w14:paraId="01AFA06D" w14:textId="77777777" w:rsidR="00125AD8" w:rsidRPr="00125AD8" w:rsidRDefault="00125AD8" w:rsidP="00CC3867">
            <w:pPr>
              <w:jc w:val="center"/>
              <w:rPr>
                <w:b/>
              </w:rPr>
            </w:pPr>
            <w:r w:rsidRPr="00125AD8">
              <w:rPr>
                <w:b/>
              </w:rPr>
              <w:t>Hedefler</w:t>
            </w:r>
          </w:p>
        </w:tc>
        <w:tc>
          <w:tcPr>
            <w:tcW w:w="8741" w:type="dxa"/>
            <w:shd w:val="clear" w:color="auto" w:fill="D9E2F3" w:themeFill="accent5" w:themeFillTint="33"/>
            <w:vAlign w:val="center"/>
          </w:tcPr>
          <w:p w14:paraId="1F35F83E" w14:textId="77777777" w:rsidR="00125AD8" w:rsidRPr="00125AD8" w:rsidRDefault="00125AD8" w:rsidP="00CC3867">
            <w:pPr>
              <w:jc w:val="center"/>
              <w:rPr>
                <w:b/>
              </w:rPr>
            </w:pPr>
            <w:r w:rsidRPr="00125AD8">
              <w:rPr>
                <w:b/>
              </w:rPr>
              <w:t>Stratejiler</w:t>
            </w:r>
          </w:p>
        </w:tc>
        <w:tc>
          <w:tcPr>
            <w:tcW w:w="1453" w:type="dxa"/>
            <w:shd w:val="clear" w:color="auto" w:fill="D9E2F3" w:themeFill="accent5" w:themeFillTint="33"/>
            <w:vAlign w:val="center"/>
          </w:tcPr>
          <w:p w14:paraId="7481341E" w14:textId="77777777" w:rsidR="00125AD8" w:rsidRPr="00125AD8" w:rsidRDefault="00125AD8" w:rsidP="00CC3867">
            <w:pPr>
              <w:jc w:val="center"/>
              <w:rPr>
                <w:b/>
              </w:rPr>
            </w:pPr>
            <w:r w:rsidRPr="00125AD8">
              <w:rPr>
                <w:b/>
              </w:rPr>
              <w:t>Sorumlu Birim</w:t>
            </w:r>
          </w:p>
        </w:tc>
        <w:tc>
          <w:tcPr>
            <w:tcW w:w="2377" w:type="dxa"/>
            <w:gridSpan w:val="2"/>
            <w:shd w:val="clear" w:color="auto" w:fill="D9E2F3" w:themeFill="accent5" w:themeFillTint="33"/>
            <w:vAlign w:val="center"/>
          </w:tcPr>
          <w:p w14:paraId="1BB95BAF" w14:textId="77777777" w:rsidR="00125AD8" w:rsidRPr="00125AD8" w:rsidRDefault="00125AD8" w:rsidP="00CC3867">
            <w:pPr>
              <w:jc w:val="center"/>
              <w:rPr>
                <w:b/>
              </w:rPr>
            </w:pPr>
            <w:r w:rsidRPr="00125AD8">
              <w:rPr>
                <w:b/>
              </w:rPr>
              <w:t>İş Birliği Yapılan Birim(</w:t>
            </w:r>
            <w:proofErr w:type="spellStart"/>
            <w:r w:rsidRPr="00125AD8">
              <w:rPr>
                <w:b/>
              </w:rPr>
              <w:t>ler</w:t>
            </w:r>
            <w:proofErr w:type="spellEnd"/>
            <w:r w:rsidRPr="00125AD8">
              <w:rPr>
                <w:b/>
              </w:rPr>
              <w:t>)</w:t>
            </w:r>
          </w:p>
        </w:tc>
      </w:tr>
      <w:tr w:rsidR="00DD6753" w:rsidRPr="00125AD8" w14:paraId="78C9C856" w14:textId="77777777" w:rsidTr="00BF411B">
        <w:trPr>
          <w:trHeight w:val="3288"/>
        </w:trPr>
        <w:tc>
          <w:tcPr>
            <w:tcW w:w="2875" w:type="dxa"/>
            <w:vAlign w:val="center"/>
          </w:tcPr>
          <w:p w14:paraId="56237708" w14:textId="5201FBDB" w:rsidR="00DD6753" w:rsidRPr="00CC3867" w:rsidRDefault="00DD6753" w:rsidP="00CC3867">
            <w:pPr>
              <w:ind w:left="142" w:right="45"/>
            </w:pPr>
            <w:r w:rsidRPr="00CC3867">
              <w:rPr>
                <w:b/>
              </w:rPr>
              <w:t xml:space="preserve">Hedef </w:t>
            </w:r>
            <w:proofErr w:type="gramStart"/>
            <w:r w:rsidRPr="00CC3867">
              <w:rPr>
                <w:b/>
              </w:rPr>
              <w:t>2.1</w:t>
            </w:r>
            <w:proofErr w:type="gramEnd"/>
            <w:r w:rsidRPr="00CC3867">
              <w:t>: Öğrencilerin yetkinliklerini ve niteliklerini geliştirmeye yönelik bireysel özellikleri de dikkate alınarak yapılacak çalışmalarla devamsızlık ve sınıf tekrarları azaltılacak ve eğitime katılımları artırılacaktır.</w:t>
            </w:r>
          </w:p>
        </w:tc>
        <w:tc>
          <w:tcPr>
            <w:tcW w:w="8741" w:type="dxa"/>
            <w:vAlign w:val="center"/>
          </w:tcPr>
          <w:p w14:paraId="7770BFB2" w14:textId="77777777" w:rsidR="00DD6753" w:rsidRPr="00CC3867" w:rsidRDefault="00DD6753" w:rsidP="00CC3867">
            <w:pPr>
              <w:ind w:left="97" w:right="133"/>
              <w:jc w:val="both"/>
            </w:pPr>
            <w:r w:rsidRPr="00CC3867">
              <w:t>S-2.1.1 Öğrencilerin ortaöğretime katılımlarının artırılmasına, devamsızlık ve sınıf tekrarlarının azaltılmasına ve örgün eğitim içinde kalmalarına yönelik çalışmalar yapılacaktır.</w:t>
            </w:r>
          </w:p>
          <w:p w14:paraId="3B770E85" w14:textId="77777777" w:rsidR="00DD6753" w:rsidRPr="00CC3867" w:rsidRDefault="00DD6753" w:rsidP="00CC3867">
            <w:pPr>
              <w:ind w:left="97" w:right="133"/>
              <w:jc w:val="both"/>
            </w:pPr>
            <w:r w:rsidRPr="00CC3867">
              <w:t>S-2.1.2 Ortaöğretimde öğrencilerin akademik, bilimsel, sosyal, kültürel, sanatsal, sportif faaliyetler ile sosyal sorumluluk programı kapsamındaki çalışmalara katılımları sağlanacaktır.</w:t>
            </w:r>
          </w:p>
          <w:p w14:paraId="6174E2A6" w14:textId="77777777" w:rsidR="00DD6753" w:rsidRPr="00CC3867" w:rsidRDefault="00DD6753" w:rsidP="00CC3867">
            <w:pPr>
              <w:ind w:left="97" w:right="133"/>
              <w:jc w:val="both"/>
            </w:pPr>
            <w:r w:rsidRPr="00CC3867">
              <w:t>S-2.1.3 Toplumun tüm kesimlerinden daha çok öğrenciye özel okullara erişim imkânını sağlamaya yönelik çalışmalar yapılacaktır.</w:t>
            </w:r>
          </w:p>
          <w:p w14:paraId="05AA7528" w14:textId="5C27EE71" w:rsidR="00DD6753" w:rsidRPr="00CC3867" w:rsidRDefault="00DD6753" w:rsidP="00CC3867">
            <w:pPr>
              <w:ind w:left="97" w:right="133"/>
              <w:jc w:val="both"/>
            </w:pPr>
            <w:r w:rsidRPr="00CC3867">
              <w:t>S-2.1.4 Öğrenci Gelişim Dosyası öğrencilerin farklı yönlerden gelişimlerinin izlenip değerlendirilmesine imkân verecek bir yapıya kavuşturulacaktır.</w:t>
            </w:r>
          </w:p>
        </w:tc>
        <w:tc>
          <w:tcPr>
            <w:tcW w:w="1453" w:type="dxa"/>
            <w:vAlign w:val="center"/>
          </w:tcPr>
          <w:p w14:paraId="07D72193" w14:textId="6B142549" w:rsidR="00DD6753" w:rsidRPr="00CC3867" w:rsidRDefault="00DD6753" w:rsidP="00CC3867">
            <w:pPr>
              <w:jc w:val="center"/>
            </w:pPr>
            <w:r w:rsidRPr="00CC3867">
              <w:t>OHŞ</w:t>
            </w:r>
          </w:p>
        </w:tc>
        <w:tc>
          <w:tcPr>
            <w:tcW w:w="2377" w:type="dxa"/>
            <w:gridSpan w:val="2"/>
            <w:shd w:val="clear" w:color="auto" w:fill="FFFFFF" w:themeFill="background1"/>
            <w:vAlign w:val="center"/>
          </w:tcPr>
          <w:p w14:paraId="659DFB97" w14:textId="6E11ECFE" w:rsidR="00DD6753" w:rsidRPr="00CC3867" w:rsidRDefault="00DD6753" w:rsidP="00CC3867">
            <w:pPr>
              <w:jc w:val="center"/>
            </w:pPr>
            <w:r w:rsidRPr="00CC3867">
              <w:t>BİETŞ, DÖHŞ, MTEHŞ, ÖÖKHŞ</w:t>
            </w:r>
          </w:p>
        </w:tc>
      </w:tr>
      <w:tr w:rsidR="00DD6753" w:rsidRPr="00125AD8" w14:paraId="19DB7712" w14:textId="77777777" w:rsidTr="00BF411B">
        <w:trPr>
          <w:trHeight w:val="3118"/>
        </w:trPr>
        <w:tc>
          <w:tcPr>
            <w:tcW w:w="2875" w:type="dxa"/>
            <w:vAlign w:val="center"/>
          </w:tcPr>
          <w:p w14:paraId="39559EF4" w14:textId="6264CF2E" w:rsidR="00DD6753" w:rsidRPr="00CC3867" w:rsidRDefault="00DD6753" w:rsidP="00CC3867">
            <w:pPr>
              <w:ind w:left="142" w:right="45"/>
            </w:pPr>
            <w:r w:rsidRPr="00CC3867">
              <w:rPr>
                <w:b/>
              </w:rPr>
              <w:t xml:space="preserve">Hedef </w:t>
            </w:r>
            <w:proofErr w:type="gramStart"/>
            <w:r w:rsidRPr="00CC3867">
              <w:rPr>
                <w:b/>
              </w:rPr>
              <w:t>2.2</w:t>
            </w:r>
            <w:proofErr w:type="gramEnd"/>
            <w:r w:rsidRPr="00CC3867">
              <w:t>: Ortaöğretim sistemi, öğrencilere değişen dünyanın gerektirdiği başta okuma kültürü olmak üzere bilgi, beceri, yetkinlik ve yeterlilikleri kazandıran bir yapıya kavuşturulacaktır.</w:t>
            </w:r>
          </w:p>
        </w:tc>
        <w:tc>
          <w:tcPr>
            <w:tcW w:w="8741" w:type="dxa"/>
            <w:vAlign w:val="center"/>
          </w:tcPr>
          <w:p w14:paraId="6E725559" w14:textId="77777777" w:rsidR="00DD6753" w:rsidRPr="00CC3867" w:rsidRDefault="00DD6753" w:rsidP="00CC3867">
            <w:pPr>
              <w:ind w:left="97" w:right="133"/>
              <w:jc w:val="both"/>
            </w:pPr>
            <w:r w:rsidRPr="00CC3867">
              <w:t>S-2.2.1 Türkiye Yüzyılı Vizyonu kapsamında dünyada bilim, kültür ve sanatta söz sahibi olabilmek için genel ortaöğretimde niteliğin geliştirilmesine yönelik çalışmalar yapılacaktır.</w:t>
            </w:r>
          </w:p>
          <w:p w14:paraId="33413789" w14:textId="77777777" w:rsidR="00DD6753" w:rsidRPr="00CC3867" w:rsidRDefault="00DD6753" w:rsidP="00CC3867">
            <w:pPr>
              <w:ind w:left="97" w:right="133"/>
              <w:jc w:val="both"/>
            </w:pPr>
            <w:r w:rsidRPr="00CC3867">
              <w:t>S-2.2.2 Genel ortaöğretimde eğitim ve öğretim süreçlerinin geliştirilmesi amacıyla okullar arası nitelik ve başarı farklılıklarının izlenmesi ve iyileştirilmesine yönelik çalışmaların yapılması sağlanacaktır.</w:t>
            </w:r>
          </w:p>
          <w:p w14:paraId="13EB66D6" w14:textId="67FC5484" w:rsidR="00DD6753" w:rsidRPr="00CC3867" w:rsidRDefault="00DD6753" w:rsidP="00CC3867">
            <w:pPr>
              <w:ind w:left="97" w:right="133"/>
              <w:jc w:val="both"/>
            </w:pPr>
            <w:r w:rsidRPr="00CC3867">
              <w:t>S-2.2.3 Eğitim süreçleri; öğrencilerin millî, manevi ve evrensel değerleri tutum ve davranışa dönüştürebilecekleri bir anlayışla güçlendirilecek, okuma kültürünü desteklemeye yönelik çalışmalar yürütülecektir.</w:t>
            </w:r>
          </w:p>
        </w:tc>
        <w:tc>
          <w:tcPr>
            <w:tcW w:w="1453" w:type="dxa"/>
            <w:vAlign w:val="center"/>
          </w:tcPr>
          <w:p w14:paraId="27CC079D" w14:textId="518D4E30" w:rsidR="00DD6753" w:rsidRPr="00CC3867" w:rsidRDefault="00DD6753" w:rsidP="00DD6753">
            <w:pPr>
              <w:jc w:val="center"/>
            </w:pPr>
            <w:r w:rsidRPr="00CC3867">
              <w:t>OHŞ</w:t>
            </w:r>
          </w:p>
        </w:tc>
        <w:tc>
          <w:tcPr>
            <w:tcW w:w="2377" w:type="dxa"/>
            <w:gridSpan w:val="2"/>
            <w:shd w:val="clear" w:color="auto" w:fill="FFFFFF" w:themeFill="background1"/>
            <w:vAlign w:val="center"/>
          </w:tcPr>
          <w:p w14:paraId="74D13B43" w14:textId="2D328D68" w:rsidR="00DD6753" w:rsidRPr="00CC3867" w:rsidRDefault="00DD6753" w:rsidP="00DD6753">
            <w:pPr>
              <w:jc w:val="center"/>
            </w:pPr>
            <w:r w:rsidRPr="00CC3867">
              <w:t>BİETŞ, DÖHŞ, MTEHŞ, ÖÖKHŞ</w:t>
            </w:r>
          </w:p>
        </w:tc>
      </w:tr>
      <w:tr w:rsidR="00DD6753" w:rsidRPr="00125AD8" w14:paraId="36D112C0" w14:textId="77777777" w:rsidTr="00BF411B">
        <w:trPr>
          <w:trHeight w:val="340"/>
        </w:trPr>
        <w:tc>
          <w:tcPr>
            <w:tcW w:w="2875" w:type="dxa"/>
            <w:vAlign w:val="center"/>
          </w:tcPr>
          <w:p w14:paraId="2159978A" w14:textId="39ED8546" w:rsidR="00DD6753" w:rsidRPr="00CC3867" w:rsidRDefault="00DD6753" w:rsidP="00BF411B">
            <w:pPr>
              <w:ind w:left="142" w:right="186"/>
              <w:rPr>
                <w:sz w:val="21"/>
                <w:szCs w:val="21"/>
              </w:rPr>
            </w:pPr>
            <w:r w:rsidRPr="00CC3867">
              <w:rPr>
                <w:b/>
                <w:sz w:val="21"/>
                <w:szCs w:val="21"/>
              </w:rPr>
              <w:lastRenderedPageBreak/>
              <w:t xml:space="preserve">Hedef </w:t>
            </w:r>
            <w:proofErr w:type="gramStart"/>
            <w:r w:rsidRPr="00CC3867">
              <w:rPr>
                <w:b/>
                <w:sz w:val="21"/>
                <w:szCs w:val="21"/>
              </w:rPr>
              <w:t>2.3</w:t>
            </w:r>
            <w:proofErr w:type="gramEnd"/>
            <w:r w:rsidRPr="00CC3867">
              <w:rPr>
                <w:sz w:val="21"/>
                <w:szCs w:val="21"/>
              </w:rPr>
              <w:t>: İmam hatip okullarında bilgi, beceri ve yeterlilikler odağında, akademik başarı ve değerlere yönelik çalışmalar, proje ve sosyal etkinlikler yaygınlaştırılacaktır.</w:t>
            </w:r>
          </w:p>
        </w:tc>
        <w:tc>
          <w:tcPr>
            <w:tcW w:w="8741" w:type="dxa"/>
            <w:vAlign w:val="center"/>
          </w:tcPr>
          <w:p w14:paraId="6C23FAB1" w14:textId="77777777" w:rsidR="00DD6753" w:rsidRPr="00CC3867" w:rsidRDefault="00DD6753" w:rsidP="00CC3867">
            <w:pPr>
              <w:ind w:left="97" w:right="133"/>
              <w:jc w:val="both"/>
              <w:rPr>
                <w:sz w:val="21"/>
                <w:szCs w:val="21"/>
              </w:rPr>
            </w:pPr>
            <w:r w:rsidRPr="00CC3867">
              <w:rPr>
                <w:sz w:val="21"/>
                <w:szCs w:val="21"/>
              </w:rPr>
              <w:t>S-2.3.1 İmam hatip okullarının eğitim öğretim süreçleri iyileştirilecek, öğrencilerin akademik gelişimleri desteklenecek, rehberlik ve mesleki planlama çalışmalarının etkinliği artırılacaktır.</w:t>
            </w:r>
          </w:p>
          <w:p w14:paraId="3B5537FC" w14:textId="77777777" w:rsidR="00DD6753" w:rsidRPr="00CC3867" w:rsidRDefault="00DD6753" w:rsidP="00CC3867">
            <w:pPr>
              <w:ind w:left="97" w:right="133"/>
              <w:jc w:val="both"/>
              <w:rPr>
                <w:sz w:val="21"/>
                <w:szCs w:val="21"/>
              </w:rPr>
            </w:pPr>
            <w:r w:rsidRPr="00CC3867">
              <w:rPr>
                <w:sz w:val="21"/>
                <w:szCs w:val="21"/>
              </w:rPr>
              <w:t>S-2.3.2 İmam hatip okullarında inanç ve değerler alanında yürütülen çalışmalar yükseköğretim kurumları ile iş birliğinde geliştirilecektir.</w:t>
            </w:r>
          </w:p>
          <w:p w14:paraId="2CECC58A" w14:textId="77777777" w:rsidR="00DD6753" w:rsidRPr="00CC3867" w:rsidRDefault="00DD6753" w:rsidP="00CC3867">
            <w:pPr>
              <w:ind w:left="97" w:right="133"/>
              <w:jc w:val="both"/>
              <w:rPr>
                <w:sz w:val="21"/>
                <w:szCs w:val="21"/>
              </w:rPr>
            </w:pPr>
            <w:r w:rsidRPr="00CC3867">
              <w:rPr>
                <w:sz w:val="21"/>
                <w:szCs w:val="21"/>
              </w:rPr>
              <w:t>S-2.3.3 İmam hatip okullarında yürütülen proje ve sosyal etkinliklerin sayısı ve çeşitliliği artırılacaktır.</w:t>
            </w:r>
          </w:p>
          <w:p w14:paraId="37FBBE60" w14:textId="298BD0F0" w:rsidR="00DD6753" w:rsidRPr="00CC3867" w:rsidRDefault="00DD6753" w:rsidP="00CC3867">
            <w:pPr>
              <w:ind w:left="97" w:right="133"/>
              <w:jc w:val="both"/>
              <w:rPr>
                <w:sz w:val="21"/>
                <w:szCs w:val="21"/>
              </w:rPr>
            </w:pPr>
            <w:r w:rsidRPr="00CC3867">
              <w:rPr>
                <w:sz w:val="21"/>
                <w:szCs w:val="21"/>
              </w:rPr>
              <w:t>S-2.3.4 İmam hatip okullarında sınai mülkiyet hakları ile ilgili farkındalığın artırılmasına yönelik çalışmalar yapılacaktır.</w:t>
            </w:r>
          </w:p>
        </w:tc>
        <w:tc>
          <w:tcPr>
            <w:tcW w:w="1453" w:type="dxa"/>
            <w:vAlign w:val="center"/>
          </w:tcPr>
          <w:p w14:paraId="715E8C1C" w14:textId="2160E8E8" w:rsidR="00DD6753" w:rsidRPr="00CC3867" w:rsidRDefault="00DD6753" w:rsidP="00CC3867">
            <w:pPr>
              <w:jc w:val="center"/>
              <w:rPr>
                <w:sz w:val="21"/>
                <w:szCs w:val="21"/>
              </w:rPr>
            </w:pPr>
            <w:r w:rsidRPr="00CC3867">
              <w:rPr>
                <w:sz w:val="21"/>
                <w:szCs w:val="21"/>
              </w:rPr>
              <w:t>DÖHŞ</w:t>
            </w:r>
          </w:p>
        </w:tc>
        <w:tc>
          <w:tcPr>
            <w:tcW w:w="2377" w:type="dxa"/>
            <w:gridSpan w:val="2"/>
            <w:shd w:val="clear" w:color="auto" w:fill="FFFFFF" w:themeFill="background1"/>
            <w:vAlign w:val="center"/>
          </w:tcPr>
          <w:p w14:paraId="4F7AD884" w14:textId="26E7B03D" w:rsidR="00DD6753" w:rsidRPr="00CC3867" w:rsidRDefault="00DD6753" w:rsidP="00CC3867">
            <w:pPr>
              <w:jc w:val="center"/>
              <w:rPr>
                <w:sz w:val="21"/>
                <w:szCs w:val="21"/>
              </w:rPr>
            </w:pPr>
            <w:r w:rsidRPr="00CC3867">
              <w:rPr>
                <w:sz w:val="21"/>
                <w:szCs w:val="21"/>
              </w:rPr>
              <w:t>BİETŞ, OHŞ, MTEHŞ, YYEŞ</w:t>
            </w:r>
          </w:p>
        </w:tc>
      </w:tr>
      <w:tr w:rsidR="00DD6753" w:rsidRPr="00125AD8" w14:paraId="7D0792D5" w14:textId="77777777" w:rsidTr="00BF411B">
        <w:trPr>
          <w:trHeight w:val="113"/>
        </w:trPr>
        <w:tc>
          <w:tcPr>
            <w:tcW w:w="2875" w:type="dxa"/>
            <w:vAlign w:val="center"/>
          </w:tcPr>
          <w:p w14:paraId="0DC91E94" w14:textId="633FE377" w:rsidR="00DD6753" w:rsidRPr="00CC3867" w:rsidRDefault="00DD6753" w:rsidP="00BF411B">
            <w:pPr>
              <w:ind w:left="142" w:right="186"/>
              <w:rPr>
                <w:sz w:val="21"/>
                <w:szCs w:val="21"/>
              </w:rPr>
            </w:pPr>
            <w:r w:rsidRPr="00CC3867">
              <w:rPr>
                <w:b/>
                <w:sz w:val="21"/>
                <w:szCs w:val="21"/>
              </w:rPr>
              <w:t xml:space="preserve">Hedef </w:t>
            </w:r>
            <w:proofErr w:type="gramStart"/>
            <w:r w:rsidRPr="00CC3867">
              <w:rPr>
                <w:b/>
                <w:sz w:val="21"/>
                <w:szCs w:val="21"/>
              </w:rPr>
              <w:t>2.4</w:t>
            </w:r>
            <w:proofErr w:type="gramEnd"/>
            <w:r w:rsidRPr="00CC3867">
              <w:rPr>
                <w:sz w:val="21"/>
                <w:szCs w:val="21"/>
              </w:rPr>
              <w:t>: Sosyal ve ekonomik sektörler ile iş birliği içinde ulusal ve uluslararası mesleki yeterliliğe, ahilik kültürüne, meslek ahlakına ve mesleki değerlere sahip; yenilikçi, girişimci, üretken, ekonomiye değer katan ehil iş gücü yetiştirilecektir.</w:t>
            </w:r>
          </w:p>
        </w:tc>
        <w:tc>
          <w:tcPr>
            <w:tcW w:w="8741" w:type="dxa"/>
            <w:vAlign w:val="center"/>
          </w:tcPr>
          <w:p w14:paraId="1F429CF6" w14:textId="77777777" w:rsidR="00DD6753" w:rsidRPr="00CC3867" w:rsidRDefault="00DD6753" w:rsidP="00CC3867">
            <w:pPr>
              <w:ind w:left="97" w:right="133"/>
              <w:jc w:val="both"/>
              <w:rPr>
                <w:sz w:val="21"/>
                <w:szCs w:val="21"/>
              </w:rPr>
            </w:pPr>
            <w:r w:rsidRPr="00CC3867">
              <w:rPr>
                <w:sz w:val="21"/>
                <w:szCs w:val="21"/>
              </w:rPr>
              <w:t>S-2.4.1 Mesleki ve teknik ortaöğretim okulları arası imkân ve başarı farkının azaltılmasına yönelik çalışmalar yapılacak, rehberlik ve mesleki planlama çalışmalarının etkinliği artırılacaktır.</w:t>
            </w:r>
          </w:p>
          <w:p w14:paraId="598C5A37" w14:textId="77777777" w:rsidR="00DD6753" w:rsidRPr="00CC3867" w:rsidRDefault="00DD6753" w:rsidP="00CC3867">
            <w:pPr>
              <w:ind w:left="97" w:right="133"/>
              <w:jc w:val="both"/>
              <w:rPr>
                <w:sz w:val="21"/>
                <w:szCs w:val="21"/>
              </w:rPr>
            </w:pPr>
            <w:r w:rsidRPr="00CC3867">
              <w:rPr>
                <w:sz w:val="21"/>
                <w:szCs w:val="21"/>
              </w:rPr>
              <w:t xml:space="preserve">S-2.4.2 Meslekî ve teknik eğitim almak isteyen her bireyin erişebileceği ve belge alabileceği eğitim imkânları geliştirilecektir. </w:t>
            </w:r>
          </w:p>
          <w:p w14:paraId="2955187A" w14:textId="786DC971" w:rsidR="00DD6753" w:rsidRPr="00CC3867" w:rsidRDefault="00DD6753" w:rsidP="00CC3867">
            <w:pPr>
              <w:ind w:left="97" w:right="133"/>
              <w:jc w:val="both"/>
              <w:rPr>
                <w:sz w:val="21"/>
                <w:szCs w:val="21"/>
              </w:rPr>
            </w:pPr>
            <w:r w:rsidRPr="00CC3867">
              <w:rPr>
                <w:sz w:val="21"/>
                <w:szCs w:val="21"/>
              </w:rPr>
              <w:t>S-2.4.3 Meslekî ve teknik ortaöğretim okullarında eğitim alan öğrencilere yönelik girişimcilik eğitimleri yapılması sağlanacaktır.</w:t>
            </w:r>
          </w:p>
        </w:tc>
        <w:tc>
          <w:tcPr>
            <w:tcW w:w="1453" w:type="dxa"/>
            <w:vAlign w:val="center"/>
          </w:tcPr>
          <w:p w14:paraId="4098C255" w14:textId="1D36181A" w:rsidR="00DD6753" w:rsidRPr="00CC3867" w:rsidRDefault="00DD6753" w:rsidP="00CC3867">
            <w:pPr>
              <w:jc w:val="center"/>
              <w:rPr>
                <w:sz w:val="21"/>
                <w:szCs w:val="21"/>
              </w:rPr>
            </w:pPr>
            <w:r w:rsidRPr="00CC3867">
              <w:rPr>
                <w:sz w:val="21"/>
                <w:szCs w:val="21"/>
              </w:rPr>
              <w:t>MTE</w:t>
            </w:r>
            <w:r w:rsidR="003F4D9C" w:rsidRPr="00CC3867">
              <w:rPr>
                <w:sz w:val="21"/>
                <w:szCs w:val="21"/>
              </w:rPr>
              <w:t>H</w:t>
            </w:r>
            <w:r w:rsidRPr="00CC3867">
              <w:rPr>
                <w:sz w:val="21"/>
                <w:szCs w:val="21"/>
              </w:rPr>
              <w:t>Ş</w:t>
            </w:r>
          </w:p>
        </w:tc>
        <w:tc>
          <w:tcPr>
            <w:tcW w:w="2377" w:type="dxa"/>
            <w:gridSpan w:val="2"/>
            <w:vAlign w:val="center"/>
          </w:tcPr>
          <w:p w14:paraId="3F6411B1" w14:textId="72649C47" w:rsidR="00DD6753" w:rsidRPr="00CC3867" w:rsidRDefault="00DD6753" w:rsidP="00CC3867">
            <w:pPr>
              <w:jc w:val="center"/>
              <w:rPr>
                <w:sz w:val="21"/>
                <w:szCs w:val="21"/>
              </w:rPr>
            </w:pPr>
            <w:r w:rsidRPr="00CC3867">
              <w:rPr>
                <w:sz w:val="21"/>
                <w:szCs w:val="21"/>
              </w:rPr>
              <w:t>BİETŞ, OHŞ, ÖÖKHŞ, HBÖHŞ, ÖERHŞ</w:t>
            </w:r>
          </w:p>
        </w:tc>
      </w:tr>
      <w:tr w:rsidR="00DD6753" w:rsidRPr="00125AD8" w14:paraId="5E22C488" w14:textId="77777777" w:rsidTr="00BF411B">
        <w:trPr>
          <w:trHeight w:val="423"/>
        </w:trPr>
        <w:tc>
          <w:tcPr>
            <w:tcW w:w="2875" w:type="dxa"/>
            <w:vAlign w:val="center"/>
          </w:tcPr>
          <w:p w14:paraId="0307F8BC" w14:textId="70C48E56" w:rsidR="00DD6753" w:rsidRPr="00CC3867" w:rsidRDefault="00DD6753" w:rsidP="00BF411B">
            <w:pPr>
              <w:ind w:left="142" w:right="186"/>
              <w:rPr>
                <w:b/>
                <w:sz w:val="21"/>
                <w:szCs w:val="21"/>
              </w:rPr>
            </w:pPr>
            <w:r w:rsidRPr="00CC3867">
              <w:rPr>
                <w:b/>
                <w:sz w:val="21"/>
                <w:szCs w:val="21"/>
              </w:rPr>
              <w:t xml:space="preserve">Hedef </w:t>
            </w:r>
            <w:proofErr w:type="gramStart"/>
            <w:r w:rsidRPr="00CC3867">
              <w:rPr>
                <w:b/>
                <w:sz w:val="21"/>
                <w:szCs w:val="21"/>
              </w:rPr>
              <w:t>2.5</w:t>
            </w:r>
            <w:proofErr w:type="gramEnd"/>
            <w:r w:rsidRPr="00CC3867">
              <w:rPr>
                <w:b/>
                <w:sz w:val="21"/>
                <w:szCs w:val="21"/>
              </w:rPr>
              <w:t xml:space="preserve">: </w:t>
            </w:r>
            <w:r w:rsidRPr="00CC3867">
              <w:rPr>
                <w:sz w:val="21"/>
                <w:szCs w:val="21"/>
              </w:rPr>
              <w:t>Mesleki ve teknik eğitim alanında eğitim-istihdam-üretim ilişkisi güçlendirilecek ve uluslararası iş birliği ve deneyim paylaşımı teşvik edilecektir.</w:t>
            </w:r>
          </w:p>
        </w:tc>
        <w:tc>
          <w:tcPr>
            <w:tcW w:w="8741" w:type="dxa"/>
            <w:vAlign w:val="center"/>
          </w:tcPr>
          <w:p w14:paraId="2530182F" w14:textId="77777777" w:rsidR="00DD6753" w:rsidRPr="00CC3867" w:rsidRDefault="00DD6753" w:rsidP="00CC3867">
            <w:pPr>
              <w:ind w:left="97" w:right="133"/>
              <w:jc w:val="both"/>
              <w:rPr>
                <w:sz w:val="21"/>
                <w:szCs w:val="21"/>
              </w:rPr>
            </w:pPr>
            <w:r w:rsidRPr="00CC3867">
              <w:rPr>
                <w:sz w:val="21"/>
                <w:szCs w:val="21"/>
              </w:rPr>
              <w:t>S-2.5.1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14:paraId="411C84A3" w14:textId="77777777" w:rsidR="00DD6753" w:rsidRPr="00CC3867" w:rsidRDefault="00DD6753" w:rsidP="00CC3867">
            <w:pPr>
              <w:ind w:left="97" w:right="133"/>
              <w:jc w:val="both"/>
              <w:rPr>
                <w:sz w:val="21"/>
                <w:szCs w:val="21"/>
              </w:rPr>
            </w:pPr>
            <w:r w:rsidRPr="00CC3867">
              <w:rPr>
                <w:sz w:val="21"/>
                <w:szCs w:val="21"/>
              </w:rPr>
              <w:t xml:space="preserve">S-2.5.2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 </w:t>
            </w:r>
          </w:p>
          <w:p w14:paraId="63DE0735" w14:textId="7E193894" w:rsidR="00DD6753" w:rsidRPr="00CC3867" w:rsidRDefault="00DD6753" w:rsidP="00CC3867">
            <w:pPr>
              <w:ind w:left="97" w:right="133"/>
              <w:jc w:val="both"/>
              <w:rPr>
                <w:sz w:val="21"/>
                <w:szCs w:val="21"/>
              </w:rPr>
            </w:pPr>
            <w:r w:rsidRPr="00CC3867">
              <w:rPr>
                <w:sz w:val="21"/>
                <w:szCs w:val="21"/>
              </w:rPr>
              <w:t>S-2.5.3 Mesleki ve teknik eğitimde eğitim-üretim ve istihdam ilişkisinin güçlendirilmesi için ilgili taraflarla iş birlikleri kurulmasına yönelik çalışmalar yapılacaktır.</w:t>
            </w:r>
          </w:p>
        </w:tc>
        <w:tc>
          <w:tcPr>
            <w:tcW w:w="1453" w:type="dxa"/>
            <w:vAlign w:val="center"/>
          </w:tcPr>
          <w:p w14:paraId="57C75DF6" w14:textId="3F475EA2" w:rsidR="00DD6753" w:rsidRPr="00CC3867" w:rsidRDefault="00DD6753" w:rsidP="00CC3867">
            <w:pPr>
              <w:jc w:val="center"/>
              <w:rPr>
                <w:sz w:val="21"/>
                <w:szCs w:val="21"/>
              </w:rPr>
            </w:pPr>
            <w:r w:rsidRPr="00CC3867">
              <w:rPr>
                <w:sz w:val="21"/>
                <w:szCs w:val="21"/>
              </w:rPr>
              <w:t>MTE</w:t>
            </w:r>
            <w:r w:rsidR="003F4D9C" w:rsidRPr="00CC3867">
              <w:rPr>
                <w:sz w:val="21"/>
                <w:szCs w:val="21"/>
              </w:rPr>
              <w:t>H</w:t>
            </w:r>
            <w:r w:rsidRPr="00CC3867">
              <w:rPr>
                <w:sz w:val="21"/>
                <w:szCs w:val="21"/>
              </w:rPr>
              <w:t>Ş</w:t>
            </w:r>
          </w:p>
        </w:tc>
        <w:tc>
          <w:tcPr>
            <w:tcW w:w="2377" w:type="dxa"/>
            <w:gridSpan w:val="2"/>
            <w:vAlign w:val="center"/>
          </w:tcPr>
          <w:p w14:paraId="166C91D1" w14:textId="66DA75EB" w:rsidR="00DD6753" w:rsidRPr="00CC3867" w:rsidRDefault="00DD6753" w:rsidP="00CC3867">
            <w:pPr>
              <w:jc w:val="center"/>
              <w:rPr>
                <w:sz w:val="21"/>
                <w:szCs w:val="21"/>
              </w:rPr>
            </w:pPr>
            <w:r w:rsidRPr="00CC3867">
              <w:rPr>
                <w:sz w:val="21"/>
                <w:szCs w:val="21"/>
              </w:rPr>
              <w:t>BİETŞ, OHŞ, ÖÖKHŞ, TEHŞ, YYEŞ</w:t>
            </w:r>
          </w:p>
        </w:tc>
      </w:tr>
      <w:tr w:rsidR="00DE2144" w:rsidRPr="00125AD8" w14:paraId="4FEC090F" w14:textId="77777777" w:rsidTr="00BF411B">
        <w:trPr>
          <w:trHeight w:val="849"/>
        </w:trPr>
        <w:tc>
          <w:tcPr>
            <w:tcW w:w="15446" w:type="dxa"/>
            <w:gridSpan w:val="5"/>
            <w:shd w:val="clear" w:color="auto" w:fill="D9E2F3" w:themeFill="accent5" w:themeFillTint="33"/>
            <w:vAlign w:val="center"/>
          </w:tcPr>
          <w:p w14:paraId="6D361C64" w14:textId="60A7AB35" w:rsidR="00DE2144" w:rsidRPr="00125AD8" w:rsidRDefault="00DE2144" w:rsidP="00BF411B">
            <w:pPr>
              <w:jc w:val="center"/>
              <w:rPr>
                <w:b/>
              </w:rPr>
            </w:pPr>
            <w:r w:rsidRPr="00125AD8">
              <w:rPr>
                <w:b/>
              </w:rPr>
              <w:lastRenderedPageBreak/>
              <w:t xml:space="preserve">Amaç </w:t>
            </w:r>
            <w:r w:rsidR="004A438A">
              <w:rPr>
                <w:b/>
              </w:rPr>
              <w:t>3</w:t>
            </w:r>
            <w:r w:rsidRPr="00125AD8">
              <w:rPr>
                <w:b/>
              </w:rPr>
              <w:t xml:space="preserve">: </w:t>
            </w:r>
            <w:r w:rsidRPr="00DE2144">
              <w:rPr>
                <w:b/>
              </w:rPr>
              <w:t>Bireyin bilgi, beceri ve yetkinliklerini geliştirmek amacıyla bireysel, toplumsal ve istihdam odaklı yeni bir yaklaşımla hayat boyu öğrenme imkânları sunmak.</w:t>
            </w:r>
          </w:p>
        </w:tc>
      </w:tr>
      <w:tr w:rsidR="00DE2144" w:rsidRPr="00125AD8" w14:paraId="2A2E8504" w14:textId="77777777" w:rsidTr="00BF411B">
        <w:trPr>
          <w:trHeight w:val="737"/>
        </w:trPr>
        <w:tc>
          <w:tcPr>
            <w:tcW w:w="2875" w:type="dxa"/>
            <w:shd w:val="clear" w:color="auto" w:fill="D9E2F3" w:themeFill="accent5" w:themeFillTint="33"/>
            <w:vAlign w:val="center"/>
          </w:tcPr>
          <w:p w14:paraId="6A21ED72" w14:textId="77777777" w:rsidR="00DE2144" w:rsidRPr="00125AD8" w:rsidRDefault="00DE2144" w:rsidP="00BF411B">
            <w:pPr>
              <w:jc w:val="center"/>
              <w:rPr>
                <w:b/>
              </w:rPr>
            </w:pPr>
            <w:r w:rsidRPr="00125AD8">
              <w:rPr>
                <w:b/>
              </w:rPr>
              <w:t>Hedefler</w:t>
            </w:r>
          </w:p>
        </w:tc>
        <w:tc>
          <w:tcPr>
            <w:tcW w:w="8741" w:type="dxa"/>
            <w:shd w:val="clear" w:color="auto" w:fill="D9E2F3" w:themeFill="accent5" w:themeFillTint="33"/>
            <w:vAlign w:val="center"/>
          </w:tcPr>
          <w:p w14:paraId="1CDB16F5" w14:textId="77777777" w:rsidR="00DE2144" w:rsidRPr="00125AD8" w:rsidRDefault="00DE2144" w:rsidP="00BF411B">
            <w:pPr>
              <w:jc w:val="center"/>
              <w:rPr>
                <w:b/>
              </w:rPr>
            </w:pPr>
            <w:r w:rsidRPr="00125AD8">
              <w:rPr>
                <w:b/>
              </w:rPr>
              <w:t>Stratejiler</w:t>
            </w:r>
          </w:p>
        </w:tc>
        <w:tc>
          <w:tcPr>
            <w:tcW w:w="1453" w:type="dxa"/>
            <w:shd w:val="clear" w:color="auto" w:fill="D9E2F3" w:themeFill="accent5" w:themeFillTint="33"/>
            <w:vAlign w:val="center"/>
          </w:tcPr>
          <w:p w14:paraId="1C0C6D94" w14:textId="77777777" w:rsidR="00DE2144" w:rsidRPr="00125AD8" w:rsidRDefault="00DE2144" w:rsidP="00BF411B">
            <w:pPr>
              <w:jc w:val="center"/>
              <w:rPr>
                <w:b/>
              </w:rPr>
            </w:pPr>
            <w:r w:rsidRPr="00125AD8">
              <w:rPr>
                <w:b/>
              </w:rPr>
              <w:t>Sorumlu Birim</w:t>
            </w:r>
          </w:p>
        </w:tc>
        <w:tc>
          <w:tcPr>
            <w:tcW w:w="2377" w:type="dxa"/>
            <w:gridSpan w:val="2"/>
            <w:shd w:val="clear" w:color="auto" w:fill="D9E2F3" w:themeFill="accent5" w:themeFillTint="33"/>
            <w:vAlign w:val="center"/>
          </w:tcPr>
          <w:p w14:paraId="23D47F90" w14:textId="77777777" w:rsidR="00DE2144" w:rsidRPr="00125AD8" w:rsidRDefault="00DE2144" w:rsidP="00BF411B">
            <w:pPr>
              <w:jc w:val="center"/>
              <w:rPr>
                <w:b/>
              </w:rPr>
            </w:pPr>
            <w:r w:rsidRPr="00125AD8">
              <w:rPr>
                <w:b/>
              </w:rPr>
              <w:t>İş Birliği Yapılan Birim(</w:t>
            </w:r>
            <w:proofErr w:type="spellStart"/>
            <w:r w:rsidRPr="00125AD8">
              <w:rPr>
                <w:b/>
              </w:rPr>
              <w:t>ler</w:t>
            </w:r>
            <w:proofErr w:type="spellEnd"/>
            <w:r w:rsidRPr="00125AD8">
              <w:rPr>
                <w:b/>
              </w:rPr>
              <w:t>)</w:t>
            </w:r>
          </w:p>
        </w:tc>
      </w:tr>
      <w:tr w:rsidR="003F4D9C" w:rsidRPr="00125AD8" w14:paraId="4BD17E14" w14:textId="77777777" w:rsidTr="00BF411B">
        <w:trPr>
          <w:trHeight w:val="2306"/>
        </w:trPr>
        <w:tc>
          <w:tcPr>
            <w:tcW w:w="2875" w:type="dxa"/>
            <w:vAlign w:val="center"/>
          </w:tcPr>
          <w:p w14:paraId="55B1ABCA" w14:textId="235B4156" w:rsidR="003F4D9C" w:rsidRPr="00125AD8" w:rsidRDefault="003F4D9C" w:rsidP="00BF411B">
            <w:pPr>
              <w:ind w:left="142" w:right="186"/>
            </w:pPr>
            <w:r w:rsidRPr="00125AD8">
              <w:rPr>
                <w:b/>
              </w:rPr>
              <w:t xml:space="preserve">Hedef </w:t>
            </w:r>
            <w:proofErr w:type="gramStart"/>
            <w:r>
              <w:rPr>
                <w:b/>
              </w:rPr>
              <w:t>3</w:t>
            </w:r>
            <w:r w:rsidRPr="00125AD8">
              <w:rPr>
                <w:b/>
              </w:rPr>
              <w:t>.1</w:t>
            </w:r>
            <w:proofErr w:type="gramEnd"/>
            <w:r w:rsidRPr="00125AD8">
              <w:t xml:space="preserve">: </w:t>
            </w:r>
            <w:r w:rsidRPr="00DE2144">
              <w:t>Farklı yeteneklere, özelliklere, ihtiyaçlara ve birikimlere sahip tüm bireylerin yaygın eğitimden aktif olarak yararlanabilmeleri amacıyla eğitimde kapsayıcılık sağlanacaktır.</w:t>
            </w:r>
          </w:p>
        </w:tc>
        <w:tc>
          <w:tcPr>
            <w:tcW w:w="8741" w:type="dxa"/>
          </w:tcPr>
          <w:p w14:paraId="0E928DD7" w14:textId="77777777" w:rsidR="003F4D9C" w:rsidRPr="00BF411B" w:rsidRDefault="003F4D9C" w:rsidP="00BF411B">
            <w:pPr>
              <w:ind w:left="97" w:right="133"/>
              <w:jc w:val="both"/>
              <w:rPr>
                <w:sz w:val="21"/>
                <w:szCs w:val="21"/>
              </w:rPr>
            </w:pPr>
            <w:r w:rsidRPr="00BF411B">
              <w:rPr>
                <w:sz w:val="21"/>
                <w:szCs w:val="21"/>
              </w:rPr>
              <w:t>S-3.1.1 Dezavantajlı gruplara (kadınlar, gençler, yaşlılar, engelliler, uzun süreli işsizler, hükümlüler vb.) temel beceri ihtiyaçları doğrultusunda eğitim ve öğretim verilecektir.</w:t>
            </w:r>
          </w:p>
          <w:p w14:paraId="27581DB1" w14:textId="77777777" w:rsidR="003F4D9C" w:rsidRPr="00BF411B" w:rsidRDefault="003F4D9C" w:rsidP="00BF411B">
            <w:pPr>
              <w:ind w:left="97" w:right="133"/>
              <w:jc w:val="both"/>
              <w:rPr>
                <w:sz w:val="21"/>
                <w:szCs w:val="21"/>
              </w:rPr>
            </w:pPr>
            <w:r w:rsidRPr="00BF411B">
              <w:rPr>
                <w:sz w:val="21"/>
                <w:szCs w:val="21"/>
              </w:rPr>
              <w:t xml:space="preserve">S-3.1.2 Örgün eğitim çağı dışına çıkmış, öğrenimlerini çeşitli nedenlerle tamamlayamamış bireylerin yarım kalan eğitimlerini açık öğretim okullarında tamamlayabilmeleri için eğitime erişimlerini kolaylaştırıcı çalışmalar yapılacaktır. </w:t>
            </w:r>
          </w:p>
          <w:p w14:paraId="7A77C5B2" w14:textId="77777777" w:rsidR="003F4D9C" w:rsidRPr="00BF411B" w:rsidRDefault="003F4D9C" w:rsidP="00BF411B">
            <w:pPr>
              <w:ind w:left="97" w:right="133"/>
              <w:jc w:val="both"/>
              <w:rPr>
                <w:sz w:val="21"/>
                <w:szCs w:val="21"/>
              </w:rPr>
            </w:pPr>
            <w:r w:rsidRPr="00BF411B">
              <w:rPr>
                <w:sz w:val="21"/>
                <w:szCs w:val="21"/>
              </w:rPr>
              <w:t>S-3.1.3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p w14:paraId="5BDCA357" w14:textId="379D3D37" w:rsidR="003F4D9C" w:rsidRPr="00BF411B" w:rsidRDefault="003F4D9C" w:rsidP="00BF411B">
            <w:pPr>
              <w:ind w:left="97" w:right="133"/>
              <w:jc w:val="both"/>
              <w:rPr>
                <w:sz w:val="21"/>
                <w:szCs w:val="21"/>
              </w:rPr>
            </w:pPr>
            <w:r w:rsidRPr="00BF411B">
              <w:rPr>
                <w:sz w:val="21"/>
                <w:szCs w:val="21"/>
              </w:rPr>
              <w:t>S-3.1.4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c>
          <w:tcPr>
            <w:tcW w:w="1453" w:type="dxa"/>
            <w:vAlign w:val="center"/>
          </w:tcPr>
          <w:p w14:paraId="0ECD1F5A" w14:textId="7D61B01A" w:rsidR="003F4D9C" w:rsidRPr="00125AD8" w:rsidRDefault="003F4D9C" w:rsidP="002B25AB">
            <w:pPr>
              <w:jc w:val="center"/>
            </w:pPr>
            <w:r w:rsidRPr="00993E8B">
              <w:t>HBÖ</w:t>
            </w:r>
            <w:r>
              <w:t>H</w:t>
            </w:r>
            <w:r w:rsidRPr="00993E8B">
              <w:t>Ş</w:t>
            </w:r>
          </w:p>
        </w:tc>
        <w:tc>
          <w:tcPr>
            <w:tcW w:w="2377" w:type="dxa"/>
            <w:gridSpan w:val="2"/>
            <w:vAlign w:val="center"/>
          </w:tcPr>
          <w:p w14:paraId="6E519BC3" w14:textId="1151777D" w:rsidR="003F4D9C" w:rsidRPr="00125AD8" w:rsidRDefault="003F4D9C" w:rsidP="003F4D9C">
            <w:pPr>
              <w:jc w:val="center"/>
            </w:pPr>
            <w:r>
              <w:t>BİETŞ, ÖERHŞ</w:t>
            </w:r>
          </w:p>
        </w:tc>
      </w:tr>
      <w:tr w:rsidR="003F4D9C" w:rsidRPr="00125AD8" w14:paraId="7DECB50B" w14:textId="77777777" w:rsidTr="00BF411B">
        <w:trPr>
          <w:trHeight w:val="1723"/>
        </w:trPr>
        <w:tc>
          <w:tcPr>
            <w:tcW w:w="2875" w:type="dxa"/>
            <w:vAlign w:val="center"/>
          </w:tcPr>
          <w:p w14:paraId="3EDE9105" w14:textId="260C3E91" w:rsidR="003F4D9C" w:rsidRPr="00125AD8" w:rsidRDefault="003F4D9C" w:rsidP="00BF411B">
            <w:pPr>
              <w:ind w:left="142" w:right="186"/>
            </w:pPr>
            <w:r w:rsidRPr="00DE2144">
              <w:rPr>
                <w:b/>
              </w:rPr>
              <w:t xml:space="preserve">Hedef </w:t>
            </w:r>
            <w:proofErr w:type="gramStart"/>
            <w:r w:rsidRPr="00DE2144">
              <w:rPr>
                <w:b/>
              </w:rPr>
              <w:t>3.</w:t>
            </w:r>
            <w:r>
              <w:rPr>
                <w:b/>
              </w:rPr>
              <w:t>2</w:t>
            </w:r>
            <w:proofErr w:type="gramEnd"/>
            <w:r w:rsidRPr="00DE2144">
              <w:t xml:space="preserve">: </w:t>
            </w:r>
            <w:r>
              <w:t>Hayat boyu öğrenme faaliyetleri ile bireylerde kişisel, çevresel ve mesleki anlamda farkındalık oluşturulacaktır.</w:t>
            </w:r>
          </w:p>
        </w:tc>
        <w:tc>
          <w:tcPr>
            <w:tcW w:w="8741" w:type="dxa"/>
          </w:tcPr>
          <w:p w14:paraId="28427994" w14:textId="77777777" w:rsidR="003F4D9C" w:rsidRPr="00BF411B" w:rsidRDefault="003F4D9C" w:rsidP="00BF411B">
            <w:pPr>
              <w:ind w:left="97" w:right="133"/>
              <w:jc w:val="both"/>
              <w:rPr>
                <w:sz w:val="21"/>
                <w:szCs w:val="21"/>
              </w:rPr>
            </w:pPr>
            <w:r w:rsidRPr="00BF411B">
              <w:rPr>
                <w:sz w:val="21"/>
                <w:szCs w:val="21"/>
              </w:rPr>
              <w:t>S-3.2.1 Bireylerde hayat boyu öğrenmenin kişisel ve mesleki faydaları konusunda farkındalık oluşturulması ve hayat boyu öğrenmeye katılımın artırılması sağlanacaktır.</w:t>
            </w:r>
          </w:p>
          <w:p w14:paraId="193EFC62" w14:textId="77777777" w:rsidR="003F4D9C" w:rsidRPr="00BF411B" w:rsidRDefault="003F4D9C" w:rsidP="00BF411B">
            <w:pPr>
              <w:ind w:left="97" w:right="133"/>
              <w:jc w:val="both"/>
              <w:rPr>
                <w:sz w:val="21"/>
                <w:szCs w:val="21"/>
              </w:rPr>
            </w:pPr>
            <w:r w:rsidRPr="00BF411B">
              <w:rPr>
                <w:sz w:val="21"/>
                <w:szCs w:val="21"/>
              </w:rPr>
              <w:t>S-3.2.2 Bireylerin öğrenme fırsatları hakkında bilgilendirilmesi ve öğrenme imkânları kapsamında farkındalığının artırılmasına yönelik faaliyetler yürütülecektir.</w:t>
            </w:r>
          </w:p>
          <w:p w14:paraId="2064F85F" w14:textId="77777777" w:rsidR="003F4D9C" w:rsidRPr="00BF411B" w:rsidRDefault="003F4D9C" w:rsidP="00BF411B">
            <w:pPr>
              <w:ind w:left="97" w:right="133"/>
              <w:jc w:val="both"/>
              <w:rPr>
                <w:sz w:val="21"/>
                <w:szCs w:val="21"/>
              </w:rPr>
            </w:pPr>
            <w:r w:rsidRPr="00BF411B">
              <w:rPr>
                <w:sz w:val="21"/>
                <w:szCs w:val="21"/>
              </w:rPr>
              <w:t xml:space="preserve">S-3.2.3 </w:t>
            </w:r>
            <w:proofErr w:type="gramStart"/>
            <w:r w:rsidRPr="00BF411B">
              <w:rPr>
                <w:sz w:val="21"/>
                <w:szCs w:val="21"/>
              </w:rPr>
              <w:t>Yenilenebilir</w:t>
            </w:r>
            <w:proofErr w:type="gramEnd"/>
            <w:r w:rsidRPr="00BF411B">
              <w:rPr>
                <w:sz w:val="21"/>
                <w:szCs w:val="21"/>
              </w:rPr>
              <w:t xml:space="preserve"> enerji, temiz enerji ve yeşil dönüşüm gibi konularda projeler yürütülecek bu alanda sektörün ihtiyaç duyduğu işgücünün yaygın eğitim faaliyetleri ile yetiştirilmesi sağlanacaktır.</w:t>
            </w:r>
          </w:p>
          <w:p w14:paraId="78098914" w14:textId="5C9913E6" w:rsidR="003F4D9C" w:rsidRPr="00BF411B" w:rsidRDefault="003F4D9C" w:rsidP="00BF411B">
            <w:pPr>
              <w:ind w:left="97" w:right="133"/>
              <w:jc w:val="both"/>
              <w:rPr>
                <w:sz w:val="21"/>
                <w:szCs w:val="21"/>
              </w:rPr>
            </w:pPr>
            <w:r w:rsidRPr="00BF411B">
              <w:rPr>
                <w:sz w:val="21"/>
                <w:szCs w:val="21"/>
              </w:rPr>
              <w:t>S-3.2.4 Eğitime erişimde dezavantajlı durumda olan çeşitli hedef kitlelerin hayat boyu öğrenmeye erişimini artırabilmek için uzaktan eğitim teknolojilerinden yararlanması sağlanacaktır.</w:t>
            </w:r>
          </w:p>
        </w:tc>
        <w:tc>
          <w:tcPr>
            <w:tcW w:w="1453" w:type="dxa"/>
            <w:vAlign w:val="center"/>
          </w:tcPr>
          <w:p w14:paraId="20DCC73E" w14:textId="300647BE" w:rsidR="003F4D9C" w:rsidRPr="00125AD8" w:rsidRDefault="003F4D9C" w:rsidP="003F4D9C">
            <w:pPr>
              <w:jc w:val="center"/>
            </w:pPr>
            <w:r w:rsidRPr="00993E8B">
              <w:t>HBÖ</w:t>
            </w:r>
            <w:r>
              <w:t>H</w:t>
            </w:r>
            <w:r w:rsidRPr="00993E8B">
              <w:t>Ş</w:t>
            </w:r>
          </w:p>
        </w:tc>
        <w:tc>
          <w:tcPr>
            <w:tcW w:w="2377" w:type="dxa"/>
            <w:gridSpan w:val="2"/>
            <w:vAlign w:val="center"/>
          </w:tcPr>
          <w:p w14:paraId="50D45C7B" w14:textId="658D91F2" w:rsidR="003F4D9C" w:rsidRPr="00125AD8" w:rsidRDefault="003F4D9C" w:rsidP="003F4D9C">
            <w:pPr>
              <w:jc w:val="center"/>
            </w:pPr>
            <w:r>
              <w:t>BİETŞ, HBÖHŞ, YEĞİTEKŞ</w:t>
            </w:r>
          </w:p>
        </w:tc>
      </w:tr>
      <w:tr w:rsidR="003F4D9C" w:rsidRPr="00125AD8" w14:paraId="4F852B49" w14:textId="77777777" w:rsidTr="00BF411B">
        <w:trPr>
          <w:trHeight w:val="2154"/>
        </w:trPr>
        <w:tc>
          <w:tcPr>
            <w:tcW w:w="2875" w:type="dxa"/>
            <w:vAlign w:val="center"/>
          </w:tcPr>
          <w:p w14:paraId="7CEA6971" w14:textId="60FD7A16" w:rsidR="003F4D9C" w:rsidRPr="00125AD8" w:rsidRDefault="003F4D9C" w:rsidP="00BF411B">
            <w:pPr>
              <w:ind w:left="142" w:right="186"/>
            </w:pPr>
            <w:r w:rsidRPr="00DE2144">
              <w:rPr>
                <w:b/>
              </w:rPr>
              <w:lastRenderedPageBreak/>
              <w:t xml:space="preserve">Hedef </w:t>
            </w:r>
            <w:proofErr w:type="gramStart"/>
            <w:r w:rsidRPr="00DE2144">
              <w:rPr>
                <w:b/>
              </w:rPr>
              <w:t>3.</w:t>
            </w:r>
            <w:r>
              <w:rPr>
                <w:b/>
              </w:rPr>
              <w:t>3</w:t>
            </w:r>
            <w:proofErr w:type="gramEnd"/>
            <w:r w:rsidRPr="00DE2144">
              <w:t xml:space="preserve">: </w:t>
            </w:r>
            <w:r w:rsidRPr="0002400F">
              <w:t>Tüm bireylere yönelik günümüz ihtiyaçlarına uygun genel, mesleki ve teknik eğitim kurs programları hazırlanacaktır.</w:t>
            </w:r>
          </w:p>
        </w:tc>
        <w:tc>
          <w:tcPr>
            <w:tcW w:w="8741" w:type="dxa"/>
          </w:tcPr>
          <w:p w14:paraId="76E6FE93" w14:textId="77777777" w:rsidR="003F4D9C" w:rsidRDefault="003F4D9C" w:rsidP="00BF411B">
            <w:pPr>
              <w:ind w:left="97" w:right="133"/>
              <w:jc w:val="both"/>
            </w:pPr>
            <w:r>
              <w:t>S-3.3.1 Aile Okulu Projesi ile aile değerleri, aile içi iletişim; sosyal, psikolojik ve duygusal gelişim, stres yönetimi, bağımlılıkları önlemeye ilişkin yaklaşımlar başta olmak üzere çeşitli alanlarda aileler desteklenecektir.</w:t>
            </w:r>
          </w:p>
          <w:p w14:paraId="2BA4C771" w14:textId="16C13C86" w:rsidR="003F4D9C" w:rsidRPr="00125AD8" w:rsidRDefault="003F4D9C" w:rsidP="00BF411B">
            <w:pPr>
              <w:ind w:left="97" w:right="133"/>
              <w:jc w:val="both"/>
            </w:pPr>
            <w:r>
              <w:t>S-3.3.2 Toplumun afetlere ve acil durumlara hazırlıklı olmasını sağlamak, riskleri azaltmak ve hızlı tepki verme kapasitesini artırmak amacıyla afet ve acil durumlara ilişkin yaygın eğitim kursları düzenlenecektir.</w:t>
            </w:r>
          </w:p>
        </w:tc>
        <w:tc>
          <w:tcPr>
            <w:tcW w:w="1453" w:type="dxa"/>
            <w:vAlign w:val="center"/>
          </w:tcPr>
          <w:p w14:paraId="6B840B7F" w14:textId="7BFB0429" w:rsidR="003F4D9C" w:rsidRPr="00125AD8" w:rsidRDefault="003F4D9C" w:rsidP="003F4D9C">
            <w:pPr>
              <w:jc w:val="center"/>
            </w:pPr>
            <w:r w:rsidRPr="00993E8B">
              <w:t>HBÖ</w:t>
            </w:r>
            <w:r>
              <w:t>H</w:t>
            </w:r>
            <w:r w:rsidRPr="00993E8B">
              <w:t>Ş</w:t>
            </w:r>
          </w:p>
        </w:tc>
        <w:tc>
          <w:tcPr>
            <w:tcW w:w="2377" w:type="dxa"/>
            <w:gridSpan w:val="2"/>
            <w:vAlign w:val="center"/>
          </w:tcPr>
          <w:p w14:paraId="43B9F1FC" w14:textId="3DF0E816" w:rsidR="003F4D9C" w:rsidRPr="00125AD8" w:rsidRDefault="003F4D9C" w:rsidP="003F4D9C">
            <w:pPr>
              <w:jc w:val="center"/>
            </w:pPr>
            <w:r>
              <w:t>BİETŞ</w:t>
            </w:r>
          </w:p>
        </w:tc>
      </w:tr>
      <w:tr w:rsidR="003F4D9C" w:rsidRPr="00125AD8" w14:paraId="092D4F9C" w14:textId="77777777" w:rsidTr="00BF411B">
        <w:trPr>
          <w:trHeight w:val="1984"/>
        </w:trPr>
        <w:tc>
          <w:tcPr>
            <w:tcW w:w="2875" w:type="dxa"/>
            <w:vAlign w:val="center"/>
          </w:tcPr>
          <w:p w14:paraId="42DA6816" w14:textId="2DA11E1C" w:rsidR="003F4D9C" w:rsidRPr="00125AD8" w:rsidRDefault="003F4D9C" w:rsidP="00BF411B">
            <w:pPr>
              <w:ind w:left="142" w:right="186"/>
            </w:pPr>
            <w:r w:rsidRPr="00DE2144">
              <w:rPr>
                <w:b/>
              </w:rPr>
              <w:t xml:space="preserve">Hedef </w:t>
            </w:r>
            <w:proofErr w:type="gramStart"/>
            <w:r w:rsidRPr="00DE2144">
              <w:rPr>
                <w:b/>
              </w:rPr>
              <w:t>3.</w:t>
            </w:r>
            <w:r>
              <w:rPr>
                <w:b/>
              </w:rPr>
              <w:t>4</w:t>
            </w:r>
            <w:proofErr w:type="gramEnd"/>
            <w:r>
              <w:rPr>
                <w:b/>
              </w:rPr>
              <w:t xml:space="preserve">: </w:t>
            </w:r>
            <w:r w:rsidRPr="007E6FCD">
              <w:t>Özel yaygın eğitim hizmetlerinin niteliği, fırsat eşitliği ve erişilebilirlik bağlamında hayat boyu öğrenmeyi destekleyecek şekilde uluslararası standartlara uygun olarak artırılacaktır.</w:t>
            </w:r>
          </w:p>
        </w:tc>
        <w:tc>
          <w:tcPr>
            <w:tcW w:w="8741" w:type="dxa"/>
          </w:tcPr>
          <w:p w14:paraId="134353ED" w14:textId="77777777" w:rsidR="003F4D9C" w:rsidRDefault="003F4D9C" w:rsidP="00BF411B">
            <w:pPr>
              <w:ind w:left="97" w:right="133"/>
              <w:jc w:val="both"/>
            </w:pPr>
            <w:r>
              <w:t>S-3.4.1 Bakanlığımıza bağlı kurslardan (iş makineleri sürücü eğitim, özel ulaştırma hizmetleri mesleki eğitim ve geliştirme ile diğer meslek edindirme kursları) alınan sertifikalarla başka bir belgeye ihtiyaç olmaksızın istihdam ve iş yeri açma hakkı elde edilmesine ilişkin çalışmalar yapılacaktır.</w:t>
            </w:r>
          </w:p>
          <w:p w14:paraId="3583D6F3" w14:textId="18F7670B" w:rsidR="003F4D9C" w:rsidRPr="00125AD8" w:rsidRDefault="003F4D9C" w:rsidP="00BF411B">
            <w:pPr>
              <w:ind w:left="97" w:right="133"/>
              <w:jc w:val="both"/>
            </w:pPr>
            <w:r>
              <w:t>S-3.4.2 Trafik ve sürücü eğitiminde eğitim, sınav ve belgelendirme süreçlerinin 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tc>
        <w:tc>
          <w:tcPr>
            <w:tcW w:w="1453" w:type="dxa"/>
            <w:vAlign w:val="center"/>
          </w:tcPr>
          <w:p w14:paraId="1DDA0989" w14:textId="7F53E33C" w:rsidR="003F4D9C" w:rsidRPr="00125AD8" w:rsidRDefault="003F4D9C" w:rsidP="003F4D9C">
            <w:pPr>
              <w:jc w:val="center"/>
            </w:pPr>
            <w:r>
              <w:t>ÖÖKHŞ</w:t>
            </w:r>
          </w:p>
        </w:tc>
        <w:tc>
          <w:tcPr>
            <w:tcW w:w="2377" w:type="dxa"/>
            <w:gridSpan w:val="2"/>
            <w:vAlign w:val="center"/>
          </w:tcPr>
          <w:p w14:paraId="50AC9DC4" w14:textId="4B4275CD" w:rsidR="003F4D9C" w:rsidRPr="00125AD8" w:rsidRDefault="003F4D9C" w:rsidP="003F4D9C">
            <w:pPr>
              <w:jc w:val="center"/>
            </w:pPr>
            <w:r>
              <w:t xml:space="preserve">BİETŞ, MTEHŞ, HBÖHŞ, </w:t>
            </w:r>
            <w:r w:rsidRPr="00D71A55">
              <w:t>YEĞİTEK</w:t>
            </w:r>
            <w:r>
              <w:t>Ş</w:t>
            </w:r>
          </w:p>
        </w:tc>
      </w:tr>
    </w:tbl>
    <w:p w14:paraId="1BB87501" w14:textId="77777777" w:rsidR="0062069C" w:rsidRDefault="0062069C" w:rsidP="00156F7C"/>
    <w:p w14:paraId="56631525" w14:textId="77777777" w:rsidR="00B1132F" w:rsidRDefault="00B1132F" w:rsidP="00156F7C"/>
    <w:p w14:paraId="20E16483" w14:textId="77777777" w:rsidR="00BF411B" w:rsidRDefault="00BF411B" w:rsidP="00156F7C"/>
    <w:p w14:paraId="1B8485CF" w14:textId="77777777" w:rsidR="00BF411B" w:rsidRDefault="00BF411B" w:rsidP="00156F7C"/>
    <w:p w14:paraId="322F036F" w14:textId="77777777" w:rsidR="00B1132F" w:rsidRDefault="00B1132F" w:rsidP="00156F7C"/>
    <w:p w14:paraId="50A38EBE" w14:textId="77777777" w:rsidR="00B1132F" w:rsidRDefault="00B1132F" w:rsidP="00156F7C"/>
    <w:p w14:paraId="2DA7EB90" w14:textId="77777777" w:rsidR="00B1132F" w:rsidRDefault="00B1132F" w:rsidP="00156F7C"/>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7"/>
        <w:gridCol w:w="8742"/>
        <w:gridCol w:w="1453"/>
        <w:gridCol w:w="2516"/>
      </w:tblGrid>
      <w:tr w:rsidR="00B1132F" w:rsidRPr="00B1132F" w14:paraId="0560F023" w14:textId="77777777" w:rsidTr="00BF411B">
        <w:trPr>
          <w:trHeight w:val="849"/>
        </w:trPr>
        <w:tc>
          <w:tcPr>
            <w:tcW w:w="15588" w:type="dxa"/>
            <w:gridSpan w:val="4"/>
            <w:shd w:val="clear" w:color="auto" w:fill="D9E2F3" w:themeFill="accent5" w:themeFillTint="33"/>
            <w:vAlign w:val="center"/>
          </w:tcPr>
          <w:p w14:paraId="2686330B" w14:textId="7D93376C" w:rsidR="00B1132F" w:rsidRPr="00B1132F" w:rsidRDefault="00B1132F" w:rsidP="00BF411B">
            <w:pPr>
              <w:ind w:left="142" w:right="132"/>
              <w:jc w:val="both"/>
              <w:rPr>
                <w:b/>
              </w:rPr>
            </w:pPr>
            <w:r w:rsidRPr="00B1132F">
              <w:rPr>
                <w:b/>
              </w:rPr>
              <w:lastRenderedPageBreak/>
              <w:t xml:space="preserve">Amaç </w:t>
            </w:r>
            <w:r>
              <w:rPr>
                <w:b/>
              </w:rPr>
              <w:t>4</w:t>
            </w:r>
            <w:r w:rsidRPr="00B1132F">
              <w:rPr>
                <w:b/>
              </w:rPr>
              <w:t xml:space="preserve">: Farklılıkları dikkate alan bir özel eğitim ve rehberlik anlayışıyla öğrencilerin, eğitim ve yaşam süreçlerindeki potansiyellerini en üst düzeye çıkaracak ve özel </w:t>
            </w:r>
            <w:proofErr w:type="spellStart"/>
            <w:r w:rsidRPr="00B1132F">
              <w:rPr>
                <w:b/>
              </w:rPr>
              <w:t>gereksinimli</w:t>
            </w:r>
            <w:proofErr w:type="spellEnd"/>
            <w:r w:rsidRPr="00B1132F">
              <w:rPr>
                <w:b/>
              </w:rPr>
              <w:t xml:space="preserve"> bireylerin toplumla bütünleşmelerini sağlayacak bilgi ve beceriler ile ilgi ve yetenekleri doğrultusunda gelişimlerini destekleyecek fiziki, beşerî ve teknolojik imkânları artırmak.</w:t>
            </w:r>
          </w:p>
        </w:tc>
      </w:tr>
      <w:tr w:rsidR="00B1132F" w:rsidRPr="00B1132F" w14:paraId="27BB5664" w14:textId="77777777" w:rsidTr="00BF411B">
        <w:trPr>
          <w:trHeight w:val="567"/>
        </w:trPr>
        <w:tc>
          <w:tcPr>
            <w:tcW w:w="2877" w:type="dxa"/>
            <w:shd w:val="clear" w:color="auto" w:fill="D9E2F3" w:themeFill="accent5" w:themeFillTint="33"/>
            <w:vAlign w:val="center"/>
          </w:tcPr>
          <w:p w14:paraId="73619406" w14:textId="77777777" w:rsidR="00B1132F" w:rsidRPr="00B1132F" w:rsidRDefault="00B1132F" w:rsidP="00BF411B">
            <w:pPr>
              <w:ind w:left="142"/>
              <w:jc w:val="center"/>
              <w:rPr>
                <w:b/>
              </w:rPr>
            </w:pPr>
            <w:r w:rsidRPr="00B1132F">
              <w:rPr>
                <w:b/>
              </w:rPr>
              <w:t>Hedefler</w:t>
            </w:r>
          </w:p>
        </w:tc>
        <w:tc>
          <w:tcPr>
            <w:tcW w:w="8742" w:type="dxa"/>
            <w:shd w:val="clear" w:color="auto" w:fill="D9E2F3" w:themeFill="accent5" w:themeFillTint="33"/>
            <w:vAlign w:val="center"/>
          </w:tcPr>
          <w:p w14:paraId="0BB1D46C" w14:textId="77777777" w:rsidR="00B1132F" w:rsidRPr="00B1132F" w:rsidRDefault="00B1132F" w:rsidP="00BF411B">
            <w:pPr>
              <w:jc w:val="center"/>
              <w:rPr>
                <w:b/>
              </w:rPr>
            </w:pPr>
            <w:r w:rsidRPr="00B1132F">
              <w:rPr>
                <w:b/>
              </w:rPr>
              <w:t>Stratejiler</w:t>
            </w:r>
          </w:p>
        </w:tc>
        <w:tc>
          <w:tcPr>
            <w:tcW w:w="1453" w:type="dxa"/>
            <w:shd w:val="clear" w:color="auto" w:fill="D9E2F3" w:themeFill="accent5" w:themeFillTint="33"/>
            <w:vAlign w:val="center"/>
          </w:tcPr>
          <w:p w14:paraId="402EF420" w14:textId="77777777" w:rsidR="00B1132F" w:rsidRPr="00B1132F" w:rsidRDefault="00B1132F" w:rsidP="00BF411B">
            <w:pPr>
              <w:jc w:val="center"/>
              <w:rPr>
                <w:b/>
              </w:rPr>
            </w:pPr>
            <w:r w:rsidRPr="00B1132F">
              <w:rPr>
                <w:b/>
              </w:rPr>
              <w:t>Sorumlu Birim</w:t>
            </w:r>
          </w:p>
        </w:tc>
        <w:tc>
          <w:tcPr>
            <w:tcW w:w="2516" w:type="dxa"/>
            <w:shd w:val="clear" w:color="auto" w:fill="D9E2F3" w:themeFill="accent5" w:themeFillTint="33"/>
            <w:vAlign w:val="center"/>
          </w:tcPr>
          <w:p w14:paraId="64583A24" w14:textId="77777777" w:rsidR="00B1132F" w:rsidRPr="00B1132F" w:rsidRDefault="00B1132F" w:rsidP="00BF411B">
            <w:pPr>
              <w:jc w:val="center"/>
              <w:rPr>
                <w:b/>
              </w:rPr>
            </w:pPr>
            <w:r w:rsidRPr="00B1132F">
              <w:rPr>
                <w:b/>
              </w:rPr>
              <w:t>İş Birliği Yapılan Birim(</w:t>
            </w:r>
            <w:proofErr w:type="spellStart"/>
            <w:r w:rsidRPr="00B1132F">
              <w:rPr>
                <w:b/>
              </w:rPr>
              <w:t>ler</w:t>
            </w:r>
            <w:proofErr w:type="spellEnd"/>
            <w:r w:rsidRPr="00B1132F">
              <w:rPr>
                <w:b/>
              </w:rPr>
              <w:t>)</w:t>
            </w:r>
          </w:p>
        </w:tc>
      </w:tr>
      <w:tr w:rsidR="003F4D9C" w:rsidRPr="00B1132F" w14:paraId="55CFB050" w14:textId="77777777" w:rsidTr="00BF411B">
        <w:trPr>
          <w:trHeight w:val="4139"/>
        </w:trPr>
        <w:tc>
          <w:tcPr>
            <w:tcW w:w="2877" w:type="dxa"/>
            <w:vAlign w:val="center"/>
          </w:tcPr>
          <w:p w14:paraId="58EDEF9A" w14:textId="386875D5" w:rsidR="003F4D9C" w:rsidRPr="00B1132F" w:rsidRDefault="003F4D9C" w:rsidP="00BF411B">
            <w:pPr>
              <w:ind w:left="142"/>
            </w:pPr>
            <w:r w:rsidRPr="00B1132F">
              <w:rPr>
                <w:b/>
              </w:rPr>
              <w:t xml:space="preserve">Hedef </w:t>
            </w:r>
            <w:proofErr w:type="gramStart"/>
            <w:r>
              <w:rPr>
                <w:b/>
              </w:rPr>
              <w:t>4</w:t>
            </w:r>
            <w:r w:rsidRPr="00B1132F">
              <w:rPr>
                <w:b/>
              </w:rPr>
              <w:t>.1</w:t>
            </w:r>
            <w:proofErr w:type="gramEnd"/>
            <w:r w:rsidRPr="00B1132F">
              <w:t xml:space="preserve">: </w:t>
            </w:r>
            <w:r>
              <w:t>Öğrencilerin bireysel özelliklerine ve öğrenme ihtiyaçlarına uygun fiziksel ve beşerî iyileştirmeler sağlanarak eğitime erişimleri artırılacaktır.</w:t>
            </w:r>
          </w:p>
        </w:tc>
        <w:tc>
          <w:tcPr>
            <w:tcW w:w="8742" w:type="dxa"/>
            <w:vAlign w:val="center"/>
          </w:tcPr>
          <w:p w14:paraId="2ED767EE" w14:textId="77777777" w:rsidR="003F4D9C" w:rsidRDefault="003F4D9C" w:rsidP="00BF411B">
            <w:pPr>
              <w:ind w:left="97" w:right="133"/>
              <w:jc w:val="both"/>
            </w:pPr>
            <w:r>
              <w:t>S-4.1.1 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14:paraId="18BADE38" w14:textId="77777777" w:rsidR="003F4D9C" w:rsidRDefault="003F4D9C" w:rsidP="00BF411B">
            <w:pPr>
              <w:ind w:left="97" w:right="133"/>
              <w:jc w:val="both"/>
            </w:pPr>
            <w:r>
              <w:t>S-4.1.2 Öğretmenlere, en son özel eğitim stratejileri, teknikleri ve en iyi uygulamalar hakkında hizmet içi eğitim, velilere ise Rehberlik ve Araştırma Merkezleri’nde özel eğitim alanında seminerler yüz yüze ve çevrim içi olarak sunulacaktır.</w:t>
            </w:r>
          </w:p>
          <w:p w14:paraId="25DEAA8C" w14:textId="53EBCC21" w:rsidR="003F4D9C" w:rsidRPr="00B1132F" w:rsidRDefault="003F4D9C" w:rsidP="00BF411B">
            <w:pPr>
              <w:ind w:left="97" w:right="133"/>
              <w:jc w:val="both"/>
            </w:pPr>
            <w:r>
              <w:t>S-4.1.3 Kaynaştırma/bütünleştirme uygulamalarının yürütüldüğü okullarda özel eğitim hizmetlerinin koordinasyonunun sağlanmasına yönelik çalışmalar (mevzuat düzenlemeleri, kaynaştırma/bütünleştirme uygulamalarının yürütüldüğü okullarda özel eğitim öğretmeni normu sağlanması vb.) yürütülecektir.</w:t>
            </w:r>
          </w:p>
        </w:tc>
        <w:tc>
          <w:tcPr>
            <w:tcW w:w="1453" w:type="dxa"/>
            <w:vAlign w:val="center"/>
          </w:tcPr>
          <w:p w14:paraId="3313C50B" w14:textId="50417599" w:rsidR="003F4D9C" w:rsidRPr="00B1132F" w:rsidRDefault="003F4D9C" w:rsidP="00BF411B">
            <w:pPr>
              <w:jc w:val="center"/>
            </w:pPr>
            <w:r w:rsidRPr="00B1132F">
              <w:t>HBÖ</w:t>
            </w:r>
            <w:r>
              <w:t>H</w:t>
            </w:r>
            <w:r w:rsidRPr="00B1132F">
              <w:t>Ş</w:t>
            </w:r>
          </w:p>
        </w:tc>
        <w:tc>
          <w:tcPr>
            <w:tcW w:w="2516" w:type="dxa"/>
            <w:vAlign w:val="center"/>
          </w:tcPr>
          <w:p w14:paraId="53754B1E" w14:textId="2C21B6FA" w:rsidR="003F4D9C" w:rsidRPr="00B1132F" w:rsidRDefault="003F4D9C" w:rsidP="00BF411B">
            <w:pPr>
              <w:jc w:val="center"/>
            </w:pPr>
            <w:r>
              <w:t>BİETŞ, TEHŞ, OHŞ, DÖHŞ, ÖÖKHŞ, MTEHŞ, İEHŞ</w:t>
            </w:r>
          </w:p>
        </w:tc>
      </w:tr>
      <w:tr w:rsidR="003F4D9C" w:rsidRPr="00B1132F" w14:paraId="685C17F9" w14:textId="77777777" w:rsidTr="00BF411B">
        <w:trPr>
          <w:trHeight w:val="2324"/>
        </w:trPr>
        <w:tc>
          <w:tcPr>
            <w:tcW w:w="2877" w:type="dxa"/>
            <w:vAlign w:val="center"/>
          </w:tcPr>
          <w:p w14:paraId="1BABD4EA" w14:textId="316B5068" w:rsidR="003F4D9C" w:rsidRPr="00B1132F" w:rsidRDefault="003F4D9C" w:rsidP="00BF411B">
            <w:pPr>
              <w:ind w:left="142"/>
            </w:pPr>
            <w:r>
              <w:rPr>
                <w:b/>
              </w:rPr>
              <w:t xml:space="preserve">Hedef </w:t>
            </w:r>
            <w:proofErr w:type="gramStart"/>
            <w:r>
              <w:rPr>
                <w:b/>
              </w:rPr>
              <w:t>4.2</w:t>
            </w:r>
            <w:proofErr w:type="gramEnd"/>
            <w:r>
              <w:rPr>
                <w:b/>
              </w:rPr>
              <w:t xml:space="preserve">: </w:t>
            </w:r>
            <w:r w:rsidRPr="00CE28F2">
              <w:t>Özel eğitim ihtiyacı olan öğrencilerin kendi ilgi ve yetenekleri doğrultusunda sosyal ve akademik gelişimleri desteklenecektir.</w:t>
            </w:r>
          </w:p>
        </w:tc>
        <w:tc>
          <w:tcPr>
            <w:tcW w:w="8742" w:type="dxa"/>
            <w:vAlign w:val="center"/>
          </w:tcPr>
          <w:p w14:paraId="28932D0B" w14:textId="77777777" w:rsidR="003F4D9C" w:rsidRDefault="003F4D9C" w:rsidP="00BF411B">
            <w:pPr>
              <w:ind w:left="97" w:right="133"/>
              <w:jc w:val="both"/>
            </w:pPr>
            <w:r>
              <w:t>S-4.2.1 Özel yetenekli öğrencilere yönelik öğrenme ortamlarının iyileştirilmesi sağlanacaktır.</w:t>
            </w:r>
          </w:p>
          <w:p w14:paraId="3133B6AB" w14:textId="77777777" w:rsidR="003F4D9C" w:rsidRDefault="003F4D9C" w:rsidP="00BF411B">
            <w:pPr>
              <w:ind w:left="97" w:right="133"/>
              <w:jc w:val="both"/>
            </w:pPr>
            <w:r>
              <w:t>S-4.2.2 Özel yetenekli öğrencilerin fikri ve sınai mülkiyet farkındalığının artırılması sağlanacaktır.</w:t>
            </w:r>
          </w:p>
          <w:p w14:paraId="2475F44B" w14:textId="30576518" w:rsidR="003F4D9C" w:rsidRPr="00B1132F" w:rsidRDefault="003F4D9C" w:rsidP="00BF411B">
            <w:pPr>
              <w:ind w:left="97" w:right="133"/>
              <w:jc w:val="both"/>
            </w:pPr>
            <w:r>
              <w:t>S-4.2.3 Özel eğitim ihtiyacı olan öğrencilerle olağan gelişim gösteren öğrencilerin birlikte yer alacakları sosyal, kültürel, sanatsal ve sportif faaliyetlerin standart olarak düzenlenmesine yönelik çalışmalar yapılacaktır.</w:t>
            </w:r>
          </w:p>
        </w:tc>
        <w:tc>
          <w:tcPr>
            <w:tcW w:w="1453" w:type="dxa"/>
            <w:vAlign w:val="center"/>
          </w:tcPr>
          <w:p w14:paraId="5C299C5D" w14:textId="2C6484E9" w:rsidR="003F4D9C" w:rsidRPr="00B1132F" w:rsidRDefault="003F4D9C" w:rsidP="00BF411B">
            <w:pPr>
              <w:jc w:val="center"/>
            </w:pPr>
            <w:r w:rsidRPr="00CE28F2">
              <w:t>ÖERHŞ</w:t>
            </w:r>
          </w:p>
        </w:tc>
        <w:tc>
          <w:tcPr>
            <w:tcW w:w="2516" w:type="dxa"/>
            <w:vAlign w:val="center"/>
          </w:tcPr>
          <w:p w14:paraId="436081B0" w14:textId="408BFA1E" w:rsidR="003F4D9C" w:rsidRPr="00B1132F" w:rsidRDefault="003F4D9C" w:rsidP="00BF411B">
            <w:pPr>
              <w:jc w:val="center"/>
            </w:pPr>
            <w:r>
              <w:t>BİETŞ, TEHŞ, OHŞ, DÖHŞ, ÖÖKHŞ, MTEHŞ</w:t>
            </w:r>
          </w:p>
        </w:tc>
      </w:tr>
    </w:tbl>
    <w:p w14:paraId="67DE58A3" w14:textId="77777777" w:rsidR="00BF411B" w:rsidRDefault="00BF411B"/>
    <w:p w14:paraId="5E63BA19" w14:textId="77777777" w:rsidR="00BF411B" w:rsidRDefault="00BF411B"/>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7"/>
        <w:gridCol w:w="8742"/>
        <w:gridCol w:w="1453"/>
        <w:gridCol w:w="2516"/>
      </w:tblGrid>
      <w:tr w:rsidR="003F4D9C" w:rsidRPr="00B1132F" w14:paraId="4A01F426" w14:textId="77777777" w:rsidTr="00BF411B">
        <w:trPr>
          <w:trHeight w:val="423"/>
        </w:trPr>
        <w:tc>
          <w:tcPr>
            <w:tcW w:w="2877" w:type="dxa"/>
            <w:vAlign w:val="center"/>
          </w:tcPr>
          <w:p w14:paraId="30109FE6" w14:textId="30D0FAC5" w:rsidR="003F4D9C" w:rsidRPr="00B1132F" w:rsidRDefault="003F4D9C" w:rsidP="00BF411B">
            <w:pPr>
              <w:ind w:left="142"/>
            </w:pPr>
            <w:r w:rsidRPr="00C6596F">
              <w:rPr>
                <w:b/>
              </w:rPr>
              <w:t xml:space="preserve">Hedef </w:t>
            </w:r>
            <w:proofErr w:type="gramStart"/>
            <w:r w:rsidRPr="00C6596F">
              <w:rPr>
                <w:b/>
              </w:rPr>
              <w:t>4.3</w:t>
            </w:r>
            <w:proofErr w:type="gramEnd"/>
            <w:r w:rsidRPr="00C6596F">
              <w:rPr>
                <w:b/>
              </w:rPr>
              <w:t>:</w:t>
            </w:r>
            <w:r w:rsidRPr="00C6596F">
              <w:t xml:space="preserve"> Akademik, sosyal, duygusal ve mesleki gelişim alanlarında sunulan rehberlik hizmetleri desteklenecektir.</w:t>
            </w:r>
          </w:p>
        </w:tc>
        <w:tc>
          <w:tcPr>
            <w:tcW w:w="8742" w:type="dxa"/>
          </w:tcPr>
          <w:p w14:paraId="644F37A6" w14:textId="77777777" w:rsidR="00BF411B" w:rsidRDefault="003F4D9C" w:rsidP="00BF411B">
            <w:pPr>
              <w:ind w:left="97" w:right="133"/>
              <w:jc w:val="both"/>
            </w:pPr>
            <w:r>
              <w:t>S-4.3.1 Öğretmenlerin bağımlılıkla mücadele programlarını uygulama konusundaki yetkinliklerinin artırılması ve öğrencilerin bağımlılıkla mücadele bilinçlerinin geliştirmesi amacıyla eğitimler düzenlenecektir.</w:t>
            </w:r>
          </w:p>
          <w:p w14:paraId="6C815FC3" w14:textId="0C66F199" w:rsidR="003F4D9C" w:rsidRDefault="003F4D9C" w:rsidP="00BF411B">
            <w:pPr>
              <w:ind w:left="97" w:right="133"/>
              <w:jc w:val="both"/>
            </w:pPr>
            <w:r>
              <w:t>S-4.3.2 Rehber öğretmenlerin, öğrencilerin mesleki rehberlik konusundaki ihtiyaçlarını karşılamaları için merkezi hizmet içi eğitimler düzenlenecektir.</w:t>
            </w:r>
          </w:p>
          <w:p w14:paraId="3A43A26B" w14:textId="77777777" w:rsidR="003F4D9C" w:rsidRDefault="003F4D9C" w:rsidP="00BF411B">
            <w:pPr>
              <w:ind w:left="97" w:right="133"/>
              <w:jc w:val="both"/>
            </w:pPr>
            <w:r>
              <w:t xml:space="preserve">S-4.3.3 Gelişimsel, önleyici ve iyileştirici </w:t>
            </w:r>
            <w:proofErr w:type="spellStart"/>
            <w:r>
              <w:t>psikososyal</w:t>
            </w:r>
            <w:proofErr w:type="spellEnd"/>
            <w:r>
              <w:t xml:space="preserve"> destek çalışmaları kapsamında öğrencilere yönelik düzenlenen eğitimler yaygınlaştırılacaktır.</w:t>
            </w:r>
          </w:p>
          <w:p w14:paraId="208F28BC" w14:textId="4FBAAFF9" w:rsidR="003F4D9C" w:rsidRPr="00B1132F" w:rsidRDefault="003F4D9C" w:rsidP="00BF411B">
            <w:pPr>
              <w:ind w:left="97" w:right="133"/>
              <w:jc w:val="both"/>
            </w:pPr>
            <w:r>
              <w:t>S-4.3.4 Rehberlik ve Araştırma Merkezleri’nde (RAM) görev yapan personele yönelik mesleki gelişim faaliyetleri yürütülecektir.</w:t>
            </w:r>
          </w:p>
        </w:tc>
        <w:tc>
          <w:tcPr>
            <w:tcW w:w="1453" w:type="dxa"/>
            <w:vAlign w:val="center"/>
          </w:tcPr>
          <w:p w14:paraId="2F1A6E11" w14:textId="604F989C" w:rsidR="003F4D9C" w:rsidRPr="00B1132F" w:rsidRDefault="003F4D9C" w:rsidP="00BF411B">
            <w:pPr>
              <w:jc w:val="center"/>
            </w:pPr>
            <w:r w:rsidRPr="00CE28F2">
              <w:t>ÖERHŞ</w:t>
            </w:r>
          </w:p>
        </w:tc>
        <w:tc>
          <w:tcPr>
            <w:tcW w:w="2516" w:type="dxa"/>
            <w:vAlign w:val="center"/>
          </w:tcPr>
          <w:p w14:paraId="23FD5DBD" w14:textId="094BA903" w:rsidR="003F4D9C" w:rsidRPr="00B1132F" w:rsidRDefault="003F4D9C" w:rsidP="00BF411B">
            <w:pPr>
              <w:jc w:val="center"/>
            </w:pPr>
            <w:r>
              <w:t>BİETŞ, TEHŞ, OHŞ</w:t>
            </w:r>
            <w:r w:rsidRPr="003E08F4">
              <w:t>, DÖ</w:t>
            </w:r>
            <w:r>
              <w:t>HŞ, ÖÖKHŞ, HBÖHŞ, MTEHŞ</w:t>
            </w:r>
          </w:p>
        </w:tc>
      </w:tr>
    </w:tbl>
    <w:p w14:paraId="1E04B34E" w14:textId="77777777" w:rsidR="00B1132F" w:rsidRDefault="00B1132F" w:rsidP="00156F7C"/>
    <w:p w14:paraId="6D3205B1" w14:textId="77777777" w:rsidR="00BF411B" w:rsidRDefault="00BF411B" w:rsidP="00156F7C"/>
    <w:p w14:paraId="397F56D2" w14:textId="77777777" w:rsidR="00BF411B" w:rsidRDefault="00BF411B" w:rsidP="00156F7C"/>
    <w:p w14:paraId="5E96C1C1" w14:textId="77777777" w:rsidR="00BF411B" w:rsidRDefault="00BF411B" w:rsidP="00156F7C"/>
    <w:p w14:paraId="4078AE25" w14:textId="77777777" w:rsidR="00BF411B" w:rsidRDefault="00BF411B" w:rsidP="00156F7C"/>
    <w:p w14:paraId="32E722C1" w14:textId="77777777" w:rsidR="00BF411B" w:rsidRDefault="00BF411B" w:rsidP="00156F7C"/>
    <w:p w14:paraId="25666E5E" w14:textId="77777777" w:rsidR="00BF411B" w:rsidRDefault="00BF411B" w:rsidP="00156F7C"/>
    <w:p w14:paraId="7F438D2B" w14:textId="77777777" w:rsidR="00BF411B" w:rsidRDefault="00BF411B" w:rsidP="00156F7C"/>
    <w:p w14:paraId="527B6E85" w14:textId="77777777" w:rsidR="00BF411B" w:rsidRDefault="00BF411B" w:rsidP="00156F7C"/>
    <w:p w14:paraId="487D39B2" w14:textId="77777777" w:rsidR="00BF411B" w:rsidRDefault="00BF411B" w:rsidP="00156F7C"/>
    <w:p w14:paraId="3A22BCE8" w14:textId="77777777" w:rsidR="00BF411B" w:rsidRDefault="00BF411B" w:rsidP="00156F7C"/>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7"/>
        <w:gridCol w:w="8742"/>
        <w:gridCol w:w="1453"/>
        <w:gridCol w:w="2516"/>
      </w:tblGrid>
      <w:tr w:rsidR="00B67735" w:rsidRPr="00B67735" w14:paraId="5ACBBB9C" w14:textId="77777777" w:rsidTr="00187172">
        <w:trPr>
          <w:trHeight w:val="849"/>
        </w:trPr>
        <w:tc>
          <w:tcPr>
            <w:tcW w:w="15588" w:type="dxa"/>
            <w:gridSpan w:val="4"/>
            <w:shd w:val="clear" w:color="auto" w:fill="D9E2F3" w:themeFill="accent5" w:themeFillTint="33"/>
          </w:tcPr>
          <w:p w14:paraId="66761335" w14:textId="09898F14" w:rsidR="00B67735" w:rsidRPr="00B67735" w:rsidRDefault="00B67735" w:rsidP="00187172">
            <w:pPr>
              <w:ind w:left="142" w:right="132"/>
              <w:jc w:val="both"/>
              <w:rPr>
                <w:b/>
              </w:rPr>
            </w:pPr>
            <w:r w:rsidRPr="00B67735">
              <w:rPr>
                <w:b/>
              </w:rPr>
              <w:lastRenderedPageBreak/>
              <w:t xml:space="preserve">Amaç </w:t>
            </w:r>
            <w:r>
              <w:rPr>
                <w:b/>
              </w:rPr>
              <w:t>5</w:t>
            </w:r>
            <w:r w:rsidRPr="00B67735">
              <w:rPr>
                <w:b/>
              </w:rPr>
              <w:t>: Türkiye Yüzyılı inşasında millî, manevi ve kültürel değerlerini özümsemiş; çağın gereklerine uygun bilgi, beceri, tutum ve davranışlar ile demokratik anlayışa ve millî şuura sahip şahsiyetli ve üretken öğrenciler yetiştirmek.</w:t>
            </w:r>
          </w:p>
        </w:tc>
      </w:tr>
      <w:tr w:rsidR="00B67735" w:rsidRPr="00B67735" w14:paraId="4961FA9C" w14:textId="77777777" w:rsidTr="00187172">
        <w:trPr>
          <w:trHeight w:val="850"/>
        </w:trPr>
        <w:tc>
          <w:tcPr>
            <w:tcW w:w="2877" w:type="dxa"/>
            <w:shd w:val="clear" w:color="auto" w:fill="D9E2F3" w:themeFill="accent5" w:themeFillTint="33"/>
            <w:vAlign w:val="center"/>
          </w:tcPr>
          <w:p w14:paraId="0F15A1D6" w14:textId="77777777" w:rsidR="00B67735" w:rsidRPr="00B67735" w:rsidRDefault="00B67735" w:rsidP="00187172">
            <w:pPr>
              <w:jc w:val="center"/>
              <w:rPr>
                <w:b/>
              </w:rPr>
            </w:pPr>
            <w:r w:rsidRPr="00B67735">
              <w:rPr>
                <w:b/>
              </w:rPr>
              <w:t>Hedefler</w:t>
            </w:r>
          </w:p>
        </w:tc>
        <w:tc>
          <w:tcPr>
            <w:tcW w:w="8742" w:type="dxa"/>
            <w:shd w:val="clear" w:color="auto" w:fill="D9E2F3" w:themeFill="accent5" w:themeFillTint="33"/>
            <w:vAlign w:val="center"/>
          </w:tcPr>
          <w:p w14:paraId="0E133428" w14:textId="77777777" w:rsidR="00B67735" w:rsidRPr="00B67735" w:rsidRDefault="00B67735" w:rsidP="00187172">
            <w:pPr>
              <w:jc w:val="center"/>
              <w:rPr>
                <w:b/>
              </w:rPr>
            </w:pPr>
            <w:r w:rsidRPr="00B67735">
              <w:rPr>
                <w:b/>
              </w:rPr>
              <w:t>Stratejiler</w:t>
            </w:r>
          </w:p>
        </w:tc>
        <w:tc>
          <w:tcPr>
            <w:tcW w:w="1453" w:type="dxa"/>
            <w:shd w:val="clear" w:color="auto" w:fill="D9E2F3" w:themeFill="accent5" w:themeFillTint="33"/>
            <w:vAlign w:val="center"/>
          </w:tcPr>
          <w:p w14:paraId="11C4A658" w14:textId="77777777" w:rsidR="00B67735" w:rsidRPr="00B67735" w:rsidRDefault="00B67735" w:rsidP="00187172">
            <w:pPr>
              <w:jc w:val="center"/>
              <w:rPr>
                <w:b/>
              </w:rPr>
            </w:pPr>
            <w:r w:rsidRPr="00B67735">
              <w:rPr>
                <w:b/>
              </w:rPr>
              <w:t>Sorumlu Birim</w:t>
            </w:r>
          </w:p>
        </w:tc>
        <w:tc>
          <w:tcPr>
            <w:tcW w:w="2516" w:type="dxa"/>
            <w:shd w:val="clear" w:color="auto" w:fill="D9E2F3" w:themeFill="accent5" w:themeFillTint="33"/>
            <w:vAlign w:val="center"/>
          </w:tcPr>
          <w:p w14:paraId="402E4035" w14:textId="77777777" w:rsidR="00B67735" w:rsidRPr="00B67735" w:rsidRDefault="00B67735" w:rsidP="00187172">
            <w:pPr>
              <w:jc w:val="center"/>
              <w:rPr>
                <w:b/>
              </w:rPr>
            </w:pPr>
            <w:r w:rsidRPr="00B67735">
              <w:rPr>
                <w:b/>
              </w:rPr>
              <w:t>İş Birliği Yapılan Birim(</w:t>
            </w:r>
            <w:proofErr w:type="spellStart"/>
            <w:r w:rsidRPr="00B67735">
              <w:rPr>
                <w:b/>
              </w:rPr>
              <w:t>ler</w:t>
            </w:r>
            <w:proofErr w:type="spellEnd"/>
            <w:r w:rsidRPr="00B67735">
              <w:rPr>
                <w:b/>
              </w:rPr>
              <w:t>)</w:t>
            </w:r>
          </w:p>
        </w:tc>
      </w:tr>
      <w:tr w:rsidR="003F4D9C" w:rsidRPr="00B67735" w14:paraId="2BC98CAF" w14:textId="77777777" w:rsidTr="00187172">
        <w:trPr>
          <w:trHeight w:val="2306"/>
        </w:trPr>
        <w:tc>
          <w:tcPr>
            <w:tcW w:w="2877" w:type="dxa"/>
            <w:vAlign w:val="center"/>
          </w:tcPr>
          <w:p w14:paraId="4ED805D7" w14:textId="42CCCA48" w:rsidR="003F4D9C" w:rsidRPr="00B67735" w:rsidRDefault="003F4D9C" w:rsidP="00187172">
            <w:pPr>
              <w:ind w:left="142" w:right="45"/>
            </w:pPr>
            <w:r w:rsidRPr="00B67735">
              <w:rPr>
                <w:b/>
              </w:rPr>
              <w:t xml:space="preserve">Hedef </w:t>
            </w:r>
            <w:proofErr w:type="gramStart"/>
            <w:r>
              <w:rPr>
                <w:b/>
              </w:rPr>
              <w:t>5</w:t>
            </w:r>
            <w:r w:rsidRPr="00B67735">
              <w:rPr>
                <w:b/>
              </w:rPr>
              <w:t>.1</w:t>
            </w:r>
            <w:proofErr w:type="gramEnd"/>
            <w:r w:rsidRPr="00B67735">
              <w:t>: Teknolojinin eğitim sistemine daha fazla uyarlanması amacıyla dijital içeriklerin kullanımı artırılacak ve dijital öğretmen yeterlikleri doğrultusunda öğretmenlerin dijital becerileri geliştirilecektir.</w:t>
            </w:r>
          </w:p>
        </w:tc>
        <w:tc>
          <w:tcPr>
            <w:tcW w:w="8742" w:type="dxa"/>
            <w:vAlign w:val="center"/>
          </w:tcPr>
          <w:p w14:paraId="0A125F33" w14:textId="46698A42" w:rsidR="003F4D9C" w:rsidRDefault="003F4D9C" w:rsidP="00187172">
            <w:pPr>
              <w:ind w:left="97" w:right="133"/>
              <w:jc w:val="both"/>
            </w:pPr>
            <w:r>
              <w:t>S-5.1.1 Öğretmen ve öğrencilerin dijital yeterliklerinin artırılmasına katkı sağlanması amacıyla dijital öğretmen yeterliklerine göre uzaktan ve/veya yüz yüze eğitim faaliyetleri düzenlenecektir.</w:t>
            </w:r>
          </w:p>
          <w:p w14:paraId="7DDADD8C" w14:textId="40864A88" w:rsidR="003F4D9C" w:rsidRDefault="003F4D9C" w:rsidP="00187172">
            <w:pPr>
              <w:ind w:left="97" w:right="133"/>
              <w:jc w:val="both"/>
            </w:pPr>
            <w:r>
              <w:t xml:space="preserve">S-5.1.2 Öğretmen ve öğrenciler tarafından </w:t>
            </w:r>
            <w:proofErr w:type="spellStart"/>
            <w:r>
              <w:t>EBA’nın</w:t>
            </w:r>
            <w:proofErr w:type="spellEnd"/>
            <w:r>
              <w:t xml:space="preserve"> etkin kullanılması yönünde çalışmalar yapılacaktır. </w:t>
            </w:r>
          </w:p>
          <w:p w14:paraId="789CF01C" w14:textId="6909A6FC" w:rsidR="003F4D9C" w:rsidRPr="00B67735" w:rsidRDefault="003F4D9C" w:rsidP="00187172">
            <w:pPr>
              <w:ind w:left="97" w:right="133"/>
              <w:jc w:val="both"/>
            </w:pPr>
            <w:r>
              <w:t xml:space="preserve">S-5.1.3 Ulusal ve yerel düzeydeki etkinliklerde FATİH Projesi bileşenleri ve </w:t>
            </w:r>
            <w:proofErr w:type="spellStart"/>
            <w:r>
              <w:t>EBA'nın</w:t>
            </w:r>
            <w:proofErr w:type="spellEnd"/>
            <w:r>
              <w:t xml:space="preserve"> tanıtımı yapılacaktır.</w:t>
            </w:r>
          </w:p>
        </w:tc>
        <w:tc>
          <w:tcPr>
            <w:tcW w:w="1453" w:type="dxa"/>
            <w:vAlign w:val="center"/>
          </w:tcPr>
          <w:p w14:paraId="7E1F56C6" w14:textId="6E863151" w:rsidR="003F4D9C" w:rsidRPr="00B67735" w:rsidRDefault="003F4D9C" w:rsidP="00187172">
            <w:pPr>
              <w:jc w:val="center"/>
            </w:pPr>
            <w:r w:rsidRPr="00B67735">
              <w:t>ÖERHŞ</w:t>
            </w:r>
          </w:p>
        </w:tc>
        <w:tc>
          <w:tcPr>
            <w:tcW w:w="2516" w:type="dxa"/>
            <w:vAlign w:val="center"/>
          </w:tcPr>
          <w:p w14:paraId="4D50B200" w14:textId="1D561E3E" w:rsidR="003F4D9C" w:rsidRPr="00B67735" w:rsidRDefault="003F4D9C" w:rsidP="00187172">
            <w:pPr>
              <w:jc w:val="center"/>
            </w:pPr>
            <w:r>
              <w:t>BİETŞ, DÖHŞ, HBÖHŞ, MTEHŞ, OHŞ, ÖDSHŞ, ÖERHŞ, ÖÖKHŞ, TEHŞ</w:t>
            </w:r>
          </w:p>
        </w:tc>
      </w:tr>
      <w:tr w:rsidR="003F4D9C" w:rsidRPr="00B67735" w14:paraId="1B81E357" w14:textId="77777777" w:rsidTr="00187172">
        <w:trPr>
          <w:trHeight w:val="1723"/>
        </w:trPr>
        <w:tc>
          <w:tcPr>
            <w:tcW w:w="2877" w:type="dxa"/>
            <w:vAlign w:val="center"/>
          </w:tcPr>
          <w:p w14:paraId="78CB0450" w14:textId="77777777" w:rsidR="003F4D9C" w:rsidRDefault="003F4D9C" w:rsidP="00187172">
            <w:pPr>
              <w:ind w:left="142" w:right="45"/>
            </w:pPr>
            <w:r w:rsidRPr="00B67735">
              <w:rPr>
                <w:b/>
              </w:rPr>
              <w:t xml:space="preserve">Hedef </w:t>
            </w:r>
            <w:proofErr w:type="gramStart"/>
            <w:r>
              <w:rPr>
                <w:b/>
              </w:rPr>
              <w:t>5.2</w:t>
            </w:r>
            <w:proofErr w:type="gramEnd"/>
            <w:r w:rsidRPr="00B67735">
              <w:t>:</w:t>
            </w:r>
            <w:r>
              <w:t xml:space="preserve"> Bireyin gelişimini temel alan, uzun vadeli öğrenme sürecini içeren yeterlik temelli ölçme, izleme</w:t>
            </w:r>
          </w:p>
          <w:p w14:paraId="6E26D184" w14:textId="1F717C22" w:rsidR="003F4D9C" w:rsidRPr="00B67735" w:rsidRDefault="003F4D9C" w:rsidP="00187172">
            <w:pPr>
              <w:ind w:left="142" w:right="45"/>
            </w:pPr>
            <w:proofErr w:type="gramStart"/>
            <w:r>
              <w:t>ve</w:t>
            </w:r>
            <w:proofErr w:type="gramEnd"/>
            <w:r>
              <w:t xml:space="preserve"> değerlendirme süreçlerinin yapılandırılması gerçekleştirilecektir.</w:t>
            </w:r>
          </w:p>
        </w:tc>
        <w:tc>
          <w:tcPr>
            <w:tcW w:w="8742" w:type="dxa"/>
            <w:vAlign w:val="center"/>
          </w:tcPr>
          <w:p w14:paraId="16C06748" w14:textId="72BA1D74" w:rsidR="003F4D9C" w:rsidRDefault="003F4D9C" w:rsidP="00187172">
            <w:pPr>
              <w:ind w:left="97" w:right="133"/>
              <w:jc w:val="both"/>
            </w:pPr>
            <w:r>
              <w:t>S-5.2.1 Ölçme ve değerlendirme merkezlerinde görev yapan öğretmenlere hizmet içi eğitimler verilmeye devam edilecek, ulusal ve uluslararası araştırma süreçlerindeki deneyimlerin paylaşımında bulunulacaktır.</w:t>
            </w:r>
          </w:p>
          <w:p w14:paraId="106A97A4" w14:textId="564C0AB8" w:rsidR="003F4D9C" w:rsidRPr="00B67735" w:rsidRDefault="003F4D9C" w:rsidP="00187172">
            <w:pPr>
              <w:ind w:left="97" w:right="133"/>
              <w:jc w:val="both"/>
            </w:pPr>
            <w:r>
              <w:t>S-5.2.2 Ölçme ve değerlendirme merkezlerinde görev yapan personel tarafından yönetici ve öğretmenlere verilen eğitimlerin devamlılığı sağlanacaktır.</w:t>
            </w:r>
          </w:p>
        </w:tc>
        <w:tc>
          <w:tcPr>
            <w:tcW w:w="1453" w:type="dxa"/>
            <w:vAlign w:val="center"/>
          </w:tcPr>
          <w:p w14:paraId="644827E5" w14:textId="2D39FEDC" w:rsidR="003F4D9C" w:rsidRPr="00B67735" w:rsidRDefault="003F4D9C" w:rsidP="00187172">
            <w:pPr>
              <w:jc w:val="center"/>
            </w:pPr>
            <w:r w:rsidRPr="00B67735">
              <w:t>ÖDSHŞ</w:t>
            </w:r>
          </w:p>
        </w:tc>
        <w:tc>
          <w:tcPr>
            <w:tcW w:w="2516" w:type="dxa"/>
            <w:shd w:val="clear" w:color="auto" w:fill="FFFFFF" w:themeFill="background1"/>
            <w:vAlign w:val="center"/>
          </w:tcPr>
          <w:p w14:paraId="3F2F7AAC" w14:textId="3FA63983" w:rsidR="003F4D9C" w:rsidRPr="00B67735" w:rsidRDefault="003F4D9C" w:rsidP="00187172">
            <w:pPr>
              <w:jc w:val="center"/>
            </w:pPr>
            <w:r>
              <w:t>BİETŞ, HBÖHŞ, MTEHŞ, OHŞ, ÖERHŞ, ÖÖKHŞ, TEHŞ, YEĞİTEKŞ, YYEŞ</w:t>
            </w:r>
          </w:p>
        </w:tc>
      </w:tr>
      <w:tr w:rsidR="003F4D9C" w:rsidRPr="00B67735" w14:paraId="14174506" w14:textId="77777777" w:rsidTr="00187172">
        <w:trPr>
          <w:trHeight w:val="423"/>
        </w:trPr>
        <w:tc>
          <w:tcPr>
            <w:tcW w:w="2877" w:type="dxa"/>
            <w:vAlign w:val="center"/>
          </w:tcPr>
          <w:p w14:paraId="60FB45B0" w14:textId="45231AEC" w:rsidR="003F4D9C" w:rsidRPr="00463029" w:rsidRDefault="003F4D9C" w:rsidP="00187172">
            <w:pPr>
              <w:ind w:left="142" w:right="45"/>
              <w:rPr>
                <w:b/>
              </w:rPr>
            </w:pPr>
            <w:r>
              <w:rPr>
                <w:b/>
              </w:rPr>
              <w:t xml:space="preserve">Hedef </w:t>
            </w:r>
            <w:proofErr w:type="gramStart"/>
            <w:r>
              <w:rPr>
                <w:b/>
              </w:rPr>
              <w:t>5.3</w:t>
            </w:r>
            <w:proofErr w:type="gramEnd"/>
            <w:r w:rsidRPr="00463029">
              <w:rPr>
                <w:b/>
              </w:rPr>
              <w:t>:</w:t>
            </w:r>
            <w:r>
              <w:rPr>
                <w:b/>
              </w:rPr>
              <w:t xml:space="preserve"> </w:t>
            </w:r>
            <w:r w:rsidRPr="00463029">
              <w:t>Yabancı dil eğitiminin kalitesi uluslararası standartlara uygun bir şekilde bilimsel veriler ışığında geliştirilecektir.</w:t>
            </w:r>
          </w:p>
        </w:tc>
        <w:tc>
          <w:tcPr>
            <w:tcW w:w="8742" w:type="dxa"/>
            <w:vAlign w:val="center"/>
          </w:tcPr>
          <w:p w14:paraId="5674344E" w14:textId="7AA2FF10" w:rsidR="003F4D9C" w:rsidRPr="007E1AF0" w:rsidRDefault="003F4D9C" w:rsidP="00187172">
            <w:pPr>
              <w:ind w:left="97" w:right="133"/>
              <w:jc w:val="both"/>
            </w:pPr>
            <w:r>
              <w:t>S-5.3.1</w:t>
            </w:r>
            <w:r w:rsidRPr="007E1AF0">
              <w:t xml:space="preserve"> Yabancı dil öğretmenlerinin mesleki gelişimlerine katkı sunulacaktır.</w:t>
            </w:r>
          </w:p>
          <w:p w14:paraId="7A23FAA1" w14:textId="5E2D3E9E" w:rsidR="003F4D9C" w:rsidRPr="00B67735" w:rsidRDefault="003F4D9C" w:rsidP="00187172">
            <w:pPr>
              <w:ind w:left="97" w:right="133"/>
              <w:jc w:val="both"/>
            </w:pPr>
            <w:r>
              <w:t>S-5.3.2</w:t>
            </w:r>
            <w:r w:rsidRPr="007E1AF0">
              <w:t xml:space="preserve"> Yabancı dil eğitimine yönelik politikalar güncel yaklaşımlarla uyumlu olarak ele alınarak; dört temel dil becerisi geliştirilecek ve öğretim programlarında kullanılan dil yeterlik çerçevesi ile ilgili hizmet içi eğitimler yapılarak </w:t>
            </w:r>
            <w:proofErr w:type="gramStart"/>
            <w:r w:rsidRPr="007E1AF0">
              <w:t>branş</w:t>
            </w:r>
            <w:proofErr w:type="gramEnd"/>
            <w:r w:rsidRPr="007E1AF0">
              <w:t xml:space="preserve"> öğretmenlerinin bilgi ve becerileri artırılacaktır.</w:t>
            </w:r>
          </w:p>
        </w:tc>
        <w:tc>
          <w:tcPr>
            <w:tcW w:w="1453" w:type="dxa"/>
            <w:vAlign w:val="center"/>
          </w:tcPr>
          <w:p w14:paraId="5152E368" w14:textId="56AA103F" w:rsidR="003F4D9C" w:rsidRPr="00B67735" w:rsidRDefault="003F4D9C" w:rsidP="00187172">
            <w:pPr>
              <w:jc w:val="center"/>
            </w:pPr>
            <w:r w:rsidRPr="000F7B63">
              <w:t>ÖYGŞ</w:t>
            </w:r>
          </w:p>
        </w:tc>
        <w:tc>
          <w:tcPr>
            <w:tcW w:w="2516" w:type="dxa"/>
            <w:shd w:val="clear" w:color="auto" w:fill="FFFFFF" w:themeFill="background1"/>
            <w:vAlign w:val="center"/>
          </w:tcPr>
          <w:p w14:paraId="73EADC6D" w14:textId="2ED0D752" w:rsidR="003F4D9C" w:rsidRPr="00B67735" w:rsidRDefault="003F4D9C" w:rsidP="00187172">
            <w:pPr>
              <w:jc w:val="center"/>
            </w:pPr>
            <w:r>
              <w:t>BİETŞ, OHŞ, DÖHŞ, MTEHŞ, HBÖHŞ, ÖERHŞ, ÖÖKHŞ, YEĞİTEKŞ, ÖDSHŞ</w:t>
            </w:r>
          </w:p>
        </w:tc>
      </w:tr>
    </w:tbl>
    <w:p w14:paraId="0BD0647F" w14:textId="77777777" w:rsidR="00B67735" w:rsidRDefault="00B67735" w:rsidP="00156F7C"/>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9"/>
        <w:gridCol w:w="8080"/>
        <w:gridCol w:w="1453"/>
        <w:gridCol w:w="2516"/>
      </w:tblGrid>
      <w:tr w:rsidR="003027D9" w:rsidRPr="003027D9" w14:paraId="157FA740" w14:textId="77777777" w:rsidTr="00187172">
        <w:trPr>
          <w:trHeight w:val="849"/>
        </w:trPr>
        <w:tc>
          <w:tcPr>
            <w:tcW w:w="15588" w:type="dxa"/>
            <w:gridSpan w:val="4"/>
            <w:shd w:val="clear" w:color="auto" w:fill="D9E2F3" w:themeFill="accent5" w:themeFillTint="33"/>
          </w:tcPr>
          <w:p w14:paraId="1DDBD4CE" w14:textId="79DD7D03" w:rsidR="003027D9" w:rsidRPr="003027D9" w:rsidRDefault="003027D9" w:rsidP="00187172">
            <w:pPr>
              <w:ind w:left="142" w:right="132"/>
              <w:jc w:val="both"/>
              <w:rPr>
                <w:b/>
              </w:rPr>
            </w:pPr>
            <w:r w:rsidRPr="003027D9">
              <w:rPr>
                <w:b/>
              </w:rPr>
              <w:lastRenderedPageBreak/>
              <w:t xml:space="preserve">Amaç </w:t>
            </w:r>
            <w:r>
              <w:rPr>
                <w:b/>
              </w:rPr>
              <w:t>6</w:t>
            </w:r>
            <w:r w:rsidRPr="003027D9">
              <w:rPr>
                <w:b/>
              </w:rPr>
              <w:t>: Türkiye Yüzyılı Vizyonu doğrultusunda fiziki ve teknolojik altyapısıyla güçlü, nitelikli personelle eğitime erişimi ve eğitimde kaliteyi artıracak, etkin ve hesap verebilen kurumsal yapıyı geliştirmek.</w:t>
            </w:r>
          </w:p>
        </w:tc>
      </w:tr>
      <w:tr w:rsidR="003027D9" w:rsidRPr="003027D9" w14:paraId="2D7FE4E3" w14:textId="77777777" w:rsidTr="00187172">
        <w:trPr>
          <w:trHeight w:val="567"/>
        </w:trPr>
        <w:tc>
          <w:tcPr>
            <w:tcW w:w="3539" w:type="dxa"/>
            <w:shd w:val="clear" w:color="auto" w:fill="D9E2F3" w:themeFill="accent5" w:themeFillTint="33"/>
            <w:vAlign w:val="center"/>
          </w:tcPr>
          <w:p w14:paraId="78D41CF9" w14:textId="77777777" w:rsidR="003027D9" w:rsidRPr="003027D9" w:rsidRDefault="003027D9" w:rsidP="00187172">
            <w:pPr>
              <w:ind w:left="142"/>
              <w:jc w:val="center"/>
              <w:rPr>
                <w:b/>
              </w:rPr>
            </w:pPr>
            <w:r w:rsidRPr="003027D9">
              <w:rPr>
                <w:b/>
              </w:rPr>
              <w:t>Hedefler</w:t>
            </w:r>
          </w:p>
        </w:tc>
        <w:tc>
          <w:tcPr>
            <w:tcW w:w="8080" w:type="dxa"/>
            <w:shd w:val="clear" w:color="auto" w:fill="D9E2F3" w:themeFill="accent5" w:themeFillTint="33"/>
            <w:vAlign w:val="center"/>
          </w:tcPr>
          <w:p w14:paraId="4EF6578D" w14:textId="77777777" w:rsidR="003027D9" w:rsidRPr="003027D9" w:rsidRDefault="003027D9" w:rsidP="00187172">
            <w:pPr>
              <w:jc w:val="center"/>
              <w:rPr>
                <w:b/>
              </w:rPr>
            </w:pPr>
            <w:r w:rsidRPr="003027D9">
              <w:rPr>
                <w:b/>
              </w:rPr>
              <w:t>Stratejiler</w:t>
            </w:r>
          </w:p>
        </w:tc>
        <w:tc>
          <w:tcPr>
            <w:tcW w:w="1453" w:type="dxa"/>
            <w:shd w:val="clear" w:color="auto" w:fill="D9E2F3" w:themeFill="accent5" w:themeFillTint="33"/>
            <w:vAlign w:val="center"/>
          </w:tcPr>
          <w:p w14:paraId="5B89ADBD" w14:textId="77777777" w:rsidR="003027D9" w:rsidRPr="003027D9" w:rsidRDefault="003027D9" w:rsidP="00187172">
            <w:pPr>
              <w:jc w:val="center"/>
              <w:rPr>
                <w:b/>
              </w:rPr>
            </w:pPr>
            <w:r w:rsidRPr="003027D9">
              <w:rPr>
                <w:b/>
              </w:rPr>
              <w:t>Sorumlu Birim</w:t>
            </w:r>
          </w:p>
        </w:tc>
        <w:tc>
          <w:tcPr>
            <w:tcW w:w="2516" w:type="dxa"/>
            <w:shd w:val="clear" w:color="auto" w:fill="D9E2F3" w:themeFill="accent5" w:themeFillTint="33"/>
            <w:vAlign w:val="center"/>
          </w:tcPr>
          <w:p w14:paraId="4BDB0C9E" w14:textId="77777777" w:rsidR="003027D9" w:rsidRPr="003027D9" w:rsidRDefault="003027D9" w:rsidP="00187172">
            <w:pPr>
              <w:jc w:val="center"/>
              <w:rPr>
                <w:b/>
              </w:rPr>
            </w:pPr>
            <w:r w:rsidRPr="003027D9">
              <w:rPr>
                <w:b/>
              </w:rPr>
              <w:t>İş Birliği Yapılan Birim(</w:t>
            </w:r>
            <w:proofErr w:type="spellStart"/>
            <w:r w:rsidRPr="003027D9">
              <w:rPr>
                <w:b/>
              </w:rPr>
              <w:t>ler</w:t>
            </w:r>
            <w:proofErr w:type="spellEnd"/>
            <w:r w:rsidRPr="003027D9">
              <w:rPr>
                <w:b/>
              </w:rPr>
              <w:t>)</w:t>
            </w:r>
          </w:p>
        </w:tc>
      </w:tr>
      <w:tr w:rsidR="00F61DFB" w:rsidRPr="003027D9" w14:paraId="636680B7" w14:textId="77777777" w:rsidTr="00187172">
        <w:trPr>
          <w:trHeight w:val="1587"/>
        </w:trPr>
        <w:tc>
          <w:tcPr>
            <w:tcW w:w="3539" w:type="dxa"/>
            <w:vAlign w:val="center"/>
          </w:tcPr>
          <w:p w14:paraId="1E7CA9FD" w14:textId="0BCB4059" w:rsidR="00F61DFB" w:rsidRPr="00187172" w:rsidRDefault="00F61DFB" w:rsidP="00187172">
            <w:pPr>
              <w:ind w:left="142" w:right="186"/>
              <w:rPr>
                <w:sz w:val="21"/>
                <w:szCs w:val="21"/>
              </w:rPr>
            </w:pPr>
            <w:r w:rsidRPr="00187172">
              <w:rPr>
                <w:b/>
                <w:sz w:val="21"/>
                <w:szCs w:val="21"/>
              </w:rPr>
              <w:t>Hedef 6.1</w:t>
            </w:r>
            <w:proofErr w:type="gramStart"/>
            <w:r w:rsidRPr="00187172">
              <w:rPr>
                <w:sz w:val="21"/>
                <w:szCs w:val="21"/>
              </w:rPr>
              <w:t>:.</w:t>
            </w:r>
            <w:proofErr w:type="gramEnd"/>
            <w:r w:rsidRPr="00187172">
              <w:rPr>
                <w:sz w:val="21"/>
                <w:szCs w:val="21"/>
              </w:rPr>
              <w:t xml:space="preserve">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8080" w:type="dxa"/>
            <w:vAlign w:val="center"/>
          </w:tcPr>
          <w:p w14:paraId="0F6B8D8F" w14:textId="77777777" w:rsidR="00F61DFB" w:rsidRPr="00187172" w:rsidRDefault="00F61DFB" w:rsidP="00187172">
            <w:pPr>
              <w:spacing w:after="120"/>
              <w:ind w:left="96" w:right="130"/>
              <w:jc w:val="both"/>
              <w:rPr>
                <w:sz w:val="21"/>
                <w:szCs w:val="21"/>
              </w:rPr>
            </w:pPr>
            <w:r w:rsidRPr="00187172">
              <w:rPr>
                <w:sz w:val="21"/>
                <w:szCs w:val="21"/>
              </w:rPr>
              <w:t>S-6.1.1 Personel niteliğini artırmak için Bakanlığımız uzaktan eğitim platformlarının yanında Cumhurbaşkanlığı Uzaktan Eğitim Kapısı (UEK) üzerinden verilen eğitimlere katılımın artırılması sağlanacaktır.</w:t>
            </w:r>
          </w:p>
          <w:p w14:paraId="0A1CE09F" w14:textId="2C2262E5" w:rsidR="00F61DFB" w:rsidRPr="00187172" w:rsidRDefault="00F61DFB" w:rsidP="00187172">
            <w:pPr>
              <w:spacing w:after="120"/>
              <w:ind w:left="96" w:right="130"/>
              <w:jc w:val="both"/>
              <w:rPr>
                <w:sz w:val="21"/>
                <w:szCs w:val="21"/>
              </w:rPr>
            </w:pPr>
            <w:r w:rsidRPr="00187172">
              <w:rPr>
                <w:sz w:val="21"/>
                <w:szCs w:val="21"/>
              </w:rPr>
              <w:t>S-6.1.2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c>
          <w:tcPr>
            <w:tcW w:w="1453" w:type="dxa"/>
            <w:vAlign w:val="center"/>
          </w:tcPr>
          <w:p w14:paraId="10E1E06C" w14:textId="3B7E423B" w:rsidR="00F61DFB" w:rsidRPr="00187172" w:rsidRDefault="00F61DFB" w:rsidP="00187172">
            <w:pPr>
              <w:jc w:val="center"/>
              <w:rPr>
                <w:sz w:val="21"/>
                <w:szCs w:val="21"/>
              </w:rPr>
            </w:pPr>
            <w:r w:rsidRPr="00187172">
              <w:rPr>
                <w:sz w:val="21"/>
                <w:szCs w:val="21"/>
              </w:rPr>
              <w:t>ÖYGŞ</w:t>
            </w:r>
          </w:p>
        </w:tc>
        <w:tc>
          <w:tcPr>
            <w:tcW w:w="2516" w:type="dxa"/>
            <w:vAlign w:val="center"/>
          </w:tcPr>
          <w:p w14:paraId="446B4C9A" w14:textId="70AB316E" w:rsidR="00F61DFB" w:rsidRPr="00187172" w:rsidRDefault="00F61DFB" w:rsidP="00187172">
            <w:pPr>
              <w:jc w:val="center"/>
              <w:rPr>
                <w:sz w:val="21"/>
                <w:szCs w:val="21"/>
              </w:rPr>
            </w:pPr>
            <w:r w:rsidRPr="00187172">
              <w:rPr>
                <w:sz w:val="21"/>
                <w:szCs w:val="21"/>
              </w:rPr>
              <w:t>BİETŞ, DÖHŞ, HBÖHŞ, MTEHŞ, OHŞ, ÖERHŞ, ÖÖKHŞ, TEHŞ, YEĞİTEKŞ</w:t>
            </w:r>
          </w:p>
        </w:tc>
      </w:tr>
      <w:tr w:rsidR="00F61DFB" w:rsidRPr="003027D9" w14:paraId="40F5C633" w14:textId="77777777" w:rsidTr="00187172">
        <w:trPr>
          <w:trHeight w:val="1723"/>
        </w:trPr>
        <w:tc>
          <w:tcPr>
            <w:tcW w:w="3539" w:type="dxa"/>
            <w:vAlign w:val="center"/>
          </w:tcPr>
          <w:p w14:paraId="2FBF13EC" w14:textId="7F50C8F0" w:rsidR="00F61DFB" w:rsidRPr="00187172" w:rsidRDefault="00F61DFB" w:rsidP="00187172">
            <w:pPr>
              <w:ind w:left="142" w:right="186"/>
              <w:rPr>
                <w:sz w:val="21"/>
                <w:szCs w:val="21"/>
              </w:rPr>
            </w:pPr>
            <w:r w:rsidRPr="00187172">
              <w:rPr>
                <w:b/>
                <w:sz w:val="21"/>
                <w:szCs w:val="21"/>
              </w:rPr>
              <w:t xml:space="preserve">Hedef </w:t>
            </w:r>
            <w:proofErr w:type="gramStart"/>
            <w:r w:rsidRPr="00187172">
              <w:rPr>
                <w:b/>
                <w:sz w:val="21"/>
                <w:szCs w:val="21"/>
              </w:rPr>
              <w:t>6.2</w:t>
            </w:r>
            <w:proofErr w:type="gramEnd"/>
            <w:r w:rsidRPr="00187172">
              <w:rPr>
                <w:b/>
                <w:sz w:val="21"/>
                <w:szCs w:val="21"/>
              </w:rPr>
              <w:t xml:space="preserve">: </w:t>
            </w:r>
            <w:r w:rsidRPr="00187172">
              <w:rPr>
                <w:sz w:val="21"/>
                <w:szCs w:val="21"/>
              </w:rPr>
              <w:t>Tüm kademelerde eğitime erişimi sağlayacak planlamalar yapılarak doğa kaynaklı afetlere ve bulaşıcı hastalıklara karşı dirençli, çevreci ve nitelikli mimariye sahip eğitim ortamlarının oluşturulması sağlanacaktır.</w:t>
            </w:r>
          </w:p>
        </w:tc>
        <w:tc>
          <w:tcPr>
            <w:tcW w:w="8080" w:type="dxa"/>
            <w:vAlign w:val="center"/>
          </w:tcPr>
          <w:p w14:paraId="1B89C2F6" w14:textId="77777777" w:rsidR="00F61DFB" w:rsidRPr="00187172" w:rsidRDefault="00F61DFB" w:rsidP="00187172">
            <w:pPr>
              <w:spacing w:after="120"/>
              <w:ind w:left="96" w:right="130"/>
              <w:jc w:val="both"/>
              <w:rPr>
                <w:sz w:val="21"/>
                <w:szCs w:val="21"/>
              </w:rPr>
            </w:pPr>
            <w:r w:rsidRPr="00187172">
              <w:rPr>
                <w:sz w:val="21"/>
                <w:szCs w:val="21"/>
              </w:rPr>
              <w:t>S-6.2.1 MEB CBS ile yapılan etkili ve doğru analizler sayesinde ihtiyaçları önceliğe göre belirleyen etkin ve verimli bir taşınmaz yönetimi sağlanmasına katkıda bulunulacaktır.</w:t>
            </w:r>
          </w:p>
          <w:p w14:paraId="0F090BAC" w14:textId="77777777" w:rsidR="00F61DFB" w:rsidRPr="00187172" w:rsidRDefault="00F61DFB" w:rsidP="00187172">
            <w:pPr>
              <w:spacing w:after="120"/>
              <w:ind w:left="96" w:right="130"/>
              <w:jc w:val="both"/>
              <w:rPr>
                <w:sz w:val="21"/>
                <w:szCs w:val="21"/>
              </w:rPr>
            </w:pPr>
            <w:r w:rsidRPr="00187172">
              <w:rPr>
                <w:sz w:val="21"/>
                <w:szCs w:val="21"/>
              </w:rPr>
              <w:t>S-6.2.2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14:paraId="691170B7" w14:textId="77777777" w:rsidR="00F61DFB" w:rsidRPr="00187172" w:rsidRDefault="00F61DFB" w:rsidP="00187172">
            <w:pPr>
              <w:spacing w:after="120"/>
              <w:ind w:left="96" w:right="130"/>
              <w:jc w:val="both"/>
              <w:rPr>
                <w:sz w:val="21"/>
                <w:szCs w:val="21"/>
              </w:rPr>
            </w:pPr>
            <w:r w:rsidRPr="00187172">
              <w:rPr>
                <w:sz w:val="21"/>
                <w:szCs w:val="21"/>
              </w:rPr>
              <w:t>S-6.2.3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14:paraId="5C14DF25" w14:textId="5D1E1543" w:rsidR="00F61DFB" w:rsidRPr="00187172" w:rsidRDefault="00F61DFB" w:rsidP="00187172">
            <w:pPr>
              <w:spacing w:after="120"/>
              <w:ind w:left="96" w:right="130"/>
              <w:jc w:val="both"/>
              <w:rPr>
                <w:sz w:val="21"/>
                <w:szCs w:val="21"/>
              </w:rPr>
            </w:pPr>
            <w:proofErr w:type="gramStart"/>
            <w:r w:rsidRPr="00187172">
              <w:rPr>
                <w:sz w:val="21"/>
                <w:szCs w:val="21"/>
              </w:rPr>
              <w:t xml:space="preserve">S-6.2.4 Bölgenin ihtiyacı, ikili eğitim,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 sahip, güvenli, ekonomik, estetik, herkes için erişilebilir olan nitelikli eğitim ortamlarına sahip </w:t>
            </w:r>
            <w:proofErr w:type="spellStart"/>
            <w:r w:rsidRPr="00187172">
              <w:rPr>
                <w:sz w:val="21"/>
                <w:szCs w:val="21"/>
              </w:rPr>
              <w:t>örnek</w:t>
            </w:r>
            <w:proofErr w:type="spellEnd"/>
            <w:r w:rsidRPr="00187172">
              <w:rPr>
                <w:sz w:val="21"/>
                <w:szCs w:val="21"/>
              </w:rPr>
              <w:t xml:space="preserve"> mimari projeler geliştirilecektir.</w:t>
            </w:r>
            <w:proofErr w:type="gramEnd"/>
          </w:p>
        </w:tc>
        <w:tc>
          <w:tcPr>
            <w:tcW w:w="1453" w:type="dxa"/>
            <w:vAlign w:val="center"/>
          </w:tcPr>
          <w:p w14:paraId="27C18069" w14:textId="0EED039E" w:rsidR="00F61DFB" w:rsidRPr="00187172" w:rsidRDefault="00F61DFB" w:rsidP="00187172">
            <w:pPr>
              <w:jc w:val="center"/>
              <w:rPr>
                <w:sz w:val="21"/>
                <w:szCs w:val="21"/>
              </w:rPr>
            </w:pPr>
            <w:r w:rsidRPr="00187172">
              <w:rPr>
                <w:sz w:val="21"/>
                <w:szCs w:val="21"/>
              </w:rPr>
              <w:t>İEHŞ</w:t>
            </w:r>
          </w:p>
        </w:tc>
        <w:tc>
          <w:tcPr>
            <w:tcW w:w="2516" w:type="dxa"/>
            <w:vAlign w:val="center"/>
          </w:tcPr>
          <w:p w14:paraId="4567FA2F" w14:textId="125ACDAA" w:rsidR="00F61DFB" w:rsidRPr="00187172" w:rsidRDefault="00F61DFB" w:rsidP="00187172">
            <w:pPr>
              <w:jc w:val="center"/>
              <w:rPr>
                <w:sz w:val="21"/>
                <w:szCs w:val="21"/>
              </w:rPr>
            </w:pPr>
            <w:r w:rsidRPr="00187172">
              <w:rPr>
                <w:sz w:val="21"/>
                <w:szCs w:val="21"/>
              </w:rPr>
              <w:t>TEHŞ, OHŞ, MTEHŞ, ÖERHŞ, ÖÖKHŞ, HBÖHŞ, DÖHŞ, BİETŞ, SGŞ</w:t>
            </w:r>
          </w:p>
        </w:tc>
      </w:tr>
      <w:tr w:rsidR="000B24F5" w:rsidRPr="003027D9" w14:paraId="3C8E047A" w14:textId="77777777" w:rsidTr="00187172">
        <w:trPr>
          <w:trHeight w:val="423"/>
        </w:trPr>
        <w:tc>
          <w:tcPr>
            <w:tcW w:w="3539" w:type="dxa"/>
            <w:vAlign w:val="center"/>
          </w:tcPr>
          <w:p w14:paraId="2FC1664C" w14:textId="1EBBD60E" w:rsidR="000B24F5" w:rsidRPr="009D256B" w:rsidRDefault="000B24F5" w:rsidP="00187172">
            <w:pPr>
              <w:ind w:left="142" w:right="144"/>
              <w:rPr>
                <w:b/>
              </w:rPr>
            </w:pPr>
            <w:r>
              <w:rPr>
                <w:b/>
              </w:rPr>
              <w:lastRenderedPageBreak/>
              <w:t xml:space="preserve">Hedef </w:t>
            </w:r>
            <w:proofErr w:type="gramStart"/>
            <w:r>
              <w:rPr>
                <w:b/>
              </w:rPr>
              <w:t>6.3</w:t>
            </w:r>
            <w:proofErr w:type="gramEnd"/>
            <w:r>
              <w:rPr>
                <w:b/>
              </w:rPr>
              <w:t xml:space="preserve">: </w:t>
            </w:r>
            <w:r w:rsidRPr="009D256B">
              <w:t>Eğitim Sistemimizi en uygun teknoloji ile bütünleştirerek eğitim faaliyetlerinin kesintisiz olarak sürdürülmesine ve ülkemizin bilgi toplumu olmasına katkı sağlanacaktır.</w:t>
            </w:r>
          </w:p>
        </w:tc>
        <w:tc>
          <w:tcPr>
            <w:tcW w:w="8080" w:type="dxa"/>
            <w:vAlign w:val="center"/>
          </w:tcPr>
          <w:p w14:paraId="568A74CD" w14:textId="01A3E6AD" w:rsidR="000B24F5" w:rsidRDefault="000B24F5" w:rsidP="00187172">
            <w:pPr>
              <w:ind w:left="140" w:right="133"/>
              <w:jc w:val="both"/>
            </w:pPr>
            <w:r>
              <w:t>S-6.3.1 Etkileşimli tahta ile yenilikçi sınıf donatım malzemeleri temin süreçleri tamamlanacak ve etkileşimli tahtaların kurulumu sağlanacaktır.</w:t>
            </w:r>
          </w:p>
          <w:p w14:paraId="2C55E88E" w14:textId="43C13B16" w:rsidR="000B24F5" w:rsidRDefault="000B24F5" w:rsidP="00187172">
            <w:pPr>
              <w:ind w:left="140" w:right="133"/>
              <w:jc w:val="both"/>
            </w:pPr>
            <w:r>
              <w:t>S-6.3.2 Okulların teknoloji altyapıları iyileştirilecek ve mevcut altyapıların kullanılabilir olarak kalması sağlanacaktır.</w:t>
            </w:r>
          </w:p>
          <w:p w14:paraId="76C7641A" w14:textId="77777777" w:rsidR="000B24F5" w:rsidRDefault="000B24F5" w:rsidP="00187172">
            <w:pPr>
              <w:ind w:left="140" w:right="133"/>
              <w:jc w:val="both"/>
            </w:pPr>
            <w:r>
              <w:t>S-6.3.3 Ağ altyapısı kurulan okullara geniş bant internet hizmeti sağlanacaktır.</w:t>
            </w:r>
          </w:p>
          <w:p w14:paraId="6D8E8788" w14:textId="5A583573" w:rsidR="000B24F5" w:rsidRPr="003027D9" w:rsidRDefault="000B24F5" w:rsidP="00187172">
            <w:pPr>
              <w:ind w:left="140" w:right="133"/>
              <w:jc w:val="both"/>
            </w:pPr>
            <w:r>
              <w:t>S-6.3.4 Okullara “yenilikçi sınıflar” kurulacaktır.</w:t>
            </w:r>
          </w:p>
        </w:tc>
        <w:tc>
          <w:tcPr>
            <w:tcW w:w="1453" w:type="dxa"/>
            <w:vAlign w:val="center"/>
          </w:tcPr>
          <w:p w14:paraId="0FF26904" w14:textId="51E6FA50" w:rsidR="000B24F5" w:rsidRPr="003027D9" w:rsidRDefault="000B24F5" w:rsidP="00187172">
            <w:pPr>
              <w:jc w:val="center"/>
            </w:pPr>
            <w:r w:rsidRPr="007A6089">
              <w:t>YEĞİTEKŞ</w:t>
            </w:r>
          </w:p>
        </w:tc>
        <w:tc>
          <w:tcPr>
            <w:tcW w:w="2516" w:type="dxa"/>
            <w:vAlign w:val="center"/>
          </w:tcPr>
          <w:p w14:paraId="61B374A0" w14:textId="2583F55D" w:rsidR="000B24F5" w:rsidRPr="003027D9" w:rsidRDefault="000B24F5" w:rsidP="00187172">
            <w:pPr>
              <w:jc w:val="center"/>
            </w:pPr>
            <w:r>
              <w:t>BİETŞ, DÖHŞ, HBÖHŞ, MTEHŞ</w:t>
            </w:r>
            <w:r w:rsidRPr="00611D11">
              <w:t xml:space="preserve">, </w:t>
            </w:r>
            <w:r>
              <w:t>OHŞ, ÖDSHŞ, ÖERHŞ, ÖÖKHŞ, TEHŞ</w:t>
            </w:r>
          </w:p>
        </w:tc>
      </w:tr>
    </w:tbl>
    <w:p w14:paraId="7FB03C6E" w14:textId="31DEDDC3" w:rsidR="002C6CDB" w:rsidRDefault="002C6CDB" w:rsidP="104BE581"/>
    <w:p w14:paraId="7B8D04EA" w14:textId="32256B31" w:rsidR="009505A0" w:rsidRPr="004B38BC" w:rsidRDefault="009505A0" w:rsidP="00156F7C">
      <w:pPr>
        <w:rPr>
          <w:sz w:val="24"/>
        </w:rPr>
      </w:pPr>
      <w:bookmarkStart w:id="50" w:name="t18"/>
      <w:bookmarkEnd w:id="50"/>
      <w:r w:rsidRPr="004B38BC">
        <w:rPr>
          <w:sz w:val="24"/>
        </w:rPr>
        <w:t>Tablo 18 Hedef ve Performans Göstergeleri</w:t>
      </w:r>
    </w:p>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3119"/>
        <w:gridCol w:w="3119"/>
      </w:tblGrid>
      <w:tr w:rsidR="002C6CDB" w:rsidRPr="002C6CDB" w14:paraId="63FEE26F" w14:textId="77777777" w:rsidTr="00187172">
        <w:trPr>
          <w:trHeight w:val="850"/>
        </w:trPr>
        <w:tc>
          <w:tcPr>
            <w:tcW w:w="9355" w:type="dxa"/>
            <w:shd w:val="clear" w:color="auto" w:fill="D9E2F3" w:themeFill="accent5" w:themeFillTint="33"/>
            <w:vAlign w:val="center"/>
          </w:tcPr>
          <w:p w14:paraId="4A316F39" w14:textId="77777777" w:rsidR="002C6CDB" w:rsidRPr="002C6CDB" w:rsidRDefault="002C6CDB" w:rsidP="00187172">
            <w:pPr>
              <w:jc w:val="center"/>
              <w:rPr>
                <w:b/>
              </w:rPr>
            </w:pPr>
            <w:r w:rsidRPr="002C6CDB">
              <w:rPr>
                <w:b/>
              </w:rPr>
              <w:t>Hedefler</w:t>
            </w:r>
          </w:p>
        </w:tc>
        <w:tc>
          <w:tcPr>
            <w:tcW w:w="3119" w:type="dxa"/>
            <w:shd w:val="clear" w:color="auto" w:fill="D9E2F3" w:themeFill="accent5" w:themeFillTint="33"/>
            <w:vAlign w:val="center"/>
          </w:tcPr>
          <w:p w14:paraId="1BF531F6" w14:textId="3D0FACCC" w:rsidR="002C6CDB" w:rsidRPr="002C6CDB" w:rsidRDefault="002C6CDB" w:rsidP="00187172">
            <w:pPr>
              <w:jc w:val="center"/>
              <w:rPr>
                <w:b/>
              </w:rPr>
            </w:pPr>
            <w:r w:rsidRPr="002C6CDB">
              <w:rPr>
                <w:b/>
              </w:rPr>
              <w:t>Sorumlu Birim</w:t>
            </w:r>
          </w:p>
        </w:tc>
        <w:tc>
          <w:tcPr>
            <w:tcW w:w="3119" w:type="dxa"/>
            <w:shd w:val="clear" w:color="auto" w:fill="D9E2F3" w:themeFill="accent5" w:themeFillTint="33"/>
            <w:vAlign w:val="center"/>
          </w:tcPr>
          <w:p w14:paraId="288A7D8A" w14:textId="44E96985" w:rsidR="002C6CDB" w:rsidRPr="002C6CDB" w:rsidRDefault="002C6CDB" w:rsidP="00187172">
            <w:pPr>
              <w:jc w:val="center"/>
              <w:rPr>
                <w:b/>
              </w:rPr>
            </w:pPr>
            <w:r w:rsidRPr="002C6CDB">
              <w:rPr>
                <w:b/>
              </w:rPr>
              <w:t>İş Birliği Yapılan Birim(</w:t>
            </w:r>
            <w:proofErr w:type="spellStart"/>
            <w:r w:rsidRPr="002C6CDB">
              <w:rPr>
                <w:b/>
              </w:rPr>
              <w:t>ler</w:t>
            </w:r>
            <w:proofErr w:type="spellEnd"/>
            <w:r w:rsidRPr="002C6CDB">
              <w:rPr>
                <w:b/>
              </w:rPr>
              <w:t>)</w:t>
            </w:r>
          </w:p>
        </w:tc>
      </w:tr>
      <w:tr w:rsidR="00701CB5" w:rsidRPr="002C6CDB" w14:paraId="5552C657" w14:textId="77777777" w:rsidTr="00187172">
        <w:trPr>
          <w:trHeight w:val="794"/>
        </w:trPr>
        <w:tc>
          <w:tcPr>
            <w:tcW w:w="9355" w:type="dxa"/>
            <w:vAlign w:val="center"/>
          </w:tcPr>
          <w:p w14:paraId="26525697" w14:textId="64F7CF9D" w:rsidR="00701CB5" w:rsidRPr="002C6CDB" w:rsidRDefault="00701CB5" w:rsidP="00187172">
            <w:r w:rsidRPr="002C6CDB">
              <w:rPr>
                <w:b/>
              </w:rPr>
              <w:t xml:space="preserve">Hedef </w:t>
            </w:r>
            <w:proofErr w:type="gramStart"/>
            <w:r w:rsidRPr="002C6CDB">
              <w:rPr>
                <w:b/>
              </w:rPr>
              <w:t>1.1</w:t>
            </w:r>
            <w:proofErr w:type="gramEnd"/>
            <w:r w:rsidRPr="002C6CDB">
              <w:t>: Temel eğitimde fırsat eşitliğini sağlayarak eğitime erişimi</w:t>
            </w:r>
            <w:r>
              <w:t xml:space="preserve"> </w:t>
            </w:r>
            <w:r w:rsidRPr="002C6CDB">
              <w:t>artırmaya yönelik iyileştirmeler hayata geçirilecektir.</w:t>
            </w:r>
          </w:p>
        </w:tc>
        <w:tc>
          <w:tcPr>
            <w:tcW w:w="3119" w:type="dxa"/>
            <w:vMerge w:val="restart"/>
            <w:vAlign w:val="center"/>
          </w:tcPr>
          <w:p w14:paraId="35D5BDC0" w14:textId="77777777" w:rsidR="00701CB5" w:rsidRPr="002C6CDB" w:rsidRDefault="00701CB5" w:rsidP="00634F84">
            <w:pPr>
              <w:jc w:val="center"/>
              <w:rPr>
                <w:i/>
              </w:rPr>
            </w:pPr>
          </w:p>
          <w:p w14:paraId="196BDC8F" w14:textId="0F990533" w:rsidR="00701CB5" w:rsidRPr="002C6CDB" w:rsidRDefault="00701CB5" w:rsidP="00634F84">
            <w:pPr>
              <w:jc w:val="center"/>
            </w:pPr>
            <w:r>
              <w:t>Temel Eğitim Hizmetleri Şubesi</w:t>
            </w:r>
          </w:p>
        </w:tc>
        <w:tc>
          <w:tcPr>
            <w:tcW w:w="3119" w:type="dxa"/>
            <w:vMerge w:val="restart"/>
            <w:vAlign w:val="center"/>
          </w:tcPr>
          <w:p w14:paraId="32163638" w14:textId="77777777" w:rsidR="00634F84" w:rsidRDefault="00634F84" w:rsidP="00634F84">
            <w:pPr>
              <w:jc w:val="center"/>
            </w:pPr>
          </w:p>
          <w:p w14:paraId="29CA6A0A" w14:textId="77777777" w:rsidR="00701CB5" w:rsidRPr="002C6CDB" w:rsidRDefault="00701CB5" w:rsidP="00634F84">
            <w:pPr>
              <w:jc w:val="center"/>
            </w:pPr>
            <w:r w:rsidRPr="002C6CDB">
              <w:t>İEHŞ, BİETŞ, DÖHŞ, ÖÖKHŞ, DHŞ</w:t>
            </w:r>
          </w:p>
        </w:tc>
      </w:tr>
      <w:tr w:rsidR="00634F84" w:rsidRPr="002C6CDB" w14:paraId="42B87100" w14:textId="77777777" w:rsidTr="00187172">
        <w:trPr>
          <w:trHeight w:val="794"/>
        </w:trPr>
        <w:tc>
          <w:tcPr>
            <w:tcW w:w="9355" w:type="dxa"/>
            <w:shd w:val="clear" w:color="auto" w:fill="D9E2F3" w:themeFill="accent5" w:themeFillTint="33"/>
            <w:vAlign w:val="center"/>
          </w:tcPr>
          <w:p w14:paraId="14A3D066" w14:textId="072C8FA5" w:rsidR="00634F84" w:rsidRPr="002C6CDB" w:rsidRDefault="00634F84" w:rsidP="00187172">
            <w:pPr>
              <w:rPr>
                <w:b/>
              </w:rPr>
            </w:pPr>
            <w:r>
              <w:t>PG-1.1.1 Temel eğitimde okullaşma oranı (%) (Yaş Grubu)</w:t>
            </w:r>
          </w:p>
        </w:tc>
        <w:tc>
          <w:tcPr>
            <w:tcW w:w="3119" w:type="dxa"/>
            <w:vMerge/>
            <w:vAlign w:val="center"/>
          </w:tcPr>
          <w:p w14:paraId="6B7E996A" w14:textId="77777777" w:rsidR="00634F84" w:rsidRPr="002C6CDB" w:rsidRDefault="00634F84" w:rsidP="00634F84">
            <w:pPr>
              <w:jc w:val="center"/>
              <w:rPr>
                <w:i/>
              </w:rPr>
            </w:pPr>
          </w:p>
        </w:tc>
        <w:tc>
          <w:tcPr>
            <w:tcW w:w="3119" w:type="dxa"/>
            <w:vMerge/>
            <w:vAlign w:val="center"/>
          </w:tcPr>
          <w:p w14:paraId="72D078D5" w14:textId="77777777" w:rsidR="00634F84" w:rsidRPr="002C6CDB" w:rsidRDefault="00634F84" w:rsidP="00634F84">
            <w:pPr>
              <w:jc w:val="center"/>
              <w:rPr>
                <w:i/>
              </w:rPr>
            </w:pPr>
          </w:p>
        </w:tc>
      </w:tr>
      <w:tr w:rsidR="00634F84" w:rsidRPr="002C6CDB" w14:paraId="22845B09" w14:textId="77777777" w:rsidTr="00187172">
        <w:trPr>
          <w:trHeight w:val="794"/>
        </w:trPr>
        <w:tc>
          <w:tcPr>
            <w:tcW w:w="9355" w:type="dxa"/>
            <w:shd w:val="clear" w:color="auto" w:fill="D9E2F3" w:themeFill="accent5" w:themeFillTint="33"/>
            <w:vAlign w:val="center"/>
          </w:tcPr>
          <w:p w14:paraId="38D3DCF3" w14:textId="4C2295E1" w:rsidR="00634F84" w:rsidRPr="002C6CDB" w:rsidRDefault="00634F84" w:rsidP="00187172">
            <w:pPr>
              <w:rPr>
                <w:b/>
              </w:rPr>
            </w:pPr>
            <w:r>
              <w:t>PG-1.1.2 Öğrenci sayısı 30’dan fazla olan şube oranı (%)</w:t>
            </w:r>
          </w:p>
        </w:tc>
        <w:tc>
          <w:tcPr>
            <w:tcW w:w="3119" w:type="dxa"/>
            <w:vMerge/>
            <w:vAlign w:val="center"/>
          </w:tcPr>
          <w:p w14:paraId="32D028D9" w14:textId="77777777" w:rsidR="00634F84" w:rsidRPr="002C6CDB" w:rsidRDefault="00634F84" w:rsidP="00634F84">
            <w:pPr>
              <w:jc w:val="center"/>
              <w:rPr>
                <w:i/>
              </w:rPr>
            </w:pPr>
          </w:p>
        </w:tc>
        <w:tc>
          <w:tcPr>
            <w:tcW w:w="3119" w:type="dxa"/>
            <w:vMerge/>
            <w:vAlign w:val="center"/>
          </w:tcPr>
          <w:p w14:paraId="76BBED1D" w14:textId="77777777" w:rsidR="00634F84" w:rsidRPr="002C6CDB" w:rsidRDefault="00634F84" w:rsidP="00634F84">
            <w:pPr>
              <w:jc w:val="center"/>
              <w:rPr>
                <w:i/>
              </w:rPr>
            </w:pPr>
          </w:p>
        </w:tc>
      </w:tr>
      <w:tr w:rsidR="00634F84" w:rsidRPr="002C6CDB" w14:paraId="0DF94C32" w14:textId="77777777" w:rsidTr="00187172">
        <w:trPr>
          <w:trHeight w:val="794"/>
        </w:trPr>
        <w:tc>
          <w:tcPr>
            <w:tcW w:w="9355" w:type="dxa"/>
            <w:shd w:val="clear" w:color="auto" w:fill="D9E2F3" w:themeFill="accent5" w:themeFillTint="33"/>
            <w:vAlign w:val="center"/>
          </w:tcPr>
          <w:p w14:paraId="4AA53884" w14:textId="00C863F3" w:rsidR="00634F84" w:rsidRPr="002C6CDB" w:rsidRDefault="00634F84" w:rsidP="00187172">
            <w:pPr>
              <w:rPr>
                <w:b/>
              </w:rPr>
            </w:pPr>
            <w:r>
              <w:t>PG-1.1.3 Temel eğitim kademesinde özel okullarda öğrenim gören öğrenci oranı (%)</w:t>
            </w:r>
          </w:p>
        </w:tc>
        <w:tc>
          <w:tcPr>
            <w:tcW w:w="3119" w:type="dxa"/>
            <w:vMerge/>
            <w:vAlign w:val="center"/>
          </w:tcPr>
          <w:p w14:paraId="3F760E66" w14:textId="77777777" w:rsidR="00634F84" w:rsidRPr="002C6CDB" w:rsidRDefault="00634F84" w:rsidP="00634F84">
            <w:pPr>
              <w:jc w:val="center"/>
              <w:rPr>
                <w:i/>
              </w:rPr>
            </w:pPr>
          </w:p>
        </w:tc>
        <w:tc>
          <w:tcPr>
            <w:tcW w:w="3119" w:type="dxa"/>
            <w:vMerge/>
            <w:vAlign w:val="center"/>
          </w:tcPr>
          <w:p w14:paraId="2F132EDB" w14:textId="77777777" w:rsidR="00634F84" w:rsidRPr="002C6CDB" w:rsidRDefault="00634F84" w:rsidP="00634F84">
            <w:pPr>
              <w:jc w:val="center"/>
              <w:rPr>
                <w:i/>
              </w:rPr>
            </w:pPr>
          </w:p>
        </w:tc>
      </w:tr>
      <w:tr w:rsidR="00634F84" w:rsidRPr="002C6CDB" w14:paraId="761D7B84" w14:textId="77777777" w:rsidTr="00187172">
        <w:trPr>
          <w:trHeight w:val="794"/>
        </w:trPr>
        <w:tc>
          <w:tcPr>
            <w:tcW w:w="9355" w:type="dxa"/>
            <w:vAlign w:val="center"/>
          </w:tcPr>
          <w:p w14:paraId="638FE719" w14:textId="77777777" w:rsidR="00634F84" w:rsidRPr="002C6CDB" w:rsidRDefault="00634F84" w:rsidP="00187172">
            <w:pPr>
              <w:rPr>
                <w:b/>
              </w:rPr>
            </w:pPr>
            <w:r w:rsidRPr="002C6CDB">
              <w:rPr>
                <w:b/>
              </w:rPr>
              <w:t xml:space="preserve">Hedef </w:t>
            </w:r>
            <w:proofErr w:type="gramStart"/>
            <w:r w:rsidRPr="002C6CDB">
              <w:rPr>
                <w:b/>
              </w:rPr>
              <w:t>1.2</w:t>
            </w:r>
            <w:proofErr w:type="gramEnd"/>
            <w:r w:rsidRPr="002C6CDB">
              <w:rPr>
                <w:b/>
              </w:rPr>
              <w:t>:</w:t>
            </w:r>
          </w:p>
          <w:p w14:paraId="2AECB3C9" w14:textId="0A90744E" w:rsidR="00634F84" w:rsidRPr="002C6CDB" w:rsidRDefault="00634F84" w:rsidP="00187172">
            <w:r w:rsidRPr="002C6CDB">
              <w:t>Okul öncesi eğitim desteklenerek</w:t>
            </w:r>
            <w:r>
              <w:t xml:space="preserve"> </w:t>
            </w:r>
            <w:r w:rsidRPr="002C6CDB">
              <w:t>erişim imkânları artırılacaktır.</w:t>
            </w:r>
          </w:p>
        </w:tc>
        <w:tc>
          <w:tcPr>
            <w:tcW w:w="3119" w:type="dxa"/>
            <w:vMerge w:val="restart"/>
            <w:vAlign w:val="center"/>
          </w:tcPr>
          <w:p w14:paraId="1E10C089" w14:textId="77777777" w:rsidR="00634F84" w:rsidRPr="002C6CDB" w:rsidRDefault="00634F84" w:rsidP="00634F84">
            <w:pPr>
              <w:jc w:val="center"/>
              <w:rPr>
                <w:i/>
              </w:rPr>
            </w:pPr>
          </w:p>
          <w:p w14:paraId="03B718B2" w14:textId="7A8A7C2F" w:rsidR="00634F84" w:rsidRPr="002C6CDB" w:rsidRDefault="00634F84" w:rsidP="00634F84">
            <w:pPr>
              <w:jc w:val="center"/>
            </w:pPr>
            <w:r>
              <w:t>Temel Eğitim Hizmetleri Şubesi</w:t>
            </w:r>
          </w:p>
        </w:tc>
        <w:tc>
          <w:tcPr>
            <w:tcW w:w="3119" w:type="dxa"/>
            <w:vMerge w:val="restart"/>
            <w:vAlign w:val="center"/>
          </w:tcPr>
          <w:p w14:paraId="223B1EBC" w14:textId="77777777" w:rsidR="00634F84" w:rsidRPr="002C6CDB" w:rsidRDefault="00634F84" w:rsidP="00634F84">
            <w:pPr>
              <w:jc w:val="center"/>
              <w:rPr>
                <w:i/>
              </w:rPr>
            </w:pPr>
          </w:p>
          <w:p w14:paraId="5116E35E" w14:textId="77777777" w:rsidR="00634F84" w:rsidRPr="002C6CDB" w:rsidRDefault="00634F84" w:rsidP="00634F84">
            <w:pPr>
              <w:jc w:val="center"/>
            </w:pPr>
            <w:r w:rsidRPr="002C6CDB">
              <w:t>BİETŞ, SGŞ, İEHŞ, ÖÖKHŞ</w:t>
            </w:r>
          </w:p>
        </w:tc>
      </w:tr>
      <w:tr w:rsidR="00634F84" w:rsidRPr="002C6CDB" w14:paraId="7C09F7F3" w14:textId="77777777" w:rsidTr="00187172">
        <w:trPr>
          <w:trHeight w:val="794"/>
        </w:trPr>
        <w:tc>
          <w:tcPr>
            <w:tcW w:w="9355" w:type="dxa"/>
            <w:shd w:val="clear" w:color="auto" w:fill="D9E2F3" w:themeFill="accent5" w:themeFillTint="33"/>
            <w:vAlign w:val="center"/>
          </w:tcPr>
          <w:p w14:paraId="05193889" w14:textId="66BDBCE3" w:rsidR="00634F84" w:rsidRPr="002C6CDB" w:rsidRDefault="00634F84" w:rsidP="00187172">
            <w:pPr>
              <w:rPr>
                <w:b/>
              </w:rPr>
            </w:pPr>
            <w:r>
              <w:lastRenderedPageBreak/>
              <w:t>PG-1.2.1 İlkokul birinci sınıf öğrencilerinden en az bir yıl okul öncesi eğitim almış öğrenci oranı (%)</w:t>
            </w:r>
          </w:p>
        </w:tc>
        <w:tc>
          <w:tcPr>
            <w:tcW w:w="3119" w:type="dxa"/>
            <w:vMerge/>
          </w:tcPr>
          <w:p w14:paraId="339A9A5D" w14:textId="77777777" w:rsidR="00634F84" w:rsidRPr="002C6CDB" w:rsidRDefault="00634F84" w:rsidP="00634F84">
            <w:pPr>
              <w:rPr>
                <w:i/>
              </w:rPr>
            </w:pPr>
          </w:p>
        </w:tc>
        <w:tc>
          <w:tcPr>
            <w:tcW w:w="3119" w:type="dxa"/>
            <w:vMerge/>
          </w:tcPr>
          <w:p w14:paraId="4D20BD46" w14:textId="77777777" w:rsidR="00634F84" w:rsidRPr="002C6CDB" w:rsidRDefault="00634F84" w:rsidP="00634F84">
            <w:pPr>
              <w:rPr>
                <w:i/>
              </w:rPr>
            </w:pPr>
          </w:p>
        </w:tc>
      </w:tr>
      <w:tr w:rsidR="00634F84" w:rsidRPr="002C6CDB" w14:paraId="1C4351F7" w14:textId="77777777" w:rsidTr="00187172">
        <w:trPr>
          <w:trHeight w:val="794"/>
        </w:trPr>
        <w:tc>
          <w:tcPr>
            <w:tcW w:w="9355" w:type="dxa"/>
            <w:shd w:val="clear" w:color="auto" w:fill="D9E2F3" w:themeFill="accent5" w:themeFillTint="33"/>
            <w:vAlign w:val="center"/>
          </w:tcPr>
          <w:p w14:paraId="257A1718" w14:textId="3CC6390C" w:rsidR="00634F84" w:rsidRPr="00210186" w:rsidRDefault="00634F84" w:rsidP="00187172">
            <w:r>
              <w:t>PG-1.2.2 Okul öncesi okullaşma oranı (%) (Yaş Grubu)</w:t>
            </w:r>
          </w:p>
        </w:tc>
        <w:tc>
          <w:tcPr>
            <w:tcW w:w="3119" w:type="dxa"/>
            <w:vMerge/>
          </w:tcPr>
          <w:p w14:paraId="57D4CA43" w14:textId="77777777" w:rsidR="00634F84" w:rsidRPr="002C6CDB" w:rsidRDefault="00634F84" w:rsidP="00634F84">
            <w:pPr>
              <w:rPr>
                <w:i/>
              </w:rPr>
            </w:pPr>
          </w:p>
        </w:tc>
        <w:tc>
          <w:tcPr>
            <w:tcW w:w="3119" w:type="dxa"/>
            <w:vMerge/>
          </w:tcPr>
          <w:p w14:paraId="19603E50" w14:textId="77777777" w:rsidR="00634F84" w:rsidRPr="002C6CDB" w:rsidRDefault="00634F84" w:rsidP="00634F84">
            <w:pPr>
              <w:rPr>
                <w:i/>
              </w:rPr>
            </w:pPr>
          </w:p>
        </w:tc>
      </w:tr>
      <w:tr w:rsidR="00634F84" w:rsidRPr="002C6CDB" w14:paraId="3E59446A" w14:textId="77777777" w:rsidTr="00187172">
        <w:trPr>
          <w:trHeight w:val="794"/>
        </w:trPr>
        <w:tc>
          <w:tcPr>
            <w:tcW w:w="9355" w:type="dxa"/>
            <w:shd w:val="clear" w:color="auto" w:fill="D9E2F3" w:themeFill="accent5" w:themeFillTint="33"/>
            <w:vAlign w:val="center"/>
          </w:tcPr>
          <w:p w14:paraId="5DAC2E78" w14:textId="4A622445" w:rsidR="00634F84" w:rsidRPr="002C6CDB" w:rsidRDefault="00634F84" w:rsidP="00187172">
            <w:pPr>
              <w:rPr>
                <w:b/>
              </w:rPr>
            </w:pPr>
            <w:r>
              <w:t>PG-1.2.3 Ebeveynine aile eğitimi verilen okul öncesi çocuk sayısı</w:t>
            </w:r>
          </w:p>
        </w:tc>
        <w:tc>
          <w:tcPr>
            <w:tcW w:w="3119" w:type="dxa"/>
            <w:vMerge/>
          </w:tcPr>
          <w:p w14:paraId="317FA536" w14:textId="77777777" w:rsidR="00634F84" w:rsidRPr="002C6CDB" w:rsidRDefault="00634F84" w:rsidP="00634F84">
            <w:pPr>
              <w:rPr>
                <w:i/>
              </w:rPr>
            </w:pPr>
          </w:p>
        </w:tc>
        <w:tc>
          <w:tcPr>
            <w:tcW w:w="3119" w:type="dxa"/>
            <w:vMerge/>
          </w:tcPr>
          <w:p w14:paraId="08F1C683" w14:textId="77777777" w:rsidR="00634F84" w:rsidRPr="002C6CDB" w:rsidRDefault="00634F84" w:rsidP="00634F84">
            <w:pPr>
              <w:rPr>
                <w:i/>
              </w:rPr>
            </w:pPr>
          </w:p>
        </w:tc>
      </w:tr>
      <w:tr w:rsidR="00DB6FA9" w:rsidRPr="002C6CDB" w14:paraId="04BC800D" w14:textId="77777777" w:rsidTr="00C74DE5">
        <w:trPr>
          <w:trHeight w:val="567"/>
        </w:trPr>
        <w:tc>
          <w:tcPr>
            <w:tcW w:w="9355" w:type="dxa"/>
            <w:vAlign w:val="center"/>
          </w:tcPr>
          <w:p w14:paraId="72065145" w14:textId="6AAA3E38" w:rsidR="00DB6FA9" w:rsidRPr="002C6CDB" w:rsidRDefault="00DB6FA9" w:rsidP="00C74DE5">
            <w:r w:rsidRPr="002C6CDB">
              <w:rPr>
                <w:b/>
              </w:rPr>
              <w:t xml:space="preserve">Hedef </w:t>
            </w:r>
            <w:proofErr w:type="gramStart"/>
            <w:r w:rsidRPr="002C6CDB">
              <w:rPr>
                <w:b/>
              </w:rPr>
              <w:t>1.3</w:t>
            </w:r>
            <w:proofErr w:type="gramEnd"/>
            <w:r w:rsidRPr="002C6CDB">
              <w:rPr>
                <w:b/>
              </w:rPr>
              <w:t>:</w:t>
            </w:r>
            <w:r w:rsidRPr="002C6CDB">
              <w:t xml:space="preserve"> Temel eğitimde bilimsel, sosyal, sportif, kültürel, sanatsal ve</w:t>
            </w:r>
            <w:r>
              <w:t xml:space="preserve"> </w:t>
            </w:r>
            <w:r w:rsidRPr="002C6CDB">
              <w:t>toplumsal hizmet gibi alanlarda etkinliklere katılım oranı artırılacak</w:t>
            </w:r>
            <w:r>
              <w:t xml:space="preserve"> </w:t>
            </w:r>
            <w:r w:rsidRPr="002C6CDB">
              <w:t>ve sürekli öğrenmeye teşvik etmek amacıyla öğrencilere okuma kültürü kazandırılacaktır.</w:t>
            </w:r>
          </w:p>
        </w:tc>
        <w:tc>
          <w:tcPr>
            <w:tcW w:w="3119" w:type="dxa"/>
            <w:vMerge w:val="restart"/>
            <w:vAlign w:val="center"/>
          </w:tcPr>
          <w:p w14:paraId="2001566D" w14:textId="351979B4" w:rsidR="007E0CA2" w:rsidRPr="002C6CDB" w:rsidRDefault="007E0CA2" w:rsidP="00187172">
            <w:pPr>
              <w:jc w:val="center"/>
            </w:pPr>
            <w:r>
              <w:t>Temel Eğitim Hizmetleri Şubesi</w:t>
            </w:r>
          </w:p>
        </w:tc>
        <w:tc>
          <w:tcPr>
            <w:tcW w:w="3119" w:type="dxa"/>
            <w:vMerge w:val="restart"/>
            <w:vAlign w:val="center"/>
          </w:tcPr>
          <w:p w14:paraId="43934B4C" w14:textId="77BA4162" w:rsidR="007E0CA2" w:rsidRPr="002C6CDB" w:rsidRDefault="007E0CA2" w:rsidP="00187172">
            <w:pPr>
              <w:jc w:val="center"/>
            </w:pPr>
            <w:r w:rsidRPr="002C6CDB">
              <w:t>İEHŞ, BİETŞ, DHŞ, DÖHŞ</w:t>
            </w:r>
          </w:p>
        </w:tc>
      </w:tr>
      <w:tr w:rsidR="00DB6FA9" w:rsidRPr="002C6CDB" w14:paraId="628D65B1" w14:textId="77777777" w:rsidTr="00C74DE5">
        <w:trPr>
          <w:trHeight w:val="567"/>
        </w:trPr>
        <w:tc>
          <w:tcPr>
            <w:tcW w:w="9355" w:type="dxa"/>
            <w:shd w:val="clear" w:color="auto" w:fill="D9E2F3" w:themeFill="accent5" w:themeFillTint="33"/>
            <w:vAlign w:val="center"/>
          </w:tcPr>
          <w:p w14:paraId="338E6836" w14:textId="5E5EB5F8" w:rsidR="00DB6FA9" w:rsidRPr="00187172" w:rsidRDefault="00DB6FA9" w:rsidP="00C74DE5">
            <w:pPr>
              <w:rPr>
                <w:i/>
                <w:sz w:val="21"/>
                <w:szCs w:val="21"/>
              </w:rPr>
            </w:pPr>
            <w:r w:rsidRPr="00187172">
              <w:rPr>
                <w:sz w:val="21"/>
                <w:szCs w:val="21"/>
              </w:rPr>
              <w:t>PG-1.3.1 Temel eğitimde en az bir sosyal etkinliğe katılan öğrenci oranı (Temel Eğitim) (%)</w:t>
            </w:r>
          </w:p>
        </w:tc>
        <w:tc>
          <w:tcPr>
            <w:tcW w:w="3119" w:type="dxa"/>
            <w:vMerge/>
            <w:vAlign w:val="center"/>
          </w:tcPr>
          <w:p w14:paraId="7940AC91" w14:textId="77777777" w:rsidR="00DB6FA9" w:rsidRPr="002C6CDB" w:rsidRDefault="00DB6FA9" w:rsidP="00187172">
            <w:pPr>
              <w:jc w:val="center"/>
              <w:rPr>
                <w:i/>
              </w:rPr>
            </w:pPr>
          </w:p>
        </w:tc>
        <w:tc>
          <w:tcPr>
            <w:tcW w:w="3119" w:type="dxa"/>
            <w:vMerge/>
            <w:vAlign w:val="center"/>
          </w:tcPr>
          <w:p w14:paraId="4129256C" w14:textId="77777777" w:rsidR="00DB6FA9" w:rsidRPr="002C6CDB" w:rsidRDefault="00DB6FA9" w:rsidP="00187172">
            <w:pPr>
              <w:jc w:val="center"/>
              <w:rPr>
                <w:i/>
              </w:rPr>
            </w:pPr>
          </w:p>
        </w:tc>
      </w:tr>
      <w:tr w:rsidR="00DB6FA9" w:rsidRPr="002C6CDB" w14:paraId="0AEDC8D9" w14:textId="77777777" w:rsidTr="00C74DE5">
        <w:trPr>
          <w:trHeight w:val="567"/>
        </w:trPr>
        <w:tc>
          <w:tcPr>
            <w:tcW w:w="9355" w:type="dxa"/>
            <w:shd w:val="clear" w:color="auto" w:fill="D9E2F3" w:themeFill="accent5" w:themeFillTint="33"/>
            <w:vAlign w:val="center"/>
          </w:tcPr>
          <w:p w14:paraId="65831FC0" w14:textId="0094F600" w:rsidR="00DB6FA9" w:rsidRPr="00187172" w:rsidRDefault="00DB6FA9" w:rsidP="00C74DE5">
            <w:pPr>
              <w:rPr>
                <w:i/>
                <w:sz w:val="21"/>
                <w:szCs w:val="21"/>
              </w:rPr>
            </w:pPr>
            <w:r w:rsidRPr="00187172">
              <w:rPr>
                <w:sz w:val="21"/>
                <w:szCs w:val="21"/>
              </w:rPr>
              <w:t>PG-1.3.2 Ortaokulda en az bir sosyal etkinliğe katılan öğrenci oranı (Din Öğretimi) (%)</w:t>
            </w:r>
          </w:p>
        </w:tc>
        <w:tc>
          <w:tcPr>
            <w:tcW w:w="3119" w:type="dxa"/>
            <w:vMerge/>
            <w:vAlign w:val="center"/>
          </w:tcPr>
          <w:p w14:paraId="7265EA87" w14:textId="77777777" w:rsidR="00DB6FA9" w:rsidRPr="002C6CDB" w:rsidRDefault="00DB6FA9" w:rsidP="00187172">
            <w:pPr>
              <w:jc w:val="center"/>
              <w:rPr>
                <w:i/>
              </w:rPr>
            </w:pPr>
          </w:p>
        </w:tc>
        <w:tc>
          <w:tcPr>
            <w:tcW w:w="3119" w:type="dxa"/>
            <w:vMerge/>
            <w:vAlign w:val="center"/>
          </w:tcPr>
          <w:p w14:paraId="4AE33ED2" w14:textId="77777777" w:rsidR="00DB6FA9" w:rsidRPr="002C6CDB" w:rsidRDefault="00DB6FA9" w:rsidP="00187172">
            <w:pPr>
              <w:jc w:val="center"/>
              <w:rPr>
                <w:i/>
              </w:rPr>
            </w:pPr>
          </w:p>
        </w:tc>
      </w:tr>
      <w:tr w:rsidR="00DB6FA9" w:rsidRPr="002C6CDB" w14:paraId="48814245" w14:textId="77777777" w:rsidTr="00C74DE5">
        <w:trPr>
          <w:trHeight w:val="567"/>
        </w:trPr>
        <w:tc>
          <w:tcPr>
            <w:tcW w:w="9355" w:type="dxa"/>
            <w:shd w:val="clear" w:color="auto" w:fill="D9E2F3" w:themeFill="accent5" w:themeFillTint="33"/>
            <w:vAlign w:val="center"/>
          </w:tcPr>
          <w:p w14:paraId="57E02E1B" w14:textId="0AE1728E" w:rsidR="00DB6FA9" w:rsidRPr="00187172" w:rsidRDefault="00DB6FA9" w:rsidP="00C74DE5">
            <w:pPr>
              <w:rPr>
                <w:sz w:val="21"/>
                <w:szCs w:val="21"/>
              </w:rPr>
            </w:pPr>
            <w:r w:rsidRPr="00187172">
              <w:rPr>
                <w:sz w:val="21"/>
                <w:szCs w:val="21"/>
              </w:rPr>
              <w:t>PG-1.3.3 Öğrenci başına okunan kitap sayısı</w:t>
            </w:r>
          </w:p>
        </w:tc>
        <w:tc>
          <w:tcPr>
            <w:tcW w:w="3119" w:type="dxa"/>
            <w:vMerge/>
            <w:vAlign w:val="center"/>
          </w:tcPr>
          <w:p w14:paraId="4E5594C1" w14:textId="77777777" w:rsidR="00DB6FA9" w:rsidRPr="002C6CDB" w:rsidRDefault="00DB6FA9" w:rsidP="00187172">
            <w:pPr>
              <w:jc w:val="center"/>
              <w:rPr>
                <w:i/>
              </w:rPr>
            </w:pPr>
          </w:p>
        </w:tc>
        <w:tc>
          <w:tcPr>
            <w:tcW w:w="3119" w:type="dxa"/>
            <w:vMerge/>
            <w:vAlign w:val="center"/>
          </w:tcPr>
          <w:p w14:paraId="44388CE0" w14:textId="77777777" w:rsidR="00DB6FA9" w:rsidRPr="002C6CDB" w:rsidRDefault="00DB6FA9" w:rsidP="00187172">
            <w:pPr>
              <w:jc w:val="center"/>
              <w:rPr>
                <w:i/>
              </w:rPr>
            </w:pPr>
          </w:p>
        </w:tc>
      </w:tr>
      <w:tr w:rsidR="00DB6FA9" w:rsidRPr="002C6CDB" w14:paraId="3C94FA26" w14:textId="77777777" w:rsidTr="00C74DE5">
        <w:trPr>
          <w:trHeight w:val="567"/>
        </w:trPr>
        <w:tc>
          <w:tcPr>
            <w:tcW w:w="9355" w:type="dxa"/>
            <w:shd w:val="clear" w:color="auto" w:fill="D9E2F3" w:themeFill="accent5" w:themeFillTint="33"/>
            <w:vAlign w:val="center"/>
          </w:tcPr>
          <w:p w14:paraId="12EB7C27" w14:textId="7F0BCDE6" w:rsidR="00DB6FA9" w:rsidRPr="00187172" w:rsidRDefault="00DB6FA9" w:rsidP="00C74DE5">
            <w:pPr>
              <w:rPr>
                <w:sz w:val="21"/>
                <w:szCs w:val="21"/>
              </w:rPr>
            </w:pPr>
            <w:r w:rsidRPr="00187172">
              <w:rPr>
                <w:sz w:val="21"/>
                <w:szCs w:val="21"/>
              </w:rPr>
              <w:t>PG-1.3.4 Okuma kültürünü artırmaya yönelik düzenlenen etkinliklere katılan öğrenci oranı</w:t>
            </w:r>
          </w:p>
        </w:tc>
        <w:tc>
          <w:tcPr>
            <w:tcW w:w="3119" w:type="dxa"/>
            <w:vMerge/>
            <w:vAlign w:val="center"/>
          </w:tcPr>
          <w:p w14:paraId="6F06AB1F" w14:textId="77777777" w:rsidR="00DB6FA9" w:rsidRPr="002C6CDB" w:rsidRDefault="00DB6FA9" w:rsidP="00187172">
            <w:pPr>
              <w:jc w:val="center"/>
              <w:rPr>
                <w:i/>
              </w:rPr>
            </w:pPr>
          </w:p>
        </w:tc>
        <w:tc>
          <w:tcPr>
            <w:tcW w:w="3119" w:type="dxa"/>
            <w:vMerge/>
            <w:vAlign w:val="center"/>
          </w:tcPr>
          <w:p w14:paraId="6DDFC4FC" w14:textId="77777777" w:rsidR="00DB6FA9" w:rsidRPr="002C6CDB" w:rsidRDefault="00DB6FA9" w:rsidP="00187172">
            <w:pPr>
              <w:jc w:val="center"/>
              <w:rPr>
                <w:i/>
              </w:rPr>
            </w:pPr>
          </w:p>
        </w:tc>
      </w:tr>
      <w:tr w:rsidR="00DB6FA9" w:rsidRPr="002C6CDB" w14:paraId="33FC270C" w14:textId="77777777" w:rsidTr="00C74DE5">
        <w:trPr>
          <w:trHeight w:val="567"/>
        </w:trPr>
        <w:tc>
          <w:tcPr>
            <w:tcW w:w="9355" w:type="dxa"/>
            <w:vAlign w:val="center"/>
          </w:tcPr>
          <w:p w14:paraId="4E89133E" w14:textId="77777777" w:rsidR="00DB6FA9" w:rsidRPr="00187172" w:rsidRDefault="00DB6FA9" w:rsidP="00C74DE5">
            <w:pPr>
              <w:rPr>
                <w:sz w:val="21"/>
                <w:szCs w:val="21"/>
              </w:rPr>
            </w:pPr>
            <w:r w:rsidRPr="00187172">
              <w:rPr>
                <w:b/>
                <w:sz w:val="21"/>
                <w:szCs w:val="21"/>
              </w:rPr>
              <w:t xml:space="preserve">Hedef </w:t>
            </w:r>
            <w:proofErr w:type="gramStart"/>
            <w:r w:rsidRPr="00187172">
              <w:rPr>
                <w:b/>
                <w:sz w:val="21"/>
                <w:szCs w:val="21"/>
              </w:rPr>
              <w:t>1.4</w:t>
            </w:r>
            <w:proofErr w:type="gramEnd"/>
            <w:r w:rsidRPr="00187172">
              <w:rPr>
                <w:b/>
                <w:sz w:val="21"/>
                <w:szCs w:val="21"/>
              </w:rPr>
              <w:t>:</w:t>
            </w:r>
            <w:r w:rsidRPr="00187172">
              <w:rPr>
                <w:sz w:val="21"/>
                <w:szCs w:val="21"/>
              </w:rPr>
              <w:t xml:space="preserve"> İlkokul ve ortaokulda öğrenme kayıplarını azaltmaya yönelik destekleyici mekanizmalar güçlendirilecektir.</w:t>
            </w:r>
          </w:p>
        </w:tc>
        <w:tc>
          <w:tcPr>
            <w:tcW w:w="3119" w:type="dxa"/>
            <w:vMerge w:val="restart"/>
            <w:vAlign w:val="center"/>
          </w:tcPr>
          <w:p w14:paraId="26FBA6E4" w14:textId="7182137F" w:rsidR="00DB6FA9" w:rsidRPr="002C6CDB" w:rsidRDefault="00DB6FA9" w:rsidP="00187172">
            <w:pPr>
              <w:jc w:val="center"/>
            </w:pPr>
            <w:r>
              <w:t>Temel Eğitim Hizmetleri Şubesi</w:t>
            </w:r>
          </w:p>
        </w:tc>
        <w:tc>
          <w:tcPr>
            <w:tcW w:w="3119" w:type="dxa"/>
            <w:vMerge w:val="restart"/>
            <w:vAlign w:val="center"/>
          </w:tcPr>
          <w:p w14:paraId="1F3E4C27" w14:textId="77777777" w:rsidR="00DB6FA9" w:rsidRPr="002C6CDB" w:rsidRDefault="00DB6FA9" w:rsidP="00187172">
            <w:pPr>
              <w:jc w:val="center"/>
            </w:pPr>
            <w:r w:rsidRPr="002C6CDB">
              <w:t>OHŞ, BİETŞ, DÖHŞ, ÖÖKHŞ</w:t>
            </w:r>
          </w:p>
        </w:tc>
      </w:tr>
      <w:tr w:rsidR="00DB6FA9" w:rsidRPr="002C6CDB" w14:paraId="7075CD0A" w14:textId="77777777" w:rsidTr="00C74DE5">
        <w:trPr>
          <w:trHeight w:val="567"/>
        </w:trPr>
        <w:tc>
          <w:tcPr>
            <w:tcW w:w="9355" w:type="dxa"/>
            <w:shd w:val="clear" w:color="auto" w:fill="D9E2F3" w:themeFill="accent5" w:themeFillTint="33"/>
            <w:vAlign w:val="center"/>
          </w:tcPr>
          <w:p w14:paraId="262416FF" w14:textId="5A6FC960" w:rsidR="00DB6FA9" w:rsidRPr="00187172" w:rsidRDefault="00DB6FA9" w:rsidP="00C74DE5">
            <w:pPr>
              <w:rPr>
                <w:b/>
                <w:sz w:val="21"/>
                <w:szCs w:val="21"/>
              </w:rPr>
            </w:pPr>
            <w:r w:rsidRPr="00187172">
              <w:rPr>
                <w:sz w:val="21"/>
                <w:szCs w:val="21"/>
              </w:rPr>
              <w:t>PG-1.4.1 Destekleme ve Yetiştirme Kurslarından yararlanan öğrenci oranı (%)</w:t>
            </w:r>
          </w:p>
        </w:tc>
        <w:tc>
          <w:tcPr>
            <w:tcW w:w="3119" w:type="dxa"/>
            <w:vMerge/>
            <w:vAlign w:val="center"/>
          </w:tcPr>
          <w:p w14:paraId="5192F42D" w14:textId="77777777" w:rsidR="00DB6FA9" w:rsidRDefault="00DB6FA9" w:rsidP="00DB6FA9"/>
        </w:tc>
        <w:tc>
          <w:tcPr>
            <w:tcW w:w="3119" w:type="dxa"/>
            <w:vMerge/>
            <w:vAlign w:val="center"/>
          </w:tcPr>
          <w:p w14:paraId="0DAE3D64" w14:textId="77777777" w:rsidR="00DB6FA9" w:rsidRPr="002C6CDB" w:rsidRDefault="00DB6FA9" w:rsidP="00DB6FA9"/>
        </w:tc>
      </w:tr>
      <w:tr w:rsidR="00DB6FA9" w:rsidRPr="002C6CDB" w14:paraId="1CEC95A8" w14:textId="77777777" w:rsidTr="00C74DE5">
        <w:trPr>
          <w:trHeight w:val="567"/>
        </w:trPr>
        <w:tc>
          <w:tcPr>
            <w:tcW w:w="9355" w:type="dxa"/>
            <w:shd w:val="clear" w:color="auto" w:fill="D9E2F3" w:themeFill="accent5" w:themeFillTint="33"/>
            <w:vAlign w:val="center"/>
          </w:tcPr>
          <w:p w14:paraId="092A65B6" w14:textId="08BC4415" w:rsidR="00DB6FA9" w:rsidRPr="00187172" w:rsidRDefault="00DB6FA9" w:rsidP="00C74DE5">
            <w:pPr>
              <w:rPr>
                <w:b/>
                <w:sz w:val="21"/>
                <w:szCs w:val="21"/>
              </w:rPr>
            </w:pPr>
            <w:r w:rsidRPr="00187172">
              <w:rPr>
                <w:sz w:val="21"/>
                <w:szCs w:val="21"/>
              </w:rPr>
              <w:t>PG-1.4.2 Destekleme ve Yetiştirme Kurslarına katılan öğrencilerin memnuniyet oranı (%)</w:t>
            </w:r>
          </w:p>
        </w:tc>
        <w:tc>
          <w:tcPr>
            <w:tcW w:w="3119" w:type="dxa"/>
            <w:vMerge/>
            <w:vAlign w:val="center"/>
          </w:tcPr>
          <w:p w14:paraId="3A8CA580" w14:textId="77777777" w:rsidR="00DB6FA9" w:rsidRDefault="00DB6FA9" w:rsidP="00DB6FA9"/>
        </w:tc>
        <w:tc>
          <w:tcPr>
            <w:tcW w:w="3119" w:type="dxa"/>
            <w:vMerge/>
            <w:vAlign w:val="center"/>
          </w:tcPr>
          <w:p w14:paraId="40B5E3AF" w14:textId="77777777" w:rsidR="00DB6FA9" w:rsidRPr="002C6CDB" w:rsidRDefault="00DB6FA9" w:rsidP="00DB6FA9"/>
        </w:tc>
      </w:tr>
      <w:tr w:rsidR="00DB6FA9" w:rsidRPr="002C6CDB" w14:paraId="623D9091" w14:textId="77777777" w:rsidTr="00C74DE5">
        <w:trPr>
          <w:trHeight w:val="567"/>
        </w:trPr>
        <w:tc>
          <w:tcPr>
            <w:tcW w:w="9355" w:type="dxa"/>
            <w:shd w:val="clear" w:color="auto" w:fill="D9E2F3" w:themeFill="accent5" w:themeFillTint="33"/>
            <w:vAlign w:val="center"/>
          </w:tcPr>
          <w:p w14:paraId="3DA02696" w14:textId="5A82B0B1" w:rsidR="00DB6FA9" w:rsidRPr="00187172" w:rsidRDefault="00DB6FA9" w:rsidP="00C74DE5">
            <w:pPr>
              <w:rPr>
                <w:b/>
                <w:sz w:val="21"/>
                <w:szCs w:val="21"/>
              </w:rPr>
            </w:pPr>
            <w:r w:rsidRPr="00187172">
              <w:rPr>
                <w:sz w:val="21"/>
                <w:szCs w:val="21"/>
              </w:rPr>
              <w:t>PG-1.4.3 İlkokullarda yetiştirme programına dâhil olması beklenen öğrencilerin programa katılma oranı (%)</w:t>
            </w:r>
          </w:p>
        </w:tc>
        <w:tc>
          <w:tcPr>
            <w:tcW w:w="3119" w:type="dxa"/>
            <w:vMerge/>
            <w:vAlign w:val="center"/>
          </w:tcPr>
          <w:p w14:paraId="43F5251B" w14:textId="77777777" w:rsidR="00DB6FA9" w:rsidRDefault="00DB6FA9" w:rsidP="00DB6FA9"/>
        </w:tc>
        <w:tc>
          <w:tcPr>
            <w:tcW w:w="3119" w:type="dxa"/>
            <w:vMerge/>
            <w:vAlign w:val="center"/>
          </w:tcPr>
          <w:p w14:paraId="2E9D43C4" w14:textId="77777777" w:rsidR="00DB6FA9" w:rsidRPr="002C6CDB" w:rsidRDefault="00DB6FA9" w:rsidP="00DB6FA9"/>
        </w:tc>
      </w:tr>
      <w:tr w:rsidR="00DB6FA9" w:rsidRPr="002C6CDB" w14:paraId="2B383027" w14:textId="77777777" w:rsidTr="00C74DE5">
        <w:trPr>
          <w:trHeight w:val="567"/>
        </w:trPr>
        <w:tc>
          <w:tcPr>
            <w:tcW w:w="9355" w:type="dxa"/>
            <w:shd w:val="clear" w:color="auto" w:fill="D9E2F3" w:themeFill="accent5" w:themeFillTint="33"/>
            <w:vAlign w:val="center"/>
          </w:tcPr>
          <w:p w14:paraId="3B954712" w14:textId="36CA89B5" w:rsidR="00DB6FA9" w:rsidRPr="00187172" w:rsidRDefault="00DB6FA9" w:rsidP="00C74DE5">
            <w:pPr>
              <w:rPr>
                <w:sz w:val="21"/>
                <w:szCs w:val="21"/>
              </w:rPr>
            </w:pPr>
            <w:r w:rsidRPr="00187172">
              <w:rPr>
                <w:sz w:val="21"/>
                <w:szCs w:val="21"/>
              </w:rPr>
              <w:lastRenderedPageBreak/>
              <w:t>PG-1.4.4 20 gün ve üzeri özürsüz devamsızlık yapan öğrenci oranı (%)</w:t>
            </w:r>
          </w:p>
        </w:tc>
        <w:tc>
          <w:tcPr>
            <w:tcW w:w="3119" w:type="dxa"/>
            <w:vMerge/>
            <w:vAlign w:val="center"/>
          </w:tcPr>
          <w:p w14:paraId="68D444CB" w14:textId="77777777" w:rsidR="00DB6FA9" w:rsidRDefault="00DB6FA9" w:rsidP="00DB6FA9"/>
        </w:tc>
        <w:tc>
          <w:tcPr>
            <w:tcW w:w="3119" w:type="dxa"/>
            <w:vMerge/>
            <w:vAlign w:val="center"/>
          </w:tcPr>
          <w:p w14:paraId="326015FC" w14:textId="77777777" w:rsidR="00DB6FA9" w:rsidRPr="002C6CDB" w:rsidRDefault="00DB6FA9" w:rsidP="00DB6FA9"/>
        </w:tc>
      </w:tr>
    </w:tbl>
    <w:p w14:paraId="321F0D53" w14:textId="77777777" w:rsidR="00BE574D" w:rsidRDefault="00BE574D" w:rsidP="00156F7C"/>
    <w:p w14:paraId="5A7D785D" w14:textId="77777777" w:rsidR="000140FB" w:rsidRDefault="000140FB" w:rsidP="00156F7C"/>
    <w:p w14:paraId="1A7F6AEB" w14:textId="77777777" w:rsidR="000140FB" w:rsidRDefault="000140FB" w:rsidP="00156F7C"/>
    <w:p w14:paraId="253578C3" w14:textId="77777777" w:rsidR="000140FB" w:rsidRDefault="000140FB" w:rsidP="00156F7C"/>
    <w:p w14:paraId="0F669DF2" w14:textId="77777777" w:rsidR="000140FB" w:rsidRDefault="000140FB" w:rsidP="00156F7C"/>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4"/>
        <w:gridCol w:w="2840"/>
        <w:gridCol w:w="3119"/>
      </w:tblGrid>
      <w:tr w:rsidR="000140FB" w:rsidRPr="000140FB" w14:paraId="14F793DB" w14:textId="77777777" w:rsidTr="00292560">
        <w:trPr>
          <w:trHeight w:val="850"/>
        </w:trPr>
        <w:tc>
          <w:tcPr>
            <w:tcW w:w="9634" w:type="dxa"/>
            <w:shd w:val="clear" w:color="auto" w:fill="D9E2F3" w:themeFill="accent5" w:themeFillTint="33"/>
            <w:vAlign w:val="center"/>
          </w:tcPr>
          <w:p w14:paraId="2C824C48" w14:textId="77777777" w:rsidR="000140FB" w:rsidRPr="000140FB" w:rsidRDefault="000140FB" w:rsidP="00C74DE5">
            <w:pPr>
              <w:jc w:val="center"/>
              <w:rPr>
                <w:b/>
              </w:rPr>
            </w:pPr>
            <w:r w:rsidRPr="000140FB">
              <w:rPr>
                <w:b/>
              </w:rPr>
              <w:t>Hedefler</w:t>
            </w:r>
          </w:p>
        </w:tc>
        <w:tc>
          <w:tcPr>
            <w:tcW w:w="2840" w:type="dxa"/>
            <w:shd w:val="clear" w:color="auto" w:fill="D9E2F3" w:themeFill="accent5" w:themeFillTint="33"/>
            <w:vAlign w:val="center"/>
          </w:tcPr>
          <w:p w14:paraId="1DB51E94" w14:textId="172F17D2" w:rsidR="000140FB" w:rsidRPr="000140FB" w:rsidRDefault="000140FB" w:rsidP="00C74DE5">
            <w:pPr>
              <w:jc w:val="center"/>
              <w:rPr>
                <w:b/>
              </w:rPr>
            </w:pPr>
            <w:r w:rsidRPr="000140FB">
              <w:rPr>
                <w:b/>
              </w:rPr>
              <w:t>Sorumlu Birim</w:t>
            </w:r>
          </w:p>
        </w:tc>
        <w:tc>
          <w:tcPr>
            <w:tcW w:w="3119" w:type="dxa"/>
            <w:shd w:val="clear" w:color="auto" w:fill="D9E2F3" w:themeFill="accent5" w:themeFillTint="33"/>
            <w:vAlign w:val="center"/>
          </w:tcPr>
          <w:p w14:paraId="4862E4FD" w14:textId="2A46B678" w:rsidR="000140FB" w:rsidRPr="000140FB" w:rsidRDefault="000140FB" w:rsidP="00C74DE5">
            <w:pPr>
              <w:jc w:val="center"/>
              <w:rPr>
                <w:b/>
              </w:rPr>
            </w:pPr>
            <w:r w:rsidRPr="000140FB">
              <w:rPr>
                <w:b/>
              </w:rPr>
              <w:t>İş Birliği Yapılan Birim(</w:t>
            </w:r>
            <w:proofErr w:type="spellStart"/>
            <w:r w:rsidRPr="000140FB">
              <w:rPr>
                <w:b/>
              </w:rPr>
              <w:t>ler</w:t>
            </w:r>
            <w:proofErr w:type="spellEnd"/>
            <w:r w:rsidRPr="000140FB">
              <w:rPr>
                <w:b/>
              </w:rPr>
              <w:t>)</w:t>
            </w:r>
          </w:p>
        </w:tc>
      </w:tr>
      <w:tr w:rsidR="00AB2514" w:rsidRPr="000140FB" w14:paraId="3D22222B" w14:textId="77777777" w:rsidTr="00292560">
        <w:trPr>
          <w:trHeight w:val="737"/>
        </w:trPr>
        <w:tc>
          <w:tcPr>
            <w:tcW w:w="9634" w:type="dxa"/>
            <w:vAlign w:val="center"/>
          </w:tcPr>
          <w:p w14:paraId="78EFF925" w14:textId="461DC9C1" w:rsidR="00AB2514" w:rsidRPr="000140FB" w:rsidRDefault="00AB2514" w:rsidP="00C74DE5">
            <w:pPr>
              <w:ind w:left="142" w:right="146"/>
              <w:jc w:val="both"/>
            </w:pPr>
            <w:r w:rsidRPr="000140FB">
              <w:rPr>
                <w:b/>
              </w:rPr>
              <w:t xml:space="preserve">Hedef </w:t>
            </w:r>
            <w:proofErr w:type="gramStart"/>
            <w:r>
              <w:rPr>
                <w:b/>
              </w:rPr>
              <w:t>2</w:t>
            </w:r>
            <w:r w:rsidRPr="000140FB">
              <w:rPr>
                <w:b/>
              </w:rPr>
              <w:t>.1</w:t>
            </w:r>
            <w:proofErr w:type="gramEnd"/>
            <w:r w:rsidRPr="000140FB">
              <w:t xml:space="preserve">: </w:t>
            </w:r>
            <w:r w:rsidRPr="00D6236E">
              <w:t>Öğrencilerin yetkinliklerini ve niteliklerini geliştirmeye yönelik bireysel özellikleri de dikkate</w:t>
            </w:r>
            <w:r>
              <w:t xml:space="preserve"> </w:t>
            </w:r>
            <w:r w:rsidRPr="00D6236E">
              <w:t>alınarak yapılacak çalışmalarla devamsızlık ve sınıf tekrarları azaltılacak ve eğitime</w:t>
            </w:r>
            <w:r>
              <w:t xml:space="preserve"> katılımları </w:t>
            </w:r>
            <w:r w:rsidRPr="00D6236E">
              <w:t>artırılacaktır.</w:t>
            </w:r>
          </w:p>
        </w:tc>
        <w:tc>
          <w:tcPr>
            <w:tcW w:w="2840" w:type="dxa"/>
            <w:vMerge w:val="restart"/>
            <w:vAlign w:val="center"/>
          </w:tcPr>
          <w:p w14:paraId="2935F050" w14:textId="77777777" w:rsidR="00AB2514" w:rsidRPr="000140FB" w:rsidRDefault="00AB2514" w:rsidP="000140FB">
            <w:pPr>
              <w:jc w:val="center"/>
              <w:rPr>
                <w:i/>
              </w:rPr>
            </w:pPr>
          </w:p>
          <w:p w14:paraId="1550E7E2" w14:textId="3CBFD26F" w:rsidR="00AB2514" w:rsidRPr="000140FB" w:rsidRDefault="00AB2514" w:rsidP="000140FB">
            <w:pPr>
              <w:jc w:val="center"/>
            </w:pPr>
            <w:r w:rsidRPr="00AB2514">
              <w:t>Ortaöğretim Hizmetleri Şubesi</w:t>
            </w:r>
          </w:p>
        </w:tc>
        <w:tc>
          <w:tcPr>
            <w:tcW w:w="3119" w:type="dxa"/>
            <w:vMerge w:val="restart"/>
            <w:vAlign w:val="center"/>
          </w:tcPr>
          <w:p w14:paraId="6E1481FF" w14:textId="77777777" w:rsidR="00AB2514" w:rsidRDefault="00AB2514" w:rsidP="000140FB">
            <w:pPr>
              <w:jc w:val="center"/>
            </w:pPr>
          </w:p>
          <w:p w14:paraId="38054483" w14:textId="0D6B7281" w:rsidR="00AB2514" w:rsidRPr="000140FB" w:rsidRDefault="00AB2514" w:rsidP="000140FB">
            <w:pPr>
              <w:jc w:val="center"/>
            </w:pPr>
            <w:r w:rsidRPr="00AB2514">
              <w:t>BİETŞ, DÖHŞ, MTEHŞ, ÖÖKHŞ</w:t>
            </w:r>
          </w:p>
        </w:tc>
      </w:tr>
      <w:tr w:rsidR="00AB2514" w:rsidRPr="000140FB" w14:paraId="29DD6131" w14:textId="77777777" w:rsidTr="00292560">
        <w:trPr>
          <w:trHeight w:val="737"/>
        </w:trPr>
        <w:tc>
          <w:tcPr>
            <w:tcW w:w="9634" w:type="dxa"/>
            <w:shd w:val="clear" w:color="auto" w:fill="D9E2F3" w:themeFill="accent5" w:themeFillTint="33"/>
            <w:vAlign w:val="center"/>
          </w:tcPr>
          <w:p w14:paraId="61859786" w14:textId="4BFF2816" w:rsidR="00AB2514" w:rsidRPr="000140FB" w:rsidRDefault="00AB2514" w:rsidP="00C74DE5">
            <w:pPr>
              <w:ind w:left="142" w:right="146"/>
              <w:jc w:val="both"/>
              <w:rPr>
                <w:b/>
              </w:rPr>
            </w:pPr>
            <w:r>
              <w:t>PG-2.1.1 Ortaöğretimde okullaşma oranı (14-17) (Yaş Grubu) (%)</w:t>
            </w:r>
          </w:p>
        </w:tc>
        <w:tc>
          <w:tcPr>
            <w:tcW w:w="2840" w:type="dxa"/>
            <w:vMerge/>
            <w:vAlign w:val="center"/>
          </w:tcPr>
          <w:p w14:paraId="5D12C998" w14:textId="77777777" w:rsidR="00AB2514" w:rsidRPr="000140FB" w:rsidRDefault="00AB2514" w:rsidP="000140FB">
            <w:pPr>
              <w:jc w:val="center"/>
              <w:rPr>
                <w:i/>
              </w:rPr>
            </w:pPr>
          </w:p>
        </w:tc>
        <w:tc>
          <w:tcPr>
            <w:tcW w:w="3119" w:type="dxa"/>
            <w:vMerge/>
            <w:vAlign w:val="center"/>
          </w:tcPr>
          <w:p w14:paraId="34CCA4DC" w14:textId="77777777" w:rsidR="00AB2514" w:rsidRPr="000140FB" w:rsidRDefault="00AB2514" w:rsidP="000140FB">
            <w:pPr>
              <w:jc w:val="center"/>
              <w:rPr>
                <w:i/>
              </w:rPr>
            </w:pPr>
          </w:p>
        </w:tc>
      </w:tr>
      <w:tr w:rsidR="00AB2514" w:rsidRPr="000140FB" w14:paraId="2F928664" w14:textId="77777777" w:rsidTr="00292560">
        <w:trPr>
          <w:trHeight w:val="737"/>
        </w:trPr>
        <w:tc>
          <w:tcPr>
            <w:tcW w:w="9634" w:type="dxa"/>
            <w:shd w:val="clear" w:color="auto" w:fill="D9E2F3" w:themeFill="accent5" w:themeFillTint="33"/>
            <w:vAlign w:val="center"/>
          </w:tcPr>
          <w:p w14:paraId="2CE66367" w14:textId="506C8D24" w:rsidR="00AB2514" w:rsidRPr="000140FB" w:rsidRDefault="00AB2514" w:rsidP="00C74DE5">
            <w:pPr>
              <w:ind w:left="142" w:right="146"/>
              <w:jc w:val="both"/>
              <w:rPr>
                <w:b/>
              </w:rPr>
            </w:pPr>
            <w:r>
              <w:t>PG-2.1.2 Ortaöğretimde 20 gün ve üzeri devamsız öğrenci oranı (%) (Özürlü ve Özürsüz)</w:t>
            </w:r>
          </w:p>
        </w:tc>
        <w:tc>
          <w:tcPr>
            <w:tcW w:w="2840" w:type="dxa"/>
            <w:vMerge/>
            <w:vAlign w:val="center"/>
          </w:tcPr>
          <w:p w14:paraId="1D802EA7" w14:textId="77777777" w:rsidR="00AB2514" w:rsidRPr="000140FB" w:rsidRDefault="00AB2514" w:rsidP="000140FB">
            <w:pPr>
              <w:jc w:val="center"/>
              <w:rPr>
                <w:i/>
              </w:rPr>
            </w:pPr>
          </w:p>
        </w:tc>
        <w:tc>
          <w:tcPr>
            <w:tcW w:w="3119" w:type="dxa"/>
            <w:vMerge/>
            <w:vAlign w:val="center"/>
          </w:tcPr>
          <w:p w14:paraId="598A740A" w14:textId="77777777" w:rsidR="00AB2514" w:rsidRPr="000140FB" w:rsidRDefault="00AB2514" w:rsidP="000140FB">
            <w:pPr>
              <w:jc w:val="center"/>
              <w:rPr>
                <w:i/>
              </w:rPr>
            </w:pPr>
          </w:p>
        </w:tc>
      </w:tr>
      <w:tr w:rsidR="00AB2514" w:rsidRPr="000140FB" w14:paraId="3FCC8A65" w14:textId="77777777" w:rsidTr="00292560">
        <w:trPr>
          <w:trHeight w:val="737"/>
        </w:trPr>
        <w:tc>
          <w:tcPr>
            <w:tcW w:w="9634" w:type="dxa"/>
            <w:shd w:val="clear" w:color="auto" w:fill="D9E2F3" w:themeFill="accent5" w:themeFillTint="33"/>
            <w:vAlign w:val="center"/>
          </w:tcPr>
          <w:p w14:paraId="233A6D3E" w14:textId="2DD13B63" w:rsidR="00AB2514" w:rsidRPr="000140FB" w:rsidRDefault="00AB2514" w:rsidP="00C74DE5">
            <w:pPr>
              <w:ind w:left="142" w:right="146"/>
              <w:jc w:val="both"/>
              <w:rPr>
                <w:b/>
              </w:rPr>
            </w:pPr>
            <w:r>
              <w:t>PG-2.1.3 Ortaöğretimde 9. sınıf tekrar oranı (%)</w:t>
            </w:r>
          </w:p>
        </w:tc>
        <w:tc>
          <w:tcPr>
            <w:tcW w:w="2840" w:type="dxa"/>
            <w:vMerge/>
            <w:vAlign w:val="center"/>
          </w:tcPr>
          <w:p w14:paraId="137D9EDF" w14:textId="77777777" w:rsidR="00AB2514" w:rsidRPr="000140FB" w:rsidRDefault="00AB2514" w:rsidP="000140FB">
            <w:pPr>
              <w:jc w:val="center"/>
              <w:rPr>
                <w:i/>
              </w:rPr>
            </w:pPr>
          </w:p>
        </w:tc>
        <w:tc>
          <w:tcPr>
            <w:tcW w:w="3119" w:type="dxa"/>
            <w:vMerge/>
            <w:vAlign w:val="center"/>
          </w:tcPr>
          <w:p w14:paraId="55447F17" w14:textId="77777777" w:rsidR="00AB2514" w:rsidRPr="000140FB" w:rsidRDefault="00AB2514" w:rsidP="000140FB">
            <w:pPr>
              <w:jc w:val="center"/>
              <w:rPr>
                <w:i/>
              </w:rPr>
            </w:pPr>
          </w:p>
        </w:tc>
      </w:tr>
      <w:tr w:rsidR="00AB2514" w:rsidRPr="000140FB" w14:paraId="14243F4F" w14:textId="77777777" w:rsidTr="00292560">
        <w:trPr>
          <w:trHeight w:val="737"/>
        </w:trPr>
        <w:tc>
          <w:tcPr>
            <w:tcW w:w="9634" w:type="dxa"/>
            <w:shd w:val="clear" w:color="auto" w:fill="D9E2F3" w:themeFill="accent5" w:themeFillTint="33"/>
            <w:vAlign w:val="center"/>
          </w:tcPr>
          <w:p w14:paraId="47ACD8F9" w14:textId="7E51D3EA" w:rsidR="00AB2514" w:rsidRDefault="00AB2514" w:rsidP="00C74DE5">
            <w:pPr>
              <w:ind w:left="142" w:right="146"/>
              <w:jc w:val="both"/>
            </w:pPr>
            <w:r>
              <w:t>PG-2.1.4 Özel ortaöğretim okullarında eğitim alan öğrenci oranı</w:t>
            </w:r>
          </w:p>
        </w:tc>
        <w:tc>
          <w:tcPr>
            <w:tcW w:w="2840" w:type="dxa"/>
            <w:vMerge/>
            <w:vAlign w:val="center"/>
          </w:tcPr>
          <w:p w14:paraId="4D0C982E" w14:textId="77777777" w:rsidR="00AB2514" w:rsidRPr="000140FB" w:rsidRDefault="00AB2514" w:rsidP="00AB2514">
            <w:pPr>
              <w:jc w:val="center"/>
              <w:rPr>
                <w:i/>
              </w:rPr>
            </w:pPr>
          </w:p>
        </w:tc>
        <w:tc>
          <w:tcPr>
            <w:tcW w:w="3119" w:type="dxa"/>
            <w:vMerge/>
            <w:vAlign w:val="center"/>
          </w:tcPr>
          <w:p w14:paraId="773700BD" w14:textId="77777777" w:rsidR="00AB2514" w:rsidRPr="000140FB" w:rsidRDefault="00AB2514" w:rsidP="00AB2514">
            <w:pPr>
              <w:jc w:val="center"/>
              <w:rPr>
                <w:i/>
              </w:rPr>
            </w:pPr>
          </w:p>
        </w:tc>
      </w:tr>
      <w:tr w:rsidR="00AB2514" w:rsidRPr="000140FB" w14:paraId="12CCC187" w14:textId="77777777" w:rsidTr="00292560">
        <w:trPr>
          <w:trHeight w:val="737"/>
        </w:trPr>
        <w:tc>
          <w:tcPr>
            <w:tcW w:w="9634" w:type="dxa"/>
            <w:vAlign w:val="center"/>
          </w:tcPr>
          <w:p w14:paraId="2995EB72" w14:textId="341D44CF" w:rsidR="00AB2514" w:rsidRPr="000140FB" w:rsidRDefault="00AB2514" w:rsidP="00C74DE5">
            <w:pPr>
              <w:ind w:left="142" w:right="146"/>
              <w:jc w:val="both"/>
              <w:rPr>
                <w:b/>
              </w:rPr>
            </w:pPr>
            <w:r>
              <w:rPr>
                <w:b/>
              </w:rPr>
              <w:t xml:space="preserve">Hedef </w:t>
            </w:r>
            <w:proofErr w:type="gramStart"/>
            <w:r>
              <w:rPr>
                <w:b/>
              </w:rPr>
              <w:t>2</w:t>
            </w:r>
            <w:r w:rsidRPr="000140FB">
              <w:rPr>
                <w:b/>
              </w:rPr>
              <w:t>.2</w:t>
            </w:r>
            <w:proofErr w:type="gramEnd"/>
            <w:r w:rsidRPr="000140FB">
              <w:rPr>
                <w:b/>
              </w:rPr>
              <w:t>:</w:t>
            </w:r>
            <w:r>
              <w:rPr>
                <w:b/>
              </w:rPr>
              <w:t xml:space="preserve"> </w:t>
            </w:r>
            <w:r>
              <w:t>Ortaöğretim sistemi, öğrencilere değişen dünyanın gerektirdiği başta okuma kültürü olmak üzere bilgi, beceri, yetkinlik ve yeterlilikleri kazandıran bir yapıya kavuşturulacaktır.</w:t>
            </w:r>
          </w:p>
        </w:tc>
        <w:tc>
          <w:tcPr>
            <w:tcW w:w="2840" w:type="dxa"/>
            <w:vMerge w:val="restart"/>
            <w:vAlign w:val="center"/>
          </w:tcPr>
          <w:p w14:paraId="0C499778" w14:textId="562BE5B8" w:rsidR="00AB2514" w:rsidRPr="000140FB" w:rsidRDefault="00AB2514" w:rsidP="00AB2514">
            <w:pPr>
              <w:jc w:val="center"/>
            </w:pPr>
            <w:r w:rsidRPr="00540658">
              <w:t xml:space="preserve">Ortaöğretim </w:t>
            </w:r>
            <w:r>
              <w:t>Hizmetleri Şubesi</w:t>
            </w:r>
          </w:p>
        </w:tc>
        <w:tc>
          <w:tcPr>
            <w:tcW w:w="3119" w:type="dxa"/>
            <w:vMerge w:val="restart"/>
            <w:vAlign w:val="center"/>
          </w:tcPr>
          <w:p w14:paraId="248EBBF1" w14:textId="056C10FA" w:rsidR="00AB2514" w:rsidRPr="000140FB" w:rsidRDefault="00AB2514" w:rsidP="00AB2514">
            <w:pPr>
              <w:jc w:val="center"/>
            </w:pPr>
            <w:r>
              <w:t>BİETŞ, DÖHŞ, MTEHŞ, ÖÖKHŞ</w:t>
            </w:r>
          </w:p>
        </w:tc>
      </w:tr>
      <w:tr w:rsidR="00AB2514" w:rsidRPr="000140FB" w14:paraId="0BB0B8CC" w14:textId="77777777" w:rsidTr="00292560">
        <w:trPr>
          <w:trHeight w:val="737"/>
        </w:trPr>
        <w:tc>
          <w:tcPr>
            <w:tcW w:w="9634" w:type="dxa"/>
            <w:shd w:val="clear" w:color="auto" w:fill="D9E2F3" w:themeFill="accent5" w:themeFillTint="33"/>
            <w:vAlign w:val="center"/>
          </w:tcPr>
          <w:p w14:paraId="54291BA1" w14:textId="0A8781D5" w:rsidR="00AB2514" w:rsidRPr="000140FB" w:rsidRDefault="00AB2514" w:rsidP="00C74DE5">
            <w:pPr>
              <w:ind w:left="142" w:right="146"/>
              <w:jc w:val="both"/>
              <w:rPr>
                <w:b/>
              </w:rPr>
            </w:pPr>
            <w:r>
              <w:lastRenderedPageBreak/>
              <w:t xml:space="preserve">PG-2.2.1 Genel ortaöğretimde Destekleme ve Yetiştirme </w:t>
            </w:r>
            <w:proofErr w:type="spellStart"/>
            <w:r>
              <w:t>Kursları’na</w:t>
            </w:r>
            <w:proofErr w:type="spellEnd"/>
            <w:r>
              <w:t xml:space="preserve"> katılan öğrencilerin memnuniyet oranı (%)</w:t>
            </w:r>
          </w:p>
        </w:tc>
        <w:tc>
          <w:tcPr>
            <w:tcW w:w="2840" w:type="dxa"/>
            <w:vMerge/>
          </w:tcPr>
          <w:p w14:paraId="4815C32F" w14:textId="77777777" w:rsidR="00AB2514" w:rsidRPr="000140FB" w:rsidRDefault="00AB2514" w:rsidP="00AB2514">
            <w:pPr>
              <w:rPr>
                <w:i/>
              </w:rPr>
            </w:pPr>
          </w:p>
        </w:tc>
        <w:tc>
          <w:tcPr>
            <w:tcW w:w="3119" w:type="dxa"/>
            <w:vMerge/>
          </w:tcPr>
          <w:p w14:paraId="05EDB7CC" w14:textId="77777777" w:rsidR="00AB2514" w:rsidRPr="000140FB" w:rsidRDefault="00AB2514" w:rsidP="00AB2514">
            <w:pPr>
              <w:rPr>
                <w:i/>
              </w:rPr>
            </w:pPr>
          </w:p>
        </w:tc>
      </w:tr>
      <w:tr w:rsidR="00AB2514" w:rsidRPr="000140FB" w14:paraId="058664C9" w14:textId="77777777" w:rsidTr="00292560">
        <w:trPr>
          <w:trHeight w:val="737"/>
        </w:trPr>
        <w:tc>
          <w:tcPr>
            <w:tcW w:w="9634" w:type="dxa"/>
            <w:shd w:val="clear" w:color="auto" w:fill="D9E2F3" w:themeFill="accent5" w:themeFillTint="33"/>
            <w:vAlign w:val="center"/>
          </w:tcPr>
          <w:p w14:paraId="15AE199E" w14:textId="3A33EA23" w:rsidR="00AB2514" w:rsidRPr="000140FB" w:rsidRDefault="00AB2514" w:rsidP="00C74DE5">
            <w:pPr>
              <w:ind w:left="142" w:right="146"/>
              <w:jc w:val="both"/>
            </w:pPr>
            <w:r>
              <w:t>PG-2.2.2 Genel ortaöğretim son sınıf düzeyinde yükseköğretime yerleşen öğrenci oranı (%)</w:t>
            </w:r>
          </w:p>
        </w:tc>
        <w:tc>
          <w:tcPr>
            <w:tcW w:w="2840" w:type="dxa"/>
            <w:vMerge/>
          </w:tcPr>
          <w:p w14:paraId="53197C04" w14:textId="77777777" w:rsidR="00AB2514" w:rsidRPr="000140FB" w:rsidRDefault="00AB2514" w:rsidP="00AB2514">
            <w:pPr>
              <w:rPr>
                <w:i/>
              </w:rPr>
            </w:pPr>
          </w:p>
        </w:tc>
        <w:tc>
          <w:tcPr>
            <w:tcW w:w="3119" w:type="dxa"/>
            <w:vMerge/>
          </w:tcPr>
          <w:p w14:paraId="13B79972" w14:textId="77777777" w:rsidR="00AB2514" w:rsidRPr="000140FB" w:rsidRDefault="00AB2514" w:rsidP="00AB2514">
            <w:pPr>
              <w:rPr>
                <w:i/>
              </w:rPr>
            </w:pPr>
          </w:p>
        </w:tc>
      </w:tr>
      <w:tr w:rsidR="00AB2514" w:rsidRPr="000140FB" w14:paraId="231B17CA" w14:textId="77777777" w:rsidTr="00292560">
        <w:trPr>
          <w:trHeight w:val="737"/>
        </w:trPr>
        <w:tc>
          <w:tcPr>
            <w:tcW w:w="9634" w:type="dxa"/>
            <w:shd w:val="clear" w:color="auto" w:fill="D9E2F3" w:themeFill="accent5" w:themeFillTint="33"/>
            <w:vAlign w:val="center"/>
          </w:tcPr>
          <w:p w14:paraId="0FD5399B" w14:textId="45D6B051" w:rsidR="00AB2514" w:rsidRPr="000140FB" w:rsidRDefault="00AB2514" w:rsidP="00C74DE5">
            <w:pPr>
              <w:ind w:left="142" w:right="146"/>
              <w:jc w:val="both"/>
              <w:rPr>
                <w:b/>
              </w:rPr>
            </w:pPr>
            <w:r>
              <w:t>PG-2.2.3 Genel ortaöğretimde tescil edilen patent, faydalı model, marka ve tasarım sayısı</w:t>
            </w:r>
          </w:p>
        </w:tc>
        <w:tc>
          <w:tcPr>
            <w:tcW w:w="2840" w:type="dxa"/>
            <w:vMerge/>
          </w:tcPr>
          <w:p w14:paraId="020FA6D6" w14:textId="77777777" w:rsidR="00AB2514" w:rsidRPr="000140FB" w:rsidRDefault="00AB2514" w:rsidP="00AB2514">
            <w:pPr>
              <w:rPr>
                <w:i/>
              </w:rPr>
            </w:pPr>
          </w:p>
        </w:tc>
        <w:tc>
          <w:tcPr>
            <w:tcW w:w="3119" w:type="dxa"/>
            <w:vMerge/>
          </w:tcPr>
          <w:p w14:paraId="2D8003B6" w14:textId="77777777" w:rsidR="00AB2514" w:rsidRPr="000140FB" w:rsidRDefault="00AB2514" w:rsidP="00AB2514">
            <w:pPr>
              <w:rPr>
                <w:i/>
              </w:rPr>
            </w:pPr>
          </w:p>
        </w:tc>
      </w:tr>
      <w:tr w:rsidR="00AB2514" w:rsidRPr="000140FB" w14:paraId="315BC03A" w14:textId="77777777" w:rsidTr="00292560">
        <w:trPr>
          <w:trHeight w:val="737"/>
        </w:trPr>
        <w:tc>
          <w:tcPr>
            <w:tcW w:w="9634" w:type="dxa"/>
            <w:shd w:val="clear" w:color="auto" w:fill="D9E2F3" w:themeFill="accent5" w:themeFillTint="33"/>
            <w:vAlign w:val="center"/>
          </w:tcPr>
          <w:p w14:paraId="4D1A8F73" w14:textId="39C9486F" w:rsidR="00AB2514" w:rsidRDefault="00AB2514" w:rsidP="00C74DE5">
            <w:pPr>
              <w:ind w:left="142" w:right="146"/>
              <w:jc w:val="both"/>
            </w:pPr>
            <w:r>
              <w:t>PG-2.2.4 Öğrenci başına okunan kitap sayısı</w:t>
            </w:r>
          </w:p>
        </w:tc>
        <w:tc>
          <w:tcPr>
            <w:tcW w:w="2840" w:type="dxa"/>
            <w:vMerge/>
          </w:tcPr>
          <w:p w14:paraId="0EFE0BD7" w14:textId="77777777" w:rsidR="00AB2514" w:rsidRPr="000140FB" w:rsidRDefault="00AB2514" w:rsidP="00AB2514">
            <w:pPr>
              <w:rPr>
                <w:i/>
              </w:rPr>
            </w:pPr>
          </w:p>
        </w:tc>
        <w:tc>
          <w:tcPr>
            <w:tcW w:w="3119" w:type="dxa"/>
            <w:vMerge/>
          </w:tcPr>
          <w:p w14:paraId="43190182" w14:textId="77777777" w:rsidR="00AB2514" w:rsidRPr="000140FB" w:rsidRDefault="00AB2514" w:rsidP="00AB2514">
            <w:pPr>
              <w:rPr>
                <w:i/>
              </w:rPr>
            </w:pPr>
          </w:p>
        </w:tc>
      </w:tr>
    </w:tbl>
    <w:p w14:paraId="6E1C673E" w14:textId="77777777" w:rsidR="00292560" w:rsidRDefault="00292560"/>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4"/>
        <w:gridCol w:w="2840"/>
        <w:gridCol w:w="3119"/>
      </w:tblGrid>
      <w:tr w:rsidR="00AB2514" w:rsidRPr="000140FB" w14:paraId="604B0BD1" w14:textId="77777777" w:rsidTr="00292560">
        <w:trPr>
          <w:trHeight w:val="567"/>
        </w:trPr>
        <w:tc>
          <w:tcPr>
            <w:tcW w:w="9634" w:type="dxa"/>
            <w:vAlign w:val="center"/>
          </w:tcPr>
          <w:p w14:paraId="616C737A" w14:textId="00612C0E" w:rsidR="00AB2514" w:rsidRPr="000140FB" w:rsidRDefault="005F745A" w:rsidP="00292560">
            <w:pPr>
              <w:spacing w:line="240" w:lineRule="auto"/>
              <w:ind w:left="142" w:right="146"/>
              <w:jc w:val="both"/>
            </w:pPr>
            <w:r>
              <w:rPr>
                <w:b/>
              </w:rPr>
              <w:t xml:space="preserve">Hedef </w:t>
            </w:r>
            <w:proofErr w:type="gramStart"/>
            <w:r>
              <w:rPr>
                <w:b/>
              </w:rPr>
              <w:t>2.3</w:t>
            </w:r>
            <w:proofErr w:type="gramEnd"/>
            <w:r w:rsidRPr="000140FB">
              <w:rPr>
                <w:b/>
              </w:rPr>
              <w:t>:</w:t>
            </w:r>
            <w:r>
              <w:rPr>
                <w:b/>
              </w:rPr>
              <w:t xml:space="preserve"> </w:t>
            </w:r>
            <w:r w:rsidRPr="005F745A">
              <w:t>İmam hatip okullarında bilgi, beceri ve yeterlilikler odağında, akademik başarı ve değerlere yönelik çalışmalar, proje ve sosyal etkinlikler yaygınlaştırılacaktır.</w:t>
            </w:r>
          </w:p>
        </w:tc>
        <w:tc>
          <w:tcPr>
            <w:tcW w:w="2840" w:type="dxa"/>
            <w:vMerge w:val="restart"/>
            <w:vAlign w:val="center"/>
          </w:tcPr>
          <w:p w14:paraId="55978DB1" w14:textId="7D80727F" w:rsidR="007E0CA2" w:rsidRPr="000140FB" w:rsidRDefault="007E0CA2" w:rsidP="007E0CA2">
            <w:pPr>
              <w:jc w:val="center"/>
            </w:pPr>
            <w:r w:rsidRPr="00DB6FA9">
              <w:t>Din Öğretimi Hizmetleri Şubesi</w:t>
            </w:r>
          </w:p>
        </w:tc>
        <w:tc>
          <w:tcPr>
            <w:tcW w:w="3119" w:type="dxa"/>
            <w:vMerge w:val="restart"/>
            <w:vAlign w:val="center"/>
          </w:tcPr>
          <w:p w14:paraId="15FE8543" w14:textId="01086E48" w:rsidR="007E0CA2" w:rsidRPr="000140FB" w:rsidRDefault="007E0CA2" w:rsidP="007E0CA2">
            <w:pPr>
              <w:jc w:val="center"/>
            </w:pPr>
            <w:r w:rsidRPr="00DB6FA9">
              <w:t>BİETŞ, OHŞ, MTEHŞ, YYEŞ</w:t>
            </w:r>
          </w:p>
        </w:tc>
      </w:tr>
      <w:tr w:rsidR="00DB6FA9" w:rsidRPr="000140FB" w14:paraId="420FD791" w14:textId="77777777" w:rsidTr="00292560">
        <w:trPr>
          <w:trHeight w:val="510"/>
        </w:trPr>
        <w:tc>
          <w:tcPr>
            <w:tcW w:w="9634" w:type="dxa"/>
            <w:shd w:val="clear" w:color="auto" w:fill="D9E2F3" w:themeFill="accent5" w:themeFillTint="33"/>
            <w:vAlign w:val="center"/>
          </w:tcPr>
          <w:p w14:paraId="3A113EC5" w14:textId="194C3FFE" w:rsidR="00DB6FA9" w:rsidRPr="00292560" w:rsidRDefault="00DB6FA9" w:rsidP="00292560">
            <w:pPr>
              <w:spacing w:line="240" w:lineRule="auto"/>
              <w:ind w:left="142" w:right="146"/>
              <w:jc w:val="both"/>
              <w:rPr>
                <w:i/>
                <w:sz w:val="21"/>
                <w:szCs w:val="21"/>
              </w:rPr>
            </w:pPr>
            <w:r w:rsidRPr="00292560">
              <w:rPr>
                <w:sz w:val="21"/>
                <w:szCs w:val="21"/>
              </w:rPr>
              <w:t>PG-2.3.1 İmam Hatip okullarıyla ilgili yükseköğretim kurumlarıyla iş birliği hâlinde yapılan bilimsel çalışma sayısı</w:t>
            </w:r>
          </w:p>
        </w:tc>
        <w:tc>
          <w:tcPr>
            <w:tcW w:w="2840" w:type="dxa"/>
            <w:vMerge/>
          </w:tcPr>
          <w:p w14:paraId="42A1F058" w14:textId="77777777" w:rsidR="00DB6FA9" w:rsidRPr="000140FB" w:rsidRDefault="00DB6FA9" w:rsidP="00DB6FA9">
            <w:pPr>
              <w:rPr>
                <w:i/>
              </w:rPr>
            </w:pPr>
          </w:p>
        </w:tc>
        <w:tc>
          <w:tcPr>
            <w:tcW w:w="3119" w:type="dxa"/>
            <w:vMerge/>
          </w:tcPr>
          <w:p w14:paraId="598E4592" w14:textId="77777777" w:rsidR="00DB6FA9" w:rsidRPr="000140FB" w:rsidRDefault="00DB6FA9" w:rsidP="00DB6FA9">
            <w:pPr>
              <w:rPr>
                <w:i/>
              </w:rPr>
            </w:pPr>
          </w:p>
        </w:tc>
      </w:tr>
      <w:tr w:rsidR="00DB6FA9" w:rsidRPr="000140FB" w14:paraId="78E765D2" w14:textId="77777777" w:rsidTr="00292560">
        <w:trPr>
          <w:trHeight w:val="510"/>
        </w:trPr>
        <w:tc>
          <w:tcPr>
            <w:tcW w:w="9634" w:type="dxa"/>
            <w:shd w:val="clear" w:color="auto" w:fill="D9E2F3" w:themeFill="accent5" w:themeFillTint="33"/>
            <w:vAlign w:val="center"/>
          </w:tcPr>
          <w:p w14:paraId="74CDB43B" w14:textId="3D9DDAA1" w:rsidR="00DB6FA9" w:rsidRPr="000140FB" w:rsidRDefault="00DB6FA9" w:rsidP="00292560">
            <w:pPr>
              <w:spacing w:line="240" w:lineRule="auto"/>
              <w:ind w:left="142" w:right="146"/>
              <w:jc w:val="both"/>
              <w:rPr>
                <w:i/>
              </w:rPr>
            </w:pPr>
            <w:r>
              <w:t xml:space="preserve">PG-2.3.2 Din öğretiminde Destekleme ve Yetiştirme </w:t>
            </w:r>
            <w:proofErr w:type="spellStart"/>
            <w:r>
              <w:t>Kursları’na</w:t>
            </w:r>
            <w:proofErr w:type="spellEnd"/>
            <w:r>
              <w:t xml:space="preserve"> katılan öğrencilerin memnuniyet oranı (%)</w:t>
            </w:r>
          </w:p>
        </w:tc>
        <w:tc>
          <w:tcPr>
            <w:tcW w:w="2840" w:type="dxa"/>
            <w:vMerge/>
          </w:tcPr>
          <w:p w14:paraId="1288447B" w14:textId="77777777" w:rsidR="00DB6FA9" w:rsidRPr="000140FB" w:rsidRDefault="00DB6FA9" w:rsidP="00DB6FA9">
            <w:pPr>
              <w:rPr>
                <w:i/>
              </w:rPr>
            </w:pPr>
          </w:p>
        </w:tc>
        <w:tc>
          <w:tcPr>
            <w:tcW w:w="3119" w:type="dxa"/>
            <w:vMerge/>
          </w:tcPr>
          <w:p w14:paraId="10B7DEB4" w14:textId="77777777" w:rsidR="00DB6FA9" w:rsidRPr="000140FB" w:rsidRDefault="00DB6FA9" w:rsidP="00DB6FA9">
            <w:pPr>
              <w:rPr>
                <w:i/>
              </w:rPr>
            </w:pPr>
          </w:p>
        </w:tc>
      </w:tr>
      <w:tr w:rsidR="00DB6FA9" w:rsidRPr="000140FB" w14:paraId="7D818A2F" w14:textId="77777777" w:rsidTr="00292560">
        <w:trPr>
          <w:trHeight w:val="510"/>
        </w:trPr>
        <w:tc>
          <w:tcPr>
            <w:tcW w:w="9634" w:type="dxa"/>
            <w:shd w:val="clear" w:color="auto" w:fill="D9E2F3" w:themeFill="accent5" w:themeFillTint="33"/>
            <w:vAlign w:val="center"/>
          </w:tcPr>
          <w:p w14:paraId="603A1F99" w14:textId="2357B10D" w:rsidR="00DB6FA9" w:rsidRPr="000140FB" w:rsidRDefault="00DB6FA9" w:rsidP="00292560">
            <w:pPr>
              <w:spacing w:line="240" w:lineRule="auto"/>
              <w:ind w:left="142" w:right="146"/>
              <w:jc w:val="both"/>
            </w:pPr>
            <w:r>
              <w:t>PG-2.3.3 Din öğretiminde tescil edilen patent, faydalı model, marka ve tasarım sayısı</w:t>
            </w:r>
          </w:p>
        </w:tc>
        <w:tc>
          <w:tcPr>
            <w:tcW w:w="2840" w:type="dxa"/>
            <w:vMerge/>
          </w:tcPr>
          <w:p w14:paraId="30DB2998" w14:textId="77777777" w:rsidR="00DB6FA9" w:rsidRPr="000140FB" w:rsidRDefault="00DB6FA9" w:rsidP="00DB6FA9">
            <w:pPr>
              <w:rPr>
                <w:i/>
              </w:rPr>
            </w:pPr>
          </w:p>
        </w:tc>
        <w:tc>
          <w:tcPr>
            <w:tcW w:w="3119" w:type="dxa"/>
            <w:vMerge/>
          </w:tcPr>
          <w:p w14:paraId="62D76D1B" w14:textId="77777777" w:rsidR="00DB6FA9" w:rsidRPr="000140FB" w:rsidRDefault="00DB6FA9" w:rsidP="00DB6FA9">
            <w:pPr>
              <w:rPr>
                <w:i/>
              </w:rPr>
            </w:pPr>
          </w:p>
        </w:tc>
      </w:tr>
      <w:tr w:rsidR="00DB6FA9" w:rsidRPr="000140FB" w14:paraId="6585ECEA" w14:textId="77777777" w:rsidTr="00292560">
        <w:trPr>
          <w:trHeight w:val="510"/>
        </w:trPr>
        <w:tc>
          <w:tcPr>
            <w:tcW w:w="9634" w:type="dxa"/>
            <w:shd w:val="clear" w:color="auto" w:fill="D9E2F3" w:themeFill="accent5" w:themeFillTint="33"/>
            <w:vAlign w:val="center"/>
          </w:tcPr>
          <w:p w14:paraId="6D9F240F" w14:textId="7960A920" w:rsidR="00DB6FA9" w:rsidRPr="000140FB" w:rsidRDefault="00DB6FA9" w:rsidP="00292560">
            <w:pPr>
              <w:spacing w:line="240" w:lineRule="auto"/>
              <w:ind w:left="142" w:right="146"/>
              <w:jc w:val="both"/>
            </w:pPr>
            <w:r>
              <w:t>PG-2.3.4 İmam Hatip okullarında yürütülen ulusal ve uluslararası proje sayısı</w:t>
            </w:r>
          </w:p>
        </w:tc>
        <w:tc>
          <w:tcPr>
            <w:tcW w:w="2840" w:type="dxa"/>
            <w:vMerge/>
          </w:tcPr>
          <w:p w14:paraId="0D373E60" w14:textId="77777777" w:rsidR="00DB6FA9" w:rsidRPr="000140FB" w:rsidRDefault="00DB6FA9" w:rsidP="00DB6FA9">
            <w:pPr>
              <w:rPr>
                <w:i/>
              </w:rPr>
            </w:pPr>
          </w:p>
        </w:tc>
        <w:tc>
          <w:tcPr>
            <w:tcW w:w="3119" w:type="dxa"/>
            <w:vMerge/>
          </w:tcPr>
          <w:p w14:paraId="1B60A425" w14:textId="77777777" w:rsidR="00DB6FA9" w:rsidRPr="000140FB" w:rsidRDefault="00DB6FA9" w:rsidP="00DB6FA9">
            <w:pPr>
              <w:rPr>
                <w:i/>
              </w:rPr>
            </w:pPr>
          </w:p>
        </w:tc>
      </w:tr>
      <w:tr w:rsidR="00A830C0" w:rsidRPr="000140FB" w14:paraId="3155FA99" w14:textId="77777777" w:rsidTr="00292560">
        <w:trPr>
          <w:trHeight w:val="567"/>
        </w:trPr>
        <w:tc>
          <w:tcPr>
            <w:tcW w:w="9634" w:type="dxa"/>
            <w:vAlign w:val="center"/>
          </w:tcPr>
          <w:p w14:paraId="5DDEC62A" w14:textId="64549D59" w:rsidR="00A830C0" w:rsidRPr="000140FB" w:rsidRDefault="00A830C0" w:rsidP="00292560">
            <w:pPr>
              <w:spacing w:line="240" w:lineRule="auto"/>
              <w:ind w:left="142" w:right="146"/>
              <w:jc w:val="both"/>
            </w:pPr>
            <w:r w:rsidRPr="00A830C0">
              <w:rPr>
                <w:b/>
              </w:rPr>
              <w:t xml:space="preserve">Hedef </w:t>
            </w:r>
            <w:proofErr w:type="gramStart"/>
            <w:r w:rsidRPr="00A830C0">
              <w:rPr>
                <w:b/>
              </w:rPr>
              <w:t>2.</w:t>
            </w:r>
            <w:r>
              <w:rPr>
                <w:b/>
              </w:rPr>
              <w:t>4</w:t>
            </w:r>
            <w:proofErr w:type="gramEnd"/>
            <w:r w:rsidRPr="00A830C0">
              <w:rPr>
                <w:b/>
              </w:rPr>
              <w:t xml:space="preserve">: </w:t>
            </w:r>
            <w:r>
              <w:t>Sosyal ve ekonomik sektörler ile iş birliği içinde ulusal ve uluslararası mesleki yeterliliğe, ahilik kültürüne, meslek ahlakına ve mesleki değerlere sahip; yenilikçi, girişimci, üretken, ekonomiye değer katan ehil iş gücü yetiştirilecektir.</w:t>
            </w:r>
          </w:p>
        </w:tc>
        <w:tc>
          <w:tcPr>
            <w:tcW w:w="2840" w:type="dxa"/>
            <w:vMerge w:val="restart"/>
            <w:shd w:val="clear" w:color="auto" w:fill="FFFFFF" w:themeFill="background1"/>
            <w:vAlign w:val="center"/>
          </w:tcPr>
          <w:p w14:paraId="46652E72" w14:textId="6763E3FD" w:rsidR="00A830C0" w:rsidRPr="000140FB" w:rsidRDefault="00A830C0" w:rsidP="00A830C0">
            <w:pPr>
              <w:jc w:val="center"/>
            </w:pPr>
            <w:r w:rsidRPr="00F57EFA">
              <w:t xml:space="preserve">Meslekî ve Teknik Eğitim </w:t>
            </w:r>
            <w:r>
              <w:t>Hizmetleri Şubesi</w:t>
            </w:r>
          </w:p>
        </w:tc>
        <w:tc>
          <w:tcPr>
            <w:tcW w:w="3119" w:type="dxa"/>
            <w:vMerge w:val="restart"/>
            <w:shd w:val="clear" w:color="auto" w:fill="FFFFFF" w:themeFill="background1"/>
            <w:vAlign w:val="center"/>
          </w:tcPr>
          <w:p w14:paraId="32B3A88D" w14:textId="6950800D" w:rsidR="00A830C0" w:rsidRPr="000140FB" w:rsidRDefault="00A830C0" w:rsidP="00A830C0">
            <w:pPr>
              <w:jc w:val="center"/>
            </w:pPr>
            <w:r>
              <w:t>BİETŞ</w:t>
            </w:r>
            <w:r w:rsidRPr="00F57EFA">
              <w:t xml:space="preserve">, </w:t>
            </w:r>
            <w:r>
              <w:t>OHŞ, ÖÖKHŞ, HBÖHŞ, ÖERHŞ</w:t>
            </w:r>
          </w:p>
        </w:tc>
      </w:tr>
      <w:tr w:rsidR="00A830C0" w:rsidRPr="000140FB" w14:paraId="7FC92E23" w14:textId="77777777" w:rsidTr="00292560">
        <w:trPr>
          <w:trHeight w:val="510"/>
        </w:trPr>
        <w:tc>
          <w:tcPr>
            <w:tcW w:w="9634" w:type="dxa"/>
            <w:shd w:val="clear" w:color="auto" w:fill="D9E2F3" w:themeFill="accent5" w:themeFillTint="33"/>
            <w:vAlign w:val="center"/>
          </w:tcPr>
          <w:p w14:paraId="4A7B7D19" w14:textId="2A778F0C" w:rsidR="00A830C0" w:rsidRPr="000140FB" w:rsidRDefault="00A830C0" w:rsidP="00292560">
            <w:pPr>
              <w:spacing w:line="240" w:lineRule="auto"/>
              <w:ind w:left="142" w:right="146"/>
              <w:jc w:val="both"/>
              <w:rPr>
                <w:b/>
              </w:rPr>
            </w:pPr>
            <w:r>
              <w:t>PG-2.4.1 Mesleki Eğitimde Destekleme ve Yetiştirme Kurslarına katılan öğrencilerin memnuniyet oranı (%)</w:t>
            </w:r>
          </w:p>
        </w:tc>
        <w:tc>
          <w:tcPr>
            <w:tcW w:w="2840" w:type="dxa"/>
            <w:vMerge/>
            <w:vAlign w:val="center"/>
          </w:tcPr>
          <w:p w14:paraId="7E7B06CA" w14:textId="77777777" w:rsidR="00A830C0" w:rsidRPr="000140FB" w:rsidRDefault="00A830C0" w:rsidP="00A830C0"/>
        </w:tc>
        <w:tc>
          <w:tcPr>
            <w:tcW w:w="3119" w:type="dxa"/>
            <w:vMerge/>
            <w:vAlign w:val="center"/>
          </w:tcPr>
          <w:p w14:paraId="50C06400" w14:textId="77777777" w:rsidR="00A830C0" w:rsidRPr="000140FB" w:rsidRDefault="00A830C0" w:rsidP="00A830C0"/>
        </w:tc>
      </w:tr>
      <w:tr w:rsidR="00A830C0" w:rsidRPr="000140FB" w14:paraId="2A746D7C" w14:textId="77777777" w:rsidTr="00292560">
        <w:trPr>
          <w:trHeight w:val="510"/>
        </w:trPr>
        <w:tc>
          <w:tcPr>
            <w:tcW w:w="9634" w:type="dxa"/>
            <w:shd w:val="clear" w:color="auto" w:fill="D9E2F3" w:themeFill="accent5" w:themeFillTint="33"/>
            <w:vAlign w:val="center"/>
          </w:tcPr>
          <w:p w14:paraId="63FBE242" w14:textId="0EDAC25B" w:rsidR="00A830C0" w:rsidRPr="000140FB" w:rsidRDefault="00A830C0" w:rsidP="00292560">
            <w:pPr>
              <w:spacing w:line="240" w:lineRule="auto"/>
              <w:ind w:left="142" w:right="146"/>
              <w:jc w:val="both"/>
              <w:rPr>
                <w:b/>
              </w:rPr>
            </w:pPr>
            <w:r>
              <w:t>PG-2.4.2 Kurum/Kuruluşlarla iş birliği kapsamında girişimci eğitimi desteği alan öğrenci/mezun sayısı</w:t>
            </w:r>
          </w:p>
        </w:tc>
        <w:tc>
          <w:tcPr>
            <w:tcW w:w="2840" w:type="dxa"/>
            <w:vMerge/>
            <w:vAlign w:val="center"/>
          </w:tcPr>
          <w:p w14:paraId="5123ED65" w14:textId="77777777" w:rsidR="00A830C0" w:rsidRPr="000140FB" w:rsidRDefault="00A830C0" w:rsidP="00A830C0"/>
        </w:tc>
        <w:tc>
          <w:tcPr>
            <w:tcW w:w="3119" w:type="dxa"/>
            <w:vMerge/>
            <w:vAlign w:val="center"/>
          </w:tcPr>
          <w:p w14:paraId="6A571959" w14:textId="77777777" w:rsidR="00A830C0" w:rsidRPr="000140FB" w:rsidRDefault="00A830C0" w:rsidP="00A830C0"/>
        </w:tc>
      </w:tr>
      <w:tr w:rsidR="00A830C0" w:rsidRPr="000140FB" w14:paraId="5A9A1823" w14:textId="77777777" w:rsidTr="00292560">
        <w:trPr>
          <w:trHeight w:val="510"/>
        </w:trPr>
        <w:tc>
          <w:tcPr>
            <w:tcW w:w="9634" w:type="dxa"/>
            <w:shd w:val="clear" w:color="auto" w:fill="D9E2F3" w:themeFill="accent5" w:themeFillTint="33"/>
            <w:vAlign w:val="center"/>
          </w:tcPr>
          <w:p w14:paraId="4F98F514" w14:textId="37559465" w:rsidR="00A830C0" w:rsidRPr="000140FB" w:rsidRDefault="00A830C0" w:rsidP="00292560">
            <w:pPr>
              <w:spacing w:line="240" w:lineRule="auto"/>
              <w:ind w:left="142" w:right="146"/>
              <w:jc w:val="both"/>
              <w:rPr>
                <w:b/>
              </w:rPr>
            </w:pPr>
            <w:r>
              <w:lastRenderedPageBreak/>
              <w:t>PG-2.4.3 İş başı eğitimine katılan atölye ve laboratuvar öğretmeni sayısı</w:t>
            </w:r>
          </w:p>
        </w:tc>
        <w:tc>
          <w:tcPr>
            <w:tcW w:w="2840" w:type="dxa"/>
            <w:vMerge/>
            <w:vAlign w:val="center"/>
          </w:tcPr>
          <w:p w14:paraId="39FEE199" w14:textId="77777777" w:rsidR="00A830C0" w:rsidRPr="000140FB" w:rsidRDefault="00A830C0" w:rsidP="00A830C0"/>
        </w:tc>
        <w:tc>
          <w:tcPr>
            <w:tcW w:w="3119" w:type="dxa"/>
            <w:vMerge/>
            <w:vAlign w:val="center"/>
          </w:tcPr>
          <w:p w14:paraId="0221828D" w14:textId="77777777" w:rsidR="00A830C0" w:rsidRPr="000140FB" w:rsidRDefault="00A830C0" w:rsidP="00A830C0"/>
        </w:tc>
      </w:tr>
      <w:tr w:rsidR="00706B76" w:rsidRPr="000140FB" w14:paraId="5A227832" w14:textId="77777777" w:rsidTr="00292560">
        <w:trPr>
          <w:trHeight w:val="567"/>
        </w:trPr>
        <w:tc>
          <w:tcPr>
            <w:tcW w:w="9634" w:type="dxa"/>
            <w:shd w:val="clear" w:color="auto" w:fill="FFFFFF" w:themeFill="background1"/>
            <w:vAlign w:val="center"/>
          </w:tcPr>
          <w:p w14:paraId="0FD7A9BA" w14:textId="7001673B" w:rsidR="00706B76" w:rsidRDefault="00706B76" w:rsidP="00292560">
            <w:pPr>
              <w:spacing w:line="240" w:lineRule="auto"/>
              <w:ind w:left="142" w:right="146"/>
              <w:jc w:val="both"/>
            </w:pPr>
            <w:r w:rsidRPr="00706B76">
              <w:rPr>
                <w:b/>
              </w:rPr>
              <w:t xml:space="preserve">Hedef </w:t>
            </w:r>
            <w:proofErr w:type="gramStart"/>
            <w:r w:rsidRPr="00706B76">
              <w:rPr>
                <w:b/>
              </w:rPr>
              <w:t>2.</w:t>
            </w:r>
            <w:r>
              <w:rPr>
                <w:b/>
              </w:rPr>
              <w:t>5</w:t>
            </w:r>
            <w:proofErr w:type="gramEnd"/>
            <w:r w:rsidRPr="00706B76">
              <w:rPr>
                <w:b/>
              </w:rPr>
              <w:t xml:space="preserve">: </w:t>
            </w:r>
            <w:r w:rsidRPr="00706B76">
              <w:t>Mesleki ve teknik eğitim alanında eğitim-istihdam-üretim ilişkisi güçlendirilecek ve uluslararası iş birliği ve deneyim paylaşımı teşvik edilecektir.</w:t>
            </w:r>
          </w:p>
        </w:tc>
        <w:tc>
          <w:tcPr>
            <w:tcW w:w="2840" w:type="dxa"/>
            <w:vMerge w:val="restart"/>
            <w:shd w:val="clear" w:color="auto" w:fill="FFFFFF" w:themeFill="background1"/>
            <w:vAlign w:val="center"/>
          </w:tcPr>
          <w:p w14:paraId="12F34D25" w14:textId="77777777" w:rsidR="00706B76" w:rsidRDefault="00706B76" w:rsidP="00706B76">
            <w:pPr>
              <w:jc w:val="center"/>
            </w:pPr>
          </w:p>
          <w:p w14:paraId="5F970B4D" w14:textId="4BB1F639" w:rsidR="00706B76" w:rsidRPr="000140FB" w:rsidRDefault="00706B76" w:rsidP="00706B76">
            <w:pPr>
              <w:jc w:val="center"/>
            </w:pPr>
            <w:r w:rsidRPr="00F57EFA">
              <w:t xml:space="preserve">Meslekî ve Teknik Eğitim </w:t>
            </w:r>
            <w:r>
              <w:t>Hizmetleri Şubesi</w:t>
            </w:r>
          </w:p>
        </w:tc>
        <w:tc>
          <w:tcPr>
            <w:tcW w:w="3119" w:type="dxa"/>
            <w:vMerge w:val="restart"/>
            <w:shd w:val="clear" w:color="auto" w:fill="FFFFFF" w:themeFill="background1"/>
            <w:vAlign w:val="center"/>
          </w:tcPr>
          <w:p w14:paraId="1AE34329" w14:textId="77777777" w:rsidR="00706B76" w:rsidRDefault="00706B76" w:rsidP="00706B76">
            <w:pPr>
              <w:jc w:val="center"/>
            </w:pPr>
          </w:p>
          <w:p w14:paraId="409974CB" w14:textId="6BEEE520" w:rsidR="00706B76" w:rsidRPr="000140FB" w:rsidRDefault="00706B76" w:rsidP="00706B76">
            <w:pPr>
              <w:jc w:val="center"/>
            </w:pPr>
            <w:r>
              <w:t>BİETŞ, OHŞ</w:t>
            </w:r>
            <w:r w:rsidRPr="004258B5">
              <w:t>,</w:t>
            </w:r>
            <w:r>
              <w:t xml:space="preserve"> ÖÖKHŞ, TEHŞ, YYEŞ</w:t>
            </w:r>
          </w:p>
        </w:tc>
      </w:tr>
      <w:tr w:rsidR="00706B76" w:rsidRPr="000140FB" w14:paraId="5B48D8B7" w14:textId="77777777" w:rsidTr="00292560">
        <w:trPr>
          <w:trHeight w:val="510"/>
        </w:trPr>
        <w:tc>
          <w:tcPr>
            <w:tcW w:w="9634" w:type="dxa"/>
            <w:shd w:val="clear" w:color="auto" w:fill="D9E2F3" w:themeFill="accent5" w:themeFillTint="33"/>
            <w:vAlign w:val="center"/>
          </w:tcPr>
          <w:p w14:paraId="292BE91D" w14:textId="06AA56AC" w:rsidR="00706B76" w:rsidRDefault="00706B76" w:rsidP="00292560">
            <w:pPr>
              <w:spacing w:line="240" w:lineRule="auto"/>
              <w:ind w:left="142" w:right="146"/>
              <w:jc w:val="both"/>
            </w:pPr>
            <w:r>
              <w:t>PG 2.5.1 İşletmelerin ve mezunların mesleki ve teknik eğitime ilişkin memnuniyet oranı (%)</w:t>
            </w:r>
          </w:p>
        </w:tc>
        <w:tc>
          <w:tcPr>
            <w:tcW w:w="2840" w:type="dxa"/>
            <w:vMerge/>
            <w:vAlign w:val="center"/>
          </w:tcPr>
          <w:p w14:paraId="149AD3A1" w14:textId="77777777" w:rsidR="00706B76" w:rsidRPr="000140FB" w:rsidRDefault="00706B76" w:rsidP="00706B76"/>
        </w:tc>
        <w:tc>
          <w:tcPr>
            <w:tcW w:w="3119" w:type="dxa"/>
            <w:vMerge/>
            <w:vAlign w:val="center"/>
          </w:tcPr>
          <w:p w14:paraId="12B59604" w14:textId="77777777" w:rsidR="00706B76" w:rsidRPr="000140FB" w:rsidRDefault="00706B76" w:rsidP="00706B76"/>
        </w:tc>
      </w:tr>
      <w:tr w:rsidR="00706B76" w:rsidRPr="000140FB" w14:paraId="55CC8EC7" w14:textId="77777777" w:rsidTr="00292560">
        <w:trPr>
          <w:trHeight w:val="510"/>
        </w:trPr>
        <w:tc>
          <w:tcPr>
            <w:tcW w:w="9634" w:type="dxa"/>
            <w:shd w:val="clear" w:color="auto" w:fill="D9E2F3" w:themeFill="accent5" w:themeFillTint="33"/>
            <w:vAlign w:val="center"/>
          </w:tcPr>
          <w:p w14:paraId="58C288E6" w14:textId="39FBAC06" w:rsidR="00706B76" w:rsidRDefault="00706B76" w:rsidP="00292560">
            <w:pPr>
              <w:spacing w:line="240" w:lineRule="auto"/>
              <w:ind w:left="142" w:right="146"/>
              <w:jc w:val="both"/>
            </w:pPr>
            <w:r>
              <w:t>PG-2.5.2 Mesleki Eğitim Merkezi Programı’na kayıt olan öğrenci sayısı (Telafi Programı Hariç) (9.Sınıf)</w:t>
            </w:r>
          </w:p>
        </w:tc>
        <w:tc>
          <w:tcPr>
            <w:tcW w:w="2840" w:type="dxa"/>
            <w:vMerge/>
            <w:vAlign w:val="center"/>
          </w:tcPr>
          <w:p w14:paraId="3A0AB220" w14:textId="77777777" w:rsidR="00706B76" w:rsidRPr="000140FB" w:rsidRDefault="00706B76" w:rsidP="00706B76"/>
        </w:tc>
        <w:tc>
          <w:tcPr>
            <w:tcW w:w="3119" w:type="dxa"/>
            <w:vMerge/>
            <w:vAlign w:val="center"/>
          </w:tcPr>
          <w:p w14:paraId="476055E8" w14:textId="77777777" w:rsidR="00706B76" w:rsidRPr="000140FB" w:rsidRDefault="00706B76" w:rsidP="00706B76"/>
        </w:tc>
      </w:tr>
      <w:tr w:rsidR="00706B76" w:rsidRPr="000140FB" w14:paraId="4D3D58E0" w14:textId="77777777" w:rsidTr="00292560">
        <w:trPr>
          <w:trHeight w:val="510"/>
        </w:trPr>
        <w:tc>
          <w:tcPr>
            <w:tcW w:w="9634" w:type="dxa"/>
            <w:shd w:val="clear" w:color="auto" w:fill="D9E2F3" w:themeFill="accent5" w:themeFillTint="33"/>
            <w:vAlign w:val="center"/>
          </w:tcPr>
          <w:p w14:paraId="381D6421" w14:textId="34632EA9" w:rsidR="00706B76" w:rsidRDefault="00706B76" w:rsidP="00292560">
            <w:pPr>
              <w:ind w:left="142" w:right="146"/>
              <w:jc w:val="both"/>
            </w:pPr>
            <w:r>
              <w:t>PG-2.5.3 Önceki öğrenmeler kapsamında belgelendirilen birey sayısı</w:t>
            </w:r>
          </w:p>
        </w:tc>
        <w:tc>
          <w:tcPr>
            <w:tcW w:w="2840" w:type="dxa"/>
            <w:vMerge/>
            <w:vAlign w:val="center"/>
          </w:tcPr>
          <w:p w14:paraId="5A970826" w14:textId="77777777" w:rsidR="00706B76" w:rsidRPr="000140FB" w:rsidRDefault="00706B76" w:rsidP="00706B76"/>
        </w:tc>
        <w:tc>
          <w:tcPr>
            <w:tcW w:w="3119" w:type="dxa"/>
            <w:vMerge/>
            <w:vAlign w:val="center"/>
          </w:tcPr>
          <w:p w14:paraId="6F20828D" w14:textId="77777777" w:rsidR="00706B76" w:rsidRPr="000140FB" w:rsidRDefault="00706B76" w:rsidP="00706B76"/>
        </w:tc>
      </w:tr>
      <w:tr w:rsidR="00706B76" w:rsidRPr="000140FB" w14:paraId="008EF180" w14:textId="77777777" w:rsidTr="00292560">
        <w:trPr>
          <w:trHeight w:val="567"/>
        </w:trPr>
        <w:tc>
          <w:tcPr>
            <w:tcW w:w="9634" w:type="dxa"/>
            <w:shd w:val="clear" w:color="auto" w:fill="D9E2F3" w:themeFill="accent5" w:themeFillTint="33"/>
            <w:vAlign w:val="center"/>
          </w:tcPr>
          <w:p w14:paraId="17E4DCB0" w14:textId="42C965D2" w:rsidR="00706B76" w:rsidRDefault="00706B76" w:rsidP="00292560">
            <w:pPr>
              <w:ind w:left="142" w:right="146"/>
              <w:jc w:val="both"/>
            </w:pPr>
            <w:r>
              <w:t>PG-2.5.4 OSB içinde ve dışındaki Özel Mesleki ve Teknik Anadolu Liselerinde eğitim ve öğretim desteğinden yararlanan öğrenci sayısı</w:t>
            </w:r>
          </w:p>
        </w:tc>
        <w:tc>
          <w:tcPr>
            <w:tcW w:w="2840" w:type="dxa"/>
            <w:vMerge/>
            <w:vAlign w:val="center"/>
          </w:tcPr>
          <w:p w14:paraId="41F30B7A" w14:textId="77777777" w:rsidR="00706B76" w:rsidRPr="000140FB" w:rsidRDefault="00706B76" w:rsidP="00706B76"/>
        </w:tc>
        <w:tc>
          <w:tcPr>
            <w:tcW w:w="3119" w:type="dxa"/>
            <w:vMerge/>
            <w:vAlign w:val="center"/>
          </w:tcPr>
          <w:p w14:paraId="240C225C" w14:textId="77777777" w:rsidR="00706B76" w:rsidRPr="000140FB" w:rsidRDefault="00706B76" w:rsidP="00706B76"/>
        </w:tc>
      </w:tr>
    </w:tbl>
    <w:p w14:paraId="337788ED" w14:textId="77777777" w:rsidR="000140FB" w:rsidRDefault="000140FB" w:rsidP="00156F7C"/>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3119"/>
        <w:gridCol w:w="3119"/>
      </w:tblGrid>
      <w:tr w:rsidR="00DC2C5A" w:rsidRPr="00DC2C5A" w14:paraId="19C0F5E5" w14:textId="77777777" w:rsidTr="00292560">
        <w:trPr>
          <w:trHeight w:val="850"/>
        </w:trPr>
        <w:tc>
          <w:tcPr>
            <w:tcW w:w="9355" w:type="dxa"/>
            <w:shd w:val="clear" w:color="auto" w:fill="D9E2F3" w:themeFill="accent5" w:themeFillTint="33"/>
            <w:vAlign w:val="center"/>
          </w:tcPr>
          <w:p w14:paraId="243ABD14" w14:textId="77777777" w:rsidR="00DC2C5A" w:rsidRPr="00DC2C5A" w:rsidRDefault="00DC2C5A" w:rsidP="00292560">
            <w:pPr>
              <w:jc w:val="center"/>
              <w:rPr>
                <w:b/>
              </w:rPr>
            </w:pPr>
            <w:r w:rsidRPr="00DC2C5A">
              <w:rPr>
                <w:b/>
              </w:rPr>
              <w:t>Hedefler</w:t>
            </w:r>
          </w:p>
        </w:tc>
        <w:tc>
          <w:tcPr>
            <w:tcW w:w="3119" w:type="dxa"/>
            <w:shd w:val="clear" w:color="auto" w:fill="D9E2F3" w:themeFill="accent5" w:themeFillTint="33"/>
            <w:vAlign w:val="center"/>
          </w:tcPr>
          <w:p w14:paraId="7C745B37" w14:textId="55B1A9DF" w:rsidR="00DC2C5A" w:rsidRPr="00DC2C5A" w:rsidRDefault="00DC2C5A" w:rsidP="00292560">
            <w:pPr>
              <w:jc w:val="center"/>
              <w:rPr>
                <w:b/>
              </w:rPr>
            </w:pPr>
            <w:r w:rsidRPr="00DC2C5A">
              <w:rPr>
                <w:b/>
              </w:rPr>
              <w:t>Sorumlu Birim</w:t>
            </w:r>
          </w:p>
        </w:tc>
        <w:tc>
          <w:tcPr>
            <w:tcW w:w="3119" w:type="dxa"/>
            <w:shd w:val="clear" w:color="auto" w:fill="D9E2F3" w:themeFill="accent5" w:themeFillTint="33"/>
            <w:vAlign w:val="center"/>
          </w:tcPr>
          <w:p w14:paraId="16DC3A9A" w14:textId="61908ACA" w:rsidR="00DC2C5A" w:rsidRPr="00DC2C5A" w:rsidRDefault="00DC2C5A" w:rsidP="00292560">
            <w:pPr>
              <w:jc w:val="center"/>
              <w:rPr>
                <w:b/>
              </w:rPr>
            </w:pPr>
            <w:r w:rsidRPr="00DC2C5A">
              <w:rPr>
                <w:b/>
              </w:rPr>
              <w:t>İş Birliği Yapılan Birim(</w:t>
            </w:r>
            <w:proofErr w:type="spellStart"/>
            <w:r w:rsidRPr="00DC2C5A">
              <w:rPr>
                <w:b/>
              </w:rPr>
              <w:t>ler</w:t>
            </w:r>
            <w:proofErr w:type="spellEnd"/>
            <w:r w:rsidRPr="00DC2C5A">
              <w:rPr>
                <w:b/>
              </w:rPr>
              <w:t>)</w:t>
            </w:r>
          </w:p>
        </w:tc>
      </w:tr>
      <w:tr w:rsidR="00664588" w:rsidRPr="00DC2C5A" w14:paraId="18393E7D" w14:textId="77777777" w:rsidTr="00292560">
        <w:trPr>
          <w:trHeight w:val="20"/>
        </w:trPr>
        <w:tc>
          <w:tcPr>
            <w:tcW w:w="9355" w:type="dxa"/>
            <w:shd w:val="clear" w:color="auto" w:fill="FFFFFF" w:themeFill="background1"/>
            <w:vAlign w:val="center"/>
          </w:tcPr>
          <w:p w14:paraId="1AA624C4" w14:textId="3DB56959" w:rsidR="00664588" w:rsidRPr="00292560" w:rsidRDefault="00664588" w:rsidP="00292560">
            <w:pPr>
              <w:spacing w:line="240" w:lineRule="auto"/>
              <w:rPr>
                <w:sz w:val="21"/>
                <w:szCs w:val="21"/>
              </w:rPr>
            </w:pPr>
            <w:r w:rsidRPr="00292560">
              <w:rPr>
                <w:b/>
                <w:sz w:val="21"/>
                <w:szCs w:val="21"/>
              </w:rPr>
              <w:t xml:space="preserve">Hedef </w:t>
            </w:r>
            <w:proofErr w:type="gramStart"/>
            <w:r w:rsidRPr="00292560">
              <w:rPr>
                <w:b/>
                <w:sz w:val="21"/>
                <w:szCs w:val="21"/>
              </w:rPr>
              <w:t>3.1</w:t>
            </w:r>
            <w:proofErr w:type="gramEnd"/>
            <w:r w:rsidRPr="00292560">
              <w:rPr>
                <w:b/>
                <w:sz w:val="21"/>
                <w:szCs w:val="21"/>
              </w:rPr>
              <w:t xml:space="preserve">: </w:t>
            </w:r>
            <w:r w:rsidRPr="00292560">
              <w:rPr>
                <w:sz w:val="21"/>
                <w:szCs w:val="21"/>
              </w:rPr>
              <w:t>Mesleki ve teknik eğitim alanında eğitim-istihdam-üretim ilişkisi güçlendirilecek ve uluslararası iş birliği ve deneyim paylaşımı teşvik edilecektir.</w:t>
            </w:r>
          </w:p>
        </w:tc>
        <w:tc>
          <w:tcPr>
            <w:tcW w:w="3119" w:type="dxa"/>
            <w:vMerge w:val="restart"/>
            <w:shd w:val="clear" w:color="auto" w:fill="FFFFFF" w:themeFill="background1"/>
            <w:vAlign w:val="center"/>
          </w:tcPr>
          <w:p w14:paraId="2A18E7C3" w14:textId="67325E21" w:rsidR="00664588" w:rsidRPr="00292560" w:rsidRDefault="00664588" w:rsidP="00292560">
            <w:pPr>
              <w:jc w:val="center"/>
              <w:rPr>
                <w:sz w:val="21"/>
                <w:szCs w:val="21"/>
              </w:rPr>
            </w:pPr>
            <w:r w:rsidRPr="00292560">
              <w:rPr>
                <w:sz w:val="21"/>
                <w:szCs w:val="21"/>
              </w:rPr>
              <w:t>Hayat Boyu Öğrenme Hizmetleri Şubesi</w:t>
            </w:r>
          </w:p>
        </w:tc>
        <w:tc>
          <w:tcPr>
            <w:tcW w:w="3119" w:type="dxa"/>
            <w:vMerge w:val="restart"/>
            <w:shd w:val="clear" w:color="auto" w:fill="FFFFFF" w:themeFill="background1"/>
            <w:vAlign w:val="center"/>
          </w:tcPr>
          <w:p w14:paraId="7FC3DE6F" w14:textId="61D94343" w:rsidR="00664588" w:rsidRPr="00292560" w:rsidRDefault="00664588" w:rsidP="00292560">
            <w:pPr>
              <w:jc w:val="center"/>
              <w:rPr>
                <w:sz w:val="21"/>
                <w:szCs w:val="21"/>
              </w:rPr>
            </w:pPr>
            <w:r w:rsidRPr="00292560">
              <w:rPr>
                <w:sz w:val="21"/>
                <w:szCs w:val="21"/>
              </w:rPr>
              <w:t>BİETŞ, ÖERHŞ</w:t>
            </w:r>
          </w:p>
        </w:tc>
      </w:tr>
      <w:tr w:rsidR="00664588" w:rsidRPr="00DC2C5A" w14:paraId="7AC26AAB" w14:textId="77777777" w:rsidTr="00292560">
        <w:trPr>
          <w:trHeight w:val="454"/>
        </w:trPr>
        <w:tc>
          <w:tcPr>
            <w:tcW w:w="9355" w:type="dxa"/>
            <w:shd w:val="clear" w:color="auto" w:fill="D9E2F3" w:themeFill="accent5" w:themeFillTint="33"/>
            <w:vAlign w:val="center"/>
          </w:tcPr>
          <w:p w14:paraId="671F061E" w14:textId="4F4AE152" w:rsidR="00664588" w:rsidRPr="00292560" w:rsidRDefault="00664588" w:rsidP="00292560">
            <w:pPr>
              <w:spacing w:line="240" w:lineRule="auto"/>
              <w:rPr>
                <w:b/>
                <w:sz w:val="21"/>
                <w:szCs w:val="21"/>
              </w:rPr>
            </w:pPr>
            <w:r w:rsidRPr="00292560">
              <w:rPr>
                <w:sz w:val="21"/>
                <w:szCs w:val="21"/>
              </w:rPr>
              <w:t>PG-3.1.1 Dezavantajlı gruplara yönelik açılan kurslara katılan kursiyer oranı (%)</w:t>
            </w:r>
          </w:p>
        </w:tc>
        <w:tc>
          <w:tcPr>
            <w:tcW w:w="3119" w:type="dxa"/>
            <w:vMerge/>
            <w:vAlign w:val="center"/>
          </w:tcPr>
          <w:p w14:paraId="2C3A9C65" w14:textId="77777777" w:rsidR="00664588" w:rsidRPr="00292560" w:rsidRDefault="00664588" w:rsidP="00292560">
            <w:pPr>
              <w:jc w:val="center"/>
              <w:rPr>
                <w:i/>
                <w:sz w:val="21"/>
                <w:szCs w:val="21"/>
              </w:rPr>
            </w:pPr>
          </w:p>
        </w:tc>
        <w:tc>
          <w:tcPr>
            <w:tcW w:w="3119" w:type="dxa"/>
            <w:vMerge/>
            <w:vAlign w:val="center"/>
          </w:tcPr>
          <w:p w14:paraId="5F8E8CF5" w14:textId="77777777" w:rsidR="00664588" w:rsidRPr="00292560" w:rsidRDefault="00664588" w:rsidP="00292560">
            <w:pPr>
              <w:jc w:val="center"/>
              <w:rPr>
                <w:i/>
                <w:sz w:val="21"/>
                <w:szCs w:val="21"/>
              </w:rPr>
            </w:pPr>
          </w:p>
        </w:tc>
      </w:tr>
      <w:tr w:rsidR="00664588" w:rsidRPr="00DC2C5A" w14:paraId="07E8173C" w14:textId="77777777" w:rsidTr="00292560">
        <w:trPr>
          <w:trHeight w:val="454"/>
        </w:trPr>
        <w:tc>
          <w:tcPr>
            <w:tcW w:w="9355" w:type="dxa"/>
            <w:shd w:val="clear" w:color="auto" w:fill="D9E2F3" w:themeFill="accent5" w:themeFillTint="33"/>
            <w:vAlign w:val="center"/>
          </w:tcPr>
          <w:p w14:paraId="0F830FE5" w14:textId="2685610A" w:rsidR="00664588" w:rsidRPr="00292560" w:rsidRDefault="00664588" w:rsidP="00292560">
            <w:pPr>
              <w:spacing w:line="240" w:lineRule="auto"/>
              <w:rPr>
                <w:b/>
                <w:sz w:val="21"/>
                <w:szCs w:val="21"/>
              </w:rPr>
            </w:pPr>
            <w:r w:rsidRPr="00292560">
              <w:rPr>
                <w:sz w:val="21"/>
                <w:szCs w:val="21"/>
              </w:rPr>
              <w:t>PG-3.1.2 Hayat boyu öğrenme kapsamında yürütülen proje sayısı</w:t>
            </w:r>
          </w:p>
        </w:tc>
        <w:tc>
          <w:tcPr>
            <w:tcW w:w="3119" w:type="dxa"/>
            <w:vMerge/>
            <w:vAlign w:val="center"/>
          </w:tcPr>
          <w:p w14:paraId="32057BB7" w14:textId="77777777" w:rsidR="00664588" w:rsidRPr="00292560" w:rsidRDefault="00664588" w:rsidP="00292560">
            <w:pPr>
              <w:jc w:val="center"/>
              <w:rPr>
                <w:i/>
                <w:sz w:val="21"/>
                <w:szCs w:val="21"/>
              </w:rPr>
            </w:pPr>
          </w:p>
        </w:tc>
        <w:tc>
          <w:tcPr>
            <w:tcW w:w="3119" w:type="dxa"/>
            <w:vMerge/>
            <w:vAlign w:val="center"/>
          </w:tcPr>
          <w:p w14:paraId="1767E5D0" w14:textId="77777777" w:rsidR="00664588" w:rsidRPr="00292560" w:rsidRDefault="00664588" w:rsidP="00292560">
            <w:pPr>
              <w:jc w:val="center"/>
              <w:rPr>
                <w:i/>
                <w:sz w:val="21"/>
                <w:szCs w:val="21"/>
              </w:rPr>
            </w:pPr>
          </w:p>
        </w:tc>
      </w:tr>
      <w:tr w:rsidR="00664588" w:rsidRPr="00DC2C5A" w14:paraId="65D11027" w14:textId="77777777" w:rsidTr="00292560">
        <w:trPr>
          <w:trHeight w:val="454"/>
        </w:trPr>
        <w:tc>
          <w:tcPr>
            <w:tcW w:w="9355" w:type="dxa"/>
            <w:shd w:val="clear" w:color="auto" w:fill="D9E2F3" w:themeFill="accent5" w:themeFillTint="33"/>
            <w:vAlign w:val="center"/>
          </w:tcPr>
          <w:p w14:paraId="6DD014E3" w14:textId="4B1D25A6" w:rsidR="00664588" w:rsidRPr="00292560" w:rsidRDefault="00664588" w:rsidP="00292560">
            <w:pPr>
              <w:spacing w:line="240" w:lineRule="auto"/>
              <w:rPr>
                <w:b/>
                <w:sz w:val="21"/>
                <w:szCs w:val="21"/>
              </w:rPr>
            </w:pPr>
            <w:r w:rsidRPr="00292560">
              <w:rPr>
                <w:sz w:val="21"/>
                <w:szCs w:val="21"/>
              </w:rPr>
              <w:t>PG-3.1.3 Açık öğretim okullarında öğrenim gören zorunlu öğrenim çağı dışına çıkmış bireylerin oranı (%)</w:t>
            </w:r>
          </w:p>
        </w:tc>
        <w:tc>
          <w:tcPr>
            <w:tcW w:w="3119" w:type="dxa"/>
            <w:vMerge/>
            <w:vAlign w:val="center"/>
          </w:tcPr>
          <w:p w14:paraId="62BE3C3A" w14:textId="77777777" w:rsidR="00664588" w:rsidRPr="00292560" w:rsidRDefault="00664588" w:rsidP="00292560">
            <w:pPr>
              <w:jc w:val="center"/>
              <w:rPr>
                <w:i/>
                <w:sz w:val="21"/>
                <w:szCs w:val="21"/>
              </w:rPr>
            </w:pPr>
          </w:p>
        </w:tc>
        <w:tc>
          <w:tcPr>
            <w:tcW w:w="3119" w:type="dxa"/>
            <w:vMerge/>
            <w:vAlign w:val="center"/>
          </w:tcPr>
          <w:p w14:paraId="37196F56" w14:textId="77777777" w:rsidR="00664588" w:rsidRPr="00292560" w:rsidRDefault="00664588" w:rsidP="00292560">
            <w:pPr>
              <w:jc w:val="center"/>
              <w:rPr>
                <w:i/>
                <w:sz w:val="21"/>
                <w:szCs w:val="21"/>
              </w:rPr>
            </w:pPr>
          </w:p>
        </w:tc>
      </w:tr>
      <w:tr w:rsidR="00076ABE" w:rsidRPr="00DC2C5A" w14:paraId="1D6256F3" w14:textId="77777777" w:rsidTr="00292560">
        <w:trPr>
          <w:trHeight w:val="20"/>
        </w:trPr>
        <w:tc>
          <w:tcPr>
            <w:tcW w:w="9355" w:type="dxa"/>
            <w:vAlign w:val="center"/>
          </w:tcPr>
          <w:p w14:paraId="33666739" w14:textId="30F72DBD" w:rsidR="00076ABE" w:rsidRPr="00292560" w:rsidRDefault="00076ABE" w:rsidP="00292560">
            <w:pPr>
              <w:spacing w:line="240" w:lineRule="auto"/>
              <w:rPr>
                <w:sz w:val="21"/>
                <w:szCs w:val="21"/>
              </w:rPr>
            </w:pPr>
            <w:r w:rsidRPr="00292560">
              <w:rPr>
                <w:b/>
                <w:sz w:val="21"/>
                <w:szCs w:val="21"/>
              </w:rPr>
              <w:t xml:space="preserve">Hedef </w:t>
            </w:r>
            <w:proofErr w:type="gramStart"/>
            <w:r w:rsidRPr="00292560">
              <w:rPr>
                <w:b/>
                <w:sz w:val="21"/>
                <w:szCs w:val="21"/>
              </w:rPr>
              <w:t>3.2</w:t>
            </w:r>
            <w:proofErr w:type="gramEnd"/>
            <w:r w:rsidRPr="00292560">
              <w:rPr>
                <w:b/>
                <w:sz w:val="21"/>
                <w:szCs w:val="21"/>
              </w:rPr>
              <w:t xml:space="preserve">: </w:t>
            </w:r>
            <w:r w:rsidRPr="00292560">
              <w:rPr>
                <w:sz w:val="21"/>
                <w:szCs w:val="21"/>
              </w:rPr>
              <w:t>Hayat boyu öğrenme faaliyetleri ile bireylerde kişisel, çevresel ve mesleki anlamda farkındalık</w:t>
            </w:r>
            <w:r w:rsidR="00292560">
              <w:rPr>
                <w:sz w:val="21"/>
                <w:szCs w:val="21"/>
              </w:rPr>
              <w:t xml:space="preserve"> </w:t>
            </w:r>
            <w:r w:rsidRPr="00292560">
              <w:rPr>
                <w:sz w:val="21"/>
                <w:szCs w:val="21"/>
              </w:rPr>
              <w:t>oluşturulacaktır.</w:t>
            </w:r>
          </w:p>
        </w:tc>
        <w:tc>
          <w:tcPr>
            <w:tcW w:w="3119" w:type="dxa"/>
            <w:vMerge w:val="restart"/>
            <w:shd w:val="clear" w:color="auto" w:fill="FFFFFF" w:themeFill="background1"/>
            <w:vAlign w:val="center"/>
          </w:tcPr>
          <w:p w14:paraId="7A92D457" w14:textId="25977241" w:rsidR="00076ABE" w:rsidRPr="00292560" w:rsidRDefault="00076ABE" w:rsidP="00292560">
            <w:pPr>
              <w:jc w:val="center"/>
              <w:rPr>
                <w:sz w:val="21"/>
                <w:szCs w:val="21"/>
              </w:rPr>
            </w:pPr>
            <w:r w:rsidRPr="00292560">
              <w:rPr>
                <w:sz w:val="21"/>
                <w:szCs w:val="21"/>
              </w:rPr>
              <w:t>Hayat Boyu Öğrenme Hizmetleri Şubesi</w:t>
            </w:r>
          </w:p>
        </w:tc>
        <w:tc>
          <w:tcPr>
            <w:tcW w:w="3119" w:type="dxa"/>
            <w:vMerge w:val="restart"/>
            <w:shd w:val="clear" w:color="auto" w:fill="FFFFFF" w:themeFill="background1"/>
            <w:vAlign w:val="center"/>
          </w:tcPr>
          <w:p w14:paraId="6DE8F740" w14:textId="64F04F4C" w:rsidR="00076ABE" w:rsidRPr="00292560" w:rsidRDefault="00076ABE" w:rsidP="00292560">
            <w:pPr>
              <w:jc w:val="center"/>
              <w:rPr>
                <w:sz w:val="21"/>
                <w:szCs w:val="21"/>
              </w:rPr>
            </w:pPr>
            <w:r w:rsidRPr="00292560">
              <w:rPr>
                <w:sz w:val="21"/>
                <w:szCs w:val="21"/>
              </w:rPr>
              <w:t>BİETŞ, HBÖHŞ, YEĞİTEKŞ</w:t>
            </w:r>
          </w:p>
        </w:tc>
      </w:tr>
      <w:tr w:rsidR="00076ABE" w:rsidRPr="00DC2C5A" w14:paraId="264515BF" w14:textId="77777777" w:rsidTr="00292560">
        <w:trPr>
          <w:trHeight w:val="454"/>
        </w:trPr>
        <w:tc>
          <w:tcPr>
            <w:tcW w:w="9355" w:type="dxa"/>
            <w:shd w:val="clear" w:color="auto" w:fill="D9E2F3" w:themeFill="accent5" w:themeFillTint="33"/>
            <w:vAlign w:val="center"/>
          </w:tcPr>
          <w:p w14:paraId="60AE7620" w14:textId="24CD9FDF" w:rsidR="00076ABE" w:rsidRPr="00292560" w:rsidRDefault="00076ABE" w:rsidP="00292560">
            <w:pPr>
              <w:spacing w:line="240" w:lineRule="auto"/>
              <w:rPr>
                <w:b/>
                <w:sz w:val="21"/>
                <w:szCs w:val="21"/>
              </w:rPr>
            </w:pPr>
            <w:r w:rsidRPr="00292560">
              <w:rPr>
                <w:sz w:val="21"/>
                <w:szCs w:val="21"/>
              </w:rPr>
              <w:t>PG-3.2.1 Hayat Boyu Öğrenmeye katılım oranı</w:t>
            </w:r>
          </w:p>
        </w:tc>
        <w:tc>
          <w:tcPr>
            <w:tcW w:w="3119" w:type="dxa"/>
            <w:vMerge/>
            <w:vAlign w:val="center"/>
          </w:tcPr>
          <w:p w14:paraId="1FF69F44" w14:textId="77777777" w:rsidR="00076ABE" w:rsidRPr="00292560" w:rsidRDefault="00076ABE" w:rsidP="00292560">
            <w:pPr>
              <w:jc w:val="center"/>
              <w:rPr>
                <w:i/>
                <w:sz w:val="21"/>
                <w:szCs w:val="21"/>
              </w:rPr>
            </w:pPr>
          </w:p>
        </w:tc>
        <w:tc>
          <w:tcPr>
            <w:tcW w:w="3119" w:type="dxa"/>
            <w:vMerge/>
            <w:vAlign w:val="center"/>
          </w:tcPr>
          <w:p w14:paraId="5348ADEC" w14:textId="77777777" w:rsidR="00076ABE" w:rsidRPr="00292560" w:rsidRDefault="00076ABE" w:rsidP="00292560">
            <w:pPr>
              <w:jc w:val="center"/>
              <w:rPr>
                <w:i/>
                <w:sz w:val="21"/>
                <w:szCs w:val="21"/>
              </w:rPr>
            </w:pPr>
          </w:p>
        </w:tc>
      </w:tr>
      <w:tr w:rsidR="00076ABE" w:rsidRPr="00DC2C5A" w14:paraId="159C082C" w14:textId="77777777" w:rsidTr="00292560">
        <w:trPr>
          <w:trHeight w:val="454"/>
        </w:trPr>
        <w:tc>
          <w:tcPr>
            <w:tcW w:w="9355" w:type="dxa"/>
            <w:shd w:val="clear" w:color="auto" w:fill="D9E2F3" w:themeFill="accent5" w:themeFillTint="33"/>
            <w:vAlign w:val="center"/>
          </w:tcPr>
          <w:p w14:paraId="43600027" w14:textId="4C4B0090" w:rsidR="00076ABE" w:rsidRPr="00292560" w:rsidRDefault="00076ABE" w:rsidP="00292560">
            <w:pPr>
              <w:spacing w:line="240" w:lineRule="auto"/>
              <w:rPr>
                <w:sz w:val="21"/>
                <w:szCs w:val="21"/>
              </w:rPr>
            </w:pPr>
            <w:r w:rsidRPr="00292560">
              <w:rPr>
                <w:sz w:val="21"/>
                <w:szCs w:val="21"/>
              </w:rPr>
              <w:t>PG-3.2.2 Hayat Boyu Öğrenme Kurslarından yararlanma oranı</w:t>
            </w:r>
          </w:p>
        </w:tc>
        <w:tc>
          <w:tcPr>
            <w:tcW w:w="3119" w:type="dxa"/>
            <w:vMerge/>
            <w:vAlign w:val="center"/>
          </w:tcPr>
          <w:p w14:paraId="54F2A1BF" w14:textId="77777777" w:rsidR="00076ABE" w:rsidRPr="00292560" w:rsidRDefault="00076ABE" w:rsidP="00292560">
            <w:pPr>
              <w:jc w:val="center"/>
              <w:rPr>
                <w:i/>
                <w:sz w:val="21"/>
                <w:szCs w:val="21"/>
              </w:rPr>
            </w:pPr>
          </w:p>
        </w:tc>
        <w:tc>
          <w:tcPr>
            <w:tcW w:w="3119" w:type="dxa"/>
            <w:vMerge/>
            <w:vAlign w:val="center"/>
          </w:tcPr>
          <w:p w14:paraId="7B340475" w14:textId="77777777" w:rsidR="00076ABE" w:rsidRPr="00292560" w:rsidRDefault="00076ABE" w:rsidP="00292560">
            <w:pPr>
              <w:jc w:val="center"/>
              <w:rPr>
                <w:i/>
                <w:sz w:val="21"/>
                <w:szCs w:val="21"/>
              </w:rPr>
            </w:pPr>
          </w:p>
        </w:tc>
      </w:tr>
      <w:tr w:rsidR="00076ABE" w:rsidRPr="00DC2C5A" w14:paraId="669B28FF" w14:textId="77777777" w:rsidTr="00292560">
        <w:trPr>
          <w:trHeight w:val="454"/>
        </w:trPr>
        <w:tc>
          <w:tcPr>
            <w:tcW w:w="9355" w:type="dxa"/>
            <w:shd w:val="clear" w:color="auto" w:fill="D9E2F3" w:themeFill="accent5" w:themeFillTint="33"/>
            <w:vAlign w:val="center"/>
          </w:tcPr>
          <w:p w14:paraId="1DF249A4" w14:textId="25189487" w:rsidR="00076ABE" w:rsidRPr="00292560" w:rsidRDefault="00076ABE" w:rsidP="00292560">
            <w:pPr>
              <w:spacing w:line="240" w:lineRule="auto"/>
              <w:rPr>
                <w:b/>
                <w:sz w:val="21"/>
                <w:szCs w:val="21"/>
              </w:rPr>
            </w:pPr>
            <w:r w:rsidRPr="00292560">
              <w:rPr>
                <w:sz w:val="21"/>
                <w:szCs w:val="21"/>
              </w:rPr>
              <w:lastRenderedPageBreak/>
              <w:t>PG-3.2.3 Hayat Boyu öğrenme kapsamındaki kursları tamamlama oranı</w:t>
            </w:r>
          </w:p>
        </w:tc>
        <w:tc>
          <w:tcPr>
            <w:tcW w:w="3119" w:type="dxa"/>
            <w:vMerge/>
            <w:vAlign w:val="center"/>
          </w:tcPr>
          <w:p w14:paraId="72FFE141" w14:textId="77777777" w:rsidR="00076ABE" w:rsidRPr="00292560" w:rsidRDefault="00076ABE" w:rsidP="00292560">
            <w:pPr>
              <w:jc w:val="center"/>
              <w:rPr>
                <w:i/>
                <w:sz w:val="21"/>
                <w:szCs w:val="21"/>
              </w:rPr>
            </w:pPr>
          </w:p>
        </w:tc>
        <w:tc>
          <w:tcPr>
            <w:tcW w:w="3119" w:type="dxa"/>
            <w:vMerge/>
            <w:vAlign w:val="center"/>
          </w:tcPr>
          <w:p w14:paraId="5D718228" w14:textId="77777777" w:rsidR="00076ABE" w:rsidRPr="00292560" w:rsidRDefault="00076ABE" w:rsidP="00292560">
            <w:pPr>
              <w:jc w:val="center"/>
              <w:rPr>
                <w:i/>
                <w:sz w:val="21"/>
                <w:szCs w:val="21"/>
              </w:rPr>
            </w:pPr>
          </w:p>
        </w:tc>
      </w:tr>
      <w:tr w:rsidR="0028188B" w:rsidRPr="00DC2C5A" w14:paraId="52CDD92D" w14:textId="77777777" w:rsidTr="00292560">
        <w:trPr>
          <w:trHeight w:val="454"/>
        </w:trPr>
        <w:tc>
          <w:tcPr>
            <w:tcW w:w="9355" w:type="dxa"/>
            <w:shd w:val="clear" w:color="auto" w:fill="D9E2F3" w:themeFill="accent5" w:themeFillTint="33"/>
            <w:vAlign w:val="center"/>
          </w:tcPr>
          <w:p w14:paraId="79EF3EA9" w14:textId="66A022A4" w:rsidR="0028188B" w:rsidRPr="00292560" w:rsidRDefault="0028188B" w:rsidP="00292560">
            <w:pPr>
              <w:spacing w:line="240" w:lineRule="auto"/>
              <w:rPr>
                <w:sz w:val="21"/>
                <w:szCs w:val="21"/>
              </w:rPr>
            </w:pPr>
            <w:r>
              <w:rPr>
                <w:sz w:val="21"/>
                <w:szCs w:val="21"/>
              </w:rPr>
              <w:t>PG-3.2.4 Çevreye Duyarlı Proje Sayısı</w:t>
            </w:r>
          </w:p>
        </w:tc>
        <w:tc>
          <w:tcPr>
            <w:tcW w:w="3119" w:type="dxa"/>
            <w:vMerge/>
            <w:vAlign w:val="center"/>
          </w:tcPr>
          <w:p w14:paraId="6A43CA4F" w14:textId="77777777" w:rsidR="0028188B" w:rsidRPr="00292560" w:rsidRDefault="0028188B" w:rsidP="00292560">
            <w:pPr>
              <w:jc w:val="center"/>
              <w:rPr>
                <w:i/>
                <w:sz w:val="21"/>
                <w:szCs w:val="21"/>
              </w:rPr>
            </w:pPr>
          </w:p>
        </w:tc>
        <w:tc>
          <w:tcPr>
            <w:tcW w:w="3119" w:type="dxa"/>
            <w:vMerge/>
            <w:vAlign w:val="center"/>
          </w:tcPr>
          <w:p w14:paraId="45B52EB6" w14:textId="77777777" w:rsidR="0028188B" w:rsidRPr="00292560" w:rsidRDefault="0028188B" w:rsidP="00292560">
            <w:pPr>
              <w:jc w:val="center"/>
              <w:rPr>
                <w:i/>
                <w:sz w:val="21"/>
                <w:szCs w:val="21"/>
              </w:rPr>
            </w:pPr>
          </w:p>
        </w:tc>
      </w:tr>
      <w:tr w:rsidR="00837C35" w:rsidRPr="00DC2C5A" w14:paraId="11F571A1" w14:textId="77777777" w:rsidTr="00292560">
        <w:trPr>
          <w:trHeight w:val="20"/>
        </w:trPr>
        <w:tc>
          <w:tcPr>
            <w:tcW w:w="9355" w:type="dxa"/>
            <w:vAlign w:val="center"/>
          </w:tcPr>
          <w:p w14:paraId="409EA8C6" w14:textId="30B13B88" w:rsidR="00837C35" w:rsidRPr="00292560" w:rsidRDefault="00837C35" w:rsidP="00292560">
            <w:pPr>
              <w:spacing w:line="240" w:lineRule="auto"/>
              <w:rPr>
                <w:sz w:val="21"/>
                <w:szCs w:val="21"/>
              </w:rPr>
            </w:pPr>
            <w:r w:rsidRPr="00292560">
              <w:rPr>
                <w:b/>
                <w:sz w:val="21"/>
                <w:szCs w:val="21"/>
              </w:rPr>
              <w:t xml:space="preserve">Hedef </w:t>
            </w:r>
            <w:proofErr w:type="gramStart"/>
            <w:r w:rsidRPr="00292560">
              <w:rPr>
                <w:b/>
                <w:sz w:val="21"/>
                <w:szCs w:val="21"/>
              </w:rPr>
              <w:t>3.3</w:t>
            </w:r>
            <w:proofErr w:type="gramEnd"/>
            <w:r w:rsidRPr="00292560">
              <w:rPr>
                <w:b/>
                <w:sz w:val="21"/>
                <w:szCs w:val="21"/>
              </w:rPr>
              <w:t>:</w:t>
            </w:r>
            <w:r w:rsidRPr="00292560">
              <w:rPr>
                <w:sz w:val="21"/>
                <w:szCs w:val="21"/>
              </w:rPr>
              <w:t xml:space="preserve"> Tüm bireylere yönelik günümüz ihtiyaçlarına uygun genel, mesleki ve teknik eğitim kurs programları hazırlanacaktır.</w:t>
            </w:r>
            <w:r w:rsidRPr="00292560">
              <w:rPr>
                <w:b/>
                <w:sz w:val="21"/>
                <w:szCs w:val="21"/>
              </w:rPr>
              <w:t xml:space="preserve"> </w:t>
            </w:r>
          </w:p>
        </w:tc>
        <w:tc>
          <w:tcPr>
            <w:tcW w:w="3119" w:type="dxa"/>
            <w:vMerge w:val="restart"/>
            <w:shd w:val="clear" w:color="auto" w:fill="FFFFFF" w:themeFill="background1"/>
            <w:vAlign w:val="center"/>
          </w:tcPr>
          <w:p w14:paraId="03B02666" w14:textId="644B5D99" w:rsidR="00837C35" w:rsidRPr="00292560" w:rsidRDefault="00837C35" w:rsidP="00292560">
            <w:pPr>
              <w:jc w:val="center"/>
              <w:rPr>
                <w:sz w:val="21"/>
                <w:szCs w:val="21"/>
              </w:rPr>
            </w:pPr>
            <w:r w:rsidRPr="00292560">
              <w:rPr>
                <w:sz w:val="21"/>
                <w:szCs w:val="21"/>
              </w:rPr>
              <w:t>Hayat Boyu Öğrenme Hizmetleri Şubesi</w:t>
            </w:r>
          </w:p>
        </w:tc>
        <w:tc>
          <w:tcPr>
            <w:tcW w:w="3119" w:type="dxa"/>
            <w:vMerge w:val="restart"/>
            <w:shd w:val="clear" w:color="auto" w:fill="FFFFFF" w:themeFill="background1"/>
            <w:vAlign w:val="center"/>
          </w:tcPr>
          <w:p w14:paraId="60FAD620" w14:textId="46A0CE0A" w:rsidR="00837C35" w:rsidRPr="00292560" w:rsidRDefault="00837C35" w:rsidP="00292560">
            <w:pPr>
              <w:jc w:val="center"/>
              <w:rPr>
                <w:sz w:val="21"/>
                <w:szCs w:val="21"/>
              </w:rPr>
            </w:pPr>
            <w:r w:rsidRPr="00292560">
              <w:rPr>
                <w:sz w:val="21"/>
                <w:szCs w:val="21"/>
              </w:rPr>
              <w:t>BİETŞ</w:t>
            </w:r>
          </w:p>
        </w:tc>
      </w:tr>
      <w:tr w:rsidR="00837C35" w:rsidRPr="00DC2C5A" w14:paraId="3BCE6497" w14:textId="77777777" w:rsidTr="00292560">
        <w:trPr>
          <w:trHeight w:val="454"/>
        </w:trPr>
        <w:tc>
          <w:tcPr>
            <w:tcW w:w="9355" w:type="dxa"/>
            <w:shd w:val="clear" w:color="auto" w:fill="D9E2F3" w:themeFill="accent5" w:themeFillTint="33"/>
            <w:vAlign w:val="center"/>
          </w:tcPr>
          <w:p w14:paraId="1014E577" w14:textId="273D127E" w:rsidR="00837C35" w:rsidRPr="00292560" w:rsidRDefault="00837C35" w:rsidP="00292560">
            <w:pPr>
              <w:spacing w:line="240" w:lineRule="auto"/>
              <w:rPr>
                <w:i/>
                <w:sz w:val="21"/>
                <w:szCs w:val="21"/>
              </w:rPr>
            </w:pPr>
            <w:r w:rsidRPr="00292560">
              <w:rPr>
                <w:sz w:val="21"/>
                <w:szCs w:val="21"/>
              </w:rPr>
              <w:t>PG-3.3.1 Aile Okulu alanı altında yer alan programlara katılan kursiyer sayısı</w:t>
            </w:r>
          </w:p>
        </w:tc>
        <w:tc>
          <w:tcPr>
            <w:tcW w:w="3119" w:type="dxa"/>
            <w:vMerge/>
            <w:vAlign w:val="center"/>
          </w:tcPr>
          <w:p w14:paraId="0CB3ADA5" w14:textId="77777777" w:rsidR="00837C35" w:rsidRPr="00292560" w:rsidRDefault="00837C35" w:rsidP="00292560">
            <w:pPr>
              <w:jc w:val="center"/>
              <w:rPr>
                <w:i/>
                <w:sz w:val="21"/>
                <w:szCs w:val="21"/>
              </w:rPr>
            </w:pPr>
          </w:p>
        </w:tc>
        <w:tc>
          <w:tcPr>
            <w:tcW w:w="3119" w:type="dxa"/>
            <w:vMerge/>
            <w:vAlign w:val="center"/>
          </w:tcPr>
          <w:p w14:paraId="64195B3F" w14:textId="77777777" w:rsidR="00837C35" w:rsidRPr="00292560" w:rsidRDefault="00837C35" w:rsidP="00292560">
            <w:pPr>
              <w:jc w:val="center"/>
              <w:rPr>
                <w:i/>
                <w:sz w:val="21"/>
                <w:szCs w:val="21"/>
              </w:rPr>
            </w:pPr>
          </w:p>
        </w:tc>
      </w:tr>
      <w:tr w:rsidR="00837C35" w:rsidRPr="00DC2C5A" w14:paraId="3F4521CC" w14:textId="77777777" w:rsidTr="00292560">
        <w:trPr>
          <w:trHeight w:val="454"/>
        </w:trPr>
        <w:tc>
          <w:tcPr>
            <w:tcW w:w="9355" w:type="dxa"/>
            <w:shd w:val="clear" w:color="auto" w:fill="D9E2F3" w:themeFill="accent5" w:themeFillTint="33"/>
            <w:vAlign w:val="center"/>
          </w:tcPr>
          <w:p w14:paraId="77F5D37D" w14:textId="4D2E6C12" w:rsidR="00837C35" w:rsidRPr="00292560" w:rsidRDefault="00837C35" w:rsidP="00292560">
            <w:pPr>
              <w:spacing w:line="240" w:lineRule="auto"/>
              <w:rPr>
                <w:i/>
                <w:sz w:val="21"/>
                <w:szCs w:val="21"/>
              </w:rPr>
            </w:pPr>
            <w:r w:rsidRPr="00292560">
              <w:rPr>
                <w:sz w:val="21"/>
                <w:szCs w:val="21"/>
              </w:rPr>
              <w:t>PG-3.3.2 Afet ve acil durumlara ilişkin yaygın eğitim kurslarına katılan kursiyer sayısı</w:t>
            </w:r>
          </w:p>
        </w:tc>
        <w:tc>
          <w:tcPr>
            <w:tcW w:w="3119" w:type="dxa"/>
            <w:vMerge/>
            <w:vAlign w:val="center"/>
          </w:tcPr>
          <w:p w14:paraId="2CBF4C10" w14:textId="77777777" w:rsidR="00837C35" w:rsidRPr="00292560" w:rsidRDefault="00837C35" w:rsidP="00292560">
            <w:pPr>
              <w:jc w:val="center"/>
              <w:rPr>
                <w:i/>
                <w:sz w:val="21"/>
                <w:szCs w:val="21"/>
              </w:rPr>
            </w:pPr>
          </w:p>
        </w:tc>
        <w:tc>
          <w:tcPr>
            <w:tcW w:w="3119" w:type="dxa"/>
            <w:vMerge/>
            <w:vAlign w:val="center"/>
          </w:tcPr>
          <w:p w14:paraId="41D5B9C9" w14:textId="77777777" w:rsidR="00837C35" w:rsidRPr="00292560" w:rsidRDefault="00837C35" w:rsidP="00292560">
            <w:pPr>
              <w:jc w:val="center"/>
              <w:rPr>
                <w:i/>
                <w:sz w:val="21"/>
                <w:szCs w:val="21"/>
              </w:rPr>
            </w:pPr>
          </w:p>
        </w:tc>
      </w:tr>
      <w:tr w:rsidR="006B26A1" w:rsidRPr="00DC2C5A" w14:paraId="7BDA033A" w14:textId="77777777" w:rsidTr="00292560">
        <w:trPr>
          <w:trHeight w:val="20"/>
        </w:trPr>
        <w:tc>
          <w:tcPr>
            <w:tcW w:w="9355" w:type="dxa"/>
            <w:vAlign w:val="center"/>
          </w:tcPr>
          <w:p w14:paraId="7258C08E" w14:textId="4006269B" w:rsidR="006B26A1" w:rsidRPr="00292560" w:rsidRDefault="006B26A1" w:rsidP="00292560">
            <w:pPr>
              <w:spacing w:line="240" w:lineRule="auto"/>
              <w:rPr>
                <w:sz w:val="21"/>
                <w:szCs w:val="21"/>
              </w:rPr>
            </w:pPr>
            <w:r w:rsidRPr="00292560">
              <w:rPr>
                <w:b/>
                <w:sz w:val="21"/>
                <w:szCs w:val="21"/>
              </w:rPr>
              <w:t xml:space="preserve">Hedef </w:t>
            </w:r>
            <w:proofErr w:type="gramStart"/>
            <w:r w:rsidRPr="00292560">
              <w:rPr>
                <w:b/>
                <w:sz w:val="21"/>
                <w:szCs w:val="21"/>
              </w:rPr>
              <w:t>3.4</w:t>
            </w:r>
            <w:proofErr w:type="gramEnd"/>
            <w:r w:rsidRPr="00292560">
              <w:rPr>
                <w:b/>
                <w:sz w:val="21"/>
                <w:szCs w:val="21"/>
              </w:rPr>
              <w:t>:</w:t>
            </w:r>
            <w:r w:rsidRPr="00292560">
              <w:rPr>
                <w:sz w:val="21"/>
                <w:szCs w:val="21"/>
              </w:rPr>
              <w:t xml:space="preserve"> Özel yaygın eğitim hizmetlerinin niteliği, fırsat eşitliği ve erişilebilirlik bağlamında hayat boyu öğrenmeyi destekleyecek şekilde uluslararası standartlara uygun olarak artırılacaktır.</w:t>
            </w:r>
          </w:p>
        </w:tc>
        <w:tc>
          <w:tcPr>
            <w:tcW w:w="3119" w:type="dxa"/>
            <w:vMerge w:val="restart"/>
            <w:shd w:val="clear" w:color="auto" w:fill="FFFFFF" w:themeFill="background1"/>
            <w:vAlign w:val="center"/>
          </w:tcPr>
          <w:p w14:paraId="51DFF415" w14:textId="4E3A0B43" w:rsidR="006B26A1" w:rsidRPr="00292560" w:rsidRDefault="006B26A1" w:rsidP="00292560">
            <w:pPr>
              <w:jc w:val="center"/>
              <w:rPr>
                <w:sz w:val="21"/>
                <w:szCs w:val="21"/>
              </w:rPr>
            </w:pPr>
            <w:r w:rsidRPr="00292560">
              <w:rPr>
                <w:sz w:val="21"/>
                <w:szCs w:val="21"/>
              </w:rPr>
              <w:t>Özel Öğretim Kurumları Şubesi</w:t>
            </w:r>
          </w:p>
        </w:tc>
        <w:tc>
          <w:tcPr>
            <w:tcW w:w="3119" w:type="dxa"/>
            <w:vMerge w:val="restart"/>
            <w:shd w:val="clear" w:color="auto" w:fill="FFFFFF" w:themeFill="background1"/>
            <w:vAlign w:val="center"/>
          </w:tcPr>
          <w:p w14:paraId="17A3A412" w14:textId="72BF2904" w:rsidR="006B26A1" w:rsidRPr="00292560" w:rsidRDefault="006B26A1" w:rsidP="00292560">
            <w:pPr>
              <w:jc w:val="center"/>
              <w:rPr>
                <w:sz w:val="21"/>
                <w:szCs w:val="21"/>
              </w:rPr>
            </w:pPr>
            <w:r w:rsidRPr="00292560">
              <w:rPr>
                <w:sz w:val="21"/>
                <w:szCs w:val="21"/>
              </w:rPr>
              <w:t>BİETŞ, MTEHŞ, HBÖHŞ, YEĞİTEKŞ</w:t>
            </w:r>
          </w:p>
        </w:tc>
      </w:tr>
      <w:tr w:rsidR="006B26A1" w:rsidRPr="00DC2C5A" w14:paraId="30F1CC1D" w14:textId="77777777" w:rsidTr="00292560">
        <w:trPr>
          <w:trHeight w:val="510"/>
        </w:trPr>
        <w:tc>
          <w:tcPr>
            <w:tcW w:w="9355" w:type="dxa"/>
            <w:shd w:val="clear" w:color="auto" w:fill="D9E2F3" w:themeFill="accent5" w:themeFillTint="33"/>
            <w:vAlign w:val="center"/>
          </w:tcPr>
          <w:p w14:paraId="75BACD37" w14:textId="2566138B" w:rsidR="006B26A1" w:rsidRPr="00292560" w:rsidRDefault="006B26A1" w:rsidP="00292560">
            <w:pPr>
              <w:rPr>
                <w:b/>
                <w:sz w:val="21"/>
                <w:szCs w:val="21"/>
              </w:rPr>
            </w:pPr>
            <w:r w:rsidRPr="00292560">
              <w:rPr>
                <w:sz w:val="21"/>
                <w:szCs w:val="21"/>
              </w:rPr>
              <w:t>PG-3.4.1 Özel öğretim kurumlarından sertifika alan kişi sayısı</w:t>
            </w:r>
          </w:p>
        </w:tc>
        <w:tc>
          <w:tcPr>
            <w:tcW w:w="3119" w:type="dxa"/>
            <w:vMerge/>
            <w:vAlign w:val="center"/>
          </w:tcPr>
          <w:p w14:paraId="1A5FAEA5" w14:textId="77777777" w:rsidR="006B26A1" w:rsidRPr="00DC2C5A" w:rsidRDefault="006B26A1" w:rsidP="006B26A1"/>
        </w:tc>
        <w:tc>
          <w:tcPr>
            <w:tcW w:w="3119" w:type="dxa"/>
            <w:vMerge/>
            <w:vAlign w:val="center"/>
          </w:tcPr>
          <w:p w14:paraId="63BBA690" w14:textId="77777777" w:rsidR="006B26A1" w:rsidRPr="00DC2C5A" w:rsidRDefault="006B26A1" w:rsidP="006B26A1"/>
        </w:tc>
      </w:tr>
      <w:tr w:rsidR="006B26A1" w:rsidRPr="00DC2C5A" w14:paraId="1C95CD23" w14:textId="77777777" w:rsidTr="00292560">
        <w:trPr>
          <w:trHeight w:val="510"/>
        </w:trPr>
        <w:tc>
          <w:tcPr>
            <w:tcW w:w="9355" w:type="dxa"/>
            <w:shd w:val="clear" w:color="auto" w:fill="D9E2F3" w:themeFill="accent5" w:themeFillTint="33"/>
            <w:vAlign w:val="center"/>
          </w:tcPr>
          <w:p w14:paraId="47303A4B" w14:textId="1D76BE04" w:rsidR="006B26A1" w:rsidRPr="00292560" w:rsidRDefault="006B26A1" w:rsidP="00292560">
            <w:pPr>
              <w:rPr>
                <w:b/>
                <w:sz w:val="21"/>
                <w:szCs w:val="21"/>
              </w:rPr>
            </w:pPr>
            <w:r w:rsidRPr="00292560">
              <w:rPr>
                <w:sz w:val="21"/>
                <w:szCs w:val="21"/>
              </w:rPr>
              <w:t>PG-3.4.2 Trafik ve sürücü eğitimi alanında eğitim verilen personel sayısı</w:t>
            </w:r>
          </w:p>
        </w:tc>
        <w:tc>
          <w:tcPr>
            <w:tcW w:w="3119" w:type="dxa"/>
            <w:vMerge/>
            <w:vAlign w:val="center"/>
          </w:tcPr>
          <w:p w14:paraId="20392D35" w14:textId="77777777" w:rsidR="006B26A1" w:rsidRPr="00DC2C5A" w:rsidRDefault="006B26A1" w:rsidP="006B26A1"/>
        </w:tc>
        <w:tc>
          <w:tcPr>
            <w:tcW w:w="3119" w:type="dxa"/>
            <w:vMerge/>
            <w:vAlign w:val="center"/>
          </w:tcPr>
          <w:p w14:paraId="4C881B8D" w14:textId="77777777" w:rsidR="006B26A1" w:rsidRPr="00DC2C5A" w:rsidRDefault="006B26A1" w:rsidP="006B26A1"/>
        </w:tc>
      </w:tr>
    </w:tbl>
    <w:p w14:paraId="0268E9C2" w14:textId="77777777" w:rsidR="00DC2C5A" w:rsidRDefault="00DC2C5A" w:rsidP="00156F7C"/>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988"/>
        <w:gridCol w:w="2131"/>
        <w:gridCol w:w="421"/>
        <w:gridCol w:w="2698"/>
      </w:tblGrid>
      <w:tr w:rsidR="00C32069" w:rsidRPr="00C32069" w14:paraId="3610C0EB" w14:textId="77777777" w:rsidTr="00292560">
        <w:trPr>
          <w:trHeight w:val="624"/>
        </w:trPr>
        <w:tc>
          <w:tcPr>
            <w:tcW w:w="10343" w:type="dxa"/>
            <w:gridSpan w:val="2"/>
            <w:shd w:val="clear" w:color="auto" w:fill="D9E2F3" w:themeFill="accent5" w:themeFillTint="33"/>
            <w:vAlign w:val="center"/>
          </w:tcPr>
          <w:p w14:paraId="166A7F1D" w14:textId="77777777" w:rsidR="00C32069" w:rsidRPr="00C32069" w:rsidRDefault="00C32069" w:rsidP="00292560">
            <w:pPr>
              <w:jc w:val="center"/>
              <w:rPr>
                <w:b/>
              </w:rPr>
            </w:pPr>
            <w:r w:rsidRPr="00C32069">
              <w:rPr>
                <w:b/>
              </w:rPr>
              <w:t>Hedefler</w:t>
            </w:r>
          </w:p>
        </w:tc>
        <w:tc>
          <w:tcPr>
            <w:tcW w:w="2552" w:type="dxa"/>
            <w:gridSpan w:val="2"/>
            <w:shd w:val="clear" w:color="auto" w:fill="D9E2F3" w:themeFill="accent5" w:themeFillTint="33"/>
            <w:vAlign w:val="center"/>
          </w:tcPr>
          <w:p w14:paraId="0E9B4C03" w14:textId="29053EDE" w:rsidR="00C32069" w:rsidRPr="00C32069" w:rsidRDefault="00C32069" w:rsidP="00292560">
            <w:pPr>
              <w:jc w:val="center"/>
              <w:rPr>
                <w:b/>
              </w:rPr>
            </w:pPr>
            <w:r w:rsidRPr="00C32069">
              <w:rPr>
                <w:b/>
              </w:rPr>
              <w:t>Sorumlu Birim</w:t>
            </w:r>
          </w:p>
        </w:tc>
        <w:tc>
          <w:tcPr>
            <w:tcW w:w="2698" w:type="dxa"/>
            <w:shd w:val="clear" w:color="auto" w:fill="D9E2F3" w:themeFill="accent5" w:themeFillTint="33"/>
            <w:vAlign w:val="center"/>
          </w:tcPr>
          <w:p w14:paraId="76BFC5B6" w14:textId="29074EC9" w:rsidR="00C32069" w:rsidRPr="00C32069" w:rsidRDefault="00C32069" w:rsidP="00292560">
            <w:pPr>
              <w:jc w:val="center"/>
              <w:rPr>
                <w:b/>
              </w:rPr>
            </w:pPr>
            <w:r w:rsidRPr="00C32069">
              <w:rPr>
                <w:b/>
              </w:rPr>
              <w:t>İş Birliği Yapılan Birim(</w:t>
            </w:r>
            <w:proofErr w:type="spellStart"/>
            <w:r w:rsidRPr="00C32069">
              <w:rPr>
                <w:b/>
              </w:rPr>
              <w:t>ler</w:t>
            </w:r>
            <w:proofErr w:type="spellEnd"/>
            <w:r w:rsidRPr="00C32069">
              <w:rPr>
                <w:b/>
              </w:rPr>
              <w:t>)</w:t>
            </w:r>
          </w:p>
        </w:tc>
      </w:tr>
      <w:tr w:rsidR="00CE5E39" w:rsidRPr="00C32069" w14:paraId="101A8B51" w14:textId="77777777" w:rsidTr="00292560">
        <w:trPr>
          <w:trHeight w:val="567"/>
        </w:trPr>
        <w:tc>
          <w:tcPr>
            <w:tcW w:w="10343" w:type="dxa"/>
            <w:gridSpan w:val="2"/>
            <w:shd w:val="clear" w:color="auto" w:fill="FFFFFF" w:themeFill="background1"/>
          </w:tcPr>
          <w:p w14:paraId="3BC5BD21" w14:textId="0C880A36" w:rsidR="00CE5E39" w:rsidRPr="00292560" w:rsidRDefault="00CE5E39" w:rsidP="00292560">
            <w:pPr>
              <w:spacing w:line="240" w:lineRule="auto"/>
              <w:rPr>
                <w:sz w:val="21"/>
                <w:szCs w:val="21"/>
              </w:rPr>
            </w:pPr>
            <w:r w:rsidRPr="00292560">
              <w:rPr>
                <w:b/>
                <w:sz w:val="21"/>
                <w:szCs w:val="21"/>
              </w:rPr>
              <w:t xml:space="preserve">Hedef </w:t>
            </w:r>
            <w:proofErr w:type="gramStart"/>
            <w:r w:rsidRPr="00292560">
              <w:rPr>
                <w:b/>
                <w:sz w:val="21"/>
                <w:szCs w:val="21"/>
              </w:rPr>
              <w:t>4.1</w:t>
            </w:r>
            <w:proofErr w:type="gramEnd"/>
            <w:r w:rsidRPr="00292560">
              <w:rPr>
                <w:b/>
                <w:sz w:val="21"/>
                <w:szCs w:val="21"/>
              </w:rPr>
              <w:t>:</w:t>
            </w:r>
            <w:r w:rsidRPr="00292560">
              <w:rPr>
                <w:sz w:val="21"/>
                <w:szCs w:val="21"/>
              </w:rPr>
              <w:t xml:space="preserve"> Öğrencilerin bireysel özelliklerine ve öğrenme ihtiyaçlarına uygun fiziksel ve beşerî iyileştirmeler sağlanarak eğitime erişimleri artırılacaktır.</w:t>
            </w:r>
          </w:p>
        </w:tc>
        <w:tc>
          <w:tcPr>
            <w:tcW w:w="2552" w:type="dxa"/>
            <w:gridSpan w:val="2"/>
            <w:vMerge w:val="restart"/>
            <w:shd w:val="clear" w:color="auto" w:fill="FFFFFF" w:themeFill="background1"/>
            <w:vAlign w:val="center"/>
          </w:tcPr>
          <w:p w14:paraId="2BF578F3" w14:textId="34D00CB7" w:rsidR="00CE5E39" w:rsidRPr="00292560" w:rsidRDefault="00CE5E39" w:rsidP="00CE5E39">
            <w:pPr>
              <w:jc w:val="center"/>
              <w:rPr>
                <w:sz w:val="21"/>
                <w:szCs w:val="21"/>
              </w:rPr>
            </w:pPr>
            <w:r w:rsidRPr="00292560">
              <w:rPr>
                <w:sz w:val="21"/>
                <w:szCs w:val="21"/>
              </w:rPr>
              <w:t>Özel Eğitim ve Rehberlik Hizmetleri Şubesi</w:t>
            </w:r>
          </w:p>
        </w:tc>
        <w:tc>
          <w:tcPr>
            <w:tcW w:w="2698" w:type="dxa"/>
            <w:vMerge w:val="restart"/>
            <w:shd w:val="clear" w:color="auto" w:fill="FFFFFF" w:themeFill="background1"/>
            <w:vAlign w:val="center"/>
          </w:tcPr>
          <w:p w14:paraId="032DD394" w14:textId="36D45A74" w:rsidR="00CE5E39" w:rsidRPr="00292560" w:rsidRDefault="00CE5E39" w:rsidP="00CE5E39">
            <w:pPr>
              <w:jc w:val="center"/>
              <w:rPr>
                <w:sz w:val="21"/>
                <w:szCs w:val="21"/>
              </w:rPr>
            </w:pPr>
            <w:r w:rsidRPr="00292560">
              <w:rPr>
                <w:sz w:val="21"/>
                <w:szCs w:val="21"/>
              </w:rPr>
              <w:t>BİETŞ, TEHŞ, OHŞ, DÖHŞ, ÖÖKHŞ, MTEHŞ, İEHŞ</w:t>
            </w:r>
          </w:p>
        </w:tc>
      </w:tr>
      <w:tr w:rsidR="00CE5E39" w:rsidRPr="00C32069" w14:paraId="37C1F5E1" w14:textId="77777777" w:rsidTr="00292560">
        <w:trPr>
          <w:trHeight w:val="567"/>
        </w:trPr>
        <w:tc>
          <w:tcPr>
            <w:tcW w:w="10343" w:type="dxa"/>
            <w:gridSpan w:val="2"/>
            <w:shd w:val="clear" w:color="auto" w:fill="D9E2F3" w:themeFill="accent5" w:themeFillTint="33"/>
          </w:tcPr>
          <w:p w14:paraId="655F5EE5" w14:textId="24F1E9FD" w:rsidR="00CE5E39" w:rsidRPr="00292560" w:rsidRDefault="00CE5E39" w:rsidP="00292560">
            <w:pPr>
              <w:spacing w:line="240" w:lineRule="auto"/>
              <w:rPr>
                <w:b/>
                <w:sz w:val="21"/>
                <w:szCs w:val="21"/>
              </w:rPr>
            </w:pPr>
            <w:r w:rsidRPr="00292560">
              <w:rPr>
                <w:sz w:val="21"/>
                <w:szCs w:val="21"/>
              </w:rPr>
              <w:t>PG-4.1.1 Kaynaştırma/bütünleştirme uygulamaları yoluyla eğitim alan öğrencilerin örgün eğitimdeki toplam özel eğitim ihtiyacı olan öğrencilere oranı (%)</w:t>
            </w:r>
          </w:p>
        </w:tc>
        <w:tc>
          <w:tcPr>
            <w:tcW w:w="2552" w:type="dxa"/>
            <w:gridSpan w:val="2"/>
            <w:vMerge/>
            <w:vAlign w:val="center"/>
          </w:tcPr>
          <w:p w14:paraId="16C85814" w14:textId="77777777" w:rsidR="00CE5E39" w:rsidRPr="00292560" w:rsidRDefault="00CE5E39" w:rsidP="00CE5E39">
            <w:pPr>
              <w:rPr>
                <w:i/>
                <w:sz w:val="21"/>
                <w:szCs w:val="21"/>
              </w:rPr>
            </w:pPr>
          </w:p>
        </w:tc>
        <w:tc>
          <w:tcPr>
            <w:tcW w:w="2698" w:type="dxa"/>
            <w:vMerge/>
            <w:vAlign w:val="center"/>
          </w:tcPr>
          <w:p w14:paraId="1EE7A56C" w14:textId="77777777" w:rsidR="00CE5E39" w:rsidRPr="00292560" w:rsidRDefault="00CE5E39" w:rsidP="00CE5E39">
            <w:pPr>
              <w:rPr>
                <w:i/>
                <w:sz w:val="21"/>
                <w:szCs w:val="21"/>
              </w:rPr>
            </w:pPr>
          </w:p>
        </w:tc>
      </w:tr>
      <w:tr w:rsidR="00CE5E39" w:rsidRPr="00C32069" w14:paraId="5200008C" w14:textId="77777777" w:rsidTr="00292560">
        <w:trPr>
          <w:trHeight w:val="510"/>
        </w:trPr>
        <w:tc>
          <w:tcPr>
            <w:tcW w:w="10343" w:type="dxa"/>
            <w:gridSpan w:val="2"/>
            <w:shd w:val="clear" w:color="auto" w:fill="D9E2F3" w:themeFill="accent5" w:themeFillTint="33"/>
          </w:tcPr>
          <w:p w14:paraId="270283D1" w14:textId="6D5635A2" w:rsidR="00CE5E39" w:rsidRPr="00292560" w:rsidRDefault="00CE5E39" w:rsidP="00292560">
            <w:pPr>
              <w:spacing w:line="240" w:lineRule="auto"/>
              <w:rPr>
                <w:b/>
                <w:sz w:val="21"/>
                <w:szCs w:val="21"/>
              </w:rPr>
            </w:pPr>
            <w:r w:rsidRPr="00292560">
              <w:rPr>
                <w:sz w:val="21"/>
                <w:szCs w:val="21"/>
              </w:rPr>
              <w:t>PG 4.1.2 Özel eğitim alanında eğitim verilen paydaş sayısı</w:t>
            </w:r>
          </w:p>
        </w:tc>
        <w:tc>
          <w:tcPr>
            <w:tcW w:w="2552" w:type="dxa"/>
            <w:gridSpan w:val="2"/>
            <w:vMerge/>
            <w:vAlign w:val="center"/>
          </w:tcPr>
          <w:p w14:paraId="2687C2EB" w14:textId="77777777" w:rsidR="00CE5E39" w:rsidRPr="00292560" w:rsidRDefault="00CE5E39" w:rsidP="00CE5E39">
            <w:pPr>
              <w:rPr>
                <w:i/>
                <w:sz w:val="21"/>
                <w:szCs w:val="21"/>
              </w:rPr>
            </w:pPr>
          </w:p>
        </w:tc>
        <w:tc>
          <w:tcPr>
            <w:tcW w:w="2698" w:type="dxa"/>
            <w:vMerge/>
            <w:vAlign w:val="center"/>
          </w:tcPr>
          <w:p w14:paraId="414D6A9E" w14:textId="77777777" w:rsidR="00CE5E39" w:rsidRPr="00292560" w:rsidRDefault="00CE5E39" w:rsidP="00CE5E39">
            <w:pPr>
              <w:rPr>
                <w:i/>
                <w:sz w:val="21"/>
                <w:szCs w:val="21"/>
              </w:rPr>
            </w:pPr>
          </w:p>
        </w:tc>
      </w:tr>
      <w:tr w:rsidR="000568B4" w:rsidRPr="00C32069" w14:paraId="6D063FAE" w14:textId="77777777" w:rsidTr="00292560">
        <w:trPr>
          <w:trHeight w:val="567"/>
        </w:trPr>
        <w:tc>
          <w:tcPr>
            <w:tcW w:w="10343" w:type="dxa"/>
            <w:gridSpan w:val="2"/>
          </w:tcPr>
          <w:p w14:paraId="58A24D28" w14:textId="50BB8C22" w:rsidR="000568B4" w:rsidRPr="00292560" w:rsidRDefault="000568B4" w:rsidP="00292560">
            <w:pPr>
              <w:spacing w:line="240" w:lineRule="auto"/>
              <w:rPr>
                <w:b/>
                <w:sz w:val="21"/>
                <w:szCs w:val="21"/>
              </w:rPr>
            </w:pPr>
            <w:r w:rsidRPr="00292560">
              <w:rPr>
                <w:b/>
                <w:sz w:val="21"/>
                <w:szCs w:val="21"/>
              </w:rPr>
              <w:t xml:space="preserve">Hedef </w:t>
            </w:r>
            <w:proofErr w:type="gramStart"/>
            <w:r w:rsidRPr="00292560">
              <w:rPr>
                <w:b/>
                <w:sz w:val="21"/>
                <w:szCs w:val="21"/>
              </w:rPr>
              <w:t>4.2</w:t>
            </w:r>
            <w:proofErr w:type="gramEnd"/>
            <w:r w:rsidRPr="00292560">
              <w:rPr>
                <w:b/>
                <w:sz w:val="21"/>
                <w:szCs w:val="21"/>
              </w:rPr>
              <w:t>:</w:t>
            </w:r>
            <w:r w:rsidRPr="00292560">
              <w:rPr>
                <w:sz w:val="21"/>
                <w:szCs w:val="21"/>
              </w:rPr>
              <w:t xml:space="preserve"> Özel eğitim ihtiyacı olan öğrencilerin kendi ilgi ve yetenekleri doğrultusunda sosyal ve akademik gelişimleri desteklenecektir.</w:t>
            </w:r>
          </w:p>
        </w:tc>
        <w:tc>
          <w:tcPr>
            <w:tcW w:w="2552" w:type="dxa"/>
            <w:gridSpan w:val="2"/>
            <w:vMerge w:val="restart"/>
            <w:shd w:val="clear" w:color="auto" w:fill="FFFFFF" w:themeFill="background1"/>
            <w:vAlign w:val="center"/>
          </w:tcPr>
          <w:p w14:paraId="6576D138" w14:textId="60A87A95" w:rsidR="000568B4" w:rsidRPr="00292560" w:rsidRDefault="000568B4" w:rsidP="000568B4">
            <w:pPr>
              <w:jc w:val="center"/>
              <w:rPr>
                <w:sz w:val="21"/>
                <w:szCs w:val="21"/>
              </w:rPr>
            </w:pPr>
            <w:r w:rsidRPr="00292560">
              <w:rPr>
                <w:sz w:val="21"/>
                <w:szCs w:val="21"/>
              </w:rPr>
              <w:t>Özel Eğitim ve Rehberlik Hizmetleri Şubesi</w:t>
            </w:r>
          </w:p>
        </w:tc>
        <w:tc>
          <w:tcPr>
            <w:tcW w:w="2698" w:type="dxa"/>
            <w:vMerge w:val="restart"/>
            <w:shd w:val="clear" w:color="auto" w:fill="FFFFFF" w:themeFill="background1"/>
            <w:vAlign w:val="center"/>
          </w:tcPr>
          <w:p w14:paraId="1A453B72" w14:textId="309D9B0C" w:rsidR="000568B4" w:rsidRPr="00292560" w:rsidRDefault="000568B4" w:rsidP="000568B4">
            <w:pPr>
              <w:jc w:val="center"/>
              <w:rPr>
                <w:sz w:val="21"/>
                <w:szCs w:val="21"/>
              </w:rPr>
            </w:pPr>
            <w:r w:rsidRPr="00292560">
              <w:rPr>
                <w:sz w:val="21"/>
                <w:szCs w:val="21"/>
              </w:rPr>
              <w:t>BİETŞ, TEHŞ, OHŞ, DÖHŞ, ÖÖKHŞ, MTEHŞ</w:t>
            </w:r>
          </w:p>
        </w:tc>
      </w:tr>
      <w:tr w:rsidR="000568B4" w:rsidRPr="00C32069" w14:paraId="7F48FE24" w14:textId="77777777" w:rsidTr="00292560">
        <w:trPr>
          <w:trHeight w:val="510"/>
        </w:trPr>
        <w:tc>
          <w:tcPr>
            <w:tcW w:w="10343" w:type="dxa"/>
            <w:gridSpan w:val="2"/>
            <w:shd w:val="clear" w:color="auto" w:fill="D9E2F3" w:themeFill="accent5" w:themeFillTint="33"/>
          </w:tcPr>
          <w:p w14:paraId="23C5EA0D" w14:textId="0CCF656D" w:rsidR="000568B4" w:rsidRPr="00292560" w:rsidRDefault="000568B4" w:rsidP="00292560">
            <w:pPr>
              <w:spacing w:line="240" w:lineRule="auto"/>
              <w:rPr>
                <w:b/>
                <w:sz w:val="21"/>
                <w:szCs w:val="21"/>
              </w:rPr>
            </w:pPr>
            <w:r w:rsidRPr="00292560">
              <w:rPr>
                <w:sz w:val="21"/>
                <w:szCs w:val="21"/>
              </w:rPr>
              <w:t>PG-4.2.1 Fiziksel kapasitesi geliştirilen Bilim ve Sanat Merkezi oranı (%)</w:t>
            </w:r>
          </w:p>
        </w:tc>
        <w:tc>
          <w:tcPr>
            <w:tcW w:w="2552" w:type="dxa"/>
            <w:gridSpan w:val="2"/>
            <w:vMerge/>
          </w:tcPr>
          <w:p w14:paraId="7AB0C7AA" w14:textId="77777777" w:rsidR="000568B4" w:rsidRPr="00292560" w:rsidRDefault="000568B4" w:rsidP="000568B4">
            <w:pPr>
              <w:rPr>
                <w:i/>
                <w:sz w:val="21"/>
                <w:szCs w:val="21"/>
              </w:rPr>
            </w:pPr>
          </w:p>
        </w:tc>
        <w:tc>
          <w:tcPr>
            <w:tcW w:w="2698" w:type="dxa"/>
            <w:vMerge/>
          </w:tcPr>
          <w:p w14:paraId="6AE8C7E1" w14:textId="77777777" w:rsidR="000568B4" w:rsidRPr="00292560" w:rsidRDefault="000568B4" w:rsidP="000568B4">
            <w:pPr>
              <w:rPr>
                <w:i/>
                <w:sz w:val="21"/>
                <w:szCs w:val="21"/>
              </w:rPr>
            </w:pPr>
          </w:p>
        </w:tc>
      </w:tr>
      <w:tr w:rsidR="000568B4" w:rsidRPr="00C32069" w14:paraId="231B8EEF" w14:textId="77777777" w:rsidTr="00292560">
        <w:trPr>
          <w:trHeight w:val="510"/>
        </w:trPr>
        <w:tc>
          <w:tcPr>
            <w:tcW w:w="10343" w:type="dxa"/>
            <w:gridSpan w:val="2"/>
            <w:shd w:val="clear" w:color="auto" w:fill="D9E2F3" w:themeFill="accent5" w:themeFillTint="33"/>
          </w:tcPr>
          <w:p w14:paraId="2E4AB193" w14:textId="03353C1E" w:rsidR="000568B4" w:rsidRPr="00292560" w:rsidRDefault="000568B4" w:rsidP="00292560">
            <w:pPr>
              <w:spacing w:line="240" w:lineRule="auto"/>
              <w:rPr>
                <w:sz w:val="21"/>
                <w:szCs w:val="21"/>
              </w:rPr>
            </w:pPr>
            <w:r w:rsidRPr="00292560">
              <w:rPr>
                <w:sz w:val="21"/>
                <w:szCs w:val="21"/>
              </w:rPr>
              <w:lastRenderedPageBreak/>
              <w:t>PG-4.2.2 Bilim ve Sanat Merkezleri tarafından yapılan patent, faydalı model, tasarım ve marka başvuru sayısı</w:t>
            </w:r>
          </w:p>
        </w:tc>
        <w:tc>
          <w:tcPr>
            <w:tcW w:w="2552" w:type="dxa"/>
            <w:gridSpan w:val="2"/>
            <w:vMerge/>
          </w:tcPr>
          <w:p w14:paraId="028B300B" w14:textId="77777777" w:rsidR="000568B4" w:rsidRPr="00292560" w:rsidRDefault="000568B4" w:rsidP="000568B4">
            <w:pPr>
              <w:rPr>
                <w:i/>
                <w:sz w:val="21"/>
                <w:szCs w:val="21"/>
              </w:rPr>
            </w:pPr>
          </w:p>
        </w:tc>
        <w:tc>
          <w:tcPr>
            <w:tcW w:w="2698" w:type="dxa"/>
            <w:vMerge/>
          </w:tcPr>
          <w:p w14:paraId="30BECF18" w14:textId="77777777" w:rsidR="000568B4" w:rsidRPr="00292560" w:rsidRDefault="000568B4" w:rsidP="000568B4">
            <w:pPr>
              <w:rPr>
                <w:i/>
                <w:sz w:val="21"/>
                <w:szCs w:val="21"/>
              </w:rPr>
            </w:pPr>
          </w:p>
        </w:tc>
      </w:tr>
      <w:tr w:rsidR="000568B4" w:rsidRPr="00C32069" w14:paraId="6DAEDDFF" w14:textId="77777777" w:rsidTr="00292560">
        <w:trPr>
          <w:trHeight w:val="510"/>
        </w:trPr>
        <w:tc>
          <w:tcPr>
            <w:tcW w:w="10343" w:type="dxa"/>
            <w:gridSpan w:val="2"/>
            <w:shd w:val="clear" w:color="auto" w:fill="D9E2F3" w:themeFill="accent5" w:themeFillTint="33"/>
          </w:tcPr>
          <w:p w14:paraId="73472EAD" w14:textId="7C249A8C" w:rsidR="000568B4" w:rsidRPr="00292560" w:rsidRDefault="000568B4" w:rsidP="00292560">
            <w:pPr>
              <w:spacing w:line="240" w:lineRule="auto"/>
              <w:rPr>
                <w:b/>
                <w:sz w:val="21"/>
                <w:szCs w:val="21"/>
              </w:rPr>
            </w:pPr>
            <w:r w:rsidRPr="00292560">
              <w:rPr>
                <w:sz w:val="21"/>
                <w:szCs w:val="21"/>
              </w:rPr>
              <w:t>PG-4.2.3 Sosyal etkinliklerde en az bir faaliyete katılan özel eğitim öğrenci sayısı</w:t>
            </w:r>
          </w:p>
        </w:tc>
        <w:tc>
          <w:tcPr>
            <w:tcW w:w="2552" w:type="dxa"/>
            <w:gridSpan w:val="2"/>
            <w:vMerge/>
          </w:tcPr>
          <w:p w14:paraId="0CD6AA79" w14:textId="77777777" w:rsidR="000568B4" w:rsidRPr="00292560" w:rsidRDefault="000568B4" w:rsidP="000568B4">
            <w:pPr>
              <w:rPr>
                <w:i/>
                <w:sz w:val="21"/>
                <w:szCs w:val="21"/>
              </w:rPr>
            </w:pPr>
          </w:p>
        </w:tc>
        <w:tc>
          <w:tcPr>
            <w:tcW w:w="2698" w:type="dxa"/>
            <w:vMerge/>
          </w:tcPr>
          <w:p w14:paraId="22568EBE" w14:textId="77777777" w:rsidR="000568B4" w:rsidRPr="00292560" w:rsidRDefault="000568B4" w:rsidP="000568B4">
            <w:pPr>
              <w:rPr>
                <w:i/>
                <w:sz w:val="21"/>
                <w:szCs w:val="21"/>
              </w:rPr>
            </w:pPr>
          </w:p>
        </w:tc>
      </w:tr>
      <w:tr w:rsidR="000568B4" w:rsidRPr="00C32069" w14:paraId="2E6D5726" w14:textId="77777777" w:rsidTr="00292560">
        <w:trPr>
          <w:trHeight w:val="510"/>
        </w:trPr>
        <w:tc>
          <w:tcPr>
            <w:tcW w:w="10343" w:type="dxa"/>
            <w:gridSpan w:val="2"/>
            <w:shd w:val="clear" w:color="auto" w:fill="D9E2F3" w:themeFill="accent5" w:themeFillTint="33"/>
          </w:tcPr>
          <w:p w14:paraId="2303E3EE" w14:textId="0D6BF3B8" w:rsidR="000568B4" w:rsidRPr="00292560" w:rsidRDefault="000568B4" w:rsidP="00292560">
            <w:pPr>
              <w:spacing w:line="240" w:lineRule="auto"/>
              <w:rPr>
                <w:sz w:val="21"/>
                <w:szCs w:val="21"/>
              </w:rPr>
            </w:pPr>
            <w:r w:rsidRPr="00292560">
              <w:rPr>
                <w:sz w:val="21"/>
                <w:szCs w:val="21"/>
              </w:rPr>
              <w:t xml:space="preserve">PG-4.2.4 Özel eğitim ve </w:t>
            </w:r>
            <w:proofErr w:type="gramStart"/>
            <w:r w:rsidRPr="00292560">
              <w:rPr>
                <w:sz w:val="21"/>
                <w:szCs w:val="21"/>
              </w:rPr>
              <w:t>rehabilitasyon</w:t>
            </w:r>
            <w:proofErr w:type="gramEnd"/>
            <w:r w:rsidRPr="00292560">
              <w:rPr>
                <w:sz w:val="21"/>
                <w:szCs w:val="21"/>
              </w:rPr>
              <w:t xml:space="preserve"> merkezlerinde özel eğitim desteğinden yararlanan aylık ortalama öğrenci sayısı</w:t>
            </w:r>
          </w:p>
        </w:tc>
        <w:tc>
          <w:tcPr>
            <w:tcW w:w="2552" w:type="dxa"/>
            <w:gridSpan w:val="2"/>
            <w:vMerge/>
          </w:tcPr>
          <w:p w14:paraId="674BE57E" w14:textId="77777777" w:rsidR="000568B4" w:rsidRPr="00292560" w:rsidRDefault="000568B4" w:rsidP="000568B4">
            <w:pPr>
              <w:rPr>
                <w:i/>
                <w:sz w:val="21"/>
                <w:szCs w:val="21"/>
              </w:rPr>
            </w:pPr>
          </w:p>
        </w:tc>
        <w:tc>
          <w:tcPr>
            <w:tcW w:w="2698" w:type="dxa"/>
            <w:vMerge/>
          </w:tcPr>
          <w:p w14:paraId="65B01047" w14:textId="77777777" w:rsidR="000568B4" w:rsidRPr="00292560" w:rsidRDefault="000568B4" w:rsidP="000568B4">
            <w:pPr>
              <w:rPr>
                <w:i/>
                <w:sz w:val="21"/>
                <w:szCs w:val="21"/>
              </w:rPr>
            </w:pPr>
          </w:p>
        </w:tc>
      </w:tr>
      <w:tr w:rsidR="00046F3D" w:rsidRPr="00C32069" w14:paraId="7B1DC382" w14:textId="77777777" w:rsidTr="00292560">
        <w:trPr>
          <w:trHeight w:val="510"/>
        </w:trPr>
        <w:tc>
          <w:tcPr>
            <w:tcW w:w="10343" w:type="dxa"/>
            <w:gridSpan w:val="2"/>
          </w:tcPr>
          <w:p w14:paraId="68876AB5" w14:textId="07735B30" w:rsidR="00046F3D" w:rsidRPr="00292560" w:rsidRDefault="00046F3D" w:rsidP="00292560">
            <w:pPr>
              <w:spacing w:line="240" w:lineRule="auto"/>
              <w:rPr>
                <w:sz w:val="21"/>
                <w:szCs w:val="21"/>
              </w:rPr>
            </w:pPr>
            <w:r w:rsidRPr="00292560">
              <w:rPr>
                <w:b/>
                <w:sz w:val="21"/>
                <w:szCs w:val="21"/>
              </w:rPr>
              <w:t xml:space="preserve">Hedef </w:t>
            </w:r>
            <w:proofErr w:type="gramStart"/>
            <w:r w:rsidRPr="00292560">
              <w:rPr>
                <w:b/>
                <w:sz w:val="21"/>
                <w:szCs w:val="21"/>
              </w:rPr>
              <w:t>4.3</w:t>
            </w:r>
            <w:proofErr w:type="gramEnd"/>
            <w:r w:rsidRPr="00292560">
              <w:rPr>
                <w:b/>
                <w:sz w:val="21"/>
                <w:szCs w:val="21"/>
              </w:rPr>
              <w:t>:</w:t>
            </w:r>
            <w:r w:rsidRPr="00292560">
              <w:rPr>
                <w:sz w:val="21"/>
                <w:szCs w:val="21"/>
              </w:rPr>
              <w:t xml:space="preserve"> Akademik, sosyal, duygusal ve mesleki gelişim alanlarında sunulan rehberlik hizmetleri desteklenecektir.</w:t>
            </w:r>
          </w:p>
        </w:tc>
        <w:tc>
          <w:tcPr>
            <w:tcW w:w="2552" w:type="dxa"/>
            <w:gridSpan w:val="2"/>
            <w:vMerge w:val="restart"/>
            <w:shd w:val="clear" w:color="auto" w:fill="FFFFFF" w:themeFill="background1"/>
            <w:vAlign w:val="center"/>
          </w:tcPr>
          <w:p w14:paraId="2E159153" w14:textId="0670B0BB" w:rsidR="00046F3D" w:rsidRPr="00292560" w:rsidRDefault="00046F3D" w:rsidP="00046F3D">
            <w:pPr>
              <w:jc w:val="center"/>
              <w:rPr>
                <w:sz w:val="21"/>
                <w:szCs w:val="21"/>
              </w:rPr>
            </w:pPr>
            <w:r w:rsidRPr="00292560">
              <w:rPr>
                <w:sz w:val="21"/>
                <w:szCs w:val="21"/>
              </w:rPr>
              <w:t>Özel Eğitim ve Rehberlik Hizmetleri Şubesi</w:t>
            </w:r>
          </w:p>
        </w:tc>
        <w:tc>
          <w:tcPr>
            <w:tcW w:w="2698" w:type="dxa"/>
            <w:vMerge w:val="restart"/>
            <w:shd w:val="clear" w:color="auto" w:fill="FFFFFF" w:themeFill="background1"/>
            <w:vAlign w:val="center"/>
          </w:tcPr>
          <w:p w14:paraId="0C74E264" w14:textId="24F06F41" w:rsidR="00046F3D" w:rsidRPr="00292560" w:rsidRDefault="00046F3D" w:rsidP="00046F3D">
            <w:pPr>
              <w:jc w:val="center"/>
              <w:rPr>
                <w:sz w:val="21"/>
                <w:szCs w:val="21"/>
              </w:rPr>
            </w:pPr>
            <w:r w:rsidRPr="00292560">
              <w:rPr>
                <w:sz w:val="21"/>
                <w:szCs w:val="21"/>
              </w:rPr>
              <w:t>BİETŞ, TEHŞ, OHŞ, DÖHŞ, ÖÖKHŞ, HBÖHŞ, MTEHŞ</w:t>
            </w:r>
          </w:p>
        </w:tc>
      </w:tr>
      <w:tr w:rsidR="00046F3D" w:rsidRPr="00C32069" w14:paraId="405E1AAA" w14:textId="77777777" w:rsidTr="00292560">
        <w:trPr>
          <w:trHeight w:val="510"/>
        </w:trPr>
        <w:tc>
          <w:tcPr>
            <w:tcW w:w="10343" w:type="dxa"/>
            <w:gridSpan w:val="2"/>
            <w:shd w:val="clear" w:color="auto" w:fill="D9E2F3" w:themeFill="accent5" w:themeFillTint="33"/>
          </w:tcPr>
          <w:p w14:paraId="3FE2405F" w14:textId="201BA956" w:rsidR="00046F3D" w:rsidRPr="00292560" w:rsidRDefault="00046F3D" w:rsidP="00292560">
            <w:pPr>
              <w:spacing w:line="240" w:lineRule="auto"/>
              <w:rPr>
                <w:i/>
                <w:sz w:val="21"/>
                <w:szCs w:val="21"/>
              </w:rPr>
            </w:pPr>
            <w:r w:rsidRPr="00292560">
              <w:rPr>
                <w:sz w:val="21"/>
                <w:szCs w:val="21"/>
              </w:rPr>
              <w:t>PG-4.3.1 Bağımlılıkla mücadele amacıyla verilen eğitimlere katılan kişi sayısı</w:t>
            </w:r>
          </w:p>
        </w:tc>
        <w:tc>
          <w:tcPr>
            <w:tcW w:w="2552" w:type="dxa"/>
            <w:gridSpan w:val="2"/>
            <w:vMerge/>
          </w:tcPr>
          <w:p w14:paraId="65CC56F3" w14:textId="77777777" w:rsidR="00046F3D" w:rsidRPr="00C32069" w:rsidRDefault="00046F3D" w:rsidP="00046F3D">
            <w:pPr>
              <w:rPr>
                <w:i/>
              </w:rPr>
            </w:pPr>
          </w:p>
        </w:tc>
        <w:tc>
          <w:tcPr>
            <w:tcW w:w="2698" w:type="dxa"/>
            <w:vMerge/>
          </w:tcPr>
          <w:p w14:paraId="6B308B55" w14:textId="77777777" w:rsidR="00046F3D" w:rsidRPr="00C32069" w:rsidRDefault="00046F3D" w:rsidP="00046F3D">
            <w:pPr>
              <w:rPr>
                <w:i/>
              </w:rPr>
            </w:pPr>
          </w:p>
        </w:tc>
      </w:tr>
      <w:tr w:rsidR="00046F3D" w:rsidRPr="00C32069" w14:paraId="13A4E87A" w14:textId="77777777" w:rsidTr="00292560">
        <w:trPr>
          <w:trHeight w:val="510"/>
        </w:trPr>
        <w:tc>
          <w:tcPr>
            <w:tcW w:w="10343" w:type="dxa"/>
            <w:gridSpan w:val="2"/>
            <w:shd w:val="clear" w:color="auto" w:fill="D9E2F3" w:themeFill="accent5" w:themeFillTint="33"/>
          </w:tcPr>
          <w:p w14:paraId="7531BD0D" w14:textId="0326C0A9" w:rsidR="00046F3D" w:rsidRPr="00292560" w:rsidRDefault="00046F3D" w:rsidP="00292560">
            <w:pPr>
              <w:spacing w:line="240" w:lineRule="auto"/>
              <w:rPr>
                <w:i/>
                <w:sz w:val="21"/>
                <w:szCs w:val="21"/>
              </w:rPr>
            </w:pPr>
            <w:r w:rsidRPr="00292560">
              <w:rPr>
                <w:sz w:val="21"/>
                <w:szCs w:val="21"/>
              </w:rPr>
              <w:t>PG-4.3.2 Mesleki rehberlik alanında bilgi ve becerileri artırma kapsamında verilen eğitimlere katılan rehber öğretmen sayısı</w:t>
            </w:r>
          </w:p>
        </w:tc>
        <w:tc>
          <w:tcPr>
            <w:tcW w:w="2552" w:type="dxa"/>
            <w:gridSpan w:val="2"/>
            <w:vMerge/>
          </w:tcPr>
          <w:p w14:paraId="102E9F00" w14:textId="77777777" w:rsidR="00046F3D" w:rsidRPr="00C32069" w:rsidRDefault="00046F3D" w:rsidP="00046F3D">
            <w:pPr>
              <w:rPr>
                <w:i/>
              </w:rPr>
            </w:pPr>
          </w:p>
        </w:tc>
        <w:tc>
          <w:tcPr>
            <w:tcW w:w="2698" w:type="dxa"/>
            <w:vMerge/>
          </w:tcPr>
          <w:p w14:paraId="67967F77" w14:textId="77777777" w:rsidR="00046F3D" w:rsidRPr="00C32069" w:rsidRDefault="00046F3D" w:rsidP="00046F3D">
            <w:pPr>
              <w:rPr>
                <w:i/>
              </w:rPr>
            </w:pPr>
          </w:p>
        </w:tc>
      </w:tr>
      <w:tr w:rsidR="00046F3D" w:rsidRPr="00C32069" w14:paraId="08BFD439" w14:textId="77777777" w:rsidTr="00292560">
        <w:trPr>
          <w:trHeight w:val="510"/>
        </w:trPr>
        <w:tc>
          <w:tcPr>
            <w:tcW w:w="10343" w:type="dxa"/>
            <w:gridSpan w:val="2"/>
            <w:shd w:val="clear" w:color="auto" w:fill="D9E2F3" w:themeFill="accent5" w:themeFillTint="33"/>
          </w:tcPr>
          <w:p w14:paraId="6AB2A236" w14:textId="66B2A416" w:rsidR="00046F3D" w:rsidRPr="00292560" w:rsidRDefault="00046F3D" w:rsidP="00046F3D">
            <w:pPr>
              <w:rPr>
                <w:i/>
                <w:sz w:val="21"/>
                <w:szCs w:val="21"/>
              </w:rPr>
            </w:pPr>
            <w:r w:rsidRPr="00292560">
              <w:rPr>
                <w:sz w:val="21"/>
                <w:szCs w:val="21"/>
              </w:rPr>
              <w:t xml:space="preserve">PG-4.3.3 Gelişimsel, önleyici ve iyileştirici </w:t>
            </w:r>
            <w:proofErr w:type="spellStart"/>
            <w:r w:rsidRPr="00292560">
              <w:rPr>
                <w:sz w:val="21"/>
                <w:szCs w:val="21"/>
              </w:rPr>
              <w:t>psikososyal</w:t>
            </w:r>
            <w:proofErr w:type="spellEnd"/>
            <w:r w:rsidRPr="00292560">
              <w:rPr>
                <w:sz w:val="21"/>
                <w:szCs w:val="21"/>
              </w:rPr>
              <w:t xml:space="preserve"> destek çalışmaları kapsamında verilen eğitim sayısı</w:t>
            </w:r>
          </w:p>
        </w:tc>
        <w:tc>
          <w:tcPr>
            <w:tcW w:w="2552" w:type="dxa"/>
            <w:gridSpan w:val="2"/>
            <w:vMerge/>
          </w:tcPr>
          <w:p w14:paraId="6205E47B" w14:textId="77777777" w:rsidR="00046F3D" w:rsidRPr="00C32069" w:rsidRDefault="00046F3D" w:rsidP="00046F3D">
            <w:pPr>
              <w:rPr>
                <w:i/>
              </w:rPr>
            </w:pPr>
          </w:p>
        </w:tc>
        <w:tc>
          <w:tcPr>
            <w:tcW w:w="2698" w:type="dxa"/>
            <w:vMerge/>
          </w:tcPr>
          <w:p w14:paraId="171B2DFC" w14:textId="77777777" w:rsidR="00046F3D" w:rsidRPr="00C32069" w:rsidRDefault="00046F3D" w:rsidP="00046F3D">
            <w:pPr>
              <w:rPr>
                <w:i/>
              </w:rPr>
            </w:pPr>
          </w:p>
        </w:tc>
      </w:tr>
      <w:tr w:rsidR="00542383" w:rsidRPr="00C32069" w14:paraId="1CBC888B" w14:textId="77777777" w:rsidTr="00292560">
        <w:trPr>
          <w:trHeight w:val="850"/>
        </w:trPr>
        <w:tc>
          <w:tcPr>
            <w:tcW w:w="9355" w:type="dxa"/>
            <w:shd w:val="clear" w:color="auto" w:fill="D9E2F3" w:themeFill="accent5" w:themeFillTint="33"/>
            <w:vAlign w:val="center"/>
          </w:tcPr>
          <w:p w14:paraId="0CC935D2" w14:textId="77777777" w:rsidR="00542383" w:rsidRPr="00C32069" w:rsidRDefault="00542383" w:rsidP="00292560">
            <w:pPr>
              <w:jc w:val="center"/>
              <w:rPr>
                <w:b/>
              </w:rPr>
            </w:pPr>
            <w:r w:rsidRPr="00C32069">
              <w:rPr>
                <w:b/>
              </w:rPr>
              <w:t>Hedefler</w:t>
            </w:r>
          </w:p>
        </w:tc>
        <w:tc>
          <w:tcPr>
            <w:tcW w:w="3119" w:type="dxa"/>
            <w:gridSpan w:val="2"/>
            <w:shd w:val="clear" w:color="auto" w:fill="D9E2F3" w:themeFill="accent5" w:themeFillTint="33"/>
            <w:vAlign w:val="center"/>
          </w:tcPr>
          <w:p w14:paraId="1E226354" w14:textId="234EB4C0" w:rsidR="00542383" w:rsidRPr="00C32069" w:rsidRDefault="00542383" w:rsidP="00292560">
            <w:pPr>
              <w:jc w:val="center"/>
              <w:rPr>
                <w:b/>
              </w:rPr>
            </w:pPr>
            <w:r w:rsidRPr="00C32069">
              <w:rPr>
                <w:b/>
              </w:rPr>
              <w:t>Sorumlu Birim</w:t>
            </w:r>
          </w:p>
        </w:tc>
        <w:tc>
          <w:tcPr>
            <w:tcW w:w="3119" w:type="dxa"/>
            <w:gridSpan w:val="2"/>
            <w:shd w:val="clear" w:color="auto" w:fill="D9E2F3" w:themeFill="accent5" w:themeFillTint="33"/>
            <w:vAlign w:val="center"/>
          </w:tcPr>
          <w:p w14:paraId="28493D2C" w14:textId="4197E28F" w:rsidR="00542383" w:rsidRPr="00C32069" w:rsidRDefault="00542383" w:rsidP="00292560">
            <w:pPr>
              <w:jc w:val="center"/>
              <w:rPr>
                <w:b/>
              </w:rPr>
            </w:pPr>
            <w:r w:rsidRPr="00C32069">
              <w:rPr>
                <w:b/>
              </w:rPr>
              <w:t>İş Birliği Yapılan Birim(</w:t>
            </w:r>
            <w:proofErr w:type="spellStart"/>
            <w:r w:rsidRPr="00C32069">
              <w:rPr>
                <w:b/>
              </w:rPr>
              <w:t>ler</w:t>
            </w:r>
            <w:proofErr w:type="spellEnd"/>
            <w:r w:rsidRPr="00C32069">
              <w:rPr>
                <w:b/>
              </w:rPr>
              <w:t>)</w:t>
            </w:r>
          </w:p>
        </w:tc>
      </w:tr>
      <w:tr w:rsidR="00280D40" w:rsidRPr="00C32069" w14:paraId="332C53ED" w14:textId="77777777" w:rsidTr="00280D40">
        <w:trPr>
          <w:trHeight w:val="567"/>
        </w:trPr>
        <w:tc>
          <w:tcPr>
            <w:tcW w:w="9355" w:type="dxa"/>
            <w:shd w:val="clear" w:color="auto" w:fill="FFFFFF" w:themeFill="background1"/>
          </w:tcPr>
          <w:p w14:paraId="07CF01E2" w14:textId="05D91D70" w:rsidR="00280D40" w:rsidRPr="00C32069" w:rsidRDefault="00280D40" w:rsidP="00280D40">
            <w:r w:rsidRPr="00542383">
              <w:rPr>
                <w:b/>
              </w:rPr>
              <w:t xml:space="preserve">Hedef </w:t>
            </w:r>
            <w:proofErr w:type="gramStart"/>
            <w:r w:rsidRPr="00542383">
              <w:rPr>
                <w:b/>
              </w:rPr>
              <w:t>5.1</w:t>
            </w:r>
            <w:proofErr w:type="gramEnd"/>
            <w:r w:rsidRPr="00542383">
              <w:rPr>
                <w:b/>
              </w:rPr>
              <w:t>:</w:t>
            </w:r>
            <w:r>
              <w:t xml:space="preserve"> Teknolojinin eğitim sistemine daha fazla uyarlanması amacıyla dijital içeriklerin kullanımı artırılacak ve dijital öğretmen yeterlikleri doğrultusunda öğretmenlerin dijital becerileri geliştirilecektir.</w:t>
            </w:r>
          </w:p>
        </w:tc>
        <w:tc>
          <w:tcPr>
            <w:tcW w:w="3119" w:type="dxa"/>
            <w:gridSpan w:val="2"/>
            <w:vMerge w:val="restart"/>
            <w:shd w:val="clear" w:color="auto" w:fill="FFFFFF" w:themeFill="background1"/>
            <w:vAlign w:val="center"/>
          </w:tcPr>
          <w:p w14:paraId="2B87F639" w14:textId="116A6909" w:rsidR="00280D40" w:rsidRPr="00C32069" w:rsidRDefault="00280D40" w:rsidP="00280D40">
            <w:pPr>
              <w:jc w:val="center"/>
            </w:pPr>
            <w:r w:rsidRPr="00040AD7">
              <w:t xml:space="preserve">Özel Eğitim ve Rehberlik Hizmetleri </w:t>
            </w:r>
            <w:r>
              <w:t>Şubesi</w:t>
            </w:r>
          </w:p>
        </w:tc>
        <w:tc>
          <w:tcPr>
            <w:tcW w:w="3119" w:type="dxa"/>
            <w:gridSpan w:val="2"/>
            <w:vMerge w:val="restart"/>
            <w:shd w:val="clear" w:color="auto" w:fill="FFFFFF" w:themeFill="background1"/>
            <w:vAlign w:val="center"/>
          </w:tcPr>
          <w:p w14:paraId="19FDA840" w14:textId="7862BFE9" w:rsidR="00280D40" w:rsidRPr="00C32069" w:rsidRDefault="00280D40" w:rsidP="00280D40">
            <w:pPr>
              <w:jc w:val="center"/>
            </w:pPr>
            <w:r>
              <w:t>BİETŞ, DÖHŞ, HBÖHŞ, MTEHŞ, OHŞ, ÖDSHŞ, ÖERHŞ, ÖÖKHŞ, TEHŞ</w:t>
            </w:r>
          </w:p>
        </w:tc>
      </w:tr>
      <w:tr w:rsidR="00280D40" w:rsidRPr="00C32069" w14:paraId="4B1A2474" w14:textId="77777777" w:rsidTr="006359A2">
        <w:trPr>
          <w:trHeight w:val="567"/>
        </w:trPr>
        <w:tc>
          <w:tcPr>
            <w:tcW w:w="9355" w:type="dxa"/>
            <w:shd w:val="clear" w:color="auto" w:fill="D9E2F3" w:themeFill="accent5" w:themeFillTint="33"/>
          </w:tcPr>
          <w:p w14:paraId="73AD1400" w14:textId="77777777" w:rsidR="00280D40" w:rsidRDefault="00280D40" w:rsidP="00280D40">
            <w:pPr>
              <w:jc w:val="both"/>
            </w:pPr>
            <w:r>
              <w:t>PG-5.1.1 Dijital öğretmen yeterlikleri doğrultusunda</w:t>
            </w:r>
          </w:p>
          <w:p w14:paraId="469C792C" w14:textId="51E541BB" w:rsidR="00280D40" w:rsidRPr="00C32069" w:rsidRDefault="00280D40" w:rsidP="00280D40">
            <w:pPr>
              <w:rPr>
                <w:b/>
              </w:rPr>
            </w:pPr>
            <w:proofErr w:type="gramStart"/>
            <w:r>
              <w:t>öğretmenler</w:t>
            </w:r>
            <w:proofErr w:type="gramEnd"/>
            <w:r>
              <w:t xml:space="preserve"> için düzenlenen dijital beceri eğitimlerinin sayısı</w:t>
            </w:r>
          </w:p>
        </w:tc>
        <w:tc>
          <w:tcPr>
            <w:tcW w:w="3119" w:type="dxa"/>
            <w:gridSpan w:val="2"/>
            <w:vMerge/>
            <w:vAlign w:val="center"/>
          </w:tcPr>
          <w:p w14:paraId="7BE17129" w14:textId="77777777" w:rsidR="00280D40" w:rsidRPr="00C32069" w:rsidRDefault="00280D40" w:rsidP="00280D40">
            <w:pPr>
              <w:rPr>
                <w:i/>
              </w:rPr>
            </w:pPr>
          </w:p>
        </w:tc>
        <w:tc>
          <w:tcPr>
            <w:tcW w:w="3119" w:type="dxa"/>
            <w:gridSpan w:val="2"/>
            <w:vMerge/>
            <w:vAlign w:val="center"/>
          </w:tcPr>
          <w:p w14:paraId="12BF2C7B" w14:textId="77777777" w:rsidR="00280D40" w:rsidRPr="00C32069" w:rsidRDefault="00280D40" w:rsidP="00280D40">
            <w:pPr>
              <w:rPr>
                <w:i/>
              </w:rPr>
            </w:pPr>
          </w:p>
        </w:tc>
      </w:tr>
      <w:tr w:rsidR="00280D40" w:rsidRPr="00C32069" w14:paraId="5130182A" w14:textId="77777777" w:rsidTr="006359A2">
        <w:trPr>
          <w:trHeight w:val="567"/>
        </w:trPr>
        <w:tc>
          <w:tcPr>
            <w:tcW w:w="9355" w:type="dxa"/>
            <w:shd w:val="clear" w:color="auto" w:fill="D9E2F3" w:themeFill="accent5" w:themeFillTint="33"/>
          </w:tcPr>
          <w:p w14:paraId="44F551B4" w14:textId="631774FA" w:rsidR="00280D40" w:rsidRPr="00C32069" w:rsidRDefault="00280D40" w:rsidP="00280D40">
            <w:pPr>
              <w:rPr>
                <w:b/>
              </w:rPr>
            </w:pPr>
            <w:r>
              <w:t xml:space="preserve">PG-5.1.2 </w:t>
            </w:r>
            <w:proofErr w:type="spellStart"/>
            <w:r>
              <w:t>EBA’da</w:t>
            </w:r>
            <w:proofErr w:type="spellEnd"/>
            <w:r>
              <w:t xml:space="preserve"> aktif öğretmen oranı</w:t>
            </w:r>
          </w:p>
        </w:tc>
        <w:tc>
          <w:tcPr>
            <w:tcW w:w="3119" w:type="dxa"/>
            <w:gridSpan w:val="2"/>
            <w:vMerge/>
            <w:vAlign w:val="center"/>
          </w:tcPr>
          <w:p w14:paraId="124C3EE2" w14:textId="77777777" w:rsidR="00280D40" w:rsidRPr="00C32069" w:rsidRDefault="00280D40" w:rsidP="00280D40">
            <w:pPr>
              <w:rPr>
                <w:i/>
              </w:rPr>
            </w:pPr>
          </w:p>
        </w:tc>
        <w:tc>
          <w:tcPr>
            <w:tcW w:w="3119" w:type="dxa"/>
            <w:gridSpan w:val="2"/>
            <w:vMerge/>
            <w:vAlign w:val="center"/>
          </w:tcPr>
          <w:p w14:paraId="12152B70" w14:textId="77777777" w:rsidR="00280D40" w:rsidRPr="00C32069" w:rsidRDefault="00280D40" w:rsidP="00280D40">
            <w:pPr>
              <w:rPr>
                <w:i/>
              </w:rPr>
            </w:pPr>
          </w:p>
        </w:tc>
      </w:tr>
      <w:tr w:rsidR="00280D40" w:rsidRPr="00C32069" w14:paraId="24A6BB3B" w14:textId="77777777" w:rsidTr="006359A2">
        <w:trPr>
          <w:trHeight w:val="567"/>
        </w:trPr>
        <w:tc>
          <w:tcPr>
            <w:tcW w:w="9355" w:type="dxa"/>
            <w:shd w:val="clear" w:color="auto" w:fill="D9E2F3" w:themeFill="accent5" w:themeFillTint="33"/>
          </w:tcPr>
          <w:p w14:paraId="3D1BF11A" w14:textId="15EF970E" w:rsidR="00280D40" w:rsidRPr="00C32069" w:rsidRDefault="00280D40" w:rsidP="00280D40">
            <w:pPr>
              <w:rPr>
                <w:b/>
              </w:rPr>
            </w:pPr>
            <w:r>
              <w:t xml:space="preserve">PG-5.1.3 </w:t>
            </w:r>
            <w:proofErr w:type="spellStart"/>
            <w:r>
              <w:t>EBA’da</w:t>
            </w:r>
            <w:proofErr w:type="spellEnd"/>
            <w:r>
              <w:t xml:space="preserve"> aktif öğrenci oranı </w:t>
            </w:r>
          </w:p>
        </w:tc>
        <w:tc>
          <w:tcPr>
            <w:tcW w:w="3119" w:type="dxa"/>
            <w:gridSpan w:val="2"/>
            <w:vMerge/>
            <w:vAlign w:val="center"/>
          </w:tcPr>
          <w:p w14:paraId="73FD5739" w14:textId="77777777" w:rsidR="00280D40" w:rsidRPr="00C32069" w:rsidRDefault="00280D40" w:rsidP="00280D40">
            <w:pPr>
              <w:rPr>
                <w:i/>
              </w:rPr>
            </w:pPr>
          </w:p>
        </w:tc>
        <w:tc>
          <w:tcPr>
            <w:tcW w:w="3119" w:type="dxa"/>
            <w:gridSpan w:val="2"/>
            <w:vMerge/>
            <w:vAlign w:val="center"/>
          </w:tcPr>
          <w:p w14:paraId="59080B4F" w14:textId="77777777" w:rsidR="00280D40" w:rsidRPr="00C32069" w:rsidRDefault="00280D40" w:rsidP="00280D40">
            <w:pPr>
              <w:rPr>
                <w:i/>
              </w:rPr>
            </w:pPr>
          </w:p>
        </w:tc>
      </w:tr>
      <w:tr w:rsidR="00A66BA5" w:rsidRPr="00C32069" w14:paraId="4D4D61ED" w14:textId="77777777" w:rsidTr="006359A2">
        <w:trPr>
          <w:trHeight w:val="567"/>
        </w:trPr>
        <w:tc>
          <w:tcPr>
            <w:tcW w:w="9355" w:type="dxa"/>
          </w:tcPr>
          <w:p w14:paraId="2B697EA2" w14:textId="14E57593" w:rsidR="00A66BA5" w:rsidRPr="001A78A6" w:rsidRDefault="00A66BA5" w:rsidP="00A66BA5">
            <w:pPr>
              <w:contextualSpacing/>
            </w:pPr>
            <w:r w:rsidRPr="001A78A6">
              <w:rPr>
                <w:b/>
              </w:rPr>
              <w:t xml:space="preserve">Hedef </w:t>
            </w:r>
            <w:proofErr w:type="gramStart"/>
            <w:r w:rsidRPr="001A78A6">
              <w:rPr>
                <w:b/>
              </w:rPr>
              <w:t>5.2</w:t>
            </w:r>
            <w:proofErr w:type="gramEnd"/>
            <w:r w:rsidRPr="001A78A6">
              <w:rPr>
                <w:b/>
              </w:rPr>
              <w:t>:</w:t>
            </w:r>
            <w:r>
              <w:t xml:space="preserve"> </w:t>
            </w:r>
            <w:r w:rsidRPr="001A78A6">
              <w:t>Bireyin gelişimini temel alan, uzun vadeli öğrenme sürecini içeren yeterlik temelli ölçme, izleme</w:t>
            </w:r>
            <w:r>
              <w:t xml:space="preserve"> </w:t>
            </w:r>
            <w:r w:rsidRPr="001A78A6">
              <w:t>ve değerlendirme süreçlerinin yapılandırılması gerçekleştirilecektir.</w:t>
            </w:r>
          </w:p>
        </w:tc>
        <w:tc>
          <w:tcPr>
            <w:tcW w:w="3119" w:type="dxa"/>
            <w:gridSpan w:val="2"/>
            <w:vMerge w:val="restart"/>
            <w:shd w:val="clear" w:color="auto" w:fill="FFFFFF" w:themeFill="background1"/>
            <w:vAlign w:val="center"/>
          </w:tcPr>
          <w:p w14:paraId="092BC92C" w14:textId="030777F3" w:rsidR="00A66BA5" w:rsidRPr="00C32069" w:rsidRDefault="00A66BA5" w:rsidP="00A66BA5">
            <w:pPr>
              <w:jc w:val="center"/>
            </w:pPr>
            <w:r w:rsidRPr="004E0CA1">
              <w:t>Ölçme, Değerlendirme ve Sınav Hizmetleri</w:t>
            </w:r>
            <w:r>
              <w:t xml:space="preserve"> Şubesi</w:t>
            </w:r>
          </w:p>
        </w:tc>
        <w:tc>
          <w:tcPr>
            <w:tcW w:w="3119" w:type="dxa"/>
            <w:gridSpan w:val="2"/>
            <w:vMerge w:val="restart"/>
            <w:shd w:val="clear" w:color="auto" w:fill="FFFFFF" w:themeFill="background1"/>
          </w:tcPr>
          <w:p w14:paraId="6FD158ED" w14:textId="05914557" w:rsidR="00A66BA5" w:rsidRPr="00C32069" w:rsidRDefault="00A66BA5" w:rsidP="00A66BA5">
            <w:pPr>
              <w:jc w:val="center"/>
            </w:pPr>
            <w:r>
              <w:t>BİETŞ, HBÖHŞ, MTEHŞ, OHŞ, ÖERHŞ, ÖÖKHŞ, TEHŞ, YEĞİTEKŞ, YYEŞ</w:t>
            </w:r>
          </w:p>
        </w:tc>
      </w:tr>
      <w:tr w:rsidR="00A66BA5" w:rsidRPr="00C32069" w14:paraId="37DDF2E1" w14:textId="77777777" w:rsidTr="006359A2">
        <w:trPr>
          <w:trHeight w:val="567"/>
        </w:trPr>
        <w:tc>
          <w:tcPr>
            <w:tcW w:w="9355" w:type="dxa"/>
            <w:shd w:val="clear" w:color="auto" w:fill="D9E2F3" w:themeFill="accent5" w:themeFillTint="33"/>
          </w:tcPr>
          <w:p w14:paraId="2CB2953E" w14:textId="561D7BBD" w:rsidR="00A66BA5" w:rsidRPr="00C32069" w:rsidRDefault="00A66BA5" w:rsidP="00A66BA5">
            <w:pPr>
              <w:rPr>
                <w:b/>
              </w:rPr>
            </w:pPr>
            <w:r>
              <w:t>PG-5.2.1 Ölçme Değerlendirme Merkezlerince öğretmenlere verilen eğitim sayısı</w:t>
            </w:r>
          </w:p>
        </w:tc>
        <w:tc>
          <w:tcPr>
            <w:tcW w:w="3119" w:type="dxa"/>
            <w:gridSpan w:val="2"/>
            <w:vMerge/>
          </w:tcPr>
          <w:p w14:paraId="5A1444B0" w14:textId="77777777" w:rsidR="00A66BA5" w:rsidRPr="00C32069" w:rsidRDefault="00A66BA5" w:rsidP="00A66BA5">
            <w:pPr>
              <w:rPr>
                <w:i/>
              </w:rPr>
            </w:pPr>
          </w:p>
        </w:tc>
        <w:tc>
          <w:tcPr>
            <w:tcW w:w="3119" w:type="dxa"/>
            <w:gridSpan w:val="2"/>
            <w:vMerge/>
          </w:tcPr>
          <w:p w14:paraId="569BF39F" w14:textId="77777777" w:rsidR="00A66BA5" w:rsidRPr="00C32069" w:rsidRDefault="00A66BA5" w:rsidP="00A66BA5">
            <w:pPr>
              <w:rPr>
                <w:i/>
              </w:rPr>
            </w:pPr>
          </w:p>
        </w:tc>
      </w:tr>
      <w:tr w:rsidR="00A66BA5" w:rsidRPr="00C32069" w14:paraId="41BF9CF0" w14:textId="77777777" w:rsidTr="006359A2">
        <w:trPr>
          <w:trHeight w:val="567"/>
        </w:trPr>
        <w:tc>
          <w:tcPr>
            <w:tcW w:w="9355" w:type="dxa"/>
            <w:shd w:val="clear" w:color="auto" w:fill="D9E2F3" w:themeFill="accent5" w:themeFillTint="33"/>
          </w:tcPr>
          <w:p w14:paraId="58BB6C97" w14:textId="36F1BE4D" w:rsidR="00A66BA5" w:rsidRPr="00C32069" w:rsidRDefault="00A66BA5" w:rsidP="00A66BA5">
            <w:r>
              <w:lastRenderedPageBreak/>
              <w:t>PG-5.2.2 e-Sınav salonu sayısı</w:t>
            </w:r>
          </w:p>
        </w:tc>
        <w:tc>
          <w:tcPr>
            <w:tcW w:w="3119" w:type="dxa"/>
            <w:gridSpan w:val="2"/>
            <w:vMerge/>
          </w:tcPr>
          <w:p w14:paraId="2941C84E" w14:textId="77777777" w:rsidR="00A66BA5" w:rsidRPr="00C32069" w:rsidRDefault="00A66BA5" w:rsidP="00A66BA5">
            <w:pPr>
              <w:rPr>
                <w:i/>
              </w:rPr>
            </w:pPr>
          </w:p>
        </w:tc>
        <w:tc>
          <w:tcPr>
            <w:tcW w:w="3119" w:type="dxa"/>
            <w:gridSpan w:val="2"/>
            <w:vMerge/>
          </w:tcPr>
          <w:p w14:paraId="5BAE1DF1" w14:textId="77777777" w:rsidR="00A66BA5" w:rsidRPr="00C32069" w:rsidRDefault="00A66BA5" w:rsidP="00A66BA5">
            <w:pPr>
              <w:rPr>
                <w:i/>
              </w:rPr>
            </w:pPr>
          </w:p>
        </w:tc>
      </w:tr>
      <w:tr w:rsidR="005959F7" w:rsidRPr="00C32069" w14:paraId="61ADB7EF" w14:textId="77777777" w:rsidTr="005959F7">
        <w:trPr>
          <w:trHeight w:val="567"/>
        </w:trPr>
        <w:tc>
          <w:tcPr>
            <w:tcW w:w="9355" w:type="dxa"/>
            <w:shd w:val="clear" w:color="auto" w:fill="FFFFFF" w:themeFill="background1"/>
          </w:tcPr>
          <w:p w14:paraId="647036F1" w14:textId="54A2029F" w:rsidR="005959F7" w:rsidRPr="00C32069" w:rsidRDefault="005959F7" w:rsidP="005959F7">
            <w:r w:rsidRPr="005959F7">
              <w:rPr>
                <w:b/>
              </w:rPr>
              <w:t xml:space="preserve">Hedef </w:t>
            </w:r>
            <w:proofErr w:type="gramStart"/>
            <w:r w:rsidRPr="005959F7">
              <w:rPr>
                <w:b/>
              </w:rPr>
              <w:t>5.3</w:t>
            </w:r>
            <w:proofErr w:type="gramEnd"/>
            <w:r w:rsidRPr="005959F7">
              <w:rPr>
                <w:b/>
              </w:rPr>
              <w:t>:</w:t>
            </w:r>
            <w:r>
              <w:t xml:space="preserve"> Yabancı dil eğitiminin kalitesi uluslararası standartlara uygun bir şekilde bilimsel veriler ışığında geliştirilecektir.</w:t>
            </w:r>
          </w:p>
        </w:tc>
        <w:tc>
          <w:tcPr>
            <w:tcW w:w="3119" w:type="dxa"/>
            <w:gridSpan w:val="2"/>
            <w:vMerge w:val="restart"/>
            <w:shd w:val="clear" w:color="auto" w:fill="FFFFFF" w:themeFill="background1"/>
            <w:vAlign w:val="center"/>
          </w:tcPr>
          <w:p w14:paraId="3FF8B11D" w14:textId="4E72806C" w:rsidR="005959F7" w:rsidRPr="00C32069" w:rsidRDefault="005959F7" w:rsidP="005959F7">
            <w:pPr>
              <w:jc w:val="center"/>
            </w:pPr>
            <w:r>
              <w:t>Öğretmen Yetiştirme ve Geliştirme Hizmetleri Şubesi</w:t>
            </w:r>
          </w:p>
        </w:tc>
        <w:tc>
          <w:tcPr>
            <w:tcW w:w="3119" w:type="dxa"/>
            <w:gridSpan w:val="2"/>
            <w:vMerge w:val="restart"/>
            <w:shd w:val="clear" w:color="auto" w:fill="FFFFFF" w:themeFill="background1"/>
            <w:vAlign w:val="center"/>
          </w:tcPr>
          <w:p w14:paraId="42AF7F26" w14:textId="7A4885E3" w:rsidR="005959F7" w:rsidRPr="00C32069" w:rsidRDefault="005959F7" w:rsidP="005959F7">
            <w:pPr>
              <w:jc w:val="center"/>
            </w:pPr>
            <w:r>
              <w:t>BİETŞ, OHŞ, DÖHŞ, MTEHŞ, HBÖHŞ, ÖERHŞ, ÖÖKHŞ, YEĞİTEKŞ, ÖDSHŞ</w:t>
            </w:r>
          </w:p>
        </w:tc>
      </w:tr>
      <w:tr w:rsidR="005959F7" w:rsidRPr="00C32069" w14:paraId="156C982A" w14:textId="77777777" w:rsidTr="006359A2">
        <w:trPr>
          <w:trHeight w:val="567"/>
        </w:trPr>
        <w:tc>
          <w:tcPr>
            <w:tcW w:w="9355" w:type="dxa"/>
            <w:shd w:val="clear" w:color="auto" w:fill="D9E2F3" w:themeFill="accent5" w:themeFillTint="33"/>
          </w:tcPr>
          <w:p w14:paraId="60763193" w14:textId="08031D88" w:rsidR="005959F7" w:rsidRPr="00C32069" w:rsidRDefault="005959F7" w:rsidP="005959F7">
            <w:pPr>
              <w:rPr>
                <w:i/>
              </w:rPr>
            </w:pPr>
            <w:r>
              <w:t>PG-5.3.1 Yabancı Dil Öğretmenlerine Yönelik Düzenlenen Yabancı Dil Mesleki Gelişim Programı Hizmet İçi Eğitim Sayısı</w:t>
            </w:r>
          </w:p>
        </w:tc>
        <w:tc>
          <w:tcPr>
            <w:tcW w:w="3119" w:type="dxa"/>
            <w:gridSpan w:val="2"/>
            <w:vMerge/>
          </w:tcPr>
          <w:p w14:paraId="3158C7DE" w14:textId="77777777" w:rsidR="005959F7" w:rsidRPr="00C32069" w:rsidRDefault="005959F7" w:rsidP="005959F7">
            <w:pPr>
              <w:rPr>
                <w:i/>
              </w:rPr>
            </w:pPr>
          </w:p>
        </w:tc>
        <w:tc>
          <w:tcPr>
            <w:tcW w:w="3119" w:type="dxa"/>
            <w:gridSpan w:val="2"/>
            <w:vMerge/>
          </w:tcPr>
          <w:p w14:paraId="35F865F7" w14:textId="77777777" w:rsidR="005959F7" w:rsidRPr="00C32069" w:rsidRDefault="005959F7" w:rsidP="005959F7">
            <w:pPr>
              <w:rPr>
                <w:i/>
              </w:rPr>
            </w:pPr>
          </w:p>
        </w:tc>
      </w:tr>
      <w:tr w:rsidR="005959F7" w:rsidRPr="00C32069" w14:paraId="66FD3820" w14:textId="77777777" w:rsidTr="006359A2">
        <w:trPr>
          <w:trHeight w:val="567"/>
        </w:trPr>
        <w:tc>
          <w:tcPr>
            <w:tcW w:w="9355" w:type="dxa"/>
            <w:shd w:val="clear" w:color="auto" w:fill="D9E2F3" w:themeFill="accent5" w:themeFillTint="33"/>
          </w:tcPr>
          <w:p w14:paraId="7A90B1F6" w14:textId="77777777" w:rsidR="005959F7" w:rsidRPr="004A4DC1" w:rsidRDefault="005959F7" w:rsidP="005959F7">
            <w:r>
              <w:t xml:space="preserve">PG 5.3.2 </w:t>
            </w:r>
            <w:r w:rsidRPr="004A4DC1">
              <w:t>Yabancı Di</w:t>
            </w:r>
            <w:r>
              <w:t xml:space="preserve">l Mesleki Gelişim Programlarına </w:t>
            </w:r>
            <w:r w:rsidRPr="004A4DC1">
              <w:t>katılan yabancı dil öğretmen sayısı</w:t>
            </w:r>
          </w:p>
          <w:p w14:paraId="02163829" w14:textId="1E1F07AE" w:rsidR="005959F7" w:rsidRPr="00C32069" w:rsidRDefault="005959F7" w:rsidP="005959F7">
            <w:pPr>
              <w:rPr>
                <w:i/>
              </w:rPr>
            </w:pPr>
          </w:p>
        </w:tc>
        <w:tc>
          <w:tcPr>
            <w:tcW w:w="3119" w:type="dxa"/>
            <w:gridSpan w:val="2"/>
            <w:vMerge/>
          </w:tcPr>
          <w:p w14:paraId="29753983" w14:textId="77777777" w:rsidR="005959F7" w:rsidRPr="00C32069" w:rsidRDefault="005959F7" w:rsidP="005959F7">
            <w:pPr>
              <w:rPr>
                <w:i/>
              </w:rPr>
            </w:pPr>
          </w:p>
        </w:tc>
        <w:tc>
          <w:tcPr>
            <w:tcW w:w="3119" w:type="dxa"/>
            <w:gridSpan w:val="2"/>
            <w:vMerge/>
          </w:tcPr>
          <w:p w14:paraId="112C2E69" w14:textId="77777777" w:rsidR="005959F7" w:rsidRPr="00C32069" w:rsidRDefault="005959F7" w:rsidP="005959F7">
            <w:pPr>
              <w:rPr>
                <w:i/>
              </w:rPr>
            </w:pPr>
          </w:p>
        </w:tc>
      </w:tr>
    </w:tbl>
    <w:p w14:paraId="15927A98" w14:textId="77777777" w:rsidR="00542383" w:rsidRDefault="00542383" w:rsidP="00156F7C"/>
    <w:tbl>
      <w:tblPr>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55"/>
        <w:gridCol w:w="3119"/>
        <w:gridCol w:w="3119"/>
      </w:tblGrid>
      <w:tr w:rsidR="00120B67" w:rsidRPr="00C32069" w14:paraId="713E3DBF" w14:textId="77777777" w:rsidTr="00292560">
        <w:trPr>
          <w:trHeight w:val="624"/>
        </w:trPr>
        <w:tc>
          <w:tcPr>
            <w:tcW w:w="9355" w:type="dxa"/>
            <w:shd w:val="clear" w:color="auto" w:fill="D9E2F3" w:themeFill="accent5" w:themeFillTint="33"/>
            <w:vAlign w:val="center"/>
          </w:tcPr>
          <w:p w14:paraId="096DAA91" w14:textId="77777777" w:rsidR="00120B67" w:rsidRPr="00C32069" w:rsidRDefault="00120B67" w:rsidP="00292560">
            <w:pPr>
              <w:jc w:val="center"/>
              <w:rPr>
                <w:b/>
              </w:rPr>
            </w:pPr>
            <w:r w:rsidRPr="00C32069">
              <w:rPr>
                <w:b/>
              </w:rPr>
              <w:t>Hedefler</w:t>
            </w:r>
          </w:p>
        </w:tc>
        <w:tc>
          <w:tcPr>
            <w:tcW w:w="3119" w:type="dxa"/>
            <w:shd w:val="clear" w:color="auto" w:fill="D9E2F3" w:themeFill="accent5" w:themeFillTint="33"/>
            <w:vAlign w:val="center"/>
          </w:tcPr>
          <w:p w14:paraId="4F353625" w14:textId="7ED27CBE" w:rsidR="00120B67" w:rsidRPr="00C32069" w:rsidRDefault="00120B67" w:rsidP="00292560">
            <w:pPr>
              <w:jc w:val="center"/>
              <w:rPr>
                <w:b/>
              </w:rPr>
            </w:pPr>
            <w:r w:rsidRPr="00C32069">
              <w:rPr>
                <w:b/>
              </w:rPr>
              <w:t>Sorumlu Birim</w:t>
            </w:r>
          </w:p>
        </w:tc>
        <w:tc>
          <w:tcPr>
            <w:tcW w:w="3119" w:type="dxa"/>
            <w:shd w:val="clear" w:color="auto" w:fill="D9E2F3" w:themeFill="accent5" w:themeFillTint="33"/>
            <w:vAlign w:val="center"/>
          </w:tcPr>
          <w:p w14:paraId="476B0F7E" w14:textId="1D8FD7F5" w:rsidR="00120B67" w:rsidRPr="00C32069" w:rsidRDefault="00120B67" w:rsidP="00292560">
            <w:pPr>
              <w:jc w:val="center"/>
              <w:rPr>
                <w:b/>
              </w:rPr>
            </w:pPr>
            <w:r w:rsidRPr="00C32069">
              <w:rPr>
                <w:b/>
              </w:rPr>
              <w:t>İş Birliği Yapılan Birim(</w:t>
            </w:r>
            <w:proofErr w:type="spellStart"/>
            <w:r w:rsidRPr="00C32069">
              <w:rPr>
                <w:b/>
              </w:rPr>
              <w:t>ler</w:t>
            </w:r>
            <w:proofErr w:type="spellEnd"/>
            <w:r w:rsidRPr="00C32069">
              <w:rPr>
                <w:b/>
              </w:rPr>
              <w:t>)</w:t>
            </w:r>
          </w:p>
        </w:tc>
      </w:tr>
      <w:tr w:rsidR="00120B67" w:rsidRPr="00C32069" w14:paraId="2DE65848" w14:textId="77777777" w:rsidTr="00120B67">
        <w:trPr>
          <w:trHeight w:val="567"/>
        </w:trPr>
        <w:tc>
          <w:tcPr>
            <w:tcW w:w="9355" w:type="dxa"/>
            <w:shd w:val="clear" w:color="auto" w:fill="FFFFFF" w:themeFill="background1"/>
          </w:tcPr>
          <w:p w14:paraId="7BD3B494" w14:textId="6F93E9BF" w:rsidR="00120B67" w:rsidRPr="00C32069" w:rsidRDefault="00120B67" w:rsidP="00120B67">
            <w:r w:rsidRPr="00120B67">
              <w:rPr>
                <w:b/>
              </w:rPr>
              <w:t xml:space="preserve">Hedef </w:t>
            </w:r>
            <w:proofErr w:type="gramStart"/>
            <w:r w:rsidRPr="00120B67">
              <w:rPr>
                <w:b/>
              </w:rPr>
              <w:t>6.1</w:t>
            </w:r>
            <w:proofErr w:type="gramEnd"/>
            <w:r w:rsidRPr="00120B67">
              <w:rPr>
                <w:b/>
              </w:rPr>
              <w:t>:</w:t>
            </w:r>
            <w:r>
              <w:t xml:space="preserve"> </w:t>
            </w:r>
            <w:r w:rsidRPr="00120B67">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3119" w:type="dxa"/>
            <w:vMerge w:val="restart"/>
            <w:shd w:val="clear" w:color="auto" w:fill="FFFFFF" w:themeFill="background1"/>
            <w:vAlign w:val="center"/>
          </w:tcPr>
          <w:p w14:paraId="03C39D10" w14:textId="7C65A473" w:rsidR="00120B67" w:rsidRPr="00C32069" w:rsidRDefault="00120B67" w:rsidP="00120B67">
            <w:pPr>
              <w:jc w:val="center"/>
            </w:pPr>
            <w:r w:rsidRPr="004C134E">
              <w:t>Öğretmen Yetiştirme ve Geliştirme</w:t>
            </w:r>
            <w:r>
              <w:t xml:space="preserve"> Hizmetleri Şubesi</w:t>
            </w:r>
          </w:p>
        </w:tc>
        <w:tc>
          <w:tcPr>
            <w:tcW w:w="3119" w:type="dxa"/>
            <w:vMerge w:val="restart"/>
            <w:shd w:val="clear" w:color="auto" w:fill="FFFFFF" w:themeFill="background1"/>
            <w:vAlign w:val="center"/>
          </w:tcPr>
          <w:p w14:paraId="026D15B4" w14:textId="5D827547" w:rsidR="00120B67" w:rsidRPr="00C32069" w:rsidRDefault="00120B67" w:rsidP="00120B67">
            <w:pPr>
              <w:jc w:val="center"/>
            </w:pPr>
            <w:r>
              <w:t>BİETŞ, DÖHŞ, HBÖHŞ, MTEHŞ, OHŞ, ÖERHŞ, ÖÖKHŞ, TEHŞ, YEĞİTEKŞ</w:t>
            </w:r>
          </w:p>
        </w:tc>
      </w:tr>
      <w:tr w:rsidR="00120B67" w:rsidRPr="00C32069" w14:paraId="79F5FFA9" w14:textId="77777777" w:rsidTr="006359A2">
        <w:trPr>
          <w:trHeight w:val="567"/>
        </w:trPr>
        <w:tc>
          <w:tcPr>
            <w:tcW w:w="9355" w:type="dxa"/>
            <w:shd w:val="clear" w:color="auto" w:fill="D9E2F3" w:themeFill="accent5" w:themeFillTint="33"/>
          </w:tcPr>
          <w:p w14:paraId="36022BFC" w14:textId="37A2B027" w:rsidR="00120B67" w:rsidRPr="00C32069" w:rsidRDefault="00120B67" w:rsidP="00120B67">
            <w:pPr>
              <w:rPr>
                <w:b/>
              </w:rPr>
            </w:pPr>
            <w:r>
              <w:t>PG-6.1.1 Öğretmen başına düşen yıllık hizmet içi eğitim süresi (Saat)</w:t>
            </w:r>
          </w:p>
        </w:tc>
        <w:tc>
          <w:tcPr>
            <w:tcW w:w="3119" w:type="dxa"/>
            <w:vMerge/>
            <w:vAlign w:val="center"/>
          </w:tcPr>
          <w:p w14:paraId="0C5E357F" w14:textId="77777777" w:rsidR="00120B67" w:rsidRPr="00C32069" w:rsidRDefault="00120B67" w:rsidP="00120B67">
            <w:pPr>
              <w:rPr>
                <w:i/>
              </w:rPr>
            </w:pPr>
          </w:p>
        </w:tc>
        <w:tc>
          <w:tcPr>
            <w:tcW w:w="3119" w:type="dxa"/>
            <w:vMerge/>
            <w:vAlign w:val="center"/>
          </w:tcPr>
          <w:p w14:paraId="1536FF8A" w14:textId="77777777" w:rsidR="00120B67" w:rsidRPr="00C32069" w:rsidRDefault="00120B67" w:rsidP="00120B67">
            <w:pPr>
              <w:rPr>
                <w:i/>
              </w:rPr>
            </w:pPr>
          </w:p>
        </w:tc>
      </w:tr>
      <w:tr w:rsidR="00120B67" w:rsidRPr="00C32069" w14:paraId="7A142F92" w14:textId="77777777" w:rsidTr="006359A2">
        <w:trPr>
          <w:trHeight w:val="567"/>
        </w:trPr>
        <w:tc>
          <w:tcPr>
            <w:tcW w:w="9355" w:type="dxa"/>
            <w:shd w:val="clear" w:color="auto" w:fill="D9E2F3" w:themeFill="accent5" w:themeFillTint="33"/>
          </w:tcPr>
          <w:p w14:paraId="6D5DEEE0" w14:textId="774C93B1" w:rsidR="00120B67" w:rsidRPr="00C32069" w:rsidRDefault="00120B67" w:rsidP="00120B67">
            <w:pPr>
              <w:rPr>
                <w:b/>
              </w:rPr>
            </w:pPr>
            <w:r>
              <w:t>PG-6.1.2 Hizmet içi eğitim faaliyetlerine katılan öğretmenlerin oranı</w:t>
            </w:r>
          </w:p>
        </w:tc>
        <w:tc>
          <w:tcPr>
            <w:tcW w:w="3119" w:type="dxa"/>
            <w:vMerge/>
            <w:vAlign w:val="center"/>
          </w:tcPr>
          <w:p w14:paraId="47A20A93" w14:textId="77777777" w:rsidR="00120B67" w:rsidRPr="00C32069" w:rsidRDefault="00120B67" w:rsidP="00120B67">
            <w:pPr>
              <w:rPr>
                <w:i/>
              </w:rPr>
            </w:pPr>
          </w:p>
        </w:tc>
        <w:tc>
          <w:tcPr>
            <w:tcW w:w="3119" w:type="dxa"/>
            <w:vMerge/>
            <w:vAlign w:val="center"/>
          </w:tcPr>
          <w:p w14:paraId="2E7C8557" w14:textId="77777777" w:rsidR="00120B67" w:rsidRPr="00C32069" w:rsidRDefault="00120B67" w:rsidP="00120B67">
            <w:pPr>
              <w:rPr>
                <w:i/>
              </w:rPr>
            </w:pPr>
          </w:p>
        </w:tc>
      </w:tr>
      <w:tr w:rsidR="00660C8D" w:rsidRPr="00C32069" w14:paraId="652771B0" w14:textId="77777777" w:rsidTr="00660C8D">
        <w:trPr>
          <w:trHeight w:val="567"/>
        </w:trPr>
        <w:tc>
          <w:tcPr>
            <w:tcW w:w="9355" w:type="dxa"/>
          </w:tcPr>
          <w:p w14:paraId="5FAED796" w14:textId="32A2115A" w:rsidR="00660C8D" w:rsidRPr="001A78A6" w:rsidRDefault="00660C8D" w:rsidP="00660C8D">
            <w:pPr>
              <w:contextualSpacing/>
            </w:pPr>
            <w:r w:rsidRPr="00660C8D">
              <w:rPr>
                <w:b/>
              </w:rPr>
              <w:t xml:space="preserve">Hedef </w:t>
            </w:r>
            <w:proofErr w:type="gramStart"/>
            <w:r w:rsidRPr="00660C8D">
              <w:rPr>
                <w:b/>
              </w:rPr>
              <w:t>6.2</w:t>
            </w:r>
            <w:proofErr w:type="gramEnd"/>
            <w:r w:rsidRPr="00660C8D">
              <w:rPr>
                <w:b/>
              </w:rPr>
              <w:t>:</w:t>
            </w:r>
            <w:r>
              <w:t xml:space="preserve"> </w:t>
            </w:r>
            <w:r w:rsidRPr="00660C8D">
              <w:t>Tüm kademelerde eğitime erişimi sağlayacak planlamalar yapılarak doğa kaynaklı afetlere ve bulaşıcı hastalıklara karşı dirençli, çevreci ve nitelikli mimariye sahip eğitim ortamlarının oluşturulması sağlanacaktır.</w:t>
            </w:r>
          </w:p>
        </w:tc>
        <w:tc>
          <w:tcPr>
            <w:tcW w:w="3119" w:type="dxa"/>
            <w:vMerge w:val="restart"/>
            <w:shd w:val="clear" w:color="auto" w:fill="FFFFFF" w:themeFill="background1"/>
            <w:vAlign w:val="center"/>
          </w:tcPr>
          <w:p w14:paraId="51918ECD" w14:textId="225626CE" w:rsidR="00660C8D" w:rsidRPr="00C32069" w:rsidRDefault="00660C8D" w:rsidP="00660C8D">
            <w:pPr>
              <w:jc w:val="center"/>
            </w:pPr>
            <w:r w:rsidRPr="001818F9">
              <w:t xml:space="preserve">İnşaat ve Emlak </w:t>
            </w:r>
            <w:r>
              <w:t>Hizmetleri Şubesi</w:t>
            </w:r>
          </w:p>
        </w:tc>
        <w:tc>
          <w:tcPr>
            <w:tcW w:w="3119" w:type="dxa"/>
            <w:vMerge w:val="restart"/>
            <w:shd w:val="clear" w:color="auto" w:fill="FFFFFF" w:themeFill="background1"/>
            <w:vAlign w:val="center"/>
          </w:tcPr>
          <w:p w14:paraId="58202B3C" w14:textId="30B6F008" w:rsidR="00660C8D" w:rsidRPr="00C32069" w:rsidRDefault="00660C8D" w:rsidP="00660C8D">
            <w:pPr>
              <w:jc w:val="center"/>
            </w:pPr>
            <w:r>
              <w:t>TEHŞ, OHŞ, MTEHŞ, ÖERHŞ, ÖÖKHŞ, HBÖHŞ, DÖHŞ, BİETŞ, SGŞ</w:t>
            </w:r>
          </w:p>
        </w:tc>
      </w:tr>
      <w:tr w:rsidR="00660C8D" w:rsidRPr="00C32069" w14:paraId="4EB0386B" w14:textId="77777777" w:rsidTr="006359A2">
        <w:trPr>
          <w:trHeight w:val="567"/>
        </w:trPr>
        <w:tc>
          <w:tcPr>
            <w:tcW w:w="9355" w:type="dxa"/>
            <w:shd w:val="clear" w:color="auto" w:fill="D9E2F3" w:themeFill="accent5" w:themeFillTint="33"/>
          </w:tcPr>
          <w:p w14:paraId="3541656C" w14:textId="6E53E838" w:rsidR="00660C8D" w:rsidRPr="00C32069" w:rsidRDefault="00660C8D" w:rsidP="00660C8D">
            <w:pPr>
              <w:rPr>
                <w:b/>
              </w:rPr>
            </w:pPr>
            <w:r>
              <w:t>PG-6.2.1 Deprem tahkiki yapılan eğitim binası sayısı</w:t>
            </w:r>
          </w:p>
        </w:tc>
        <w:tc>
          <w:tcPr>
            <w:tcW w:w="3119" w:type="dxa"/>
            <w:vMerge/>
          </w:tcPr>
          <w:p w14:paraId="28DCBD13" w14:textId="77777777" w:rsidR="00660C8D" w:rsidRPr="00C32069" w:rsidRDefault="00660C8D" w:rsidP="00660C8D">
            <w:pPr>
              <w:rPr>
                <w:i/>
              </w:rPr>
            </w:pPr>
          </w:p>
        </w:tc>
        <w:tc>
          <w:tcPr>
            <w:tcW w:w="3119" w:type="dxa"/>
            <w:vMerge/>
          </w:tcPr>
          <w:p w14:paraId="374E3767" w14:textId="77777777" w:rsidR="00660C8D" w:rsidRPr="00C32069" w:rsidRDefault="00660C8D" w:rsidP="00660C8D">
            <w:pPr>
              <w:rPr>
                <w:i/>
              </w:rPr>
            </w:pPr>
          </w:p>
        </w:tc>
      </w:tr>
      <w:tr w:rsidR="00660C8D" w:rsidRPr="00C32069" w14:paraId="0BADAA48" w14:textId="77777777" w:rsidTr="006359A2">
        <w:trPr>
          <w:trHeight w:val="567"/>
        </w:trPr>
        <w:tc>
          <w:tcPr>
            <w:tcW w:w="9355" w:type="dxa"/>
            <w:shd w:val="clear" w:color="auto" w:fill="D9E2F3" w:themeFill="accent5" w:themeFillTint="33"/>
          </w:tcPr>
          <w:p w14:paraId="59713E15" w14:textId="2400AFB2" w:rsidR="00660C8D" w:rsidRPr="00C32069" w:rsidRDefault="00660C8D" w:rsidP="00660C8D">
            <w:r>
              <w:t>PG-6.2.2 Güçlendirilen/yıkılıp yeniden yapılan eğitim binası sayısı</w:t>
            </w:r>
          </w:p>
        </w:tc>
        <w:tc>
          <w:tcPr>
            <w:tcW w:w="3119" w:type="dxa"/>
            <w:vMerge/>
          </w:tcPr>
          <w:p w14:paraId="686783F8" w14:textId="77777777" w:rsidR="00660C8D" w:rsidRPr="00C32069" w:rsidRDefault="00660C8D" w:rsidP="00660C8D">
            <w:pPr>
              <w:rPr>
                <w:i/>
              </w:rPr>
            </w:pPr>
          </w:p>
        </w:tc>
        <w:tc>
          <w:tcPr>
            <w:tcW w:w="3119" w:type="dxa"/>
            <w:vMerge/>
          </w:tcPr>
          <w:p w14:paraId="663EA0DA" w14:textId="77777777" w:rsidR="00660C8D" w:rsidRPr="00C32069" w:rsidRDefault="00660C8D" w:rsidP="00660C8D">
            <w:pPr>
              <w:rPr>
                <w:i/>
              </w:rPr>
            </w:pPr>
          </w:p>
        </w:tc>
      </w:tr>
      <w:tr w:rsidR="00660C8D" w:rsidRPr="00C32069" w14:paraId="249EB332" w14:textId="77777777" w:rsidTr="006359A2">
        <w:trPr>
          <w:trHeight w:val="567"/>
        </w:trPr>
        <w:tc>
          <w:tcPr>
            <w:tcW w:w="9355" w:type="dxa"/>
            <w:shd w:val="clear" w:color="auto" w:fill="D9E2F3" w:themeFill="accent5" w:themeFillTint="33"/>
          </w:tcPr>
          <w:p w14:paraId="152EAF55" w14:textId="4961032D" w:rsidR="00660C8D" w:rsidRPr="00C32069" w:rsidRDefault="00660C8D" w:rsidP="00660C8D">
            <w:r>
              <w:lastRenderedPageBreak/>
              <w:t>PG-6.2.3 Büyük onarımları yapılarak iyileştirilen eğitim binası sayısı</w:t>
            </w:r>
          </w:p>
        </w:tc>
        <w:tc>
          <w:tcPr>
            <w:tcW w:w="3119" w:type="dxa"/>
          </w:tcPr>
          <w:p w14:paraId="3B091A0F" w14:textId="77777777" w:rsidR="00660C8D" w:rsidRPr="00C32069" w:rsidRDefault="00660C8D" w:rsidP="00660C8D">
            <w:pPr>
              <w:rPr>
                <w:i/>
              </w:rPr>
            </w:pPr>
          </w:p>
        </w:tc>
        <w:tc>
          <w:tcPr>
            <w:tcW w:w="3119" w:type="dxa"/>
          </w:tcPr>
          <w:p w14:paraId="6739848B" w14:textId="77777777" w:rsidR="00660C8D" w:rsidRPr="00C32069" w:rsidRDefault="00660C8D" w:rsidP="00660C8D">
            <w:pPr>
              <w:rPr>
                <w:i/>
              </w:rPr>
            </w:pPr>
          </w:p>
        </w:tc>
      </w:tr>
      <w:tr w:rsidR="006A67D5" w:rsidRPr="00C32069" w14:paraId="54198DE0" w14:textId="77777777" w:rsidTr="006A67D5">
        <w:trPr>
          <w:trHeight w:val="567"/>
        </w:trPr>
        <w:tc>
          <w:tcPr>
            <w:tcW w:w="9355" w:type="dxa"/>
            <w:shd w:val="clear" w:color="auto" w:fill="FFFFFF" w:themeFill="background1"/>
          </w:tcPr>
          <w:p w14:paraId="206A52E4" w14:textId="072A1236" w:rsidR="006A67D5" w:rsidRPr="00C32069" w:rsidRDefault="006A67D5" w:rsidP="006A67D5">
            <w:r w:rsidRPr="001F0707">
              <w:rPr>
                <w:b/>
              </w:rPr>
              <w:t xml:space="preserve">Hedef </w:t>
            </w:r>
            <w:proofErr w:type="gramStart"/>
            <w:r w:rsidRPr="001F0707">
              <w:rPr>
                <w:b/>
              </w:rPr>
              <w:t>6.3</w:t>
            </w:r>
            <w:proofErr w:type="gramEnd"/>
            <w:r w:rsidRPr="001F0707">
              <w:rPr>
                <w:b/>
              </w:rPr>
              <w:t>:</w:t>
            </w:r>
            <w:r>
              <w:t xml:space="preserve"> </w:t>
            </w:r>
            <w:r w:rsidRPr="001F0707">
              <w:t>Eğitim Sistemimizi en uygun teknoloji ile bütünleştirerek eğitim faaliyetlerinin kesintisiz olarak sürdürülmesine ve ülkemizin bilgi toplumu olmasına katkı sağlanacaktır.</w:t>
            </w:r>
          </w:p>
        </w:tc>
        <w:tc>
          <w:tcPr>
            <w:tcW w:w="3119" w:type="dxa"/>
            <w:vMerge w:val="restart"/>
            <w:shd w:val="clear" w:color="auto" w:fill="FFFFFF" w:themeFill="background1"/>
            <w:vAlign w:val="center"/>
          </w:tcPr>
          <w:p w14:paraId="29FABA4A" w14:textId="237783AE" w:rsidR="006A67D5" w:rsidRPr="00C32069" w:rsidRDefault="006A67D5" w:rsidP="006A67D5">
            <w:pPr>
              <w:jc w:val="center"/>
            </w:pPr>
            <w:r w:rsidRPr="00611D11">
              <w:t xml:space="preserve">Yenilik ve Eğitim Teknolojileri </w:t>
            </w:r>
            <w:r>
              <w:t>Şubesi</w:t>
            </w:r>
          </w:p>
        </w:tc>
        <w:tc>
          <w:tcPr>
            <w:tcW w:w="3119" w:type="dxa"/>
            <w:vMerge w:val="restart"/>
            <w:shd w:val="clear" w:color="auto" w:fill="FFFFFF" w:themeFill="background1"/>
            <w:vAlign w:val="center"/>
          </w:tcPr>
          <w:p w14:paraId="12C96AF9" w14:textId="4D4A674F" w:rsidR="006A67D5" w:rsidRPr="00C32069" w:rsidRDefault="006A67D5" w:rsidP="006A67D5">
            <w:pPr>
              <w:jc w:val="center"/>
            </w:pPr>
            <w:r>
              <w:t>BİETŞ, DÖHŞ, HBÖHŞ, MTEHŞ</w:t>
            </w:r>
            <w:r w:rsidRPr="00611D11">
              <w:t xml:space="preserve">, </w:t>
            </w:r>
            <w:r>
              <w:t>OHŞ, ÖDSHŞ, ÖERHŞ, ÖÖKHŞ, TEHŞ</w:t>
            </w:r>
          </w:p>
        </w:tc>
      </w:tr>
      <w:tr w:rsidR="006A67D5" w:rsidRPr="00C32069" w14:paraId="6A09DCE0" w14:textId="77777777" w:rsidTr="006359A2">
        <w:trPr>
          <w:trHeight w:val="567"/>
        </w:trPr>
        <w:tc>
          <w:tcPr>
            <w:tcW w:w="9355" w:type="dxa"/>
            <w:shd w:val="clear" w:color="auto" w:fill="D9E2F3" w:themeFill="accent5" w:themeFillTint="33"/>
          </w:tcPr>
          <w:p w14:paraId="7364A5C9" w14:textId="04F0D91B" w:rsidR="006A67D5" w:rsidRPr="00C32069" w:rsidRDefault="006A67D5" w:rsidP="006A67D5">
            <w:pPr>
              <w:rPr>
                <w:i/>
              </w:rPr>
            </w:pPr>
            <w:r>
              <w:t>PG-6.3.1 Okullara sağlanan etkileşimli tahta sayısı</w:t>
            </w:r>
          </w:p>
        </w:tc>
        <w:tc>
          <w:tcPr>
            <w:tcW w:w="3119" w:type="dxa"/>
            <w:vMerge/>
          </w:tcPr>
          <w:p w14:paraId="773900EF" w14:textId="77777777" w:rsidR="006A67D5" w:rsidRPr="00C32069" w:rsidRDefault="006A67D5" w:rsidP="006A67D5">
            <w:pPr>
              <w:rPr>
                <w:i/>
              </w:rPr>
            </w:pPr>
          </w:p>
        </w:tc>
        <w:tc>
          <w:tcPr>
            <w:tcW w:w="3119" w:type="dxa"/>
            <w:vMerge/>
          </w:tcPr>
          <w:p w14:paraId="60E5C6D6" w14:textId="77777777" w:rsidR="006A67D5" w:rsidRPr="00C32069" w:rsidRDefault="006A67D5" w:rsidP="006A67D5">
            <w:pPr>
              <w:rPr>
                <w:i/>
              </w:rPr>
            </w:pPr>
          </w:p>
        </w:tc>
      </w:tr>
      <w:tr w:rsidR="006A67D5" w:rsidRPr="00C32069" w14:paraId="6E1D4FE7" w14:textId="77777777" w:rsidTr="006359A2">
        <w:trPr>
          <w:trHeight w:val="567"/>
        </w:trPr>
        <w:tc>
          <w:tcPr>
            <w:tcW w:w="9355" w:type="dxa"/>
            <w:shd w:val="clear" w:color="auto" w:fill="D9E2F3" w:themeFill="accent5" w:themeFillTint="33"/>
          </w:tcPr>
          <w:p w14:paraId="1078970E" w14:textId="26C59855" w:rsidR="006A67D5" w:rsidRPr="00C32069" w:rsidRDefault="006A67D5" w:rsidP="006A67D5">
            <w:pPr>
              <w:rPr>
                <w:i/>
              </w:rPr>
            </w:pPr>
            <w:r>
              <w:t>PG-6.3.2 Ağ altyapısı kurulan okul sayısı</w:t>
            </w:r>
          </w:p>
        </w:tc>
        <w:tc>
          <w:tcPr>
            <w:tcW w:w="3119" w:type="dxa"/>
            <w:vMerge/>
          </w:tcPr>
          <w:p w14:paraId="7D47AC6E" w14:textId="77777777" w:rsidR="006A67D5" w:rsidRPr="00C32069" w:rsidRDefault="006A67D5" w:rsidP="006A67D5">
            <w:pPr>
              <w:rPr>
                <w:i/>
              </w:rPr>
            </w:pPr>
          </w:p>
        </w:tc>
        <w:tc>
          <w:tcPr>
            <w:tcW w:w="3119" w:type="dxa"/>
            <w:vMerge/>
          </w:tcPr>
          <w:p w14:paraId="41AEE894" w14:textId="77777777" w:rsidR="006A67D5" w:rsidRPr="00C32069" w:rsidRDefault="006A67D5" w:rsidP="006A67D5">
            <w:pPr>
              <w:rPr>
                <w:i/>
              </w:rPr>
            </w:pPr>
          </w:p>
        </w:tc>
      </w:tr>
      <w:tr w:rsidR="006A67D5" w:rsidRPr="00C32069" w14:paraId="24F295F3" w14:textId="77777777" w:rsidTr="006359A2">
        <w:trPr>
          <w:trHeight w:val="567"/>
        </w:trPr>
        <w:tc>
          <w:tcPr>
            <w:tcW w:w="9355" w:type="dxa"/>
            <w:shd w:val="clear" w:color="auto" w:fill="D9E2F3" w:themeFill="accent5" w:themeFillTint="33"/>
          </w:tcPr>
          <w:p w14:paraId="0FC92ADD" w14:textId="0571BF36" w:rsidR="006A67D5" w:rsidRPr="00C32069" w:rsidRDefault="006A67D5" w:rsidP="006A67D5">
            <w:pPr>
              <w:rPr>
                <w:i/>
              </w:rPr>
            </w:pPr>
            <w:r>
              <w:t>PG-6.3.3 Geniş bant internet erişimi sunulan okul sayısı</w:t>
            </w:r>
          </w:p>
        </w:tc>
        <w:tc>
          <w:tcPr>
            <w:tcW w:w="3119" w:type="dxa"/>
            <w:vMerge/>
          </w:tcPr>
          <w:p w14:paraId="337E126A" w14:textId="77777777" w:rsidR="006A67D5" w:rsidRPr="00C32069" w:rsidRDefault="006A67D5" w:rsidP="006A67D5">
            <w:pPr>
              <w:rPr>
                <w:i/>
              </w:rPr>
            </w:pPr>
          </w:p>
        </w:tc>
        <w:tc>
          <w:tcPr>
            <w:tcW w:w="3119" w:type="dxa"/>
            <w:vMerge/>
          </w:tcPr>
          <w:p w14:paraId="069533D8" w14:textId="77777777" w:rsidR="006A67D5" w:rsidRPr="00C32069" w:rsidRDefault="006A67D5" w:rsidP="006A67D5">
            <w:pPr>
              <w:rPr>
                <w:i/>
              </w:rPr>
            </w:pPr>
          </w:p>
        </w:tc>
      </w:tr>
      <w:tr w:rsidR="006A67D5" w:rsidRPr="00C32069" w14:paraId="2DDCCC3A" w14:textId="77777777" w:rsidTr="006359A2">
        <w:trPr>
          <w:trHeight w:val="567"/>
        </w:trPr>
        <w:tc>
          <w:tcPr>
            <w:tcW w:w="9355" w:type="dxa"/>
            <w:shd w:val="clear" w:color="auto" w:fill="D9E2F3" w:themeFill="accent5" w:themeFillTint="33"/>
          </w:tcPr>
          <w:p w14:paraId="240AE383" w14:textId="77C13548" w:rsidR="006A67D5" w:rsidRPr="00C32069" w:rsidRDefault="006A67D5" w:rsidP="006A67D5">
            <w:pPr>
              <w:rPr>
                <w:i/>
              </w:rPr>
            </w:pPr>
            <w:r>
              <w:t>PG-6.3.4 Yenilikçi sınıf kurulan okul sayısı</w:t>
            </w:r>
          </w:p>
        </w:tc>
        <w:tc>
          <w:tcPr>
            <w:tcW w:w="3119" w:type="dxa"/>
            <w:vMerge/>
          </w:tcPr>
          <w:p w14:paraId="50C6D0DC" w14:textId="77777777" w:rsidR="006A67D5" w:rsidRPr="00C32069" w:rsidRDefault="006A67D5" w:rsidP="006A67D5">
            <w:pPr>
              <w:rPr>
                <w:i/>
              </w:rPr>
            </w:pPr>
          </w:p>
        </w:tc>
        <w:tc>
          <w:tcPr>
            <w:tcW w:w="3119" w:type="dxa"/>
            <w:vMerge/>
          </w:tcPr>
          <w:p w14:paraId="76477191" w14:textId="77777777" w:rsidR="006A67D5" w:rsidRPr="00C32069" w:rsidRDefault="006A67D5" w:rsidP="006A67D5">
            <w:pPr>
              <w:rPr>
                <w:i/>
              </w:rPr>
            </w:pPr>
          </w:p>
        </w:tc>
      </w:tr>
    </w:tbl>
    <w:p w14:paraId="499E948E" w14:textId="2CC27447" w:rsidR="006776A1" w:rsidRPr="004B38BC" w:rsidRDefault="006776A1" w:rsidP="00156F7C">
      <w:pPr>
        <w:rPr>
          <w:sz w:val="24"/>
        </w:rPr>
      </w:pPr>
      <w:bookmarkStart w:id="51" w:name="t19"/>
      <w:bookmarkEnd w:id="51"/>
      <w:r w:rsidRPr="004B38BC">
        <w:rPr>
          <w:sz w:val="24"/>
        </w:rPr>
        <w:t>Tablo 19 Hedef Kartlarından Sorumlu ve İş Birliği Yapılacak Birimler Tablosu</w:t>
      </w:r>
    </w:p>
    <w:tbl>
      <w:tblPr>
        <w:tblW w:w="15871" w:type="dxa"/>
        <w:tblLayout w:type="fixed"/>
        <w:tblCellMar>
          <w:left w:w="70" w:type="dxa"/>
          <w:right w:w="70" w:type="dxa"/>
        </w:tblCellMar>
        <w:tblLook w:val="04A0" w:firstRow="1" w:lastRow="0" w:firstColumn="1" w:lastColumn="0" w:noHBand="0" w:noVBand="1"/>
      </w:tblPr>
      <w:tblGrid>
        <w:gridCol w:w="1134"/>
        <w:gridCol w:w="867"/>
        <w:gridCol w:w="867"/>
        <w:gridCol w:w="867"/>
        <w:gridCol w:w="867"/>
        <w:gridCol w:w="867"/>
        <w:gridCol w:w="867"/>
        <w:gridCol w:w="867"/>
        <w:gridCol w:w="867"/>
        <w:gridCol w:w="867"/>
        <w:gridCol w:w="867"/>
        <w:gridCol w:w="867"/>
        <w:gridCol w:w="867"/>
        <w:gridCol w:w="867"/>
        <w:gridCol w:w="867"/>
        <w:gridCol w:w="867"/>
        <w:gridCol w:w="867"/>
        <w:gridCol w:w="865"/>
      </w:tblGrid>
      <w:tr w:rsidR="00B30EB8" w:rsidRPr="00A42D92" w14:paraId="2E9A81CF" w14:textId="769CB8CF" w:rsidTr="003E7021">
        <w:trPr>
          <w:trHeight w:val="241"/>
        </w:trPr>
        <w:tc>
          <w:tcPr>
            <w:tcW w:w="15871" w:type="dxa"/>
            <w:gridSpan w:val="18"/>
            <w:tcBorders>
              <w:top w:val="single" w:sz="4" w:space="0" w:color="auto"/>
              <w:left w:val="single" w:sz="4" w:space="0" w:color="auto"/>
              <w:bottom w:val="single" w:sz="4" w:space="0" w:color="auto"/>
              <w:right w:val="single" w:sz="4" w:space="0" w:color="auto"/>
            </w:tcBorders>
            <w:shd w:val="clear" w:color="auto" w:fill="2F5496" w:themeFill="accent5" w:themeFillShade="BF"/>
            <w:noWrap/>
            <w:vAlign w:val="bottom"/>
            <w:hideMark/>
          </w:tcPr>
          <w:p w14:paraId="756AD84E" w14:textId="0DCFF3D0" w:rsidR="00B30EB8" w:rsidRPr="00A42D92" w:rsidRDefault="00B30EB8" w:rsidP="00A42D92">
            <w:pPr>
              <w:rPr>
                <w:b/>
              </w:rPr>
            </w:pPr>
            <w:r w:rsidRPr="003E7021">
              <w:rPr>
                <w:b/>
                <w:color w:val="FFFFFF" w:themeColor="background1"/>
              </w:rPr>
              <w:t>SORUMLU VE İŞ BİRLİĞİ YAPILACAK BİRİMLER</w:t>
            </w:r>
          </w:p>
        </w:tc>
      </w:tr>
      <w:tr w:rsidR="003E7021" w:rsidRPr="00A42D92" w14:paraId="753CBD4C" w14:textId="1EF912F6" w:rsidTr="003E7021">
        <w:trPr>
          <w:trHeight w:val="241"/>
        </w:trPr>
        <w:tc>
          <w:tcPr>
            <w:tcW w:w="113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7872B358" w14:textId="77777777" w:rsidR="00B30EB8" w:rsidRPr="00A42D92" w:rsidRDefault="00B30EB8" w:rsidP="00A42D92">
            <w:r w:rsidRPr="00A42D92">
              <w:t>HEDEFLER</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63572C4E" w14:textId="77777777" w:rsidR="00B30EB8" w:rsidRPr="00A42D92" w:rsidRDefault="00B30EB8" w:rsidP="00A42D92">
            <w:r w:rsidRPr="00A42D92">
              <w:t>BİETŞ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224B978F" w14:textId="77777777" w:rsidR="00B30EB8" w:rsidRPr="00A42D92" w:rsidRDefault="00B30EB8" w:rsidP="00A42D92">
            <w:r w:rsidRPr="00A42D92">
              <w:t>DÖHŞ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49022004" w14:textId="77777777" w:rsidR="00B30EB8" w:rsidRPr="00A42D92" w:rsidRDefault="00B30EB8" w:rsidP="00A42D92">
            <w:r w:rsidRPr="00A42D92">
              <w:t>HBÖHŞ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719315D6" w14:textId="77777777" w:rsidR="00B30EB8" w:rsidRPr="00A42D92" w:rsidRDefault="00B30EB8" w:rsidP="00A42D92">
            <w:r w:rsidRPr="00A42D92">
              <w:t>İEHŞ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32B9B186" w14:textId="77777777" w:rsidR="00B30EB8" w:rsidRPr="00A42D92" w:rsidRDefault="00B30EB8" w:rsidP="00A42D92">
            <w:r w:rsidRPr="00A42D92">
              <w:t>DÖHŞ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18DC220C" w14:textId="77777777" w:rsidR="00B30EB8" w:rsidRPr="00A42D92" w:rsidRDefault="00B30EB8" w:rsidP="00A42D92">
            <w:r w:rsidRPr="00A42D92">
              <w:t>DHŞ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5012DAF5" w14:textId="77777777" w:rsidR="00B30EB8" w:rsidRPr="00A42D92" w:rsidRDefault="00B30EB8" w:rsidP="00A42D92">
            <w:r w:rsidRPr="00A42D92">
              <w:t>MTEHŞ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7E66D678" w14:textId="77777777" w:rsidR="00B30EB8" w:rsidRPr="00A42D92" w:rsidRDefault="00B30EB8" w:rsidP="00A42D92">
            <w:r w:rsidRPr="00A42D92">
              <w:t>OHŞ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4A3EC842" w14:textId="77777777" w:rsidR="00B30EB8" w:rsidRPr="00A42D92" w:rsidRDefault="00B30EB8" w:rsidP="00A42D92">
            <w:r w:rsidRPr="00A42D92">
              <w:t>ÖDSHŞ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65955FD2" w14:textId="63A5027E" w:rsidR="00B30EB8" w:rsidRPr="00A42D92" w:rsidRDefault="00B30EB8" w:rsidP="00A42D92">
            <w:r w:rsidRPr="00A42D92">
              <w:t>ÖÖ</w:t>
            </w:r>
            <w:r>
              <w:t>K</w:t>
            </w:r>
            <w:r w:rsidRPr="00A42D92">
              <w:t>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2E89DEF2" w14:textId="77777777" w:rsidR="00B30EB8" w:rsidRPr="00A42D92" w:rsidRDefault="00B30EB8" w:rsidP="00A42D92">
            <w:r w:rsidRPr="00A42D92">
              <w:t>ÖYGHŞ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7A3AB3B7" w14:textId="77777777" w:rsidR="00B30EB8" w:rsidRPr="00A42D92" w:rsidRDefault="00B30EB8" w:rsidP="00A42D92">
            <w:r w:rsidRPr="00A42D92">
              <w:t>ÖERHŞ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390D7076" w14:textId="77777777" w:rsidR="00B30EB8" w:rsidRPr="00A42D92" w:rsidRDefault="00B30EB8" w:rsidP="00A42D92">
            <w:r w:rsidRPr="00A42D92">
              <w:t>SGŞ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53A037CE" w14:textId="77777777" w:rsidR="00B30EB8" w:rsidRPr="00A42D92" w:rsidRDefault="00B30EB8" w:rsidP="00A42D92">
            <w:r w:rsidRPr="00A42D92">
              <w:t>TEHŞ</w:t>
            </w:r>
          </w:p>
        </w:tc>
        <w:tc>
          <w:tcPr>
            <w:tcW w:w="867" w:type="dxa"/>
            <w:tcBorders>
              <w:top w:val="nil"/>
              <w:left w:val="nil"/>
              <w:bottom w:val="single" w:sz="4" w:space="0" w:color="auto"/>
              <w:right w:val="single" w:sz="4" w:space="0" w:color="auto"/>
            </w:tcBorders>
            <w:shd w:val="clear" w:color="auto" w:fill="D9E2F3" w:themeFill="accent5" w:themeFillTint="33"/>
            <w:noWrap/>
            <w:vAlign w:val="bottom"/>
            <w:hideMark/>
          </w:tcPr>
          <w:p w14:paraId="4489CAFA" w14:textId="77777777" w:rsidR="00B30EB8" w:rsidRPr="00A42D92" w:rsidRDefault="00B30EB8" w:rsidP="00A42D92">
            <w:r w:rsidRPr="00A42D92">
              <w:t>TKB, HHB</w:t>
            </w:r>
          </w:p>
        </w:tc>
        <w:tc>
          <w:tcPr>
            <w:tcW w:w="867" w:type="dxa"/>
            <w:tcBorders>
              <w:top w:val="nil"/>
              <w:left w:val="nil"/>
              <w:bottom w:val="single" w:sz="4" w:space="0" w:color="auto"/>
              <w:right w:val="single" w:sz="4" w:space="0" w:color="auto"/>
            </w:tcBorders>
            <w:shd w:val="clear" w:color="auto" w:fill="D9E2F3" w:themeFill="accent5" w:themeFillTint="33"/>
          </w:tcPr>
          <w:p w14:paraId="28771F1F" w14:textId="6F285C8F" w:rsidR="00B30EB8" w:rsidRPr="00A42D92" w:rsidRDefault="00B30EB8" w:rsidP="00A42D92">
            <w:r>
              <w:t>YYEŞ</w:t>
            </w:r>
          </w:p>
        </w:tc>
        <w:tc>
          <w:tcPr>
            <w:tcW w:w="865" w:type="dxa"/>
            <w:tcBorders>
              <w:top w:val="nil"/>
              <w:left w:val="nil"/>
              <w:bottom w:val="single" w:sz="4" w:space="0" w:color="auto"/>
              <w:right w:val="single" w:sz="4" w:space="0" w:color="auto"/>
            </w:tcBorders>
            <w:shd w:val="clear" w:color="auto" w:fill="D9E2F3" w:themeFill="accent5" w:themeFillTint="33"/>
          </w:tcPr>
          <w:p w14:paraId="54592D20" w14:textId="7FADE688" w:rsidR="00B30EB8" w:rsidRDefault="00B30EB8" w:rsidP="00A42D92">
            <w:r>
              <w:t>YEĞİTEKŞ</w:t>
            </w:r>
          </w:p>
        </w:tc>
      </w:tr>
      <w:tr w:rsidR="00B30EB8" w:rsidRPr="00A42D92" w14:paraId="70FDAEEE" w14:textId="7C250295"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3636FCB4" w14:textId="77777777" w:rsidR="00B30EB8" w:rsidRPr="00A42D92" w:rsidRDefault="00B30EB8" w:rsidP="00A42D92">
            <w:r w:rsidRPr="00A42D92">
              <w:t xml:space="preserve">Hedef </w:t>
            </w:r>
            <w:proofErr w:type="gramStart"/>
            <w:r w:rsidRPr="00A42D92">
              <w:t>1.1</w:t>
            </w:r>
            <w:proofErr w:type="gramEnd"/>
          </w:p>
        </w:tc>
        <w:tc>
          <w:tcPr>
            <w:tcW w:w="867" w:type="dxa"/>
            <w:tcBorders>
              <w:top w:val="nil"/>
              <w:left w:val="nil"/>
              <w:bottom w:val="single" w:sz="4" w:space="0" w:color="auto"/>
              <w:right w:val="single" w:sz="4" w:space="0" w:color="auto"/>
            </w:tcBorders>
            <w:shd w:val="clear" w:color="auto" w:fill="auto"/>
            <w:noWrap/>
          </w:tcPr>
          <w:p w14:paraId="76895509" w14:textId="1F558C69"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D903DB2" w14:textId="770FE4F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19BA037" w14:textId="7ADC78B6"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A5E53EA" w14:textId="5DBE22AB"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FC6349E" w14:textId="2FF84CBF"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1DD4792" w14:textId="3AA0A0BF"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610F9264" w14:textId="0F03F45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D6FE4D0" w14:textId="70307BA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8A9DB47" w14:textId="6629E48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74DF2DB" w14:textId="4C5D8413"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346AA103" w14:textId="6201CFA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9AFC7AE" w14:textId="159075B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78C4503" w14:textId="6D168F9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B406606" w14:textId="3C993CCC"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4096B72A" w14:textId="5EF7F2AE" w:rsidR="00B30EB8" w:rsidRPr="00A42D92" w:rsidRDefault="00B30EB8" w:rsidP="00A42D92"/>
        </w:tc>
        <w:tc>
          <w:tcPr>
            <w:tcW w:w="867" w:type="dxa"/>
            <w:tcBorders>
              <w:top w:val="nil"/>
              <w:left w:val="nil"/>
              <w:bottom w:val="single" w:sz="4" w:space="0" w:color="auto"/>
              <w:right w:val="single" w:sz="4" w:space="0" w:color="auto"/>
            </w:tcBorders>
          </w:tcPr>
          <w:p w14:paraId="5FECE56B" w14:textId="77777777" w:rsidR="00B30EB8" w:rsidRPr="00A42D92" w:rsidRDefault="00B30EB8" w:rsidP="00A42D92"/>
        </w:tc>
        <w:tc>
          <w:tcPr>
            <w:tcW w:w="865" w:type="dxa"/>
            <w:tcBorders>
              <w:top w:val="nil"/>
              <w:left w:val="nil"/>
              <w:bottom w:val="single" w:sz="4" w:space="0" w:color="auto"/>
              <w:right w:val="single" w:sz="4" w:space="0" w:color="auto"/>
            </w:tcBorders>
          </w:tcPr>
          <w:p w14:paraId="32E105CA" w14:textId="77777777" w:rsidR="00B30EB8" w:rsidRPr="00A42D92" w:rsidRDefault="00B30EB8" w:rsidP="00A42D92"/>
        </w:tc>
      </w:tr>
      <w:tr w:rsidR="00B30EB8" w:rsidRPr="00A42D92" w14:paraId="27EB73BD" w14:textId="7DA7F35E"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4F2CD726" w14:textId="77777777" w:rsidR="00B30EB8" w:rsidRPr="00A42D92" w:rsidRDefault="00B30EB8" w:rsidP="00A42D92">
            <w:r w:rsidRPr="00A42D92">
              <w:t xml:space="preserve">Hedef </w:t>
            </w:r>
            <w:proofErr w:type="gramStart"/>
            <w:r w:rsidRPr="00A42D92">
              <w:t>1.2</w:t>
            </w:r>
            <w:proofErr w:type="gramEnd"/>
          </w:p>
        </w:tc>
        <w:tc>
          <w:tcPr>
            <w:tcW w:w="867" w:type="dxa"/>
            <w:tcBorders>
              <w:top w:val="nil"/>
              <w:left w:val="nil"/>
              <w:bottom w:val="single" w:sz="4" w:space="0" w:color="auto"/>
              <w:right w:val="single" w:sz="4" w:space="0" w:color="auto"/>
            </w:tcBorders>
            <w:shd w:val="clear" w:color="auto" w:fill="auto"/>
            <w:noWrap/>
          </w:tcPr>
          <w:p w14:paraId="06469BDC" w14:textId="5890123B"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DD5EC3C" w14:textId="5409C26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2D4A52B" w14:textId="7713F77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2D1479F" w14:textId="030AAB8A"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11B59946" w14:textId="7855BB7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EC5C53A" w14:textId="12483CE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42C481F" w14:textId="1A1427D1"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1D77F17" w14:textId="0C5E55F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333672E" w14:textId="5E7D6A2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60A10AC" w14:textId="4B638015"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B2E82D4" w14:textId="5A74035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25DF1E2" w14:textId="5AE691C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915300A" w14:textId="2A185892"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CE0A74F" w14:textId="5011DE75"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217F339B" w14:textId="58157599" w:rsidR="00B30EB8" w:rsidRPr="00A42D92" w:rsidRDefault="00B30EB8" w:rsidP="00A42D92"/>
        </w:tc>
        <w:tc>
          <w:tcPr>
            <w:tcW w:w="867" w:type="dxa"/>
            <w:tcBorders>
              <w:top w:val="nil"/>
              <w:left w:val="nil"/>
              <w:bottom w:val="single" w:sz="4" w:space="0" w:color="auto"/>
              <w:right w:val="single" w:sz="4" w:space="0" w:color="auto"/>
            </w:tcBorders>
          </w:tcPr>
          <w:p w14:paraId="542E0625" w14:textId="77777777" w:rsidR="00B30EB8" w:rsidRPr="00A42D92" w:rsidRDefault="00B30EB8" w:rsidP="00A42D92"/>
        </w:tc>
        <w:tc>
          <w:tcPr>
            <w:tcW w:w="865" w:type="dxa"/>
            <w:tcBorders>
              <w:top w:val="nil"/>
              <w:left w:val="nil"/>
              <w:bottom w:val="single" w:sz="4" w:space="0" w:color="auto"/>
              <w:right w:val="single" w:sz="4" w:space="0" w:color="auto"/>
            </w:tcBorders>
          </w:tcPr>
          <w:p w14:paraId="2F3046F3" w14:textId="77777777" w:rsidR="00B30EB8" w:rsidRPr="00A42D92" w:rsidRDefault="00B30EB8" w:rsidP="00A42D92"/>
        </w:tc>
      </w:tr>
      <w:tr w:rsidR="00B30EB8" w:rsidRPr="00A42D92" w14:paraId="1AB47B2E" w14:textId="6A1E9E09"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0EC3D681" w14:textId="77777777" w:rsidR="00B30EB8" w:rsidRPr="00A42D92" w:rsidRDefault="00B30EB8" w:rsidP="00A42D92">
            <w:r w:rsidRPr="00A42D92">
              <w:t xml:space="preserve">Hedef </w:t>
            </w:r>
            <w:proofErr w:type="gramStart"/>
            <w:r w:rsidRPr="00A42D92">
              <w:t>1.3</w:t>
            </w:r>
            <w:proofErr w:type="gramEnd"/>
          </w:p>
        </w:tc>
        <w:tc>
          <w:tcPr>
            <w:tcW w:w="867" w:type="dxa"/>
            <w:tcBorders>
              <w:top w:val="nil"/>
              <w:left w:val="nil"/>
              <w:bottom w:val="single" w:sz="4" w:space="0" w:color="auto"/>
              <w:right w:val="single" w:sz="4" w:space="0" w:color="auto"/>
            </w:tcBorders>
            <w:shd w:val="clear" w:color="auto" w:fill="auto"/>
            <w:noWrap/>
          </w:tcPr>
          <w:p w14:paraId="0A08D939" w14:textId="2E903F19"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108228B1" w14:textId="6E46B21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C5FBEA1" w14:textId="45ABE39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0210666" w14:textId="552604BA"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DFF3DB5" w14:textId="7141CFCE"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3EF53F9" w14:textId="6ED15F4C"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F753DD0" w14:textId="6E11656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FD143E8" w14:textId="41F84F9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A26F1F8" w14:textId="11AD573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31DBD5E" w14:textId="38CC538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6F685CE" w14:textId="63A47FE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A7814B1" w14:textId="3A6C311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BBE9083" w14:textId="0E49A5D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8BAACA3" w14:textId="0224B450"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1C7DA1CA" w14:textId="20458BD8" w:rsidR="00B30EB8" w:rsidRPr="00A42D92" w:rsidRDefault="00B30EB8" w:rsidP="00A42D92"/>
        </w:tc>
        <w:tc>
          <w:tcPr>
            <w:tcW w:w="867" w:type="dxa"/>
            <w:tcBorders>
              <w:top w:val="nil"/>
              <w:left w:val="nil"/>
              <w:bottom w:val="single" w:sz="4" w:space="0" w:color="auto"/>
              <w:right w:val="single" w:sz="4" w:space="0" w:color="auto"/>
            </w:tcBorders>
          </w:tcPr>
          <w:p w14:paraId="37F906F8" w14:textId="77777777" w:rsidR="00B30EB8" w:rsidRPr="00A42D92" w:rsidRDefault="00B30EB8" w:rsidP="00A42D92"/>
        </w:tc>
        <w:tc>
          <w:tcPr>
            <w:tcW w:w="865" w:type="dxa"/>
            <w:tcBorders>
              <w:top w:val="nil"/>
              <w:left w:val="nil"/>
              <w:bottom w:val="single" w:sz="4" w:space="0" w:color="auto"/>
              <w:right w:val="single" w:sz="4" w:space="0" w:color="auto"/>
            </w:tcBorders>
          </w:tcPr>
          <w:p w14:paraId="33A19D3B" w14:textId="77777777" w:rsidR="00B30EB8" w:rsidRPr="00A42D92" w:rsidRDefault="00B30EB8" w:rsidP="00A42D92"/>
        </w:tc>
      </w:tr>
      <w:tr w:rsidR="00B30EB8" w:rsidRPr="00A42D92" w14:paraId="7C911E9A" w14:textId="5A19B1BB"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18E6616A" w14:textId="77777777" w:rsidR="00B30EB8" w:rsidRPr="00A42D92" w:rsidRDefault="00B30EB8" w:rsidP="00A42D92">
            <w:r w:rsidRPr="00A42D92">
              <w:t xml:space="preserve">Hedef </w:t>
            </w:r>
            <w:proofErr w:type="gramStart"/>
            <w:r w:rsidRPr="00A42D92">
              <w:t>1.4</w:t>
            </w:r>
            <w:proofErr w:type="gramEnd"/>
          </w:p>
        </w:tc>
        <w:tc>
          <w:tcPr>
            <w:tcW w:w="867" w:type="dxa"/>
            <w:tcBorders>
              <w:top w:val="nil"/>
              <w:left w:val="nil"/>
              <w:bottom w:val="single" w:sz="4" w:space="0" w:color="auto"/>
              <w:right w:val="single" w:sz="4" w:space="0" w:color="auto"/>
            </w:tcBorders>
            <w:shd w:val="clear" w:color="auto" w:fill="auto"/>
            <w:noWrap/>
          </w:tcPr>
          <w:p w14:paraId="5933E0D8" w14:textId="1412361A"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3645A74B" w14:textId="19B248C2"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292FC682" w14:textId="4D2757F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8DF3009" w14:textId="058151A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54295B3" w14:textId="72FD9671"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675B1FE" w14:textId="6E028D8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C3A3F6E" w14:textId="49376AA1"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1A036DA" w14:textId="7577E828"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3A652582" w14:textId="687A7B0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55CBDAC" w14:textId="679DEEA0"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61E55A55" w14:textId="556AD6D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6C74978" w14:textId="6FACDB6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65A4B3A" w14:textId="659A68A1"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104A040" w14:textId="7736340E"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49848939" w14:textId="62418E88" w:rsidR="00B30EB8" w:rsidRPr="00A42D92" w:rsidRDefault="00B30EB8" w:rsidP="00A42D92"/>
        </w:tc>
        <w:tc>
          <w:tcPr>
            <w:tcW w:w="867" w:type="dxa"/>
            <w:tcBorders>
              <w:top w:val="nil"/>
              <w:left w:val="nil"/>
              <w:bottom w:val="single" w:sz="4" w:space="0" w:color="auto"/>
              <w:right w:val="single" w:sz="4" w:space="0" w:color="auto"/>
            </w:tcBorders>
          </w:tcPr>
          <w:p w14:paraId="2B745585" w14:textId="77777777" w:rsidR="00B30EB8" w:rsidRPr="00A42D92" w:rsidRDefault="00B30EB8" w:rsidP="00A42D92"/>
        </w:tc>
        <w:tc>
          <w:tcPr>
            <w:tcW w:w="865" w:type="dxa"/>
            <w:tcBorders>
              <w:top w:val="nil"/>
              <w:left w:val="nil"/>
              <w:bottom w:val="single" w:sz="4" w:space="0" w:color="auto"/>
              <w:right w:val="single" w:sz="4" w:space="0" w:color="auto"/>
            </w:tcBorders>
          </w:tcPr>
          <w:p w14:paraId="26C42FD9" w14:textId="77777777" w:rsidR="00B30EB8" w:rsidRPr="00A42D92" w:rsidRDefault="00B30EB8" w:rsidP="00A42D92"/>
        </w:tc>
      </w:tr>
      <w:tr w:rsidR="00B30EB8" w:rsidRPr="00A42D92" w14:paraId="09BC8736" w14:textId="4F6C544C"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66500469" w14:textId="77777777" w:rsidR="00B30EB8" w:rsidRPr="00A42D92" w:rsidRDefault="00B30EB8" w:rsidP="00A42D92">
            <w:r w:rsidRPr="00A42D92">
              <w:t xml:space="preserve">Hedef </w:t>
            </w:r>
            <w:proofErr w:type="gramStart"/>
            <w:r w:rsidRPr="00A42D92">
              <w:t>2.1</w:t>
            </w:r>
            <w:proofErr w:type="gramEnd"/>
          </w:p>
        </w:tc>
        <w:tc>
          <w:tcPr>
            <w:tcW w:w="867" w:type="dxa"/>
            <w:tcBorders>
              <w:top w:val="nil"/>
              <w:left w:val="nil"/>
              <w:bottom w:val="single" w:sz="4" w:space="0" w:color="auto"/>
              <w:right w:val="single" w:sz="4" w:space="0" w:color="auto"/>
            </w:tcBorders>
            <w:shd w:val="clear" w:color="auto" w:fill="auto"/>
            <w:noWrap/>
          </w:tcPr>
          <w:p w14:paraId="26C623C3" w14:textId="3972CCD3"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1A56ADBC" w14:textId="237F3B54"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A53BA20" w14:textId="797FA42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9181346" w14:textId="651BE07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BA8405E" w14:textId="5C9BEE9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0BA2B1E" w14:textId="3240021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114F6FD" w14:textId="6313C115"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C5420A0" w14:textId="30D85A26"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2274765D" w14:textId="142667D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8ED9843" w14:textId="07E32BFB"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DF7314E" w14:textId="3F5E80F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F2B7DEB" w14:textId="5F9DAF6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28A4829" w14:textId="35D8F78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DFF11AD" w14:textId="393B5FD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D561050" w14:textId="0EAA6041" w:rsidR="00B30EB8" w:rsidRPr="00A42D92" w:rsidRDefault="00B30EB8" w:rsidP="00A42D92"/>
        </w:tc>
        <w:tc>
          <w:tcPr>
            <w:tcW w:w="867" w:type="dxa"/>
            <w:tcBorders>
              <w:top w:val="nil"/>
              <w:left w:val="nil"/>
              <w:bottom w:val="single" w:sz="4" w:space="0" w:color="auto"/>
              <w:right w:val="single" w:sz="4" w:space="0" w:color="auto"/>
            </w:tcBorders>
          </w:tcPr>
          <w:p w14:paraId="3D4AD1A8" w14:textId="77777777" w:rsidR="00B30EB8" w:rsidRPr="00A42D92" w:rsidRDefault="00B30EB8" w:rsidP="00A42D92"/>
        </w:tc>
        <w:tc>
          <w:tcPr>
            <w:tcW w:w="865" w:type="dxa"/>
            <w:tcBorders>
              <w:top w:val="nil"/>
              <w:left w:val="nil"/>
              <w:bottom w:val="single" w:sz="4" w:space="0" w:color="auto"/>
              <w:right w:val="single" w:sz="4" w:space="0" w:color="auto"/>
            </w:tcBorders>
          </w:tcPr>
          <w:p w14:paraId="09EAD7DB" w14:textId="77777777" w:rsidR="00B30EB8" w:rsidRPr="00A42D92" w:rsidRDefault="00B30EB8" w:rsidP="00A42D92"/>
        </w:tc>
      </w:tr>
      <w:tr w:rsidR="00B30EB8" w:rsidRPr="00A42D92" w14:paraId="34EF88E0" w14:textId="1167A3C9"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209BD44C" w14:textId="77777777" w:rsidR="00B30EB8" w:rsidRPr="00A42D92" w:rsidRDefault="00B30EB8" w:rsidP="00A42D92">
            <w:r w:rsidRPr="00A42D92">
              <w:t xml:space="preserve">Hedef </w:t>
            </w:r>
            <w:proofErr w:type="gramStart"/>
            <w:r w:rsidRPr="00A42D92">
              <w:t>2.2</w:t>
            </w:r>
            <w:proofErr w:type="gramEnd"/>
          </w:p>
        </w:tc>
        <w:tc>
          <w:tcPr>
            <w:tcW w:w="867" w:type="dxa"/>
            <w:tcBorders>
              <w:top w:val="nil"/>
              <w:left w:val="nil"/>
              <w:bottom w:val="single" w:sz="4" w:space="0" w:color="auto"/>
              <w:right w:val="single" w:sz="4" w:space="0" w:color="auto"/>
            </w:tcBorders>
            <w:shd w:val="clear" w:color="auto" w:fill="auto"/>
            <w:noWrap/>
          </w:tcPr>
          <w:p w14:paraId="152C2B7F" w14:textId="73A21E75"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A8D7057" w14:textId="2D7763EB"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F1BA533" w14:textId="23C7378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29D8F6F" w14:textId="63BB4EB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194838B" w14:textId="3C3BF88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9874CC1" w14:textId="138A506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698591C" w14:textId="5840FA1F"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D9F6E92" w14:textId="311AFE7F"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6861CA5A" w14:textId="25F8DA9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A9CCD85" w14:textId="4FC8699A"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3C850D3B" w14:textId="6DDD2CD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75966D3" w14:textId="3521D46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BCA970E" w14:textId="4236387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611A4DD" w14:textId="11AA02B3"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DEE95A4" w14:textId="607C0A75" w:rsidR="00B30EB8" w:rsidRPr="00A42D92" w:rsidRDefault="00B30EB8" w:rsidP="00A42D92"/>
        </w:tc>
        <w:tc>
          <w:tcPr>
            <w:tcW w:w="867" w:type="dxa"/>
            <w:tcBorders>
              <w:top w:val="nil"/>
              <w:left w:val="nil"/>
              <w:bottom w:val="single" w:sz="4" w:space="0" w:color="auto"/>
              <w:right w:val="single" w:sz="4" w:space="0" w:color="auto"/>
            </w:tcBorders>
          </w:tcPr>
          <w:p w14:paraId="65BFDCC5" w14:textId="77777777" w:rsidR="00B30EB8" w:rsidRPr="00A42D92" w:rsidRDefault="00B30EB8" w:rsidP="00A42D92"/>
        </w:tc>
        <w:tc>
          <w:tcPr>
            <w:tcW w:w="865" w:type="dxa"/>
            <w:tcBorders>
              <w:top w:val="nil"/>
              <w:left w:val="nil"/>
              <w:bottom w:val="single" w:sz="4" w:space="0" w:color="auto"/>
              <w:right w:val="single" w:sz="4" w:space="0" w:color="auto"/>
            </w:tcBorders>
          </w:tcPr>
          <w:p w14:paraId="50030479" w14:textId="77777777" w:rsidR="00B30EB8" w:rsidRPr="00A42D92" w:rsidRDefault="00B30EB8" w:rsidP="00A42D92"/>
        </w:tc>
      </w:tr>
      <w:tr w:rsidR="00B30EB8" w:rsidRPr="00A42D92" w14:paraId="47A6021A" w14:textId="1ECF877A"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6462BA1C" w14:textId="77777777" w:rsidR="00B30EB8" w:rsidRPr="00A42D92" w:rsidRDefault="00B30EB8" w:rsidP="00A42D92">
            <w:r w:rsidRPr="00A42D92">
              <w:lastRenderedPageBreak/>
              <w:t xml:space="preserve">Hedef </w:t>
            </w:r>
            <w:proofErr w:type="gramStart"/>
            <w:r w:rsidRPr="00A42D92">
              <w:t>2.3</w:t>
            </w:r>
            <w:proofErr w:type="gramEnd"/>
          </w:p>
        </w:tc>
        <w:tc>
          <w:tcPr>
            <w:tcW w:w="867" w:type="dxa"/>
            <w:tcBorders>
              <w:top w:val="nil"/>
              <w:left w:val="nil"/>
              <w:bottom w:val="single" w:sz="4" w:space="0" w:color="auto"/>
              <w:right w:val="single" w:sz="4" w:space="0" w:color="auto"/>
            </w:tcBorders>
            <w:shd w:val="clear" w:color="auto" w:fill="auto"/>
            <w:noWrap/>
          </w:tcPr>
          <w:p w14:paraId="3A8AC1FA" w14:textId="6EE5AF1F"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8406CAF" w14:textId="75AC527E"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5A965FBF" w14:textId="7C03E5D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5E40B0F" w14:textId="4A8218F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8893523" w14:textId="5B7FA24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2C84EC4" w14:textId="77B4507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98280E1" w14:textId="41366584"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2E97231D" w14:textId="7C7C2222"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72ACE2C" w14:textId="7C9F0D4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034687E" w14:textId="20E7EDE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5998304" w14:textId="5031C88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D43F0BD" w14:textId="3FE85C8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2777D05" w14:textId="446A5FC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D03F40C" w14:textId="3664645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BB631EB" w14:textId="56D7F87B" w:rsidR="00B30EB8" w:rsidRPr="00A42D92" w:rsidRDefault="00B30EB8" w:rsidP="00A42D92"/>
        </w:tc>
        <w:tc>
          <w:tcPr>
            <w:tcW w:w="867" w:type="dxa"/>
            <w:tcBorders>
              <w:top w:val="nil"/>
              <w:left w:val="nil"/>
              <w:bottom w:val="single" w:sz="4" w:space="0" w:color="auto"/>
              <w:right w:val="single" w:sz="4" w:space="0" w:color="auto"/>
            </w:tcBorders>
          </w:tcPr>
          <w:p w14:paraId="756D6F9E" w14:textId="7A73C279" w:rsidR="00B30EB8" w:rsidRPr="00A42D92" w:rsidRDefault="00B30EB8" w:rsidP="00A42D92">
            <w:r>
              <w:t>İ</w:t>
            </w:r>
          </w:p>
        </w:tc>
        <w:tc>
          <w:tcPr>
            <w:tcW w:w="865" w:type="dxa"/>
            <w:tcBorders>
              <w:top w:val="nil"/>
              <w:left w:val="nil"/>
              <w:bottom w:val="single" w:sz="4" w:space="0" w:color="auto"/>
              <w:right w:val="single" w:sz="4" w:space="0" w:color="auto"/>
            </w:tcBorders>
          </w:tcPr>
          <w:p w14:paraId="1A8D0DEB" w14:textId="77777777" w:rsidR="00B30EB8" w:rsidRDefault="00B30EB8" w:rsidP="00A42D92"/>
        </w:tc>
      </w:tr>
      <w:tr w:rsidR="00B30EB8" w:rsidRPr="00A42D92" w14:paraId="3FB714EE" w14:textId="305BA57F"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46AB717E" w14:textId="77777777" w:rsidR="00B30EB8" w:rsidRPr="00A42D92" w:rsidRDefault="00B30EB8" w:rsidP="00A42D92">
            <w:r w:rsidRPr="00A42D92">
              <w:t xml:space="preserve">Hedef </w:t>
            </w:r>
            <w:proofErr w:type="gramStart"/>
            <w:r w:rsidRPr="00A42D92">
              <w:t>2.4</w:t>
            </w:r>
            <w:proofErr w:type="gramEnd"/>
          </w:p>
        </w:tc>
        <w:tc>
          <w:tcPr>
            <w:tcW w:w="867" w:type="dxa"/>
            <w:tcBorders>
              <w:top w:val="nil"/>
              <w:left w:val="nil"/>
              <w:bottom w:val="single" w:sz="4" w:space="0" w:color="auto"/>
              <w:right w:val="single" w:sz="4" w:space="0" w:color="auto"/>
            </w:tcBorders>
            <w:shd w:val="clear" w:color="auto" w:fill="auto"/>
            <w:noWrap/>
          </w:tcPr>
          <w:p w14:paraId="3A2DC4A4" w14:textId="6A0ACAFD"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8DDA791" w14:textId="0C922A3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A720CF0" w14:textId="28062040"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46733EC" w14:textId="7A69444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63FAB51" w14:textId="58637416"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39C2050" w14:textId="4424F1F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7906764" w14:textId="45F884C8"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29DB485D" w14:textId="3B1A400D"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C73D3E0" w14:textId="649BB30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2942C23" w14:textId="7917FB06"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696E2CE7" w14:textId="5147C29C"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2BD933A" w14:textId="0E0FEF86"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7DC5F4D4" w14:textId="193F15C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E4E6446" w14:textId="1A71C27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069A3A1" w14:textId="406C6BD6" w:rsidR="00B30EB8" w:rsidRPr="00A42D92" w:rsidRDefault="00B30EB8" w:rsidP="00A42D92"/>
        </w:tc>
        <w:tc>
          <w:tcPr>
            <w:tcW w:w="867" w:type="dxa"/>
            <w:tcBorders>
              <w:top w:val="nil"/>
              <w:left w:val="nil"/>
              <w:bottom w:val="single" w:sz="4" w:space="0" w:color="auto"/>
              <w:right w:val="single" w:sz="4" w:space="0" w:color="auto"/>
            </w:tcBorders>
          </w:tcPr>
          <w:p w14:paraId="34CDCAAE" w14:textId="77777777" w:rsidR="00B30EB8" w:rsidRPr="00A42D92" w:rsidRDefault="00B30EB8" w:rsidP="00A42D92"/>
        </w:tc>
        <w:tc>
          <w:tcPr>
            <w:tcW w:w="865" w:type="dxa"/>
            <w:tcBorders>
              <w:top w:val="nil"/>
              <w:left w:val="nil"/>
              <w:bottom w:val="single" w:sz="4" w:space="0" w:color="auto"/>
              <w:right w:val="single" w:sz="4" w:space="0" w:color="auto"/>
            </w:tcBorders>
          </w:tcPr>
          <w:p w14:paraId="46E8CAA9" w14:textId="77777777" w:rsidR="00B30EB8" w:rsidRPr="00A42D92" w:rsidRDefault="00B30EB8" w:rsidP="00A42D92"/>
        </w:tc>
      </w:tr>
      <w:tr w:rsidR="00B30EB8" w:rsidRPr="00A42D92" w14:paraId="3B72C5C7" w14:textId="6BB380D8"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6DAAC633" w14:textId="77777777" w:rsidR="00B30EB8" w:rsidRPr="00A42D92" w:rsidRDefault="00B30EB8" w:rsidP="00A42D92">
            <w:r w:rsidRPr="00A42D92">
              <w:t xml:space="preserve">Hedef </w:t>
            </w:r>
            <w:proofErr w:type="gramStart"/>
            <w:r w:rsidRPr="00A42D92">
              <w:t>2.5</w:t>
            </w:r>
            <w:proofErr w:type="gramEnd"/>
          </w:p>
        </w:tc>
        <w:tc>
          <w:tcPr>
            <w:tcW w:w="867" w:type="dxa"/>
            <w:tcBorders>
              <w:top w:val="nil"/>
              <w:left w:val="nil"/>
              <w:bottom w:val="single" w:sz="4" w:space="0" w:color="auto"/>
              <w:right w:val="single" w:sz="4" w:space="0" w:color="auto"/>
            </w:tcBorders>
            <w:shd w:val="clear" w:color="auto" w:fill="auto"/>
            <w:noWrap/>
          </w:tcPr>
          <w:p w14:paraId="4B828744" w14:textId="4A6D9E16"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698C158A" w14:textId="01A2C263"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E23472B" w14:textId="2BD4112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A6E1602" w14:textId="73D41FC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C4F3F51" w14:textId="1B42FC4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73CD22E" w14:textId="4A82E97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357FAB0" w14:textId="519E8BFF"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413912D2" w14:textId="6A5693C5"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593D6CF" w14:textId="478807B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3A498D7" w14:textId="166FEE58"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6C88618B" w14:textId="2BC07E5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71311D9" w14:textId="3753FA9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1A09184" w14:textId="2FC1C29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7FB4D12" w14:textId="5F177085"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0EC87665" w14:textId="1FA0074A" w:rsidR="00B30EB8" w:rsidRPr="00A42D92" w:rsidRDefault="00B30EB8" w:rsidP="00A42D92"/>
        </w:tc>
        <w:tc>
          <w:tcPr>
            <w:tcW w:w="867" w:type="dxa"/>
            <w:tcBorders>
              <w:top w:val="nil"/>
              <w:left w:val="nil"/>
              <w:bottom w:val="single" w:sz="4" w:space="0" w:color="auto"/>
              <w:right w:val="single" w:sz="4" w:space="0" w:color="auto"/>
            </w:tcBorders>
          </w:tcPr>
          <w:p w14:paraId="58787582" w14:textId="21449441" w:rsidR="00B30EB8" w:rsidRPr="00A42D92" w:rsidRDefault="00B30EB8" w:rsidP="00A42D92">
            <w:r>
              <w:t>İ</w:t>
            </w:r>
          </w:p>
        </w:tc>
        <w:tc>
          <w:tcPr>
            <w:tcW w:w="865" w:type="dxa"/>
            <w:tcBorders>
              <w:top w:val="nil"/>
              <w:left w:val="nil"/>
              <w:bottom w:val="single" w:sz="4" w:space="0" w:color="auto"/>
              <w:right w:val="single" w:sz="4" w:space="0" w:color="auto"/>
            </w:tcBorders>
          </w:tcPr>
          <w:p w14:paraId="6062DB4C" w14:textId="77777777" w:rsidR="00B30EB8" w:rsidRDefault="00B30EB8" w:rsidP="00A42D92"/>
        </w:tc>
      </w:tr>
      <w:tr w:rsidR="00B30EB8" w:rsidRPr="00A42D92" w14:paraId="23AB1E14" w14:textId="4B83E420"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3D1A28E7" w14:textId="77777777" w:rsidR="00B30EB8" w:rsidRPr="00A42D92" w:rsidRDefault="00B30EB8" w:rsidP="00A42D92">
            <w:r w:rsidRPr="00A42D92">
              <w:t xml:space="preserve">Hedef </w:t>
            </w:r>
            <w:proofErr w:type="gramStart"/>
            <w:r w:rsidRPr="00A42D92">
              <w:t>3.1</w:t>
            </w:r>
            <w:proofErr w:type="gramEnd"/>
          </w:p>
        </w:tc>
        <w:tc>
          <w:tcPr>
            <w:tcW w:w="867" w:type="dxa"/>
            <w:tcBorders>
              <w:top w:val="nil"/>
              <w:left w:val="nil"/>
              <w:bottom w:val="single" w:sz="4" w:space="0" w:color="auto"/>
              <w:right w:val="single" w:sz="4" w:space="0" w:color="auto"/>
            </w:tcBorders>
            <w:shd w:val="clear" w:color="auto" w:fill="auto"/>
            <w:noWrap/>
          </w:tcPr>
          <w:p w14:paraId="2F9FF5F1" w14:textId="61AAFF20"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26AAF818" w14:textId="6916D9FB"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7FC6685" w14:textId="072CEDC9"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78F5BFD3" w14:textId="3A8B1F9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6CCF4BF" w14:textId="21AB0FD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FD5F6DC" w14:textId="0038E4B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E6C4DF5" w14:textId="45559B7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BF7898B" w14:textId="0513028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26475A8" w14:textId="11D3CAAD"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30297E7" w14:textId="06DAC56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58A6C02" w14:textId="6D9BA376"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A5E6290" w14:textId="780A56EC"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41F82659" w14:textId="2CFC9A9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7E3FDB8" w14:textId="175B84A6"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089706F" w14:textId="3CC61D36" w:rsidR="00B30EB8" w:rsidRPr="00A42D92" w:rsidRDefault="00B30EB8" w:rsidP="00A42D92"/>
        </w:tc>
        <w:tc>
          <w:tcPr>
            <w:tcW w:w="867" w:type="dxa"/>
            <w:tcBorders>
              <w:top w:val="nil"/>
              <w:left w:val="nil"/>
              <w:bottom w:val="single" w:sz="4" w:space="0" w:color="auto"/>
              <w:right w:val="single" w:sz="4" w:space="0" w:color="auto"/>
            </w:tcBorders>
          </w:tcPr>
          <w:p w14:paraId="762CB022" w14:textId="77777777" w:rsidR="00B30EB8" w:rsidRPr="00A42D92" w:rsidRDefault="00B30EB8" w:rsidP="00A42D92"/>
        </w:tc>
        <w:tc>
          <w:tcPr>
            <w:tcW w:w="865" w:type="dxa"/>
            <w:tcBorders>
              <w:top w:val="nil"/>
              <w:left w:val="nil"/>
              <w:bottom w:val="single" w:sz="4" w:space="0" w:color="auto"/>
              <w:right w:val="single" w:sz="4" w:space="0" w:color="auto"/>
            </w:tcBorders>
          </w:tcPr>
          <w:p w14:paraId="1DD38096" w14:textId="77777777" w:rsidR="00B30EB8" w:rsidRPr="00A42D92" w:rsidRDefault="00B30EB8" w:rsidP="00A42D92"/>
        </w:tc>
      </w:tr>
      <w:tr w:rsidR="00B30EB8" w:rsidRPr="00A42D92" w14:paraId="62F3A09B" w14:textId="55F8AF9E"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76ADB13D" w14:textId="77777777" w:rsidR="00B30EB8" w:rsidRPr="00A42D92" w:rsidRDefault="00B30EB8" w:rsidP="00A42D92">
            <w:r w:rsidRPr="00A42D92">
              <w:t xml:space="preserve">Hedef </w:t>
            </w:r>
            <w:proofErr w:type="gramStart"/>
            <w:r w:rsidRPr="00A42D92">
              <w:t>3.2</w:t>
            </w:r>
            <w:proofErr w:type="gramEnd"/>
          </w:p>
        </w:tc>
        <w:tc>
          <w:tcPr>
            <w:tcW w:w="867" w:type="dxa"/>
            <w:tcBorders>
              <w:top w:val="nil"/>
              <w:left w:val="nil"/>
              <w:bottom w:val="single" w:sz="4" w:space="0" w:color="auto"/>
              <w:right w:val="single" w:sz="4" w:space="0" w:color="auto"/>
            </w:tcBorders>
            <w:shd w:val="clear" w:color="auto" w:fill="auto"/>
            <w:noWrap/>
          </w:tcPr>
          <w:p w14:paraId="00757869" w14:textId="74801997"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35990260" w14:textId="51C3320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9FCF97D" w14:textId="5581ED79"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08FC02D6" w14:textId="7D4B84E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70577BA" w14:textId="6DA5661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7CEE5F3" w14:textId="606068E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7586AC7" w14:textId="6EF24C2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605236B" w14:textId="0F41EB73"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E2C9283" w14:textId="617CE3F4"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EFDB935" w14:textId="2A1778A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36B6E56B" w14:textId="06DEBD79"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18C186F" w14:textId="0A1FF3F5"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69216A5" w14:textId="753840E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D7B73E1" w14:textId="28CDAB7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4198AEF" w14:textId="47231AF3" w:rsidR="00B30EB8" w:rsidRPr="00A42D92" w:rsidRDefault="00B30EB8" w:rsidP="00A42D92"/>
        </w:tc>
        <w:tc>
          <w:tcPr>
            <w:tcW w:w="867" w:type="dxa"/>
            <w:tcBorders>
              <w:top w:val="nil"/>
              <w:left w:val="nil"/>
              <w:bottom w:val="single" w:sz="4" w:space="0" w:color="auto"/>
              <w:right w:val="single" w:sz="4" w:space="0" w:color="auto"/>
            </w:tcBorders>
          </w:tcPr>
          <w:p w14:paraId="3573968B" w14:textId="77777777" w:rsidR="00B30EB8" w:rsidRPr="00A42D92" w:rsidRDefault="00B30EB8" w:rsidP="00A42D92"/>
        </w:tc>
        <w:tc>
          <w:tcPr>
            <w:tcW w:w="865" w:type="dxa"/>
            <w:tcBorders>
              <w:top w:val="nil"/>
              <w:left w:val="nil"/>
              <w:bottom w:val="single" w:sz="4" w:space="0" w:color="auto"/>
              <w:right w:val="single" w:sz="4" w:space="0" w:color="auto"/>
            </w:tcBorders>
          </w:tcPr>
          <w:p w14:paraId="407611EC" w14:textId="7FF38EEC" w:rsidR="00B30EB8" w:rsidRPr="00A42D92" w:rsidRDefault="00B30EB8" w:rsidP="00A42D92">
            <w:r>
              <w:t>İ</w:t>
            </w:r>
          </w:p>
        </w:tc>
      </w:tr>
      <w:tr w:rsidR="00B30EB8" w:rsidRPr="00A42D92" w14:paraId="766CFD47" w14:textId="0C9A5631"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37653379" w14:textId="77777777" w:rsidR="00B30EB8" w:rsidRPr="00A42D92" w:rsidRDefault="00B30EB8" w:rsidP="00A42D92">
            <w:r w:rsidRPr="00A42D92">
              <w:t xml:space="preserve">Hedef </w:t>
            </w:r>
            <w:proofErr w:type="gramStart"/>
            <w:r w:rsidRPr="00A42D92">
              <w:t>3.3</w:t>
            </w:r>
            <w:proofErr w:type="gramEnd"/>
          </w:p>
        </w:tc>
        <w:tc>
          <w:tcPr>
            <w:tcW w:w="867" w:type="dxa"/>
            <w:tcBorders>
              <w:top w:val="nil"/>
              <w:left w:val="nil"/>
              <w:bottom w:val="single" w:sz="4" w:space="0" w:color="auto"/>
              <w:right w:val="single" w:sz="4" w:space="0" w:color="auto"/>
            </w:tcBorders>
            <w:shd w:val="clear" w:color="auto" w:fill="auto"/>
            <w:noWrap/>
          </w:tcPr>
          <w:p w14:paraId="407488A4" w14:textId="26BFB696" w:rsidR="00B30EB8" w:rsidRPr="00A42D92" w:rsidRDefault="00B30EB8" w:rsidP="00A42D92">
            <w:r>
              <w:t>İ</w:t>
            </w:r>
          </w:p>
        </w:tc>
        <w:tc>
          <w:tcPr>
            <w:tcW w:w="867" w:type="dxa"/>
            <w:tcBorders>
              <w:top w:val="nil"/>
              <w:left w:val="nil"/>
              <w:bottom w:val="single" w:sz="4" w:space="0" w:color="auto"/>
              <w:right w:val="single" w:sz="4" w:space="0" w:color="auto"/>
            </w:tcBorders>
            <w:shd w:val="clear" w:color="auto" w:fill="auto"/>
            <w:noWrap/>
          </w:tcPr>
          <w:p w14:paraId="51AAD3B1" w14:textId="3F5E7FDF"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1881E85" w14:textId="7DC9188C" w:rsidR="00B30EB8" w:rsidRPr="00A42D92" w:rsidRDefault="00B30EB8" w:rsidP="00A42D92">
            <w:r>
              <w:t>S</w:t>
            </w:r>
          </w:p>
        </w:tc>
        <w:tc>
          <w:tcPr>
            <w:tcW w:w="867" w:type="dxa"/>
            <w:tcBorders>
              <w:top w:val="nil"/>
              <w:left w:val="nil"/>
              <w:bottom w:val="single" w:sz="4" w:space="0" w:color="auto"/>
              <w:right w:val="single" w:sz="4" w:space="0" w:color="auto"/>
            </w:tcBorders>
            <w:shd w:val="clear" w:color="auto" w:fill="auto"/>
            <w:noWrap/>
          </w:tcPr>
          <w:p w14:paraId="7E079966" w14:textId="465513FE"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494CA08" w14:textId="4C7BD988"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5B173EA4" w14:textId="169425D3"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25CAFA16" w14:textId="38866316"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76E8F608" w14:textId="22AF421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2337B27" w14:textId="05F4FD8A"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C0876E2" w14:textId="1C9B1EB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BC5B5A3" w14:textId="5F4CB3D0"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0AD5F9AC" w14:textId="7190E922"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4DD7EB96" w14:textId="00F27C23"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6F75CADB" w14:textId="169C3037" w:rsidR="00B30EB8" w:rsidRPr="00A42D92" w:rsidRDefault="00B30EB8" w:rsidP="00A42D92"/>
        </w:tc>
        <w:tc>
          <w:tcPr>
            <w:tcW w:w="867" w:type="dxa"/>
            <w:tcBorders>
              <w:top w:val="nil"/>
              <w:left w:val="nil"/>
              <w:bottom w:val="single" w:sz="4" w:space="0" w:color="auto"/>
              <w:right w:val="single" w:sz="4" w:space="0" w:color="auto"/>
            </w:tcBorders>
            <w:shd w:val="clear" w:color="auto" w:fill="auto"/>
            <w:noWrap/>
          </w:tcPr>
          <w:p w14:paraId="14F42CF2" w14:textId="136B4E01" w:rsidR="00B30EB8" w:rsidRPr="00A42D92" w:rsidRDefault="00B30EB8" w:rsidP="00A42D92"/>
        </w:tc>
        <w:tc>
          <w:tcPr>
            <w:tcW w:w="867" w:type="dxa"/>
            <w:tcBorders>
              <w:top w:val="nil"/>
              <w:left w:val="nil"/>
              <w:bottom w:val="single" w:sz="4" w:space="0" w:color="auto"/>
              <w:right w:val="single" w:sz="4" w:space="0" w:color="auto"/>
            </w:tcBorders>
          </w:tcPr>
          <w:p w14:paraId="2C6F5F03" w14:textId="77777777" w:rsidR="00B30EB8" w:rsidRPr="00A42D92" w:rsidRDefault="00B30EB8" w:rsidP="00A42D92"/>
        </w:tc>
        <w:tc>
          <w:tcPr>
            <w:tcW w:w="865" w:type="dxa"/>
            <w:tcBorders>
              <w:top w:val="nil"/>
              <w:left w:val="nil"/>
              <w:bottom w:val="single" w:sz="4" w:space="0" w:color="auto"/>
              <w:right w:val="single" w:sz="4" w:space="0" w:color="auto"/>
            </w:tcBorders>
          </w:tcPr>
          <w:p w14:paraId="17E945E8" w14:textId="77777777" w:rsidR="00B30EB8" w:rsidRPr="00A42D92" w:rsidRDefault="00B30EB8" w:rsidP="00A42D92"/>
        </w:tc>
      </w:tr>
      <w:tr w:rsidR="00A74DEA" w:rsidRPr="00A42D92" w14:paraId="17597E26" w14:textId="77777777"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tcPr>
          <w:p w14:paraId="414AD305" w14:textId="5297AC87" w:rsidR="00A74DEA" w:rsidRPr="00A42D92" w:rsidRDefault="00A74DEA" w:rsidP="00A74DEA">
            <w:r>
              <w:t xml:space="preserve">Hedef </w:t>
            </w:r>
            <w:proofErr w:type="gramStart"/>
            <w:r>
              <w:t>3.4</w:t>
            </w:r>
            <w:proofErr w:type="gramEnd"/>
          </w:p>
        </w:tc>
        <w:tc>
          <w:tcPr>
            <w:tcW w:w="867" w:type="dxa"/>
            <w:tcBorders>
              <w:top w:val="nil"/>
              <w:left w:val="nil"/>
              <w:bottom w:val="single" w:sz="4" w:space="0" w:color="auto"/>
              <w:right w:val="single" w:sz="4" w:space="0" w:color="auto"/>
            </w:tcBorders>
            <w:shd w:val="clear" w:color="auto" w:fill="auto"/>
            <w:noWrap/>
          </w:tcPr>
          <w:p w14:paraId="6E8E2D06" w14:textId="08BE02F0" w:rsidR="00A74DEA" w:rsidRDefault="00A74DEA" w:rsidP="00A74DEA">
            <w:r>
              <w:t>İ</w:t>
            </w:r>
          </w:p>
        </w:tc>
        <w:tc>
          <w:tcPr>
            <w:tcW w:w="867" w:type="dxa"/>
            <w:tcBorders>
              <w:top w:val="nil"/>
              <w:left w:val="nil"/>
              <w:bottom w:val="single" w:sz="4" w:space="0" w:color="auto"/>
              <w:right w:val="single" w:sz="4" w:space="0" w:color="auto"/>
            </w:tcBorders>
            <w:shd w:val="clear" w:color="auto" w:fill="auto"/>
            <w:noWrap/>
          </w:tcPr>
          <w:p w14:paraId="5F622C0D"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5440C5B7" w14:textId="57EA7D3B" w:rsidR="00A74DEA" w:rsidRDefault="00A74DEA" w:rsidP="00A74DEA">
            <w:r>
              <w:t>İ</w:t>
            </w:r>
          </w:p>
        </w:tc>
        <w:tc>
          <w:tcPr>
            <w:tcW w:w="867" w:type="dxa"/>
            <w:tcBorders>
              <w:top w:val="nil"/>
              <w:left w:val="nil"/>
              <w:bottom w:val="single" w:sz="4" w:space="0" w:color="auto"/>
              <w:right w:val="single" w:sz="4" w:space="0" w:color="auto"/>
            </w:tcBorders>
            <w:shd w:val="clear" w:color="auto" w:fill="auto"/>
            <w:noWrap/>
          </w:tcPr>
          <w:p w14:paraId="53EDD2E6"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65C09E17"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297DBEB6"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580A043D" w14:textId="7C8365EF" w:rsidR="00A74DEA" w:rsidRPr="00A42D92" w:rsidRDefault="00A74DEA" w:rsidP="00A74DEA">
            <w:r>
              <w:t>İ</w:t>
            </w:r>
          </w:p>
        </w:tc>
        <w:tc>
          <w:tcPr>
            <w:tcW w:w="867" w:type="dxa"/>
            <w:tcBorders>
              <w:top w:val="nil"/>
              <w:left w:val="nil"/>
              <w:bottom w:val="single" w:sz="4" w:space="0" w:color="auto"/>
              <w:right w:val="single" w:sz="4" w:space="0" w:color="auto"/>
            </w:tcBorders>
            <w:shd w:val="clear" w:color="auto" w:fill="auto"/>
            <w:noWrap/>
          </w:tcPr>
          <w:p w14:paraId="135173E0"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36D71871"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74D16623" w14:textId="1FC2A198" w:rsidR="00A74DEA" w:rsidRPr="00A42D92" w:rsidRDefault="00A74DEA" w:rsidP="00A74DEA">
            <w:r>
              <w:t>S</w:t>
            </w:r>
          </w:p>
        </w:tc>
        <w:tc>
          <w:tcPr>
            <w:tcW w:w="867" w:type="dxa"/>
            <w:tcBorders>
              <w:top w:val="nil"/>
              <w:left w:val="nil"/>
              <w:bottom w:val="single" w:sz="4" w:space="0" w:color="auto"/>
              <w:right w:val="single" w:sz="4" w:space="0" w:color="auto"/>
            </w:tcBorders>
            <w:shd w:val="clear" w:color="auto" w:fill="auto"/>
            <w:noWrap/>
          </w:tcPr>
          <w:p w14:paraId="20484AAC"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10656900"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1D79E78A"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68B457FF" w14:textId="77777777" w:rsidR="00A74DEA" w:rsidRPr="00A42D92" w:rsidRDefault="00A74DEA" w:rsidP="00A74DEA"/>
        </w:tc>
        <w:tc>
          <w:tcPr>
            <w:tcW w:w="867" w:type="dxa"/>
            <w:tcBorders>
              <w:top w:val="nil"/>
              <w:left w:val="nil"/>
              <w:bottom w:val="single" w:sz="4" w:space="0" w:color="auto"/>
              <w:right w:val="single" w:sz="4" w:space="0" w:color="auto"/>
            </w:tcBorders>
            <w:shd w:val="clear" w:color="auto" w:fill="auto"/>
            <w:noWrap/>
          </w:tcPr>
          <w:p w14:paraId="69A0BAAF" w14:textId="77777777" w:rsidR="00A74DEA" w:rsidRPr="00A42D92" w:rsidRDefault="00A74DEA" w:rsidP="00A74DEA"/>
        </w:tc>
        <w:tc>
          <w:tcPr>
            <w:tcW w:w="867" w:type="dxa"/>
            <w:tcBorders>
              <w:top w:val="nil"/>
              <w:left w:val="nil"/>
              <w:bottom w:val="single" w:sz="4" w:space="0" w:color="auto"/>
              <w:right w:val="single" w:sz="4" w:space="0" w:color="auto"/>
            </w:tcBorders>
          </w:tcPr>
          <w:p w14:paraId="5626BEBD" w14:textId="77777777" w:rsidR="00A74DEA" w:rsidRPr="00A42D92" w:rsidRDefault="00A74DEA" w:rsidP="00A74DEA"/>
        </w:tc>
        <w:tc>
          <w:tcPr>
            <w:tcW w:w="865" w:type="dxa"/>
            <w:tcBorders>
              <w:top w:val="nil"/>
              <w:left w:val="nil"/>
              <w:bottom w:val="single" w:sz="4" w:space="0" w:color="auto"/>
              <w:right w:val="single" w:sz="4" w:space="0" w:color="auto"/>
            </w:tcBorders>
          </w:tcPr>
          <w:p w14:paraId="27703978" w14:textId="59D32091" w:rsidR="00A74DEA" w:rsidRPr="00A42D92" w:rsidRDefault="00A74DEA" w:rsidP="00A74DEA">
            <w:r>
              <w:t>İ</w:t>
            </w:r>
          </w:p>
        </w:tc>
      </w:tr>
    </w:tbl>
    <w:p w14:paraId="2CECEA17" w14:textId="77777777" w:rsidR="00B976B5" w:rsidRDefault="00B976B5"/>
    <w:tbl>
      <w:tblPr>
        <w:tblW w:w="15871" w:type="dxa"/>
        <w:tblLayout w:type="fixed"/>
        <w:tblCellMar>
          <w:left w:w="70" w:type="dxa"/>
          <w:right w:w="70" w:type="dxa"/>
        </w:tblCellMar>
        <w:tblLook w:val="04A0" w:firstRow="1" w:lastRow="0" w:firstColumn="1" w:lastColumn="0" w:noHBand="0" w:noVBand="1"/>
      </w:tblPr>
      <w:tblGrid>
        <w:gridCol w:w="1134"/>
        <w:gridCol w:w="867"/>
        <w:gridCol w:w="867"/>
        <w:gridCol w:w="867"/>
        <w:gridCol w:w="867"/>
        <w:gridCol w:w="867"/>
        <w:gridCol w:w="867"/>
        <w:gridCol w:w="867"/>
        <w:gridCol w:w="867"/>
        <w:gridCol w:w="867"/>
        <w:gridCol w:w="867"/>
        <w:gridCol w:w="867"/>
        <w:gridCol w:w="867"/>
        <w:gridCol w:w="867"/>
        <w:gridCol w:w="867"/>
        <w:gridCol w:w="867"/>
        <w:gridCol w:w="867"/>
        <w:gridCol w:w="865"/>
      </w:tblGrid>
      <w:tr w:rsidR="00B976B5" w:rsidRPr="00A42D92" w14:paraId="6882EA72" w14:textId="77777777" w:rsidTr="00B976B5">
        <w:trPr>
          <w:trHeight w:val="241"/>
        </w:trPr>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5CCA372C" w14:textId="32E7F0CB" w:rsidR="00B976B5" w:rsidRPr="00A42D92" w:rsidRDefault="00B976B5" w:rsidP="00B976B5">
            <w:r w:rsidRPr="00A42D92">
              <w:t>HEDEFLER</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54B38998" w14:textId="070D7D88" w:rsidR="00B976B5" w:rsidRDefault="00B976B5" w:rsidP="00B976B5">
            <w:r w:rsidRPr="00A42D92">
              <w:t>BİETŞ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6B27AAB" w14:textId="2B957F75" w:rsidR="00B976B5" w:rsidRPr="00A42D92" w:rsidRDefault="00B976B5" w:rsidP="00B976B5">
            <w:r w:rsidRPr="00A42D92">
              <w:t>DÖHŞ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8189B8F" w14:textId="2147760F" w:rsidR="00B976B5" w:rsidRPr="00A42D92" w:rsidRDefault="00B976B5" w:rsidP="00B976B5">
            <w:r w:rsidRPr="00A42D92">
              <w:t>HBÖHŞ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33148196" w14:textId="4D88ED06" w:rsidR="00B976B5" w:rsidRDefault="00B976B5" w:rsidP="00B976B5">
            <w:r w:rsidRPr="00A42D92">
              <w:t>İEHŞ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34BC19A8" w14:textId="18F9D546" w:rsidR="00B976B5" w:rsidRDefault="00B976B5" w:rsidP="00B976B5">
            <w:r w:rsidRPr="00A42D92">
              <w:t>DÖHŞ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F31046B" w14:textId="4377ACF4" w:rsidR="00B976B5" w:rsidRPr="00A42D92" w:rsidRDefault="00B976B5" w:rsidP="00B976B5">
            <w:r w:rsidRPr="00A42D92">
              <w:t>DHŞ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683542B" w14:textId="6132F444" w:rsidR="00B976B5" w:rsidRDefault="00B976B5" w:rsidP="00B976B5">
            <w:r w:rsidRPr="00A42D92">
              <w:t>MTEHŞ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77409A2F" w14:textId="7AD1B68E" w:rsidR="00B976B5" w:rsidRDefault="00B976B5" w:rsidP="00B976B5">
            <w:r w:rsidRPr="00A42D92">
              <w:t>OHŞ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467EF7E" w14:textId="5A556E54" w:rsidR="00B976B5" w:rsidRPr="00A42D92" w:rsidRDefault="00B976B5" w:rsidP="00B976B5">
            <w:r w:rsidRPr="00A42D92">
              <w:t>ÖDSHŞ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25B7656" w14:textId="1A767964" w:rsidR="00B976B5" w:rsidRDefault="00B976B5" w:rsidP="00B976B5">
            <w:r w:rsidRPr="00A42D92">
              <w:t>ÖÖ</w:t>
            </w:r>
            <w:r>
              <w:t>K</w:t>
            </w:r>
            <w:r w:rsidRPr="00A42D92">
              <w:t>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9D7989C" w14:textId="4E1BA1E2" w:rsidR="00B976B5" w:rsidRPr="00A42D92" w:rsidRDefault="00B976B5" w:rsidP="00B976B5">
            <w:r w:rsidRPr="00A42D92">
              <w:t>ÖYGHŞ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4F066A91" w14:textId="151E298E" w:rsidR="00B976B5" w:rsidRDefault="00B976B5" w:rsidP="00B976B5">
            <w:r w:rsidRPr="00A42D92">
              <w:t>ÖERHŞ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44332AF8" w14:textId="412CE6E1" w:rsidR="00B976B5" w:rsidRPr="00A42D92" w:rsidRDefault="00B976B5" w:rsidP="00B976B5">
            <w:r w:rsidRPr="00A42D92">
              <w:t>SGŞ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7A045451" w14:textId="72A22BB7" w:rsidR="00B976B5" w:rsidRDefault="00B976B5" w:rsidP="00B976B5">
            <w:r w:rsidRPr="00A42D92">
              <w:t>TEHŞ</w:t>
            </w:r>
          </w:p>
        </w:tc>
        <w:tc>
          <w:tcPr>
            <w:tcW w:w="867"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13239AAB" w14:textId="5273ED7C" w:rsidR="00B976B5" w:rsidRPr="00A42D92" w:rsidRDefault="00B976B5" w:rsidP="00B976B5">
            <w:r w:rsidRPr="00A42D92">
              <w:t>TKB, HHB</w:t>
            </w:r>
          </w:p>
        </w:tc>
        <w:tc>
          <w:tcPr>
            <w:tcW w:w="867" w:type="dxa"/>
            <w:tcBorders>
              <w:top w:val="single" w:sz="4" w:space="0" w:color="auto"/>
              <w:left w:val="nil"/>
              <w:bottom w:val="single" w:sz="4" w:space="0" w:color="auto"/>
              <w:right w:val="single" w:sz="4" w:space="0" w:color="auto"/>
            </w:tcBorders>
            <w:shd w:val="clear" w:color="auto" w:fill="D9E2F3" w:themeFill="accent5" w:themeFillTint="33"/>
          </w:tcPr>
          <w:p w14:paraId="57F153AF" w14:textId="446A9E5D" w:rsidR="00B976B5" w:rsidRPr="00A42D92" w:rsidRDefault="00B976B5" w:rsidP="00B976B5">
            <w:r>
              <w:t>YYEŞ</w:t>
            </w:r>
          </w:p>
        </w:tc>
        <w:tc>
          <w:tcPr>
            <w:tcW w:w="865" w:type="dxa"/>
            <w:tcBorders>
              <w:top w:val="single" w:sz="4" w:space="0" w:color="auto"/>
              <w:left w:val="nil"/>
              <w:bottom w:val="single" w:sz="4" w:space="0" w:color="auto"/>
              <w:right w:val="single" w:sz="4" w:space="0" w:color="auto"/>
            </w:tcBorders>
            <w:shd w:val="clear" w:color="auto" w:fill="D9E2F3" w:themeFill="accent5" w:themeFillTint="33"/>
          </w:tcPr>
          <w:p w14:paraId="602437F0" w14:textId="494A3A57" w:rsidR="00B976B5" w:rsidRPr="00A42D92" w:rsidRDefault="00B976B5" w:rsidP="00B976B5">
            <w:r>
              <w:t>YEĞİTEKŞ</w:t>
            </w:r>
          </w:p>
        </w:tc>
      </w:tr>
      <w:tr w:rsidR="00B976B5" w:rsidRPr="00A42D92" w14:paraId="348AC675" w14:textId="6B2BA048"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4E3D83EE" w14:textId="77777777" w:rsidR="00B976B5" w:rsidRPr="00A42D92" w:rsidRDefault="00B976B5" w:rsidP="00B976B5">
            <w:r w:rsidRPr="00A42D92">
              <w:t xml:space="preserve">Hedef </w:t>
            </w:r>
            <w:proofErr w:type="gramStart"/>
            <w:r w:rsidRPr="00A42D92">
              <w:t>4.1</w:t>
            </w:r>
            <w:proofErr w:type="gramEnd"/>
          </w:p>
        </w:tc>
        <w:tc>
          <w:tcPr>
            <w:tcW w:w="867" w:type="dxa"/>
            <w:tcBorders>
              <w:top w:val="nil"/>
              <w:left w:val="nil"/>
              <w:bottom w:val="single" w:sz="4" w:space="0" w:color="auto"/>
              <w:right w:val="single" w:sz="4" w:space="0" w:color="auto"/>
            </w:tcBorders>
            <w:shd w:val="clear" w:color="auto" w:fill="auto"/>
            <w:noWrap/>
          </w:tcPr>
          <w:p w14:paraId="28FB141C" w14:textId="6833910B"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33F370F" w14:textId="507FF3A8"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6B301FD3" w14:textId="0072D5C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041D8A4" w14:textId="6E540C84"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920D023" w14:textId="1FEB4373"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ADDB046" w14:textId="31E242BA"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15C033F1" w14:textId="2340218E"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995551C" w14:textId="2CB4674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0EEBB42" w14:textId="4A6223FC"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192B3A3" w14:textId="1F8743C8"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140233D5" w14:textId="784B05EF"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38B2E06" w14:textId="38DF43AA"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7D716621" w14:textId="561D561F"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2680AE9" w14:textId="1D504D5B"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C773720" w14:textId="2019FB95" w:rsidR="00B976B5" w:rsidRPr="00A42D92" w:rsidRDefault="00B976B5" w:rsidP="00B976B5"/>
        </w:tc>
        <w:tc>
          <w:tcPr>
            <w:tcW w:w="867" w:type="dxa"/>
            <w:tcBorders>
              <w:top w:val="nil"/>
              <w:left w:val="nil"/>
              <w:bottom w:val="single" w:sz="4" w:space="0" w:color="auto"/>
              <w:right w:val="single" w:sz="4" w:space="0" w:color="auto"/>
            </w:tcBorders>
          </w:tcPr>
          <w:p w14:paraId="6424232D" w14:textId="77777777" w:rsidR="00B976B5" w:rsidRPr="00A42D92" w:rsidRDefault="00B976B5" w:rsidP="00B976B5"/>
        </w:tc>
        <w:tc>
          <w:tcPr>
            <w:tcW w:w="865" w:type="dxa"/>
            <w:tcBorders>
              <w:top w:val="nil"/>
              <w:left w:val="nil"/>
              <w:bottom w:val="single" w:sz="4" w:space="0" w:color="auto"/>
              <w:right w:val="single" w:sz="4" w:space="0" w:color="auto"/>
            </w:tcBorders>
          </w:tcPr>
          <w:p w14:paraId="03B0E38B" w14:textId="77777777" w:rsidR="00B976B5" w:rsidRPr="00A42D92" w:rsidRDefault="00B976B5" w:rsidP="00B976B5"/>
        </w:tc>
      </w:tr>
      <w:tr w:rsidR="00B976B5" w:rsidRPr="00A42D92" w14:paraId="1A938627" w14:textId="341608DD"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4AEC3C69" w14:textId="77777777" w:rsidR="00B976B5" w:rsidRPr="00A42D92" w:rsidRDefault="00B976B5" w:rsidP="00B976B5">
            <w:r w:rsidRPr="00A42D92">
              <w:t xml:space="preserve">Hedef </w:t>
            </w:r>
            <w:proofErr w:type="gramStart"/>
            <w:r w:rsidRPr="00A42D92">
              <w:t>4.2</w:t>
            </w:r>
            <w:proofErr w:type="gramEnd"/>
          </w:p>
        </w:tc>
        <w:tc>
          <w:tcPr>
            <w:tcW w:w="867" w:type="dxa"/>
            <w:tcBorders>
              <w:top w:val="nil"/>
              <w:left w:val="nil"/>
              <w:bottom w:val="single" w:sz="4" w:space="0" w:color="auto"/>
              <w:right w:val="single" w:sz="4" w:space="0" w:color="auto"/>
            </w:tcBorders>
            <w:shd w:val="clear" w:color="auto" w:fill="auto"/>
            <w:noWrap/>
          </w:tcPr>
          <w:p w14:paraId="63D6740A" w14:textId="14CD2261"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52E930D" w14:textId="0CAD316E"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56CC3762" w14:textId="2232A9EA"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3758663" w14:textId="39DB03EF"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EB1715B" w14:textId="3015288D"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856B7C0" w14:textId="6B2CA455"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1D43F28" w14:textId="396EC73E"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687A57E" w14:textId="26E4BC36"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CE4A2F3" w14:textId="7C7F5B40"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A4C0564" w14:textId="36C18742"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1177A140" w14:textId="7C3B738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571D883" w14:textId="155FBC72"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6B8BDF45" w14:textId="5DDEF544"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001576B" w14:textId="1CACA939"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E839FB9" w14:textId="14EA5F36" w:rsidR="00B976B5" w:rsidRPr="00A42D92" w:rsidRDefault="00B976B5" w:rsidP="00B976B5"/>
        </w:tc>
        <w:tc>
          <w:tcPr>
            <w:tcW w:w="867" w:type="dxa"/>
            <w:tcBorders>
              <w:top w:val="nil"/>
              <w:left w:val="nil"/>
              <w:bottom w:val="single" w:sz="4" w:space="0" w:color="auto"/>
              <w:right w:val="single" w:sz="4" w:space="0" w:color="auto"/>
            </w:tcBorders>
          </w:tcPr>
          <w:p w14:paraId="48A4ABD2" w14:textId="77777777" w:rsidR="00B976B5" w:rsidRPr="00A42D92" w:rsidRDefault="00B976B5" w:rsidP="00B976B5"/>
        </w:tc>
        <w:tc>
          <w:tcPr>
            <w:tcW w:w="865" w:type="dxa"/>
            <w:tcBorders>
              <w:top w:val="nil"/>
              <w:left w:val="nil"/>
              <w:bottom w:val="single" w:sz="4" w:space="0" w:color="auto"/>
              <w:right w:val="single" w:sz="4" w:space="0" w:color="auto"/>
            </w:tcBorders>
          </w:tcPr>
          <w:p w14:paraId="4C5ED70F" w14:textId="77777777" w:rsidR="00B976B5" w:rsidRPr="00A42D92" w:rsidRDefault="00B976B5" w:rsidP="00B976B5"/>
        </w:tc>
      </w:tr>
      <w:tr w:rsidR="00B976B5" w:rsidRPr="00A42D92" w14:paraId="6C6F89EF" w14:textId="6D6D2CF1"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288E4915" w14:textId="77777777" w:rsidR="00B976B5" w:rsidRPr="00A42D92" w:rsidRDefault="00B976B5" w:rsidP="00B976B5">
            <w:r w:rsidRPr="00A42D92">
              <w:t xml:space="preserve">Hedef </w:t>
            </w:r>
            <w:proofErr w:type="gramStart"/>
            <w:r w:rsidRPr="00A42D92">
              <w:t>4.3</w:t>
            </w:r>
            <w:proofErr w:type="gramEnd"/>
          </w:p>
        </w:tc>
        <w:tc>
          <w:tcPr>
            <w:tcW w:w="867" w:type="dxa"/>
            <w:tcBorders>
              <w:top w:val="nil"/>
              <w:left w:val="nil"/>
              <w:bottom w:val="single" w:sz="4" w:space="0" w:color="auto"/>
              <w:right w:val="single" w:sz="4" w:space="0" w:color="auto"/>
            </w:tcBorders>
            <w:shd w:val="clear" w:color="auto" w:fill="auto"/>
            <w:noWrap/>
          </w:tcPr>
          <w:p w14:paraId="759665F8" w14:textId="13B9CD02"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5D2D5E7" w14:textId="0E6C641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464CDAB" w14:textId="45FE6F36"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A32EF4A" w14:textId="47A61308"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1F12BF61" w14:textId="15CBA781"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D44A962" w14:textId="70B79A9B"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E22D078" w14:textId="10102C4D"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8A46A74" w14:textId="79283023"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694BC55" w14:textId="3F324EC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309DAB4" w14:textId="40E5ABD9"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C17EC5B" w14:textId="71C0B60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CD3250C" w14:textId="1D02E938"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3B40FA80" w14:textId="71801DEA"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46D6E2BB" w14:textId="59FA7A06"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CC4FECB" w14:textId="2A1683A5" w:rsidR="00B976B5" w:rsidRPr="00A42D92" w:rsidRDefault="00B976B5" w:rsidP="00B976B5"/>
        </w:tc>
        <w:tc>
          <w:tcPr>
            <w:tcW w:w="867" w:type="dxa"/>
            <w:tcBorders>
              <w:top w:val="nil"/>
              <w:left w:val="nil"/>
              <w:bottom w:val="single" w:sz="4" w:space="0" w:color="auto"/>
              <w:right w:val="single" w:sz="4" w:space="0" w:color="auto"/>
            </w:tcBorders>
          </w:tcPr>
          <w:p w14:paraId="3E14B9D8" w14:textId="77777777" w:rsidR="00B976B5" w:rsidRPr="00A42D92" w:rsidRDefault="00B976B5" w:rsidP="00B976B5"/>
        </w:tc>
        <w:tc>
          <w:tcPr>
            <w:tcW w:w="865" w:type="dxa"/>
            <w:tcBorders>
              <w:top w:val="nil"/>
              <w:left w:val="nil"/>
              <w:bottom w:val="single" w:sz="4" w:space="0" w:color="auto"/>
              <w:right w:val="single" w:sz="4" w:space="0" w:color="auto"/>
            </w:tcBorders>
          </w:tcPr>
          <w:p w14:paraId="1062193B" w14:textId="77777777" w:rsidR="00B976B5" w:rsidRPr="00A42D92" w:rsidRDefault="00B976B5" w:rsidP="00B976B5"/>
        </w:tc>
      </w:tr>
      <w:tr w:rsidR="00B976B5" w:rsidRPr="00A42D92" w14:paraId="62C3075E" w14:textId="1E6EB3B1"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0E0B8E03" w14:textId="77777777" w:rsidR="00B976B5" w:rsidRPr="00A42D92" w:rsidRDefault="00B976B5" w:rsidP="00B976B5">
            <w:r w:rsidRPr="00A42D92">
              <w:t xml:space="preserve">Hedef </w:t>
            </w:r>
            <w:proofErr w:type="gramStart"/>
            <w:r w:rsidRPr="00A42D92">
              <w:t>5.1</w:t>
            </w:r>
            <w:proofErr w:type="gramEnd"/>
          </w:p>
        </w:tc>
        <w:tc>
          <w:tcPr>
            <w:tcW w:w="867" w:type="dxa"/>
            <w:tcBorders>
              <w:top w:val="nil"/>
              <w:left w:val="nil"/>
              <w:bottom w:val="single" w:sz="4" w:space="0" w:color="auto"/>
              <w:right w:val="single" w:sz="4" w:space="0" w:color="auto"/>
            </w:tcBorders>
            <w:shd w:val="clear" w:color="auto" w:fill="auto"/>
            <w:noWrap/>
          </w:tcPr>
          <w:p w14:paraId="6C53CA0D" w14:textId="106FA444"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57B4111" w14:textId="25FD7BC7"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47C1C31" w14:textId="0882482E"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85256AB" w14:textId="313CDD4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9D3DA47" w14:textId="1718E604"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F69AED0" w14:textId="4FA564CD"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64640CF2" w14:textId="0917B9BF"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D518045" w14:textId="6E3D8E3B"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AB2C788" w14:textId="4A864FF7"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79D9EF8" w14:textId="04916133"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4E885E2" w14:textId="679A9B6D"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764F743" w14:textId="7AC5C6FC"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476E75BE" w14:textId="64107266"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3A7E0E6" w14:textId="584A9CCB"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A6BC075" w14:textId="4A571379" w:rsidR="00B976B5" w:rsidRPr="00A42D92" w:rsidRDefault="00B976B5" w:rsidP="00B976B5"/>
        </w:tc>
        <w:tc>
          <w:tcPr>
            <w:tcW w:w="867" w:type="dxa"/>
            <w:tcBorders>
              <w:top w:val="nil"/>
              <w:left w:val="nil"/>
              <w:bottom w:val="single" w:sz="4" w:space="0" w:color="auto"/>
              <w:right w:val="single" w:sz="4" w:space="0" w:color="auto"/>
            </w:tcBorders>
          </w:tcPr>
          <w:p w14:paraId="407CDAB8" w14:textId="77777777" w:rsidR="00B976B5" w:rsidRPr="00A42D92" w:rsidRDefault="00B976B5" w:rsidP="00B976B5"/>
        </w:tc>
        <w:tc>
          <w:tcPr>
            <w:tcW w:w="865" w:type="dxa"/>
            <w:tcBorders>
              <w:top w:val="nil"/>
              <w:left w:val="nil"/>
              <w:bottom w:val="single" w:sz="4" w:space="0" w:color="auto"/>
              <w:right w:val="single" w:sz="4" w:space="0" w:color="auto"/>
            </w:tcBorders>
          </w:tcPr>
          <w:p w14:paraId="17F05D2D" w14:textId="77777777" w:rsidR="00B976B5" w:rsidRPr="00A42D92" w:rsidRDefault="00B976B5" w:rsidP="00B976B5"/>
        </w:tc>
      </w:tr>
      <w:tr w:rsidR="00B976B5" w:rsidRPr="00A42D92" w14:paraId="47C5F80E" w14:textId="7B3352F2"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tcPr>
          <w:p w14:paraId="6EFE8A32" w14:textId="77777777" w:rsidR="00B976B5" w:rsidRPr="00A42D92" w:rsidRDefault="00B976B5" w:rsidP="00B976B5">
            <w:r w:rsidRPr="00A42D92">
              <w:t xml:space="preserve">Hedef </w:t>
            </w:r>
            <w:proofErr w:type="gramStart"/>
            <w:r w:rsidRPr="00A42D92">
              <w:t>5.2</w:t>
            </w:r>
            <w:proofErr w:type="gramEnd"/>
          </w:p>
        </w:tc>
        <w:tc>
          <w:tcPr>
            <w:tcW w:w="867" w:type="dxa"/>
            <w:tcBorders>
              <w:top w:val="nil"/>
              <w:left w:val="nil"/>
              <w:bottom w:val="single" w:sz="4" w:space="0" w:color="auto"/>
              <w:right w:val="single" w:sz="4" w:space="0" w:color="auto"/>
            </w:tcBorders>
            <w:shd w:val="clear" w:color="auto" w:fill="auto"/>
            <w:noWrap/>
          </w:tcPr>
          <w:p w14:paraId="36089354" w14:textId="27AAF7C8"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208DE67" w14:textId="046CF608"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948C393" w14:textId="64F0772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783B40C"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429F1271" w14:textId="2027DA96"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6B9349F9"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C89B5E5" w14:textId="78187958"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1A13BCFA" w14:textId="5DF4252B"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24591CC" w14:textId="6DDBE346"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41F703D2" w14:textId="71CE184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C5A586C" w14:textId="5763858B"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0FEFC80" w14:textId="7A42DAB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129AF78" w14:textId="239F857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73D308A" w14:textId="0A86BF81"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17BDC79" w14:textId="77777777" w:rsidR="00B976B5" w:rsidRPr="00A42D92" w:rsidRDefault="00B976B5" w:rsidP="00B976B5"/>
        </w:tc>
        <w:tc>
          <w:tcPr>
            <w:tcW w:w="867" w:type="dxa"/>
            <w:tcBorders>
              <w:top w:val="nil"/>
              <w:left w:val="nil"/>
              <w:bottom w:val="single" w:sz="4" w:space="0" w:color="auto"/>
              <w:right w:val="single" w:sz="4" w:space="0" w:color="auto"/>
            </w:tcBorders>
          </w:tcPr>
          <w:p w14:paraId="6E16AE66" w14:textId="6E6D6BA3" w:rsidR="00B976B5" w:rsidRPr="00A42D92" w:rsidRDefault="00B976B5" w:rsidP="00B976B5">
            <w:r>
              <w:t>İ</w:t>
            </w:r>
          </w:p>
        </w:tc>
        <w:tc>
          <w:tcPr>
            <w:tcW w:w="865" w:type="dxa"/>
            <w:tcBorders>
              <w:top w:val="nil"/>
              <w:left w:val="nil"/>
              <w:bottom w:val="single" w:sz="4" w:space="0" w:color="auto"/>
              <w:right w:val="single" w:sz="4" w:space="0" w:color="auto"/>
            </w:tcBorders>
          </w:tcPr>
          <w:p w14:paraId="7B0218AE" w14:textId="76C739C2" w:rsidR="00B976B5" w:rsidRPr="00A42D92" w:rsidRDefault="00B976B5" w:rsidP="00B976B5">
            <w:r>
              <w:t>İ</w:t>
            </w:r>
          </w:p>
        </w:tc>
      </w:tr>
      <w:tr w:rsidR="00B976B5" w:rsidRPr="00A42D92" w14:paraId="1FA484CC" w14:textId="77777777"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tcPr>
          <w:p w14:paraId="7C4E612B" w14:textId="2B625922" w:rsidR="00B976B5" w:rsidRPr="00A42D92" w:rsidRDefault="00B976B5" w:rsidP="00B976B5">
            <w:r w:rsidRPr="00A42D92">
              <w:t xml:space="preserve">Hedef </w:t>
            </w:r>
            <w:proofErr w:type="gramStart"/>
            <w:r w:rsidRPr="00A42D92">
              <w:t>5.</w:t>
            </w:r>
            <w:r>
              <w:t>3</w:t>
            </w:r>
            <w:proofErr w:type="gramEnd"/>
          </w:p>
        </w:tc>
        <w:tc>
          <w:tcPr>
            <w:tcW w:w="867" w:type="dxa"/>
            <w:tcBorders>
              <w:top w:val="nil"/>
              <w:left w:val="nil"/>
              <w:bottom w:val="single" w:sz="4" w:space="0" w:color="auto"/>
              <w:right w:val="single" w:sz="4" w:space="0" w:color="auto"/>
            </w:tcBorders>
            <w:shd w:val="clear" w:color="auto" w:fill="auto"/>
            <w:noWrap/>
          </w:tcPr>
          <w:p w14:paraId="65F2A0E2" w14:textId="2AE851B4"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812FE75"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BB887BF" w14:textId="20C6C884"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13CA1E5"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E1BC39B" w14:textId="00DB19BC"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A2BDD10"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FCC7ACB" w14:textId="7077034E"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28F7844" w14:textId="2D93240F"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5059D39" w14:textId="691882FA"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36D695B" w14:textId="1142A784"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176F6CC7" w14:textId="77023641"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28ACC1EC" w14:textId="050734AB" w:rsidR="00B976B5"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69833FC" w14:textId="77777777"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180EF555" w14:textId="77777777" w:rsidR="00B976B5" w:rsidRDefault="00B976B5" w:rsidP="00B976B5"/>
        </w:tc>
        <w:tc>
          <w:tcPr>
            <w:tcW w:w="867" w:type="dxa"/>
            <w:tcBorders>
              <w:top w:val="nil"/>
              <w:left w:val="nil"/>
              <w:bottom w:val="single" w:sz="4" w:space="0" w:color="auto"/>
              <w:right w:val="single" w:sz="4" w:space="0" w:color="auto"/>
            </w:tcBorders>
            <w:shd w:val="clear" w:color="auto" w:fill="auto"/>
            <w:noWrap/>
          </w:tcPr>
          <w:p w14:paraId="10E68CDB" w14:textId="77777777" w:rsidR="00B976B5" w:rsidRPr="00A42D92" w:rsidRDefault="00B976B5" w:rsidP="00B976B5"/>
        </w:tc>
        <w:tc>
          <w:tcPr>
            <w:tcW w:w="867" w:type="dxa"/>
            <w:tcBorders>
              <w:top w:val="nil"/>
              <w:left w:val="nil"/>
              <w:bottom w:val="single" w:sz="4" w:space="0" w:color="auto"/>
              <w:right w:val="single" w:sz="4" w:space="0" w:color="auto"/>
            </w:tcBorders>
          </w:tcPr>
          <w:p w14:paraId="77B67244" w14:textId="77777777" w:rsidR="00B976B5" w:rsidRDefault="00B976B5" w:rsidP="00B976B5"/>
        </w:tc>
        <w:tc>
          <w:tcPr>
            <w:tcW w:w="865" w:type="dxa"/>
            <w:tcBorders>
              <w:top w:val="nil"/>
              <w:left w:val="nil"/>
              <w:bottom w:val="single" w:sz="4" w:space="0" w:color="auto"/>
              <w:right w:val="single" w:sz="4" w:space="0" w:color="auto"/>
            </w:tcBorders>
          </w:tcPr>
          <w:p w14:paraId="2D4A8A33" w14:textId="6C659CF0" w:rsidR="00B976B5" w:rsidRDefault="00B976B5" w:rsidP="00B976B5">
            <w:r>
              <w:t>İ</w:t>
            </w:r>
          </w:p>
        </w:tc>
      </w:tr>
      <w:tr w:rsidR="00B976B5" w:rsidRPr="00A42D92" w14:paraId="18BC0FC6" w14:textId="1A79B457"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10CA12B9" w14:textId="77777777" w:rsidR="00B976B5" w:rsidRPr="00A42D92" w:rsidRDefault="00B976B5" w:rsidP="00B976B5">
            <w:r w:rsidRPr="00A42D92">
              <w:t xml:space="preserve">Hedef </w:t>
            </w:r>
            <w:proofErr w:type="gramStart"/>
            <w:r w:rsidRPr="00A42D92">
              <w:t>6.1</w:t>
            </w:r>
            <w:proofErr w:type="gramEnd"/>
          </w:p>
        </w:tc>
        <w:tc>
          <w:tcPr>
            <w:tcW w:w="867" w:type="dxa"/>
            <w:tcBorders>
              <w:top w:val="nil"/>
              <w:left w:val="nil"/>
              <w:bottom w:val="single" w:sz="4" w:space="0" w:color="auto"/>
              <w:right w:val="single" w:sz="4" w:space="0" w:color="auto"/>
            </w:tcBorders>
            <w:shd w:val="clear" w:color="auto" w:fill="auto"/>
            <w:noWrap/>
          </w:tcPr>
          <w:p w14:paraId="333CEA52" w14:textId="081FB39E"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2F61E96" w14:textId="45E58EF2"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7002F50" w14:textId="33734541"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D24138F" w14:textId="3E53A8F0"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4C0F4CC2" w14:textId="433A6CF8"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2009954" w14:textId="44AEE664"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6C06DFBD" w14:textId="68349C50"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EC246A7" w14:textId="455D90C3"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E1D6249" w14:textId="1E3BB944"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85080C2" w14:textId="34206505"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3685E15" w14:textId="120FEDBA"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45EE09AB" w14:textId="318771A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7F5CE3F" w14:textId="66184146"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0BF61AA9" w14:textId="59D0379F"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B697BB7" w14:textId="75548B50" w:rsidR="00B976B5" w:rsidRPr="00A42D92" w:rsidRDefault="00B976B5" w:rsidP="00B976B5"/>
        </w:tc>
        <w:tc>
          <w:tcPr>
            <w:tcW w:w="867" w:type="dxa"/>
            <w:tcBorders>
              <w:top w:val="nil"/>
              <w:left w:val="nil"/>
              <w:bottom w:val="single" w:sz="4" w:space="0" w:color="auto"/>
              <w:right w:val="single" w:sz="4" w:space="0" w:color="auto"/>
            </w:tcBorders>
          </w:tcPr>
          <w:p w14:paraId="254FF18E" w14:textId="77777777" w:rsidR="00B976B5" w:rsidRPr="00A42D92" w:rsidRDefault="00B976B5" w:rsidP="00B976B5"/>
        </w:tc>
        <w:tc>
          <w:tcPr>
            <w:tcW w:w="865" w:type="dxa"/>
            <w:tcBorders>
              <w:top w:val="nil"/>
              <w:left w:val="nil"/>
              <w:bottom w:val="single" w:sz="4" w:space="0" w:color="auto"/>
              <w:right w:val="single" w:sz="4" w:space="0" w:color="auto"/>
            </w:tcBorders>
          </w:tcPr>
          <w:p w14:paraId="4A081B16" w14:textId="23F2C18E" w:rsidR="00B976B5" w:rsidRPr="00A42D92" w:rsidRDefault="00B976B5" w:rsidP="00B976B5">
            <w:r>
              <w:t>İ</w:t>
            </w:r>
          </w:p>
        </w:tc>
      </w:tr>
      <w:tr w:rsidR="00B976B5" w:rsidRPr="00A42D92" w14:paraId="6ECB5750" w14:textId="3403FEA6"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01B5CED0" w14:textId="77777777" w:rsidR="00B976B5" w:rsidRPr="00A42D92" w:rsidRDefault="00B976B5" w:rsidP="00B976B5">
            <w:r w:rsidRPr="00A42D92">
              <w:lastRenderedPageBreak/>
              <w:t xml:space="preserve">Hedef </w:t>
            </w:r>
            <w:proofErr w:type="gramStart"/>
            <w:r w:rsidRPr="00A42D92">
              <w:t>6.2</w:t>
            </w:r>
            <w:proofErr w:type="gramEnd"/>
          </w:p>
        </w:tc>
        <w:tc>
          <w:tcPr>
            <w:tcW w:w="867" w:type="dxa"/>
            <w:tcBorders>
              <w:top w:val="nil"/>
              <w:left w:val="nil"/>
              <w:bottom w:val="single" w:sz="4" w:space="0" w:color="auto"/>
              <w:right w:val="single" w:sz="4" w:space="0" w:color="auto"/>
            </w:tcBorders>
            <w:shd w:val="clear" w:color="auto" w:fill="auto"/>
            <w:noWrap/>
          </w:tcPr>
          <w:p w14:paraId="36CBB7A9" w14:textId="1EDBD4B9"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051ADC8" w14:textId="07B850B9"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1884A4E8" w14:textId="20383584"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33B70431" w14:textId="71ACC47F" w:rsidR="00B976B5" w:rsidRPr="00A42D92" w:rsidRDefault="00B976B5" w:rsidP="00B976B5">
            <w:r>
              <w:t>S</w:t>
            </w:r>
          </w:p>
        </w:tc>
        <w:tc>
          <w:tcPr>
            <w:tcW w:w="867" w:type="dxa"/>
            <w:tcBorders>
              <w:top w:val="nil"/>
              <w:left w:val="nil"/>
              <w:bottom w:val="single" w:sz="4" w:space="0" w:color="auto"/>
              <w:right w:val="single" w:sz="4" w:space="0" w:color="auto"/>
            </w:tcBorders>
            <w:shd w:val="clear" w:color="auto" w:fill="auto"/>
            <w:noWrap/>
          </w:tcPr>
          <w:p w14:paraId="0F289037" w14:textId="2769BF47"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2313B3D" w14:textId="16549349"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55BA61E9" w14:textId="4E5549B0"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A4AFDCF" w14:textId="3E77DC40"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59F7EA0E" w14:textId="1C0CE0BB"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16DAFE98" w14:textId="67E390D5"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6A65C916" w14:textId="25574E5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5DE02FDA" w14:textId="38F8B93C"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C989662" w14:textId="727C6D15"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4CE25CA" w14:textId="0BFB3047"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38C7758" w14:textId="15EE476E" w:rsidR="00B976B5" w:rsidRPr="00A42D92" w:rsidRDefault="00B976B5" w:rsidP="00B976B5"/>
        </w:tc>
        <w:tc>
          <w:tcPr>
            <w:tcW w:w="867" w:type="dxa"/>
            <w:tcBorders>
              <w:top w:val="nil"/>
              <w:left w:val="nil"/>
              <w:bottom w:val="single" w:sz="4" w:space="0" w:color="auto"/>
              <w:right w:val="single" w:sz="4" w:space="0" w:color="auto"/>
            </w:tcBorders>
          </w:tcPr>
          <w:p w14:paraId="25EF6AB9" w14:textId="77777777" w:rsidR="00B976B5" w:rsidRPr="00A42D92" w:rsidRDefault="00B976B5" w:rsidP="00B976B5"/>
        </w:tc>
        <w:tc>
          <w:tcPr>
            <w:tcW w:w="865" w:type="dxa"/>
            <w:tcBorders>
              <w:top w:val="nil"/>
              <w:left w:val="nil"/>
              <w:bottom w:val="single" w:sz="4" w:space="0" w:color="auto"/>
              <w:right w:val="single" w:sz="4" w:space="0" w:color="auto"/>
            </w:tcBorders>
          </w:tcPr>
          <w:p w14:paraId="184CF01D" w14:textId="77777777" w:rsidR="00B976B5" w:rsidRPr="00A42D92" w:rsidRDefault="00B976B5" w:rsidP="00B976B5"/>
        </w:tc>
      </w:tr>
      <w:tr w:rsidR="00B976B5" w:rsidRPr="00A42D92" w14:paraId="416AD288" w14:textId="5AA438CA" w:rsidTr="00B976B5">
        <w:trPr>
          <w:trHeight w:val="510"/>
        </w:trPr>
        <w:tc>
          <w:tcPr>
            <w:tcW w:w="1134" w:type="dxa"/>
            <w:tcBorders>
              <w:top w:val="nil"/>
              <w:left w:val="single" w:sz="4" w:space="0" w:color="auto"/>
              <w:bottom w:val="single" w:sz="4" w:space="0" w:color="auto"/>
              <w:right w:val="single" w:sz="4" w:space="0" w:color="auto"/>
            </w:tcBorders>
            <w:shd w:val="clear" w:color="000000" w:fill="D6DCE4"/>
            <w:noWrap/>
            <w:hideMark/>
          </w:tcPr>
          <w:p w14:paraId="09E18B15" w14:textId="77777777" w:rsidR="00B976B5" w:rsidRPr="00A42D92" w:rsidRDefault="00B976B5" w:rsidP="00B976B5">
            <w:r w:rsidRPr="00A42D92">
              <w:t xml:space="preserve">Hedef </w:t>
            </w:r>
            <w:proofErr w:type="gramStart"/>
            <w:r w:rsidRPr="00A42D92">
              <w:t>6.3</w:t>
            </w:r>
            <w:proofErr w:type="gramEnd"/>
          </w:p>
        </w:tc>
        <w:tc>
          <w:tcPr>
            <w:tcW w:w="867" w:type="dxa"/>
            <w:tcBorders>
              <w:top w:val="nil"/>
              <w:left w:val="nil"/>
              <w:bottom w:val="single" w:sz="4" w:space="0" w:color="auto"/>
              <w:right w:val="single" w:sz="4" w:space="0" w:color="auto"/>
            </w:tcBorders>
            <w:shd w:val="clear" w:color="auto" w:fill="auto"/>
            <w:noWrap/>
          </w:tcPr>
          <w:p w14:paraId="2CA15136" w14:textId="7F326625"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3B56161" w14:textId="4B8584A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0659B22" w14:textId="5C3F44E6"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74FD3978" w14:textId="5A60FF75"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3192B3CB" w14:textId="7BE6A551"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64084EAE" w14:textId="02A12A76"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2DBF648B" w14:textId="02430EE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2810197" w14:textId="619FD4F0"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A26B035" w14:textId="4BB8E24A"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4942BD7E" w14:textId="1494A951"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06C5541" w14:textId="62B55E1F"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770F6737" w14:textId="0ECE1F55"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24F7A98F" w14:textId="008E1FCC" w:rsidR="00B976B5" w:rsidRPr="00A42D92" w:rsidRDefault="00B976B5" w:rsidP="00B976B5"/>
        </w:tc>
        <w:tc>
          <w:tcPr>
            <w:tcW w:w="867" w:type="dxa"/>
            <w:tcBorders>
              <w:top w:val="nil"/>
              <w:left w:val="nil"/>
              <w:bottom w:val="single" w:sz="4" w:space="0" w:color="auto"/>
              <w:right w:val="single" w:sz="4" w:space="0" w:color="auto"/>
            </w:tcBorders>
            <w:shd w:val="clear" w:color="auto" w:fill="auto"/>
            <w:noWrap/>
          </w:tcPr>
          <w:p w14:paraId="4C30A119" w14:textId="26304D10" w:rsidR="00B976B5" w:rsidRPr="00A42D92" w:rsidRDefault="00B976B5" w:rsidP="00B976B5">
            <w:r>
              <w:t>İ</w:t>
            </w:r>
          </w:p>
        </w:tc>
        <w:tc>
          <w:tcPr>
            <w:tcW w:w="867" w:type="dxa"/>
            <w:tcBorders>
              <w:top w:val="nil"/>
              <w:left w:val="nil"/>
              <w:bottom w:val="single" w:sz="4" w:space="0" w:color="auto"/>
              <w:right w:val="single" w:sz="4" w:space="0" w:color="auto"/>
            </w:tcBorders>
            <w:shd w:val="clear" w:color="auto" w:fill="auto"/>
            <w:noWrap/>
          </w:tcPr>
          <w:p w14:paraId="00A1273C" w14:textId="4C5A2F19" w:rsidR="00B976B5" w:rsidRPr="00A42D92" w:rsidRDefault="00B976B5" w:rsidP="00B976B5"/>
        </w:tc>
        <w:tc>
          <w:tcPr>
            <w:tcW w:w="867" w:type="dxa"/>
            <w:tcBorders>
              <w:top w:val="nil"/>
              <w:left w:val="nil"/>
              <w:bottom w:val="single" w:sz="4" w:space="0" w:color="auto"/>
              <w:right w:val="single" w:sz="4" w:space="0" w:color="auto"/>
            </w:tcBorders>
          </w:tcPr>
          <w:p w14:paraId="1A0636A5" w14:textId="77777777" w:rsidR="00B976B5" w:rsidRPr="00A42D92" w:rsidRDefault="00B976B5" w:rsidP="00B976B5"/>
        </w:tc>
        <w:tc>
          <w:tcPr>
            <w:tcW w:w="865" w:type="dxa"/>
            <w:tcBorders>
              <w:top w:val="nil"/>
              <w:left w:val="nil"/>
              <w:bottom w:val="single" w:sz="4" w:space="0" w:color="auto"/>
              <w:right w:val="single" w:sz="4" w:space="0" w:color="auto"/>
            </w:tcBorders>
          </w:tcPr>
          <w:p w14:paraId="69237652" w14:textId="337A8AFA" w:rsidR="00B976B5" w:rsidRPr="00A42D92" w:rsidRDefault="00B976B5" w:rsidP="00B976B5">
            <w:r>
              <w:t>S</w:t>
            </w:r>
          </w:p>
        </w:tc>
      </w:tr>
    </w:tbl>
    <w:p w14:paraId="0327AC13" w14:textId="77777777" w:rsidR="000254DA" w:rsidRDefault="000254DA" w:rsidP="00156F7C"/>
    <w:p w14:paraId="24010562" w14:textId="77777777" w:rsidR="000254DA" w:rsidRDefault="000254DA" w:rsidP="00156F7C"/>
    <w:p w14:paraId="754F79FB" w14:textId="179090CB" w:rsidR="001847C3" w:rsidRDefault="001847C3" w:rsidP="00634973">
      <w:pPr>
        <w:rPr>
          <w:rFonts w:ascii="Times New Roman" w:hAnsi="Times New Roman" w:cs="Times New Roman"/>
          <w:sz w:val="24"/>
        </w:rPr>
      </w:pPr>
    </w:p>
    <w:p w14:paraId="0507904B" w14:textId="3DE49AF0" w:rsidR="001847C3" w:rsidRDefault="001847C3" w:rsidP="00634973">
      <w:pPr>
        <w:rPr>
          <w:rFonts w:ascii="Times New Roman" w:hAnsi="Times New Roman" w:cs="Times New Roman"/>
          <w:sz w:val="24"/>
        </w:rPr>
      </w:pPr>
    </w:p>
    <w:p w14:paraId="0E373556" w14:textId="05260514" w:rsidR="001847C3" w:rsidRDefault="001847C3" w:rsidP="00634973">
      <w:pPr>
        <w:rPr>
          <w:rFonts w:ascii="Times New Roman" w:hAnsi="Times New Roman" w:cs="Times New Roman"/>
          <w:sz w:val="24"/>
        </w:rPr>
      </w:pPr>
    </w:p>
    <w:p w14:paraId="7705DE89" w14:textId="1CD8DC07" w:rsidR="001847C3" w:rsidRDefault="001847C3" w:rsidP="00634973">
      <w:pPr>
        <w:rPr>
          <w:rFonts w:ascii="Times New Roman" w:hAnsi="Times New Roman" w:cs="Times New Roman"/>
          <w:sz w:val="24"/>
        </w:rPr>
      </w:pPr>
    </w:p>
    <w:p w14:paraId="373713BF" w14:textId="7CDD3011" w:rsidR="001847C3" w:rsidRDefault="001847C3" w:rsidP="00634973">
      <w:pPr>
        <w:rPr>
          <w:rFonts w:ascii="Times New Roman" w:hAnsi="Times New Roman" w:cs="Times New Roman"/>
          <w:sz w:val="24"/>
        </w:rPr>
      </w:pPr>
    </w:p>
    <w:p w14:paraId="56FD6877" w14:textId="77777777" w:rsidR="001847C3" w:rsidRDefault="001847C3" w:rsidP="00634973">
      <w:pPr>
        <w:rPr>
          <w:rFonts w:ascii="Times New Roman" w:hAnsi="Times New Roman" w:cs="Times New Roman"/>
          <w:sz w:val="24"/>
        </w:rPr>
      </w:pPr>
    </w:p>
    <w:p w14:paraId="529D9484" w14:textId="176B2804" w:rsidR="001847C3" w:rsidRDefault="001847C3" w:rsidP="00634973">
      <w:pPr>
        <w:rPr>
          <w:rFonts w:ascii="Times New Roman" w:hAnsi="Times New Roman" w:cs="Times New Roman"/>
          <w:sz w:val="24"/>
        </w:rPr>
      </w:pPr>
    </w:p>
    <w:p w14:paraId="02576C64" w14:textId="48A48B72" w:rsidR="001847C3" w:rsidRDefault="001847C3" w:rsidP="00634973">
      <w:pPr>
        <w:rPr>
          <w:rFonts w:ascii="Times New Roman" w:hAnsi="Times New Roman" w:cs="Times New Roman"/>
          <w:sz w:val="24"/>
        </w:rPr>
      </w:pPr>
    </w:p>
    <w:p w14:paraId="2C4AE393" w14:textId="049ACF7E" w:rsidR="001847C3" w:rsidRDefault="001847C3" w:rsidP="00634973">
      <w:pPr>
        <w:rPr>
          <w:rFonts w:ascii="Times New Roman" w:hAnsi="Times New Roman" w:cs="Times New Roman"/>
          <w:sz w:val="24"/>
        </w:rPr>
      </w:pPr>
      <w:bookmarkStart w:id="52" w:name="_GoBack"/>
      <w:bookmarkEnd w:id="52"/>
    </w:p>
    <w:p w14:paraId="50094B94" w14:textId="269223B2" w:rsidR="001847C3" w:rsidRDefault="001847C3" w:rsidP="00634973">
      <w:pPr>
        <w:rPr>
          <w:rFonts w:ascii="Times New Roman" w:hAnsi="Times New Roman" w:cs="Times New Roman"/>
          <w:sz w:val="24"/>
        </w:rPr>
      </w:pPr>
    </w:p>
    <w:p w14:paraId="0FA54A0E" w14:textId="54A93B6A" w:rsidR="001847C3" w:rsidRDefault="001847C3" w:rsidP="00634973">
      <w:pPr>
        <w:rPr>
          <w:rFonts w:ascii="Times New Roman" w:hAnsi="Times New Roman" w:cs="Times New Roman"/>
          <w:sz w:val="24"/>
        </w:rPr>
      </w:pPr>
    </w:p>
    <w:p w14:paraId="5316B408" w14:textId="1CBCDD67" w:rsidR="001847C3" w:rsidRDefault="001847C3" w:rsidP="00634973">
      <w:pPr>
        <w:rPr>
          <w:rFonts w:ascii="Times New Roman" w:hAnsi="Times New Roman" w:cs="Times New Roman"/>
          <w:sz w:val="24"/>
        </w:rPr>
      </w:pPr>
    </w:p>
    <w:p w14:paraId="2905728C" w14:textId="77777777" w:rsidR="001847C3" w:rsidRDefault="001847C3" w:rsidP="00634973">
      <w:pPr>
        <w:rPr>
          <w:rFonts w:ascii="Times New Roman" w:hAnsi="Times New Roman" w:cs="Times New Roman"/>
          <w:sz w:val="24"/>
        </w:rPr>
      </w:pPr>
    </w:p>
    <w:p w14:paraId="6BF15319" w14:textId="249FEA0D" w:rsidR="000254DA" w:rsidRPr="000254DA" w:rsidRDefault="000254DA" w:rsidP="00634973">
      <w:pPr>
        <w:rPr>
          <w:rFonts w:ascii="Times New Roman" w:hAnsi="Times New Roman" w:cs="Times New Roman"/>
          <w:sz w:val="24"/>
        </w:rPr>
      </w:pPr>
    </w:p>
    <w:sectPr w:rsidR="000254DA" w:rsidRPr="000254DA" w:rsidSect="00A52D2A">
      <w:headerReference w:type="default" r:id="rId5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53950" w14:textId="77777777" w:rsidR="007E1601" w:rsidRDefault="007E1601" w:rsidP="00223D69">
      <w:pPr>
        <w:spacing w:after="0" w:line="240" w:lineRule="auto"/>
      </w:pPr>
      <w:r>
        <w:separator/>
      </w:r>
    </w:p>
  </w:endnote>
  <w:endnote w:type="continuationSeparator" w:id="0">
    <w:p w14:paraId="4E963923" w14:textId="77777777" w:rsidR="007E1601" w:rsidRDefault="007E1601" w:rsidP="00223D69">
      <w:pPr>
        <w:spacing w:after="0" w:line="240" w:lineRule="auto"/>
      </w:pPr>
      <w:r>
        <w:continuationSeparator/>
      </w:r>
    </w:p>
  </w:endnote>
  <w:endnote w:type="continuationNotice" w:id="1">
    <w:p w14:paraId="45353C46" w14:textId="77777777" w:rsidR="007E1601" w:rsidRDefault="007E16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noPro-SmbdSubhead">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ayfaNumaras"/>
      </w:rPr>
      <w:id w:val="-1680038540"/>
      <w:docPartObj>
        <w:docPartGallery w:val="Page Numbers (Bottom of Page)"/>
        <w:docPartUnique/>
      </w:docPartObj>
    </w:sdtPr>
    <w:sdtEndPr>
      <w:rPr>
        <w:rStyle w:val="SayfaNumaras"/>
      </w:rPr>
    </w:sdtEndPr>
    <w:sdtContent>
      <w:p w14:paraId="5850A8C3" w14:textId="74C1E802" w:rsidR="00374C56" w:rsidRDefault="00374C56" w:rsidP="0025418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44</w:t>
        </w:r>
        <w:r>
          <w:rPr>
            <w:rStyle w:val="SayfaNumaras"/>
          </w:rPr>
          <w:fldChar w:fldCharType="end"/>
        </w:r>
      </w:p>
    </w:sdtContent>
  </w:sdt>
  <w:p w14:paraId="51A594F7" w14:textId="77777777" w:rsidR="00374C56" w:rsidRDefault="00374C5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ayfaNumaras"/>
      </w:rPr>
      <w:id w:val="1040717634"/>
      <w:docPartObj>
        <w:docPartGallery w:val="Page Numbers (Bottom of Page)"/>
        <w:docPartUnique/>
      </w:docPartObj>
    </w:sdtPr>
    <w:sdtEndPr>
      <w:rPr>
        <w:rStyle w:val="SayfaNumaras"/>
      </w:rPr>
    </w:sdtEndPr>
    <w:sdtContent>
      <w:p w14:paraId="4B4A5500" w14:textId="3358DC0B" w:rsidR="00374C56" w:rsidRDefault="00374C56" w:rsidP="00254185">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787D07">
          <w:rPr>
            <w:rStyle w:val="SayfaNumaras"/>
            <w:noProof/>
          </w:rPr>
          <w:t>122</w:t>
        </w:r>
        <w:r>
          <w:rPr>
            <w:rStyle w:val="SayfaNumaras"/>
          </w:rPr>
          <w:fldChar w:fldCharType="end"/>
        </w:r>
      </w:p>
    </w:sdtContent>
  </w:sdt>
  <w:p w14:paraId="3F9B7E55" w14:textId="77777777" w:rsidR="00374C56" w:rsidRDefault="00374C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17D18" w14:textId="77777777" w:rsidR="007E1601" w:rsidRDefault="007E1601" w:rsidP="00223D69">
      <w:pPr>
        <w:spacing w:after="0" w:line="240" w:lineRule="auto"/>
      </w:pPr>
      <w:r>
        <w:separator/>
      </w:r>
    </w:p>
  </w:footnote>
  <w:footnote w:type="continuationSeparator" w:id="0">
    <w:p w14:paraId="55C6A637" w14:textId="77777777" w:rsidR="007E1601" w:rsidRDefault="007E1601" w:rsidP="00223D69">
      <w:pPr>
        <w:spacing w:after="0" w:line="240" w:lineRule="auto"/>
      </w:pPr>
      <w:r>
        <w:continuationSeparator/>
      </w:r>
    </w:p>
  </w:footnote>
  <w:footnote w:type="continuationNotice" w:id="1">
    <w:p w14:paraId="6ECE9A92" w14:textId="77777777" w:rsidR="007E1601" w:rsidRDefault="007E16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5130"/>
      <w:gridCol w:w="5130"/>
      <w:gridCol w:w="5130"/>
    </w:tblGrid>
    <w:tr w:rsidR="00374C56" w14:paraId="537F311D" w14:textId="77777777" w:rsidTr="104BE581">
      <w:trPr>
        <w:trHeight w:val="300"/>
      </w:trPr>
      <w:tc>
        <w:tcPr>
          <w:tcW w:w="5130" w:type="dxa"/>
        </w:tcPr>
        <w:p w14:paraId="3C3257EE" w14:textId="065E0BC1" w:rsidR="00374C56" w:rsidRDefault="00374C56" w:rsidP="00147016">
          <w:pPr>
            <w:pStyle w:val="stbilgi"/>
            <w:ind w:left="-115"/>
          </w:pPr>
        </w:p>
      </w:tc>
      <w:tc>
        <w:tcPr>
          <w:tcW w:w="5130" w:type="dxa"/>
        </w:tcPr>
        <w:p w14:paraId="23EF37DA" w14:textId="0B571938" w:rsidR="00374C56" w:rsidRDefault="00374C56" w:rsidP="104BE581">
          <w:pPr>
            <w:pStyle w:val="stbilgi"/>
            <w:jc w:val="center"/>
          </w:pPr>
        </w:p>
      </w:tc>
      <w:tc>
        <w:tcPr>
          <w:tcW w:w="5130" w:type="dxa"/>
        </w:tcPr>
        <w:p w14:paraId="7EAA9E8D" w14:textId="768A4A56" w:rsidR="00374C56" w:rsidRDefault="00374C56" w:rsidP="104BE581">
          <w:pPr>
            <w:pStyle w:val="stbilgi"/>
            <w:ind w:right="-115"/>
            <w:jc w:val="right"/>
          </w:pPr>
        </w:p>
      </w:tc>
    </w:tr>
  </w:tbl>
  <w:p w14:paraId="2F7A0C9C" w14:textId="7000E896" w:rsidR="00374C56" w:rsidRDefault="00374C56" w:rsidP="104BE581">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6EF2E8BB"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2843C19B" w14:textId="6D1C655B" w:rsidR="00374C56" w:rsidRPr="00FA7974" w:rsidRDefault="00374C56">
          <w:pPr>
            <w:pStyle w:val="stbilgi"/>
            <w:rPr>
              <w:caps/>
              <w:color w:val="FF0000"/>
              <w:sz w:val="36"/>
              <w:szCs w:val="36"/>
            </w:rPr>
          </w:pPr>
          <w:r>
            <w:rPr>
              <w:caps/>
              <w:color w:val="FF0000"/>
              <w:sz w:val="36"/>
              <w:szCs w:val="36"/>
            </w:rPr>
            <w:t>GELECEĞE BAKIŞ</w:t>
          </w:r>
        </w:p>
      </w:tc>
      <w:tc>
        <w:tcPr>
          <w:tcW w:w="2157" w:type="pct"/>
          <w:tcBorders>
            <w:left w:val="single" w:sz="4" w:space="0" w:color="auto"/>
          </w:tcBorders>
          <w:shd w:val="clear" w:color="auto" w:fill="002060"/>
          <w:vAlign w:val="center"/>
        </w:tcPr>
        <w:p w14:paraId="4A67108E" w14:textId="504A1C66" w:rsidR="00374C56" w:rsidRDefault="007E1601" w:rsidP="00030439">
          <w:pPr>
            <w:pStyle w:val="stbilgi"/>
            <w:jc w:val="center"/>
            <w:rPr>
              <w:caps/>
              <w:color w:val="FFFFFF" w:themeColor="background1"/>
            </w:rPr>
          </w:pPr>
          <w:sdt>
            <w:sdtPr>
              <w:rPr>
                <w:caps/>
                <w:color w:val="FFFFFF" w:themeColor="background1"/>
              </w:rPr>
              <w:alias w:val="Başlık"/>
              <w:tag w:val=""/>
              <w:id w:val="210700022"/>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67D18306"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77D74345"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183C994B" w14:textId="43CC8581" w:rsidR="00374C56" w:rsidRDefault="00374C56" w:rsidP="00030439">
          <w:pPr>
            <w:pStyle w:val="stbilgi"/>
            <w:jc w:val="center"/>
            <w:rPr>
              <w:caps/>
              <w:color w:val="FFFFFF" w:themeColor="background1"/>
            </w:rPr>
          </w:pPr>
          <w:r>
            <w:rPr>
              <w:caps/>
              <w:color w:val="FFFFFF" w:themeColor="background1"/>
            </w:rPr>
            <w:t>2024-2028 stratejik plANI</w:t>
          </w:r>
        </w:p>
      </w:tc>
    </w:tr>
  </w:tbl>
  <w:p w14:paraId="6B9C6088" w14:textId="77777777" w:rsidR="00374C56" w:rsidRDefault="00374C56">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0B6920F3"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05554FA1" w14:textId="03E96778" w:rsidR="00374C56" w:rsidRPr="00FA7974" w:rsidRDefault="00374C56">
          <w:pPr>
            <w:pStyle w:val="stbilgi"/>
            <w:rPr>
              <w:caps/>
              <w:color w:val="FF0000"/>
              <w:sz w:val="36"/>
              <w:szCs w:val="36"/>
            </w:rPr>
          </w:pPr>
          <w:r>
            <w:rPr>
              <w:caps/>
              <w:color w:val="FF0000"/>
              <w:sz w:val="36"/>
              <w:szCs w:val="36"/>
            </w:rPr>
            <w:t>amaç ve hedeflere ilişkin mimari</w:t>
          </w:r>
        </w:p>
      </w:tc>
      <w:tc>
        <w:tcPr>
          <w:tcW w:w="2157" w:type="pct"/>
          <w:tcBorders>
            <w:left w:val="single" w:sz="4" w:space="0" w:color="auto"/>
          </w:tcBorders>
          <w:shd w:val="clear" w:color="auto" w:fill="002060"/>
          <w:vAlign w:val="center"/>
        </w:tcPr>
        <w:p w14:paraId="34DC8863" w14:textId="453005CC" w:rsidR="00374C56" w:rsidRDefault="007E1601" w:rsidP="00030439">
          <w:pPr>
            <w:pStyle w:val="stbilgi"/>
            <w:jc w:val="center"/>
            <w:rPr>
              <w:caps/>
              <w:color w:val="FFFFFF" w:themeColor="background1"/>
            </w:rPr>
          </w:pPr>
          <w:sdt>
            <w:sdtPr>
              <w:rPr>
                <w:caps/>
                <w:color w:val="FFFFFF" w:themeColor="background1"/>
              </w:rPr>
              <w:alias w:val="Başlık"/>
              <w:tag w:val=""/>
              <w:id w:val="-126544559"/>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02FBDB5D"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5B21BBBB"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382BCA47"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131B42E6" w14:textId="77777777" w:rsidR="00374C56" w:rsidRDefault="00374C56">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5933885F"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7688369F" w14:textId="45874594" w:rsidR="00374C56" w:rsidRPr="00FA7974" w:rsidRDefault="00374C56" w:rsidP="00494802">
          <w:pPr>
            <w:pStyle w:val="stbilgi"/>
            <w:rPr>
              <w:caps/>
              <w:color w:val="FF0000"/>
              <w:sz w:val="36"/>
              <w:szCs w:val="36"/>
            </w:rPr>
          </w:pPr>
          <w:r>
            <w:rPr>
              <w:caps/>
              <w:color w:val="FF0000"/>
              <w:sz w:val="36"/>
              <w:szCs w:val="36"/>
            </w:rPr>
            <w:t>amaç hedef, gösterge ve stratejiler</w:t>
          </w:r>
        </w:p>
      </w:tc>
      <w:tc>
        <w:tcPr>
          <w:tcW w:w="2157" w:type="pct"/>
          <w:tcBorders>
            <w:left w:val="single" w:sz="4" w:space="0" w:color="auto"/>
          </w:tcBorders>
          <w:shd w:val="clear" w:color="auto" w:fill="002060"/>
          <w:vAlign w:val="center"/>
        </w:tcPr>
        <w:p w14:paraId="62A46E97" w14:textId="6BB159CB" w:rsidR="00374C56" w:rsidRDefault="007E1601" w:rsidP="00030439">
          <w:pPr>
            <w:pStyle w:val="stbilgi"/>
            <w:jc w:val="center"/>
            <w:rPr>
              <w:caps/>
              <w:color w:val="FFFFFF" w:themeColor="background1"/>
            </w:rPr>
          </w:pPr>
          <w:sdt>
            <w:sdtPr>
              <w:rPr>
                <w:caps/>
                <w:color w:val="FFFFFF" w:themeColor="background1"/>
              </w:rPr>
              <w:alias w:val="Başlık"/>
              <w:tag w:val=""/>
              <w:id w:val="459087004"/>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11227F27"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29038578"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07242816"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7374C69E" w14:textId="77777777" w:rsidR="00374C56" w:rsidRDefault="00374C56">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732E3508"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70495432" w14:textId="70330EB5" w:rsidR="00374C56" w:rsidRPr="00FA7974" w:rsidRDefault="00374C56" w:rsidP="00494802">
          <w:pPr>
            <w:pStyle w:val="stbilgi"/>
            <w:rPr>
              <w:caps/>
              <w:color w:val="FF0000"/>
              <w:sz w:val="36"/>
              <w:szCs w:val="36"/>
            </w:rPr>
          </w:pPr>
          <w:r>
            <w:rPr>
              <w:caps/>
              <w:color w:val="FF0000"/>
              <w:sz w:val="36"/>
              <w:szCs w:val="36"/>
            </w:rPr>
            <w:t>maliyetlendirme</w:t>
          </w:r>
        </w:p>
      </w:tc>
      <w:tc>
        <w:tcPr>
          <w:tcW w:w="2157" w:type="pct"/>
          <w:tcBorders>
            <w:left w:val="single" w:sz="4" w:space="0" w:color="auto"/>
          </w:tcBorders>
          <w:shd w:val="clear" w:color="auto" w:fill="002060"/>
          <w:vAlign w:val="center"/>
        </w:tcPr>
        <w:p w14:paraId="482FF747" w14:textId="4EB90870" w:rsidR="00374C56" w:rsidRDefault="007E1601" w:rsidP="00030439">
          <w:pPr>
            <w:pStyle w:val="stbilgi"/>
            <w:jc w:val="center"/>
            <w:rPr>
              <w:caps/>
              <w:color w:val="FFFFFF" w:themeColor="background1"/>
            </w:rPr>
          </w:pPr>
          <w:sdt>
            <w:sdtPr>
              <w:rPr>
                <w:caps/>
                <w:color w:val="FFFFFF" w:themeColor="background1"/>
              </w:rPr>
              <w:alias w:val="Başlık"/>
              <w:tag w:val=""/>
              <w:id w:val="775133173"/>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598F9CC6"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4EB576BB"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2298C378"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757E2B06" w14:textId="77777777" w:rsidR="00374C56" w:rsidRDefault="00374C56">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1F5253A0"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601E815B" w14:textId="24796169" w:rsidR="00374C56" w:rsidRPr="00FA7974" w:rsidRDefault="00374C56" w:rsidP="009E4049">
          <w:pPr>
            <w:pStyle w:val="stbilgi"/>
            <w:rPr>
              <w:caps/>
              <w:color w:val="FF0000"/>
              <w:sz w:val="36"/>
              <w:szCs w:val="36"/>
            </w:rPr>
          </w:pPr>
          <w:r>
            <w:rPr>
              <w:caps/>
              <w:color w:val="FF0000"/>
              <w:sz w:val="36"/>
              <w:szCs w:val="36"/>
            </w:rPr>
            <w:t>izleme ve değerlendirme</w:t>
          </w:r>
        </w:p>
      </w:tc>
      <w:tc>
        <w:tcPr>
          <w:tcW w:w="2157" w:type="pct"/>
          <w:tcBorders>
            <w:left w:val="single" w:sz="4" w:space="0" w:color="auto"/>
          </w:tcBorders>
          <w:shd w:val="clear" w:color="auto" w:fill="002060"/>
          <w:vAlign w:val="center"/>
        </w:tcPr>
        <w:p w14:paraId="0D55600C" w14:textId="3FE62EC6" w:rsidR="00374C56" w:rsidRDefault="007E1601" w:rsidP="00030439">
          <w:pPr>
            <w:pStyle w:val="stbilgi"/>
            <w:jc w:val="center"/>
            <w:rPr>
              <w:caps/>
              <w:color w:val="FFFFFF" w:themeColor="background1"/>
            </w:rPr>
          </w:pPr>
          <w:sdt>
            <w:sdtPr>
              <w:rPr>
                <w:caps/>
                <w:color w:val="FFFFFF" w:themeColor="background1"/>
              </w:rPr>
              <w:alias w:val="Başlık"/>
              <w:tag w:val=""/>
              <w:id w:val="536556961"/>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397339BB"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345EDB7F"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36175DB8"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147A8544" w14:textId="77777777" w:rsidR="00374C56" w:rsidRDefault="00374C56">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6"/>
      <w:gridCol w:w="6643"/>
    </w:tblGrid>
    <w:tr w:rsidR="00374C56" w14:paraId="7DC57F29" w14:textId="77777777" w:rsidTr="002C3D16">
      <w:trPr>
        <w:trHeight w:val="227"/>
        <w:jc w:val="right"/>
      </w:trPr>
      <w:tc>
        <w:tcPr>
          <w:tcW w:w="2843" w:type="pct"/>
          <w:tcBorders>
            <w:top w:val="single" w:sz="4" w:space="0" w:color="auto"/>
            <w:left w:val="single" w:sz="4" w:space="0" w:color="auto"/>
            <w:right w:val="single" w:sz="4" w:space="0" w:color="auto"/>
          </w:tcBorders>
          <w:shd w:val="clear" w:color="auto" w:fill="auto"/>
          <w:vAlign w:val="center"/>
        </w:tcPr>
        <w:p w14:paraId="0B093A82" w14:textId="5E99685A" w:rsidR="00374C56" w:rsidRPr="00FA7974" w:rsidRDefault="00374C56" w:rsidP="009E4049">
          <w:pPr>
            <w:pStyle w:val="stbilgi"/>
            <w:rPr>
              <w:caps/>
              <w:color w:val="FF0000"/>
              <w:sz w:val="36"/>
              <w:szCs w:val="36"/>
            </w:rPr>
          </w:pPr>
          <w:r>
            <w:rPr>
              <w:caps/>
              <w:color w:val="FF0000"/>
              <w:sz w:val="36"/>
              <w:szCs w:val="36"/>
            </w:rPr>
            <w:t>ekler</w:t>
          </w:r>
        </w:p>
      </w:tc>
      <w:tc>
        <w:tcPr>
          <w:tcW w:w="2157" w:type="pct"/>
          <w:tcBorders>
            <w:left w:val="single" w:sz="4" w:space="0" w:color="auto"/>
          </w:tcBorders>
          <w:shd w:val="clear" w:color="auto" w:fill="002060"/>
          <w:vAlign w:val="center"/>
        </w:tcPr>
        <w:p w14:paraId="7C164798" w14:textId="33E8CA52" w:rsidR="00374C56" w:rsidRDefault="007E1601" w:rsidP="00030439">
          <w:pPr>
            <w:pStyle w:val="stbilgi"/>
            <w:jc w:val="center"/>
            <w:rPr>
              <w:caps/>
              <w:color w:val="FFFFFF" w:themeColor="background1"/>
            </w:rPr>
          </w:pPr>
          <w:sdt>
            <w:sdtPr>
              <w:rPr>
                <w:caps/>
                <w:color w:val="FFFFFF" w:themeColor="background1"/>
              </w:rPr>
              <w:alias w:val="Başlık"/>
              <w:tag w:val=""/>
              <w:id w:val="247166630"/>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14D7D379" w14:textId="77777777" w:rsidTr="002C3D16">
      <w:trPr>
        <w:trHeight w:val="227"/>
        <w:jc w:val="right"/>
      </w:trPr>
      <w:tc>
        <w:tcPr>
          <w:tcW w:w="2843" w:type="pct"/>
          <w:tcBorders>
            <w:left w:val="single" w:sz="4" w:space="0" w:color="auto"/>
            <w:bottom w:val="single" w:sz="4" w:space="0" w:color="auto"/>
            <w:right w:val="single" w:sz="4" w:space="0" w:color="auto"/>
          </w:tcBorders>
          <w:shd w:val="clear" w:color="auto" w:fill="auto"/>
          <w:vAlign w:val="center"/>
        </w:tcPr>
        <w:p w14:paraId="1CAC4C25" w14:textId="77777777" w:rsidR="00374C56" w:rsidRDefault="00374C56">
          <w:pPr>
            <w:pStyle w:val="stbilgi"/>
            <w:rPr>
              <w:caps/>
              <w:color w:val="FFFFFF" w:themeColor="background1"/>
            </w:rPr>
          </w:pPr>
        </w:p>
      </w:tc>
      <w:tc>
        <w:tcPr>
          <w:tcW w:w="2157" w:type="pct"/>
          <w:tcBorders>
            <w:left w:val="single" w:sz="4" w:space="0" w:color="auto"/>
          </w:tcBorders>
          <w:shd w:val="clear" w:color="auto" w:fill="002060"/>
          <w:vAlign w:val="center"/>
        </w:tcPr>
        <w:p w14:paraId="18F1F1D9"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36D880EE" w14:textId="77777777" w:rsidR="00374C56" w:rsidRDefault="00374C5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590D9" w14:textId="530061EC" w:rsidR="00374C56" w:rsidRDefault="00374C56">
    <w:pPr>
      <w:pStyle w:val="stbilgi"/>
    </w:pPr>
    <w:r>
      <w:rPr>
        <w:caps/>
        <w:color w:val="FF0000"/>
        <w:sz w:val="36"/>
        <w:szCs w:val="36"/>
      </w:rPr>
      <w:t>İÇİNDEKİLER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73664906" w14:textId="77777777" w:rsidTr="00853271">
      <w:trPr>
        <w:trHeight w:val="227"/>
        <w:jc w:val="right"/>
      </w:trPr>
      <w:tc>
        <w:tcPr>
          <w:tcW w:w="2843" w:type="pct"/>
          <w:vMerge w:val="restart"/>
          <w:shd w:val="clear" w:color="auto" w:fill="auto"/>
          <w:vAlign w:val="center"/>
        </w:tcPr>
        <w:p w14:paraId="404BE26F" w14:textId="2B42BBDB" w:rsidR="00374C56" w:rsidRDefault="00374C56">
          <w:pPr>
            <w:pStyle w:val="stbilgi"/>
            <w:rPr>
              <w:caps/>
              <w:color w:val="FFFFFF" w:themeColor="background1"/>
            </w:rPr>
          </w:pPr>
          <w:r>
            <w:rPr>
              <w:caps/>
              <w:color w:val="FF0000"/>
              <w:sz w:val="36"/>
              <w:szCs w:val="36"/>
            </w:rPr>
            <w:t>KAYMAKAM</w:t>
          </w:r>
          <w:r w:rsidRPr="00853271">
            <w:rPr>
              <w:caps/>
              <w:color w:val="FF0000"/>
              <w:sz w:val="36"/>
              <w:szCs w:val="36"/>
            </w:rPr>
            <w:t xml:space="preserve"> SUNUŞU</w:t>
          </w:r>
        </w:p>
      </w:tc>
      <w:tc>
        <w:tcPr>
          <w:tcW w:w="2157" w:type="pct"/>
          <w:shd w:val="clear" w:color="auto" w:fill="002060"/>
          <w:vAlign w:val="center"/>
        </w:tcPr>
        <w:p w14:paraId="3A3A8DFF" w14:textId="06EDA9ED" w:rsidR="00374C56" w:rsidRDefault="007E1601" w:rsidP="00A94E32">
          <w:pPr>
            <w:pStyle w:val="stbilgi"/>
            <w:jc w:val="center"/>
            <w:rPr>
              <w:caps/>
              <w:color w:val="FFFFFF" w:themeColor="background1"/>
            </w:rPr>
          </w:pPr>
          <w:sdt>
            <w:sdtPr>
              <w:rPr>
                <w:caps/>
                <w:color w:val="FFFFFF" w:themeColor="background1"/>
              </w:rPr>
              <w:alias w:val="Başlık"/>
              <w:tag w:val=""/>
              <w:id w:val="265511926"/>
              <w:placeholder>
                <w:docPart w:val="748BA5D6B02DE3448931726EBBDF891E"/>
              </w:placeholder>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345819C4" w14:textId="77777777" w:rsidTr="00853271">
      <w:trPr>
        <w:trHeight w:val="227"/>
        <w:jc w:val="right"/>
      </w:trPr>
      <w:tc>
        <w:tcPr>
          <w:tcW w:w="2843" w:type="pct"/>
          <w:vMerge/>
          <w:shd w:val="clear" w:color="auto" w:fill="auto"/>
          <w:vAlign w:val="center"/>
        </w:tcPr>
        <w:p w14:paraId="360C5FC5" w14:textId="77777777" w:rsidR="00374C56" w:rsidRDefault="00374C56">
          <w:pPr>
            <w:pStyle w:val="stbilgi"/>
            <w:rPr>
              <w:caps/>
              <w:color w:val="FFFFFF" w:themeColor="background1"/>
            </w:rPr>
          </w:pPr>
        </w:p>
      </w:tc>
      <w:tc>
        <w:tcPr>
          <w:tcW w:w="2157" w:type="pct"/>
          <w:shd w:val="clear" w:color="auto" w:fill="002060"/>
          <w:vAlign w:val="center"/>
        </w:tcPr>
        <w:p w14:paraId="13C2D452" w14:textId="77777777" w:rsidR="00374C56" w:rsidRDefault="00374C56" w:rsidP="00A94E32">
          <w:pPr>
            <w:pStyle w:val="stbilgi"/>
            <w:jc w:val="center"/>
            <w:rPr>
              <w:caps/>
              <w:color w:val="FFFFFF" w:themeColor="background1"/>
            </w:rPr>
          </w:pPr>
          <w:r>
            <w:rPr>
              <w:caps/>
              <w:color w:val="FFFFFF" w:themeColor="background1"/>
            </w:rPr>
            <w:t>2024-2028 stratejik plANI</w:t>
          </w:r>
        </w:p>
      </w:tc>
    </w:tr>
  </w:tbl>
  <w:p w14:paraId="32E15516" w14:textId="77777777" w:rsidR="00374C56" w:rsidRDefault="00374C56">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4FEEFA37" w14:textId="77777777" w:rsidTr="00165879">
      <w:trPr>
        <w:trHeight w:val="227"/>
        <w:jc w:val="right"/>
      </w:trPr>
      <w:tc>
        <w:tcPr>
          <w:tcW w:w="2843" w:type="pct"/>
          <w:vMerge w:val="restart"/>
          <w:shd w:val="clear" w:color="auto" w:fill="auto"/>
          <w:vAlign w:val="center"/>
        </w:tcPr>
        <w:p w14:paraId="7D2E16A6" w14:textId="23E4C24B" w:rsidR="00374C56" w:rsidRDefault="00374C56">
          <w:pPr>
            <w:pStyle w:val="stbilgi"/>
            <w:rPr>
              <w:caps/>
              <w:color w:val="FFFFFF" w:themeColor="background1"/>
            </w:rPr>
          </w:pPr>
          <w:r w:rsidRPr="00165879">
            <w:rPr>
              <w:caps/>
              <w:color w:val="FF0000"/>
              <w:sz w:val="36"/>
              <w:szCs w:val="36"/>
            </w:rPr>
            <w:t>MÜDÜR SUNUŞU</w:t>
          </w:r>
        </w:p>
      </w:tc>
      <w:tc>
        <w:tcPr>
          <w:tcW w:w="2157" w:type="pct"/>
          <w:shd w:val="clear" w:color="auto" w:fill="002060"/>
          <w:vAlign w:val="center"/>
        </w:tcPr>
        <w:p w14:paraId="6C27DA4F" w14:textId="1F74D8FE" w:rsidR="00374C56" w:rsidRDefault="007E1601" w:rsidP="00030439">
          <w:pPr>
            <w:pStyle w:val="stbilgi"/>
            <w:jc w:val="center"/>
            <w:rPr>
              <w:caps/>
              <w:color w:val="FFFFFF" w:themeColor="background1"/>
            </w:rPr>
          </w:pPr>
          <w:sdt>
            <w:sdtPr>
              <w:rPr>
                <w:caps/>
                <w:color w:val="FFFFFF" w:themeColor="background1"/>
              </w:rPr>
              <w:alias w:val="Başlık"/>
              <w:tag w:val=""/>
              <w:id w:val="-52626228"/>
              <w:placeholder>
                <w:docPart w:val="9DC0087FA2AD6046854D7727C86257D8"/>
              </w:placeholder>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370AE243" w14:textId="77777777" w:rsidTr="00165879">
      <w:trPr>
        <w:trHeight w:val="227"/>
        <w:jc w:val="right"/>
      </w:trPr>
      <w:tc>
        <w:tcPr>
          <w:tcW w:w="2843" w:type="pct"/>
          <w:vMerge/>
          <w:shd w:val="clear" w:color="auto" w:fill="auto"/>
          <w:vAlign w:val="center"/>
        </w:tcPr>
        <w:p w14:paraId="1E01F104" w14:textId="77777777" w:rsidR="00374C56" w:rsidRDefault="00374C56">
          <w:pPr>
            <w:pStyle w:val="stbilgi"/>
            <w:rPr>
              <w:caps/>
              <w:color w:val="FFFFFF" w:themeColor="background1"/>
            </w:rPr>
          </w:pPr>
        </w:p>
      </w:tc>
      <w:tc>
        <w:tcPr>
          <w:tcW w:w="2157" w:type="pct"/>
          <w:shd w:val="clear" w:color="auto" w:fill="002060"/>
          <w:vAlign w:val="center"/>
        </w:tcPr>
        <w:p w14:paraId="4B87E28C"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3796F02B" w14:textId="77777777" w:rsidR="00374C56" w:rsidRDefault="00374C56">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517AF6D3" w14:textId="77777777" w:rsidTr="00165879">
      <w:trPr>
        <w:trHeight w:val="227"/>
        <w:jc w:val="right"/>
      </w:trPr>
      <w:tc>
        <w:tcPr>
          <w:tcW w:w="2843" w:type="pct"/>
          <w:vMerge w:val="restart"/>
          <w:shd w:val="clear" w:color="auto" w:fill="auto"/>
          <w:vAlign w:val="center"/>
        </w:tcPr>
        <w:p w14:paraId="5A9DAF68" w14:textId="0EA80E1C" w:rsidR="00374C56" w:rsidRPr="00B7247E" w:rsidRDefault="00374C56" w:rsidP="006C3490">
          <w:pPr>
            <w:pStyle w:val="stbilgi"/>
            <w:rPr>
              <w:caps/>
              <w:color w:val="FFFFFF" w:themeColor="background1"/>
              <w:sz w:val="36"/>
              <w:szCs w:val="36"/>
            </w:rPr>
          </w:pPr>
          <w:r>
            <w:rPr>
              <w:caps/>
              <w:color w:val="FF0000"/>
              <w:sz w:val="36"/>
              <w:szCs w:val="36"/>
            </w:rPr>
            <w:t>İÇİNDEKİLER</w:t>
          </w:r>
        </w:p>
      </w:tc>
      <w:tc>
        <w:tcPr>
          <w:tcW w:w="2157" w:type="pct"/>
          <w:shd w:val="clear" w:color="auto" w:fill="002060"/>
          <w:vAlign w:val="center"/>
        </w:tcPr>
        <w:p w14:paraId="6E5F1A25" w14:textId="26CFE33F" w:rsidR="00374C56" w:rsidRDefault="007E1601" w:rsidP="00030439">
          <w:pPr>
            <w:pStyle w:val="stbilgi"/>
            <w:jc w:val="center"/>
            <w:rPr>
              <w:caps/>
              <w:color w:val="FFFFFF" w:themeColor="background1"/>
            </w:rPr>
          </w:pPr>
          <w:sdt>
            <w:sdtPr>
              <w:rPr>
                <w:caps/>
                <w:color w:val="FFFFFF" w:themeColor="background1"/>
              </w:rPr>
              <w:alias w:val="Başlık"/>
              <w:tag w:val=""/>
              <w:id w:val="774987632"/>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229B9586" w14:textId="77777777" w:rsidTr="00165879">
      <w:trPr>
        <w:trHeight w:val="227"/>
        <w:jc w:val="right"/>
      </w:trPr>
      <w:tc>
        <w:tcPr>
          <w:tcW w:w="2843" w:type="pct"/>
          <w:vMerge/>
          <w:shd w:val="clear" w:color="auto" w:fill="auto"/>
          <w:vAlign w:val="center"/>
        </w:tcPr>
        <w:p w14:paraId="755BE061" w14:textId="77777777" w:rsidR="00374C56" w:rsidRDefault="00374C56">
          <w:pPr>
            <w:pStyle w:val="stbilgi"/>
            <w:rPr>
              <w:caps/>
              <w:color w:val="FFFFFF" w:themeColor="background1"/>
            </w:rPr>
          </w:pPr>
        </w:p>
      </w:tc>
      <w:tc>
        <w:tcPr>
          <w:tcW w:w="2157" w:type="pct"/>
          <w:shd w:val="clear" w:color="auto" w:fill="002060"/>
          <w:vAlign w:val="center"/>
        </w:tcPr>
        <w:p w14:paraId="60BBE05F"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45C3F691" w14:textId="77777777" w:rsidR="00374C56" w:rsidRDefault="00374C56">
    <w:pPr>
      <w:pStyle w:val="stbilgi"/>
    </w:pPr>
  </w:p>
  <w:p w14:paraId="26BF142F" w14:textId="77777777" w:rsidR="00374C56" w:rsidRDefault="00374C56">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1950F33E" w14:textId="77777777" w:rsidTr="00165879">
      <w:trPr>
        <w:trHeight w:val="227"/>
        <w:jc w:val="right"/>
      </w:trPr>
      <w:tc>
        <w:tcPr>
          <w:tcW w:w="2843" w:type="pct"/>
          <w:vMerge w:val="restart"/>
          <w:shd w:val="clear" w:color="auto" w:fill="auto"/>
          <w:vAlign w:val="center"/>
        </w:tcPr>
        <w:p w14:paraId="5DAA1636" w14:textId="1990DFEA" w:rsidR="00374C56" w:rsidRPr="00B7247E" w:rsidRDefault="00374C56" w:rsidP="006C3490">
          <w:pPr>
            <w:pStyle w:val="stbilgi"/>
            <w:rPr>
              <w:caps/>
              <w:color w:val="FFFFFF" w:themeColor="background1"/>
              <w:sz w:val="36"/>
              <w:szCs w:val="36"/>
            </w:rPr>
          </w:pPr>
          <w:r>
            <w:rPr>
              <w:caps/>
              <w:color w:val="FF0000"/>
              <w:sz w:val="36"/>
              <w:szCs w:val="36"/>
            </w:rPr>
            <w:t>GİRİŞ</w:t>
          </w:r>
        </w:p>
      </w:tc>
      <w:tc>
        <w:tcPr>
          <w:tcW w:w="2157" w:type="pct"/>
          <w:shd w:val="clear" w:color="auto" w:fill="002060"/>
          <w:vAlign w:val="center"/>
        </w:tcPr>
        <w:p w14:paraId="61231106" w14:textId="10BA9D81" w:rsidR="00374C56" w:rsidRDefault="007E1601" w:rsidP="00030439">
          <w:pPr>
            <w:pStyle w:val="stbilgi"/>
            <w:jc w:val="center"/>
            <w:rPr>
              <w:caps/>
              <w:color w:val="FFFFFF" w:themeColor="background1"/>
            </w:rPr>
          </w:pPr>
          <w:sdt>
            <w:sdtPr>
              <w:rPr>
                <w:caps/>
                <w:color w:val="FFFFFF" w:themeColor="background1"/>
              </w:rPr>
              <w:alias w:val="Başlık"/>
              <w:tag w:val=""/>
              <w:id w:val="-383019710"/>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36CAC587" w14:textId="77777777" w:rsidTr="00165879">
      <w:trPr>
        <w:trHeight w:val="227"/>
        <w:jc w:val="right"/>
      </w:trPr>
      <w:tc>
        <w:tcPr>
          <w:tcW w:w="2843" w:type="pct"/>
          <w:vMerge/>
          <w:shd w:val="clear" w:color="auto" w:fill="auto"/>
          <w:vAlign w:val="center"/>
        </w:tcPr>
        <w:p w14:paraId="51903FC1" w14:textId="77777777" w:rsidR="00374C56" w:rsidRDefault="00374C56">
          <w:pPr>
            <w:pStyle w:val="stbilgi"/>
            <w:rPr>
              <w:caps/>
              <w:color w:val="FFFFFF" w:themeColor="background1"/>
            </w:rPr>
          </w:pPr>
        </w:p>
      </w:tc>
      <w:tc>
        <w:tcPr>
          <w:tcW w:w="2157" w:type="pct"/>
          <w:shd w:val="clear" w:color="auto" w:fill="002060"/>
          <w:vAlign w:val="center"/>
        </w:tcPr>
        <w:p w14:paraId="25EAABBA"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1C08A669" w14:textId="77777777" w:rsidR="00374C56" w:rsidRDefault="00374C56">
    <w:pPr>
      <w:pStyle w:val="stbilgi"/>
    </w:pPr>
  </w:p>
  <w:p w14:paraId="12E4BFDF" w14:textId="77777777" w:rsidR="00374C56" w:rsidRDefault="00374C56">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01969388" w14:textId="77777777" w:rsidTr="00165879">
      <w:trPr>
        <w:trHeight w:val="227"/>
        <w:jc w:val="right"/>
      </w:trPr>
      <w:tc>
        <w:tcPr>
          <w:tcW w:w="2843" w:type="pct"/>
          <w:vMerge w:val="restart"/>
          <w:shd w:val="clear" w:color="auto" w:fill="auto"/>
          <w:vAlign w:val="center"/>
        </w:tcPr>
        <w:p w14:paraId="4A84F31F" w14:textId="77777777" w:rsidR="00374C56" w:rsidRPr="00B7247E" w:rsidRDefault="00374C56" w:rsidP="006C3490">
          <w:pPr>
            <w:pStyle w:val="stbilgi"/>
            <w:rPr>
              <w:caps/>
              <w:color w:val="FFFFFF" w:themeColor="background1"/>
              <w:sz w:val="36"/>
              <w:szCs w:val="36"/>
            </w:rPr>
          </w:pPr>
          <w:r>
            <w:rPr>
              <w:caps/>
              <w:color w:val="FF0000"/>
              <w:sz w:val="36"/>
              <w:szCs w:val="36"/>
            </w:rPr>
            <w:t>STRATEJİK PLAN HAZIRLIK SÜRECİ</w:t>
          </w:r>
        </w:p>
      </w:tc>
      <w:tc>
        <w:tcPr>
          <w:tcW w:w="2157" w:type="pct"/>
          <w:shd w:val="clear" w:color="auto" w:fill="002060"/>
          <w:vAlign w:val="center"/>
        </w:tcPr>
        <w:p w14:paraId="696FD04A" w14:textId="462C5C4E" w:rsidR="00374C56" w:rsidRDefault="007E1601" w:rsidP="00030439">
          <w:pPr>
            <w:pStyle w:val="stbilgi"/>
            <w:jc w:val="center"/>
            <w:rPr>
              <w:caps/>
              <w:color w:val="FFFFFF" w:themeColor="background1"/>
            </w:rPr>
          </w:pPr>
          <w:sdt>
            <w:sdtPr>
              <w:rPr>
                <w:caps/>
                <w:color w:val="FFFFFF" w:themeColor="background1"/>
              </w:rPr>
              <w:alias w:val="Başlık"/>
              <w:tag w:val=""/>
              <w:id w:val="-1268537763"/>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72FBF59B" w14:textId="77777777" w:rsidTr="00165879">
      <w:trPr>
        <w:trHeight w:val="227"/>
        <w:jc w:val="right"/>
      </w:trPr>
      <w:tc>
        <w:tcPr>
          <w:tcW w:w="2843" w:type="pct"/>
          <w:vMerge/>
          <w:shd w:val="clear" w:color="auto" w:fill="auto"/>
          <w:vAlign w:val="center"/>
        </w:tcPr>
        <w:p w14:paraId="08A68A6C" w14:textId="77777777" w:rsidR="00374C56" w:rsidRDefault="00374C56">
          <w:pPr>
            <w:pStyle w:val="stbilgi"/>
            <w:rPr>
              <w:caps/>
              <w:color w:val="FFFFFF" w:themeColor="background1"/>
            </w:rPr>
          </w:pPr>
        </w:p>
      </w:tc>
      <w:tc>
        <w:tcPr>
          <w:tcW w:w="2157" w:type="pct"/>
          <w:shd w:val="clear" w:color="auto" w:fill="002060"/>
          <w:vAlign w:val="center"/>
        </w:tcPr>
        <w:p w14:paraId="781905AF"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470A3A9D" w14:textId="77777777" w:rsidR="00374C56" w:rsidRDefault="00374C56">
    <w:pPr>
      <w:pStyle w:val="stbilgi"/>
    </w:pPr>
  </w:p>
  <w:p w14:paraId="6E7763E3" w14:textId="77777777" w:rsidR="00374C56" w:rsidRDefault="00374C56">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2C6479FF" w14:textId="77777777" w:rsidTr="00165879">
      <w:trPr>
        <w:trHeight w:val="227"/>
        <w:jc w:val="right"/>
      </w:trPr>
      <w:tc>
        <w:tcPr>
          <w:tcW w:w="2843" w:type="pct"/>
          <w:vMerge w:val="restart"/>
          <w:shd w:val="clear" w:color="auto" w:fill="auto"/>
          <w:vAlign w:val="center"/>
        </w:tcPr>
        <w:p w14:paraId="35C52C79" w14:textId="75B68A80" w:rsidR="00374C56" w:rsidRPr="00B7247E" w:rsidRDefault="00374C56">
          <w:pPr>
            <w:pStyle w:val="stbilgi"/>
            <w:rPr>
              <w:caps/>
              <w:color w:val="FFFFFF" w:themeColor="background1"/>
              <w:sz w:val="36"/>
              <w:szCs w:val="36"/>
            </w:rPr>
          </w:pPr>
          <w:r>
            <w:rPr>
              <w:caps/>
              <w:color w:val="FF0000"/>
              <w:sz w:val="36"/>
              <w:szCs w:val="36"/>
            </w:rPr>
            <w:t>GENELGE VE HAZIRLIK PROGRAMI</w:t>
          </w:r>
        </w:p>
      </w:tc>
      <w:tc>
        <w:tcPr>
          <w:tcW w:w="2157" w:type="pct"/>
          <w:shd w:val="clear" w:color="auto" w:fill="002060"/>
          <w:vAlign w:val="center"/>
        </w:tcPr>
        <w:p w14:paraId="6847FA91" w14:textId="16E60F3E" w:rsidR="00374C56" w:rsidRDefault="007E1601" w:rsidP="00030439">
          <w:pPr>
            <w:pStyle w:val="stbilgi"/>
            <w:jc w:val="center"/>
            <w:rPr>
              <w:caps/>
              <w:color w:val="FFFFFF" w:themeColor="background1"/>
            </w:rPr>
          </w:pPr>
          <w:sdt>
            <w:sdtPr>
              <w:rPr>
                <w:caps/>
                <w:color w:val="FFFFFF" w:themeColor="background1"/>
              </w:rPr>
              <w:alias w:val="Başlık"/>
              <w:tag w:val=""/>
              <w:id w:val="-271791085"/>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2C87D0E6" w14:textId="77777777" w:rsidTr="00165879">
      <w:trPr>
        <w:trHeight w:val="227"/>
        <w:jc w:val="right"/>
      </w:trPr>
      <w:tc>
        <w:tcPr>
          <w:tcW w:w="2843" w:type="pct"/>
          <w:vMerge/>
          <w:shd w:val="clear" w:color="auto" w:fill="auto"/>
          <w:vAlign w:val="center"/>
        </w:tcPr>
        <w:p w14:paraId="25A90601" w14:textId="77777777" w:rsidR="00374C56" w:rsidRDefault="00374C56">
          <w:pPr>
            <w:pStyle w:val="stbilgi"/>
            <w:rPr>
              <w:caps/>
              <w:color w:val="FFFFFF" w:themeColor="background1"/>
            </w:rPr>
          </w:pPr>
        </w:p>
      </w:tc>
      <w:tc>
        <w:tcPr>
          <w:tcW w:w="2157" w:type="pct"/>
          <w:shd w:val="clear" w:color="auto" w:fill="002060"/>
          <w:vAlign w:val="center"/>
        </w:tcPr>
        <w:p w14:paraId="60580A16" w14:textId="0552FEF4" w:rsidR="00374C56" w:rsidRDefault="00374C56" w:rsidP="00030439">
          <w:pPr>
            <w:pStyle w:val="stbilgi"/>
            <w:jc w:val="center"/>
            <w:rPr>
              <w:caps/>
              <w:color w:val="FFFFFF" w:themeColor="background1"/>
            </w:rPr>
          </w:pPr>
          <w:r>
            <w:rPr>
              <w:caps/>
              <w:color w:val="FFFFFF" w:themeColor="background1"/>
            </w:rPr>
            <w:t>2024-2028 stratejik plANI</w:t>
          </w:r>
        </w:p>
      </w:tc>
    </w:tr>
  </w:tbl>
  <w:p w14:paraId="7165D866" w14:textId="77777777" w:rsidR="00374C56" w:rsidRDefault="00374C56">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2"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759"/>
      <w:gridCol w:w="6645"/>
    </w:tblGrid>
    <w:tr w:rsidR="00374C56" w14:paraId="4C571FB4" w14:textId="77777777" w:rsidTr="00B976B5">
      <w:trPr>
        <w:trHeight w:val="269"/>
        <w:jc w:val="right"/>
      </w:trPr>
      <w:tc>
        <w:tcPr>
          <w:tcW w:w="2843" w:type="pct"/>
          <w:vMerge w:val="restart"/>
          <w:shd w:val="clear" w:color="auto" w:fill="auto"/>
          <w:vAlign w:val="center"/>
        </w:tcPr>
        <w:p w14:paraId="388C10A6" w14:textId="77777777" w:rsidR="00374C56" w:rsidRPr="00B7247E" w:rsidRDefault="00374C56">
          <w:pPr>
            <w:pStyle w:val="stbilgi"/>
            <w:rPr>
              <w:caps/>
              <w:color w:val="FFFFFF" w:themeColor="background1"/>
              <w:sz w:val="36"/>
              <w:szCs w:val="36"/>
            </w:rPr>
          </w:pPr>
          <w:r>
            <w:rPr>
              <w:caps/>
              <w:color w:val="FF0000"/>
              <w:sz w:val="36"/>
              <w:szCs w:val="36"/>
            </w:rPr>
            <w:t>durum analizi</w:t>
          </w:r>
        </w:p>
      </w:tc>
      <w:tc>
        <w:tcPr>
          <w:tcW w:w="2157" w:type="pct"/>
          <w:shd w:val="clear" w:color="auto" w:fill="002060"/>
          <w:vAlign w:val="center"/>
        </w:tcPr>
        <w:p w14:paraId="70677742" w14:textId="3CDFC2BD" w:rsidR="00374C56" w:rsidRDefault="007E1601" w:rsidP="00030439">
          <w:pPr>
            <w:pStyle w:val="stbilgi"/>
            <w:jc w:val="center"/>
            <w:rPr>
              <w:caps/>
              <w:color w:val="FFFFFF" w:themeColor="background1"/>
            </w:rPr>
          </w:pPr>
          <w:sdt>
            <w:sdtPr>
              <w:rPr>
                <w:caps/>
                <w:color w:val="FFFFFF" w:themeColor="background1"/>
              </w:rPr>
              <w:alias w:val="Başlık"/>
              <w:tag w:val=""/>
              <w:id w:val="-919248094"/>
              <w:dataBinding w:prefixMappings="xmlns:ns0='http://purl.org/dc/elements/1.1/' xmlns:ns1='http://schemas.openxmlformats.org/package/2006/metadata/core-properties' " w:xpath="/ns1:coreProperties[1]/ns0:title[1]" w:storeItemID="{6C3C8BC8-F283-45AE-878A-BAB7291924A1}"/>
              <w:text/>
            </w:sdtPr>
            <w:sdtEndPr/>
            <w:sdtContent>
              <w:r w:rsidR="00374C56">
                <w:rPr>
                  <w:caps/>
                  <w:color w:val="FFFFFF" w:themeColor="background1"/>
                </w:rPr>
                <w:t>GELENDOST İlÇE Milli Eğitim müdürlüğü</w:t>
              </w:r>
            </w:sdtContent>
          </w:sdt>
        </w:p>
      </w:tc>
    </w:tr>
    <w:tr w:rsidR="00374C56" w14:paraId="32C9CCB3" w14:textId="77777777" w:rsidTr="00B976B5">
      <w:trPr>
        <w:trHeight w:val="269"/>
        <w:jc w:val="right"/>
      </w:trPr>
      <w:tc>
        <w:tcPr>
          <w:tcW w:w="2843" w:type="pct"/>
          <w:vMerge/>
          <w:shd w:val="clear" w:color="auto" w:fill="auto"/>
          <w:vAlign w:val="center"/>
        </w:tcPr>
        <w:p w14:paraId="456818A1" w14:textId="77777777" w:rsidR="00374C56" w:rsidRDefault="00374C56">
          <w:pPr>
            <w:pStyle w:val="stbilgi"/>
            <w:rPr>
              <w:caps/>
              <w:color w:val="FFFFFF" w:themeColor="background1"/>
            </w:rPr>
          </w:pPr>
        </w:p>
      </w:tc>
      <w:tc>
        <w:tcPr>
          <w:tcW w:w="2157" w:type="pct"/>
          <w:shd w:val="clear" w:color="auto" w:fill="002060"/>
          <w:vAlign w:val="center"/>
        </w:tcPr>
        <w:p w14:paraId="4585A2F8" w14:textId="77777777" w:rsidR="00374C56" w:rsidRDefault="00374C56" w:rsidP="00030439">
          <w:pPr>
            <w:pStyle w:val="stbilgi"/>
            <w:jc w:val="center"/>
            <w:rPr>
              <w:caps/>
              <w:color w:val="FFFFFF" w:themeColor="background1"/>
            </w:rPr>
          </w:pPr>
          <w:r>
            <w:rPr>
              <w:caps/>
              <w:color w:val="FFFFFF" w:themeColor="background1"/>
            </w:rPr>
            <w:t>2024-2028 stratejik plANI</w:t>
          </w:r>
        </w:p>
      </w:tc>
    </w:tr>
  </w:tbl>
  <w:p w14:paraId="02BEC93F" w14:textId="77777777" w:rsidR="00374C56" w:rsidRDefault="00374C5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5825"/>
    <w:multiLevelType w:val="hybridMultilevel"/>
    <w:tmpl w:val="AFD4F3A6"/>
    <w:lvl w:ilvl="0" w:tplc="041F0001">
      <w:start w:val="1"/>
      <w:numFmt w:val="bullet"/>
      <w:lvlText w:val=""/>
      <w:lvlJc w:val="left"/>
      <w:pPr>
        <w:ind w:left="734" w:hanging="360"/>
      </w:pPr>
      <w:rPr>
        <w:rFonts w:ascii="Symbol" w:hAnsi="Symbol" w:hint="default"/>
      </w:rPr>
    </w:lvl>
    <w:lvl w:ilvl="1" w:tplc="041F0003" w:tentative="1">
      <w:start w:val="1"/>
      <w:numFmt w:val="bullet"/>
      <w:lvlText w:val="o"/>
      <w:lvlJc w:val="left"/>
      <w:pPr>
        <w:ind w:left="1454" w:hanging="360"/>
      </w:pPr>
      <w:rPr>
        <w:rFonts w:ascii="Courier New" w:hAnsi="Courier New" w:cs="Courier New" w:hint="default"/>
      </w:rPr>
    </w:lvl>
    <w:lvl w:ilvl="2" w:tplc="041F0005" w:tentative="1">
      <w:start w:val="1"/>
      <w:numFmt w:val="bullet"/>
      <w:lvlText w:val=""/>
      <w:lvlJc w:val="left"/>
      <w:pPr>
        <w:ind w:left="2174" w:hanging="360"/>
      </w:pPr>
      <w:rPr>
        <w:rFonts w:ascii="Wingdings" w:hAnsi="Wingdings" w:hint="default"/>
      </w:rPr>
    </w:lvl>
    <w:lvl w:ilvl="3" w:tplc="041F0001" w:tentative="1">
      <w:start w:val="1"/>
      <w:numFmt w:val="bullet"/>
      <w:lvlText w:val=""/>
      <w:lvlJc w:val="left"/>
      <w:pPr>
        <w:ind w:left="2894" w:hanging="360"/>
      </w:pPr>
      <w:rPr>
        <w:rFonts w:ascii="Symbol" w:hAnsi="Symbol" w:hint="default"/>
      </w:rPr>
    </w:lvl>
    <w:lvl w:ilvl="4" w:tplc="041F0003" w:tentative="1">
      <w:start w:val="1"/>
      <w:numFmt w:val="bullet"/>
      <w:lvlText w:val="o"/>
      <w:lvlJc w:val="left"/>
      <w:pPr>
        <w:ind w:left="3614" w:hanging="360"/>
      </w:pPr>
      <w:rPr>
        <w:rFonts w:ascii="Courier New" w:hAnsi="Courier New" w:cs="Courier New" w:hint="default"/>
      </w:rPr>
    </w:lvl>
    <w:lvl w:ilvl="5" w:tplc="041F0005" w:tentative="1">
      <w:start w:val="1"/>
      <w:numFmt w:val="bullet"/>
      <w:lvlText w:val=""/>
      <w:lvlJc w:val="left"/>
      <w:pPr>
        <w:ind w:left="4334" w:hanging="360"/>
      </w:pPr>
      <w:rPr>
        <w:rFonts w:ascii="Wingdings" w:hAnsi="Wingdings" w:hint="default"/>
      </w:rPr>
    </w:lvl>
    <w:lvl w:ilvl="6" w:tplc="041F0001" w:tentative="1">
      <w:start w:val="1"/>
      <w:numFmt w:val="bullet"/>
      <w:lvlText w:val=""/>
      <w:lvlJc w:val="left"/>
      <w:pPr>
        <w:ind w:left="5054" w:hanging="360"/>
      </w:pPr>
      <w:rPr>
        <w:rFonts w:ascii="Symbol" w:hAnsi="Symbol" w:hint="default"/>
      </w:rPr>
    </w:lvl>
    <w:lvl w:ilvl="7" w:tplc="041F0003" w:tentative="1">
      <w:start w:val="1"/>
      <w:numFmt w:val="bullet"/>
      <w:lvlText w:val="o"/>
      <w:lvlJc w:val="left"/>
      <w:pPr>
        <w:ind w:left="5774" w:hanging="360"/>
      </w:pPr>
      <w:rPr>
        <w:rFonts w:ascii="Courier New" w:hAnsi="Courier New" w:cs="Courier New" w:hint="default"/>
      </w:rPr>
    </w:lvl>
    <w:lvl w:ilvl="8" w:tplc="041F0005" w:tentative="1">
      <w:start w:val="1"/>
      <w:numFmt w:val="bullet"/>
      <w:lvlText w:val=""/>
      <w:lvlJc w:val="left"/>
      <w:pPr>
        <w:ind w:left="6494" w:hanging="360"/>
      </w:pPr>
      <w:rPr>
        <w:rFonts w:ascii="Wingdings" w:hAnsi="Wingdings" w:hint="default"/>
      </w:rPr>
    </w:lvl>
  </w:abstractNum>
  <w:abstractNum w:abstractNumId="1">
    <w:nsid w:val="04BC5FE9"/>
    <w:multiLevelType w:val="hybridMultilevel"/>
    <w:tmpl w:val="92789C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5FE0B3C"/>
    <w:multiLevelType w:val="hybridMultilevel"/>
    <w:tmpl w:val="18E20C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931487E"/>
    <w:multiLevelType w:val="hybridMultilevel"/>
    <w:tmpl w:val="BF0014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DAD560B"/>
    <w:multiLevelType w:val="hybridMultilevel"/>
    <w:tmpl w:val="6136D33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DE40F26"/>
    <w:multiLevelType w:val="hybridMultilevel"/>
    <w:tmpl w:val="BC6E5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A64793"/>
    <w:multiLevelType w:val="hybridMultilevel"/>
    <w:tmpl w:val="408EE4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5C320F5"/>
    <w:multiLevelType w:val="hybridMultilevel"/>
    <w:tmpl w:val="1DD856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63D44A4"/>
    <w:multiLevelType w:val="hybridMultilevel"/>
    <w:tmpl w:val="3A1EDB66"/>
    <w:lvl w:ilvl="0" w:tplc="DF72AC5C">
      <w:numFmt w:val="bullet"/>
      <w:lvlText w:val="•"/>
      <w:lvlJc w:val="left"/>
      <w:pPr>
        <w:ind w:left="360" w:hanging="360"/>
      </w:pPr>
      <w:rPr>
        <w:rFont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80810D6"/>
    <w:multiLevelType w:val="hybridMultilevel"/>
    <w:tmpl w:val="0C509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9075E5E"/>
    <w:multiLevelType w:val="hybridMultilevel"/>
    <w:tmpl w:val="2598B93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197F53EA"/>
    <w:multiLevelType w:val="hybridMultilevel"/>
    <w:tmpl w:val="1D3025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19B86244"/>
    <w:multiLevelType w:val="hybridMultilevel"/>
    <w:tmpl w:val="49D4B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1C080306"/>
    <w:multiLevelType w:val="hybridMultilevel"/>
    <w:tmpl w:val="63DE921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0977F9C"/>
    <w:multiLevelType w:val="hybridMultilevel"/>
    <w:tmpl w:val="96D4BC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24662069"/>
    <w:multiLevelType w:val="hybridMultilevel"/>
    <w:tmpl w:val="050E2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52529A6"/>
    <w:multiLevelType w:val="hybridMultilevel"/>
    <w:tmpl w:val="E892A5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283A7525"/>
    <w:multiLevelType w:val="hybridMultilevel"/>
    <w:tmpl w:val="C49286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321937D6"/>
    <w:multiLevelType w:val="hybridMultilevel"/>
    <w:tmpl w:val="BD88B5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32DE37F2"/>
    <w:multiLevelType w:val="hybridMultilevel"/>
    <w:tmpl w:val="0318E7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3F711112"/>
    <w:multiLevelType w:val="hybridMultilevel"/>
    <w:tmpl w:val="05D034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12A2666"/>
    <w:multiLevelType w:val="hybridMultilevel"/>
    <w:tmpl w:val="AE3CD9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76113F5"/>
    <w:multiLevelType w:val="hybridMultilevel"/>
    <w:tmpl w:val="9EE8B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82B5C10"/>
    <w:multiLevelType w:val="hybridMultilevel"/>
    <w:tmpl w:val="115E903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49C67C12"/>
    <w:multiLevelType w:val="hybridMultilevel"/>
    <w:tmpl w:val="47D63C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4F803922"/>
    <w:multiLevelType w:val="hybridMultilevel"/>
    <w:tmpl w:val="28D4B6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5046595B"/>
    <w:multiLevelType w:val="hybridMultilevel"/>
    <w:tmpl w:val="788ADA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6CD4956"/>
    <w:multiLevelType w:val="hybridMultilevel"/>
    <w:tmpl w:val="3642C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CB72214"/>
    <w:multiLevelType w:val="hybridMultilevel"/>
    <w:tmpl w:val="4FDACC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E0D5706"/>
    <w:multiLevelType w:val="hybridMultilevel"/>
    <w:tmpl w:val="AF3038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5E4424CF"/>
    <w:multiLevelType w:val="hybridMultilevel"/>
    <w:tmpl w:val="960A7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1640520"/>
    <w:multiLevelType w:val="hybridMultilevel"/>
    <w:tmpl w:val="814474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621B6286"/>
    <w:multiLevelType w:val="hybridMultilevel"/>
    <w:tmpl w:val="E0689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E93F6E"/>
    <w:multiLevelType w:val="hybridMultilevel"/>
    <w:tmpl w:val="4392A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7027423"/>
    <w:multiLevelType w:val="hybridMultilevel"/>
    <w:tmpl w:val="810068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78F1B2C"/>
    <w:multiLevelType w:val="hybridMultilevel"/>
    <w:tmpl w:val="2332C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DE6D67"/>
    <w:multiLevelType w:val="hybridMultilevel"/>
    <w:tmpl w:val="BE44E48E"/>
    <w:lvl w:ilvl="0" w:tplc="DF72AC5C">
      <w:numFmt w:val="bullet"/>
      <w:lvlText w:val="•"/>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AED6291"/>
    <w:multiLevelType w:val="hybridMultilevel"/>
    <w:tmpl w:val="1DF0ED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6B777528"/>
    <w:multiLevelType w:val="hybridMultilevel"/>
    <w:tmpl w:val="8C3C7B9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nsid w:val="6BF552C3"/>
    <w:multiLevelType w:val="hybridMultilevel"/>
    <w:tmpl w:val="AC50EFD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nsid w:val="6C886E59"/>
    <w:multiLevelType w:val="hybridMultilevel"/>
    <w:tmpl w:val="5D1EDA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6EA3318B"/>
    <w:multiLevelType w:val="hybridMultilevel"/>
    <w:tmpl w:val="C3229F8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nsid w:val="709D0574"/>
    <w:multiLevelType w:val="hybridMultilevel"/>
    <w:tmpl w:val="7DF0DF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79C265CE"/>
    <w:multiLevelType w:val="hybridMultilevel"/>
    <w:tmpl w:val="B3F2E4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30"/>
  </w:num>
  <w:num w:numId="4">
    <w:abstractNumId w:val="5"/>
  </w:num>
  <w:num w:numId="5">
    <w:abstractNumId w:val="9"/>
  </w:num>
  <w:num w:numId="6">
    <w:abstractNumId w:val="27"/>
  </w:num>
  <w:num w:numId="7">
    <w:abstractNumId w:val="32"/>
  </w:num>
  <w:num w:numId="8">
    <w:abstractNumId w:val="36"/>
  </w:num>
  <w:num w:numId="9">
    <w:abstractNumId w:val="8"/>
  </w:num>
  <w:num w:numId="10">
    <w:abstractNumId w:val="14"/>
  </w:num>
  <w:num w:numId="11">
    <w:abstractNumId w:val="31"/>
  </w:num>
  <w:num w:numId="12">
    <w:abstractNumId w:val="11"/>
  </w:num>
  <w:num w:numId="13">
    <w:abstractNumId w:val="38"/>
  </w:num>
  <w:num w:numId="14">
    <w:abstractNumId w:val="39"/>
  </w:num>
  <w:num w:numId="15">
    <w:abstractNumId w:val="34"/>
  </w:num>
  <w:num w:numId="16">
    <w:abstractNumId w:val="29"/>
  </w:num>
  <w:num w:numId="17">
    <w:abstractNumId w:val="40"/>
  </w:num>
  <w:num w:numId="18">
    <w:abstractNumId w:val="25"/>
  </w:num>
  <w:num w:numId="19">
    <w:abstractNumId w:val="7"/>
  </w:num>
  <w:num w:numId="20">
    <w:abstractNumId w:val="20"/>
  </w:num>
  <w:num w:numId="21">
    <w:abstractNumId w:val="19"/>
  </w:num>
  <w:num w:numId="22">
    <w:abstractNumId w:val="37"/>
  </w:num>
  <w:num w:numId="23">
    <w:abstractNumId w:val="6"/>
  </w:num>
  <w:num w:numId="24">
    <w:abstractNumId w:val="17"/>
  </w:num>
  <w:num w:numId="25">
    <w:abstractNumId w:val="41"/>
  </w:num>
  <w:num w:numId="26">
    <w:abstractNumId w:val="1"/>
  </w:num>
  <w:num w:numId="27">
    <w:abstractNumId w:val="10"/>
  </w:num>
  <w:num w:numId="28">
    <w:abstractNumId w:val="18"/>
  </w:num>
  <w:num w:numId="29">
    <w:abstractNumId w:val="12"/>
  </w:num>
  <w:num w:numId="30">
    <w:abstractNumId w:val="24"/>
  </w:num>
  <w:num w:numId="31">
    <w:abstractNumId w:val="2"/>
  </w:num>
  <w:num w:numId="32">
    <w:abstractNumId w:val="16"/>
  </w:num>
  <w:num w:numId="33">
    <w:abstractNumId w:val="42"/>
  </w:num>
  <w:num w:numId="34">
    <w:abstractNumId w:val="28"/>
  </w:num>
  <w:num w:numId="35">
    <w:abstractNumId w:val="43"/>
  </w:num>
  <w:num w:numId="36">
    <w:abstractNumId w:val="3"/>
  </w:num>
  <w:num w:numId="37">
    <w:abstractNumId w:val="21"/>
  </w:num>
  <w:num w:numId="38">
    <w:abstractNumId w:val="13"/>
  </w:num>
  <w:num w:numId="39">
    <w:abstractNumId w:val="4"/>
  </w:num>
  <w:num w:numId="40">
    <w:abstractNumId w:val="23"/>
  </w:num>
  <w:num w:numId="41">
    <w:abstractNumId w:val="35"/>
  </w:num>
  <w:num w:numId="42">
    <w:abstractNumId w:val="26"/>
  </w:num>
  <w:num w:numId="43">
    <w:abstractNumId w:val="22"/>
  </w:num>
  <w:num w:numId="44">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CF3"/>
    <w:rsid w:val="00000E55"/>
    <w:rsid w:val="00000FBE"/>
    <w:rsid w:val="0000125A"/>
    <w:rsid w:val="000015C9"/>
    <w:rsid w:val="00002048"/>
    <w:rsid w:val="00002931"/>
    <w:rsid w:val="00007A6F"/>
    <w:rsid w:val="000100CE"/>
    <w:rsid w:val="000102F6"/>
    <w:rsid w:val="0001162F"/>
    <w:rsid w:val="0001217D"/>
    <w:rsid w:val="00012F58"/>
    <w:rsid w:val="0001342F"/>
    <w:rsid w:val="00013486"/>
    <w:rsid w:val="000140FB"/>
    <w:rsid w:val="00014CB2"/>
    <w:rsid w:val="00016205"/>
    <w:rsid w:val="00020B4B"/>
    <w:rsid w:val="00021303"/>
    <w:rsid w:val="000214F0"/>
    <w:rsid w:val="0002322A"/>
    <w:rsid w:val="000236AC"/>
    <w:rsid w:val="0002400F"/>
    <w:rsid w:val="000243F5"/>
    <w:rsid w:val="00024EE8"/>
    <w:rsid w:val="000254DA"/>
    <w:rsid w:val="00026432"/>
    <w:rsid w:val="000278C3"/>
    <w:rsid w:val="0003036F"/>
    <w:rsid w:val="00030439"/>
    <w:rsid w:val="000307A5"/>
    <w:rsid w:val="00030B94"/>
    <w:rsid w:val="00030DD1"/>
    <w:rsid w:val="00031626"/>
    <w:rsid w:val="000323BC"/>
    <w:rsid w:val="000331B2"/>
    <w:rsid w:val="00033A77"/>
    <w:rsid w:val="00035910"/>
    <w:rsid w:val="00036B78"/>
    <w:rsid w:val="0003761D"/>
    <w:rsid w:val="00040AD7"/>
    <w:rsid w:val="000429A5"/>
    <w:rsid w:val="00043B28"/>
    <w:rsid w:val="00045517"/>
    <w:rsid w:val="00046F3D"/>
    <w:rsid w:val="00047C2B"/>
    <w:rsid w:val="0005188D"/>
    <w:rsid w:val="000521D4"/>
    <w:rsid w:val="0005429E"/>
    <w:rsid w:val="00054431"/>
    <w:rsid w:val="000550BF"/>
    <w:rsid w:val="00056022"/>
    <w:rsid w:val="000562E6"/>
    <w:rsid w:val="000568B4"/>
    <w:rsid w:val="00060113"/>
    <w:rsid w:val="00060513"/>
    <w:rsid w:val="0006063E"/>
    <w:rsid w:val="00060B35"/>
    <w:rsid w:val="000614BA"/>
    <w:rsid w:val="00064DDD"/>
    <w:rsid w:val="000652AA"/>
    <w:rsid w:val="000662E1"/>
    <w:rsid w:val="000671E5"/>
    <w:rsid w:val="000716EF"/>
    <w:rsid w:val="0007286E"/>
    <w:rsid w:val="00072B42"/>
    <w:rsid w:val="00072BC0"/>
    <w:rsid w:val="000749A4"/>
    <w:rsid w:val="0007533C"/>
    <w:rsid w:val="00076ABE"/>
    <w:rsid w:val="00077080"/>
    <w:rsid w:val="000772BB"/>
    <w:rsid w:val="00084C10"/>
    <w:rsid w:val="0008684A"/>
    <w:rsid w:val="00087A24"/>
    <w:rsid w:val="0009051F"/>
    <w:rsid w:val="00090F03"/>
    <w:rsid w:val="00092AA5"/>
    <w:rsid w:val="00092EF2"/>
    <w:rsid w:val="0009301C"/>
    <w:rsid w:val="000963E6"/>
    <w:rsid w:val="00096799"/>
    <w:rsid w:val="0009779B"/>
    <w:rsid w:val="000A019A"/>
    <w:rsid w:val="000A2B2F"/>
    <w:rsid w:val="000A522F"/>
    <w:rsid w:val="000A537B"/>
    <w:rsid w:val="000A7AF2"/>
    <w:rsid w:val="000A7D62"/>
    <w:rsid w:val="000B084A"/>
    <w:rsid w:val="000B1075"/>
    <w:rsid w:val="000B1A7F"/>
    <w:rsid w:val="000B1E5A"/>
    <w:rsid w:val="000B2298"/>
    <w:rsid w:val="000B24F5"/>
    <w:rsid w:val="000B2BE2"/>
    <w:rsid w:val="000B421A"/>
    <w:rsid w:val="000B44F6"/>
    <w:rsid w:val="000B4B2B"/>
    <w:rsid w:val="000B5B59"/>
    <w:rsid w:val="000B6AAC"/>
    <w:rsid w:val="000B7759"/>
    <w:rsid w:val="000C02EB"/>
    <w:rsid w:val="000C12BD"/>
    <w:rsid w:val="000C24D0"/>
    <w:rsid w:val="000C3C35"/>
    <w:rsid w:val="000C4F9F"/>
    <w:rsid w:val="000C5253"/>
    <w:rsid w:val="000C5B40"/>
    <w:rsid w:val="000C5CCD"/>
    <w:rsid w:val="000D05B7"/>
    <w:rsid w:val="000D0DF9"/>
    <w:rsid w:val="000D17E7"/>
    <w:rsid w:val="000D1D44"/>
    <w:rsid w:val="000D2B21"/>
    <w:rsid w:val="000E0ADF"/>
    <w:rsid w:val="000E16E4"/>
    <w:rsid w:val="000E24A4"/>
    <w:rsid w:val="000E2814"/>
    <w:rsid w:val="000E4CA8"/>
    <w:rsid w:val="000E56A0"/>
    <w:rsid w:val="000F05B8"/>
    <w:rsid w:val="000F0CBA"/>
    <w:rsid w:val="000F4A29"/>
    <w:rsid w:val="000F68B6"/>
    <w:rsid w:val="000F7B63"/>
    <w:rsid w:val="0010272D"/>
    <w:rsid w:val="001032F2"/>
    <w:rsid w:val="0010482C"/>
    <w:rsid w:val="00105340"/>
    <w:rsid w:val="00105465"/>
    <w:rsid w:val="00106003"/>
    <w:rsid w:val="00107A6F"/>
    <w:rsid w:val="00107B54"/>
    <w:rsid w:val="00112AB1"/>
    <w:rsid w:val="00112C0B"/>
    <w:rsid w:val="0011316C"/>
    <w:rsid w:val="0011405B"/>
    <w:rsid w:val="00114E91"/>
    <w:rsid w:val="00116736"/>
    <w:rsid w:val="00116787"/>
    <w:rsid w:val="00120435"/>
    <w:rsid w:val="001205D7"/>
    <w:rsid w:val="00120B67"/>
    <w:rsid w:val="00120F1D"/>
    <w:rsid w:val="00122DC6"/>
    <w:rsid w:val="00123868"/>
    <w:rsid w:val="00123A40"/>
    <w:rsid w:val="001246D9"/>
    <w:rsid w:val="00125AD8"/>
    <w:rsid w:val="00126A97"/>
    <w:rsid w:val="001270DD"/>
    <w:rsid w:val="0013011B"/>
    <w:rsid w:val="001304F9"/>
    <w:rsid w:val="0013064B"/>
    <w:rsid w:val="0013185A"/>
    <w:rsid w:val="0013190F"/>
    <w:rsid w:val="00132334"/>
    <w:rsid w:val="001324FD"/>
    <w:rsid w:val="0013335A"/>
    <w:rsid w:val="00133698"/>
    <w:rsid w:val="00133C90"/>
    <w:rsid w:val="001342F0"/>
    <w:rsid w:val="00136886"/>
    <w:rsid w:val="00136DF5"/>
    <w:rsid w:val="00137B91"/>
    <w:rsid w:val="00140B20"/>
    <w:rsid w:val="0014279F"/>
    <w:rsid w:val="00142957"/>
    <w:rsid w:val="001439FB"/>
    <w:rsid w:val="00144D44"/>
    <w:rsid w:val="00145C5A"/>
    <w:rsid w:val="0014616D"/>
    <w:rsid w:val="0014619F"/>
    <w:rsid w:val="00147016"/>
    <w:rsid w:val="0014706D"/>
    <w:rsid w:val="00150D3D"/>
    <w:rsid w:val="0015103F"/>
    <w:rsid w:val="00152AC3"/>
    <w:rsid w:val="001534DF"/>
    <w:rsid w:val="0015565F"/>
    <w:rsid w:val="00156F7C"/>
    <w:rsid w:val="001571F2"/>
    <w:rsid w:val="00157775"/>
    <w:rsid w:val="001601BD"/>
    <w:rsid w:val="00160534"/>
    <w:rsid w:val="00161772"/>
    <w:rsid w:val="00164C5A"/>
    <w:rsid w:val="00165222"/>
    <w:rsid w:val="00165879"/>
    <w:rsid w:val="0016648A"/>
    <w:rsid w:val="001711A9"/>
    <w:rsid w:val="00171D40"/>
    <w:rsid w:val="00172B22"/>
    <w:rsid w:val="001744F7"/>
    <w:rsid w:val="00175321"/>
    <w:rsid w:val="00176F38"/>
    <w:rsid w:val="001818F9"/>
    <w:rsid w:val="001829A1"/>
    <w:rsid w:val="00182F15"/>
    <w:rsid w:val="00183309"/>
    <w:rsid w:val="001836A4"/>
    <w:rsid w:val="00183A56"/>
    <w:rsid w:val="001847C3"/>
    <w:rsid w:val="00184CBA"/>
    <w:rsid w:val="001852C4"/>
    <w:rsid w:val="00187172"/>
    <w:rsid w:val="00187A8A"/>
    <w:rsid w:val="00187B40"/>
    <w:rsid w:val="00190454"/>
    <w:rsid w:val="0019059C"/>
    <w:rsid w:val="00191169"/>
    <w:rsid w:val="001915C8"/>
    <w:rsid w:val="001922B8"/>
    <w:rsid w:val="001926E9"/>
    <w:rsid w:val="00193634"/>
    <w:rsid w:val="00193642"/>
    <w:rsid w:val="0019457E"/>
    <w:rsid w:val="001950D7"/>
    <w:rsid w:val="00195C8A"/>
    <w:rsid w:val="001A0716"/>
    <w:rsid w:val="001A1D46"/>
    <w:rsid w:val="001A33F7"/>
    <w:rsid w:val="001A56DA"/>
    <w:rsid w:val="001A6B5F"/>
    <w:rsid w:val="001A78A6"/>
    <w:rsid w:val="001A78FA"/>
    <w:rsid w:val="001B0387"/>
    <w:rsid w:val="001B03E7"/>
    <w:rsid w:val="001B0804"/>
    <w:rsid w:val="001B2554"/>
    <w:rsid w:val="001B2EC7"/>
    <w:rsid w:val="001B3893"/>
    <w:rsid w:val="001B4299"/>
    <w:rsid w:val="001B599C"/>
    <w:rsid w:val="001B6389"/>
    <w:rsid w:val="001B796D"/>
    <w:rsid w:val="001B7A1F"/>
    <w:rsid w:val="001B7F82"/>
    <w:rsid w:val="001C1799"/>
    <w:rsid w:val="001C2BE8"/>
    <w:rsid w:val="001C52D4"/>
    <w:rsid w:val="001D118D"/>
    <w:rsid w:val="001D1CF5"/>
    <w:rsid w:val="001D2502"/>
    <w:rsid w:val="001D2988"/>
    <w:rsid w:val="001D66D3"/>
    <w:rsid w:val="001D6BE8"/>
    <w:rsid w:val="001D71D7"/>
    <w:rsid w:val="001D7454"/>
    <w:rsid w:val="001E02D4"/>
    <w:rsid w:val="001E0C1E"/>
    <w:rsid w:val="001E0F2A"/>
    <w:rsid w:val="001E152B"/>
    <w:rsid w:val="001E3236"/>
    <w:rsid w:val="001E3BF0"/>
    <w:rsid w:val="001E3DD4"/>
    <w:rsid w:val="001E4382"/>
    <w:rsid w:val="001E560F"/>
    <w:rsid w:val="001E5CB4"/>
    <w:rsid w:val="001E65E5"/>
    <w:rsid w:val="001E74DC"/>
    <w:rsid w:val="001F0707"/>
    <w:rsid w:val="001F15A8"/>
    <w:rsid w:val="001F1778"/>
    <w:rsid w:val="001F461A"/>
    <w:rsid w:val="001F4BB6"/>
    <w:rsid w:val="001F6731"/>
    <w:rsid w:val="001F7839"/>
    <w:rsid w:val="0020168F"/>
    <w:rsid w:val="00201EB3"/>
    <w:rsid w:val="0020207C"/>
    <w:rsid w:val="00202CB8"/>
    <w:rsid w:val="00202E38"/>
    <w:rsid w:val="00204257"/>
    <w:rsid w:val="00205615"/>
    <w:rsid w:val="002069B5"/>
    <w:rsid w:val="00206BA7"/>
    <w:rsid w:val="00210186"/>
    <w:rsid w:val="002103DC"/>
    <w:rsid w:val="00212A4B"/>
    <w:rsid w:val="002139F5"/>
    <w:rsid w:val="00213FF2"/>
    <w:rsid w:val="00214FB4"/>
    <w:rsid w:val="0021525E"/>
    <w:rsid w:val="002152A4"/>
    <w:rsid w:val="002159EC"/>
    <w:rsid w:val="002166CE"/>
    <w:rsid w:val="002178A5"/>
    <w:rsid w:val="00217CDC"/>
    <w:rsid w:val="00220E1A"/>
    <w:rsid w:val="00222179"/>
    <w:rsid w:val="00223D69"/>
    <w:rsid w:val="00223F60"/>
    <w:rsid w:val="00224D77"/>
    <w:rsid w:val="0022580F"/>
    <w:rsid w:val="00226583"/>
    <w:rsid w:val="00227E73"/>
    <w:rsid w:val="0023047E"/>
    <w:rsid w:val="0023053C"/>
    <w:rsid w:val="0023131B"/>
    <w:rsid w:val="002316B5"/>
    <w:rsid w:val="002342F9"/>
    <w:rsid w:val="00234483"/>
    <w:rsid w:val="00234BCA"/>
    <w:rsid w:val="002356B7"/>
    <w:rsid w:val="0023588B"/>
    <w:rsid w:val="002363C6"/>
    <w:rsid w:val="00240ACD"/>
    <w:rsid w:val="00240D04"/>
    <w:rsid w:val="00240E22"/>
    <w:rsid w:val="00242FB8"/>
    <w:rsid w:val="0024339A"/>
    <w:rsid w:val="00243DDF"/>
    <w:rsid w:val="0024484A"/>
    <w:rsid w:val="00244E77"/>
    <w:rsid w:val="00245863"/>
    <w:rsid w:val="00246366"/>
    <w:rsid w:val="00246A77"/>
    <w:rsid w:val="00246AFC"/>
    <w:rsid w:val="00246E00"/>
    <w:rsid w:val="002479D7"/>
    <w:rsid w:val="00251335"/>
    <w:rsid w:val="00251361"/>
    <w:rsid w:val="00251681"/>
    <w:rsid w:val="00251A94"/>
    <w:rsid w:val="002533DA"/>
    <w:rsid w:val="002539BA"/>
    <w:rsid w:val="00254185"/>
    <w:rsid w:val="00254EDD"/>
    <w:rsid w:val="00255B5C"/>
    <w:rsid w:val="00256592"/>
    <w:rsid w:val="00260481"/>
    <w:rsid w:val="00260497"/>
    <w:rsid w:val="00260A6C"/>
    <w:rsid w:val="00262D27"/>
    <w:rsid w:val="00264732"/>
    <w:rsid w:val="00264949"/>
    <w:rsid w:val="00265B82"/>
    <w:rsid w:val="00266236"/>
    <w:rsid w:val="002722C8"/>
    <w:rsid w:val="00274643"/>
    <w:rsid w:val="00274971"/>
    <w:rsid w:val="00274DAD"/>
    <w:rsid w:val="002765D0"/>
    <w:rsid w:val="0027753C"/>
    <w:rsid w:val="00277F69"/>
    <w:rsid w:val="00280D40"/>
    <w:rsid w:val="00280FA9"/>
    <w:rsid w:val="00281645"/>
    <w:rsid w:val="0028188B"/>
    <w:rsid w:val="00281D8E"/>
    <w:rsid w:val="00283828"/>
    <w:rsid w:val="002838DE"/>
    <w:rsid w:val="00285195"/>
    <w:rsid w:val="00285242"/>
    <w:rsid w:val="00285EDF"/>
    <w:rsid w:val="00286582"/>
    <w:rsid w:val="002874A9"/>
    <w:rsid w:val="002875E1"/>
    <w:rsid w:val="00292560"/>
    <w:rsid w:val="00293D29"/>
    <w:rsid w:val="00294261"/>
    <w:rsid w:val="0029702B"/>
    <w:rsid w:val="002970D8"/>
    <w:rsid w:val="002973D0"/>
    <w:rsid w:val="0029793E"/>
    <w:rsid w:val="002A1FA2"/>
    <w:rsid w:val="002A2D42"/>
    <w:rsid w:val="002A2D51"/>
    <w:rsid w:val="002A2DB3"/>
    <w:rsid w:val="002A2F1D"/>
    <w:rsid w:val="002A4185"/>
    <w:rsid w:val="002A4A65"/>
    <w:rsid w:val="002A5E7E"/>
    <w:rsid w:val="002A7A52"/>
    <w:rsid w:val="002B0EBE"/>
    <w:rsid w:val="002B1A6B"/>
    <w:rsid w:val="002B1E4A"/>
    <w:rsid w:val="002B25AB"/>
    <w:rsid w:val="002B2B97"/>
    <w:rsid w:val="002B374D"/>
    <w:rsid w:val="002B378B"/>
    <w:rsid w:val="002B4B5E"/>
    <w:rsid w:val="002B7832"/>
    <w:rsid w:val="002C03BE"/>
    <w:rsid w:val="002C14C8"/>
    <w:rsid w:val="002C1AB7"/>
    <w:rsid w:val="002C240A"/>
    <w:rsid w:val="002C3D16"/>
    <w:rsid w:val="002C3D7B"/>
    <w:rsid w:val="002C43B9"/>
    <w:rsid w:val="002C5386"/>
    <w:rsid w:val="002C5847"/>
    <w:rsid w:val="002C5AC6"/>
    <w:rsid w:val="002C5EDF"/>
    <w:rsid w:val="002C6CDB"/>
    <w:rsid w:val="002C72D3"/>
    <w:rsid w:val="002D3C88"/>
    <w:rsid w:val="002D41D7"/>
    <w:rsid w:val="002D44BD"/>
    <w:rsid w:val="002D6B1C"/>
    <w:rsid w:val="002D7D9E"/>
    <w:rsid w:val="002E15E6"/>
    <w:rsid w:val="002E16BC"/>
    <w:rsid w:val="002E19A7"/>
    <w:rsid w:val="002E1AD3"/>
    <w:rsid w:val="002E220D"/>
    <w:rsid w:val="002E3BCF"/>
    <w:rsid w:val="002E42E3"/>
    <w:rsid w:val="002E5D2A"/>
    <w:rsid w:val="002E7884"/>
    <w:rsid w:val="002F0E15"/>
    <w:rsid w:val="002F2A25"/>
    <w:rsid w:val="002F40BA"/>
    <w:rsid w:val="002F59AC"/>
    <w:rsid w:val="002F5FE9"/>
    <w:rsid w:val="00300C19"/>
    <w:rsid w:val="0030199A"/>
    <w:rsid w:val="00302536"/>
    <w:rsid w:val="003027D9"/>
    <w:rsid w:val="003039BC"/>
    <w:rsid w:val="00304CAF"/>
    <w:rsid w:val="00305476"/>
    <w:rsid w:val="0030679E"/>
    <w:rsid w:val="00306DE3"/>
    <w:rsid w:val="00307A3E"/>
    <w:rsid w:val="00312257"/>
    <w:rsid w:val="0031254E"/>
    <w:rsid w:val="00313A38"/>
    <w:rsid w:val="0031439F"/>
    <w:rsid w:val="00315452"/>
    <w:rsid w:val="00315C2B"/>
    <w:rsid w:val="003162C7"/>
    <w:rsid w:val="003167E8"/>
    <w:rsid w:val="0032013F"/>
    <w:rsid w:val="0032067F"/>
    <w:rsid w:val="003220BA"/>
    <w:rsid w:val="00322269"/>
    <w:rsid w:val="00322422"/>
    <w:rsid w:val="00322C29"/>
    <w:rsid w:val="00322C2C"/>
    <w:rsid w:val="0032304D"/>
    <w:rsid w:val="00324A29"/>
    <w:rsid w:val="00324D38"/>
    <w:rsid w:val="00326632"/>
    <w:rsid w:val="00327532"/>
    <w:rsid w:val="00327873"/>
    <w:rsid w:val="00330B02"/>
    <w:rsid w:val="00330B7D"/>
    <w:rsid w:val="003314D1"/>
    <w:rsid w:val="00332383"/>
    <w:rsid w:val="00332810"/>
    <w:rsid w:val="0033439C"/>
    <w:rsid w:val="00335101"/>
    <w:rsid w:val="00335398"/>
    <w:rsid w:val="00340510"/>
    <w:rsid w:val="003406A4"/>
    <w:rsid w:val="00341350"/>
    <w:rsid w:val="003425C4"/>
    <w:rsid w:val="00343319"/>
    <w:rsid w:val="003448A9"/>
    <w:rsid w:val="0034572F"/>
    <w:rsid w:val="00345E9C"/>
    <w:rsid w:val="0034775B"/>
    <w:rsid w:val="00352785"/>
    <w:rsid w:val="0035281F"/>
    <w:rsid w:val="0035293F"/>
    <w:rsid w:val="00352B39"/>
    <w:rsid w:val="00352D96"/>
    <w:rsid w:val="00352E54"/>
    <w:rsid w:val="00357F4F"/>
    <w:rsid w:val="003601FB"/>
    <w:rsid w:val="00360F34"/>
    <w:rsid w:val="003612B8"/>
    <w:rsid w:val="003618C2"/>
    <w:rsid w:val="0036193F"/>
    <w:rsid w:val="003620DC"/>
    <w:rsid w:val="0036220A"/>
    <w:rsid w:val="00364ECC"/>
    <w:rsid w:val="003654AE"/>
    <w:rsid w:val="0037276A"/>
    <w:rsid w:val="003734AF"/>
    <w:rsid w:val="00374C56"/>
    <w:rsid w:val="00374D1C"/>
    <w:rsid w:val="00375709"/>
    <w:rsid w:val="00375D34"/>
    <w:rsid w:val="003769BA"/>
    <w:rsid w:val="00377FEC"/>
    <w:rsid w:val="00380367"/>
    <w:rsid w:val="0038134B"/>
    <w:rsid w:val="00382345"/>
    <w:rsid w:val="0038380C"/>
    <w:rsid w:val="00384DC3"/>
    <w:rsid w:val="003850E6"/>
    <w:rsid w:val="00385FD3"/>
    <w:rsid w:val="0038785D"/>
    <w:rsid w:val="00387B02"/>
    <w:rsid w:val="003901E3"/>
    <w:rsid w:val="00390B35"/>
    <w:rsid w:val="00390E53"/>
    <w:rsid w:val="00391DEE"/>
    <w:rsid w:val="00392319"/>
    <w:rsid w:val="003949C6"/>
    <w:rsid w:val="00394B10"/>
    <w:rsid w:val="00395565"/>
    <w:rsid w:val="003973CA"/>
    <w:rsid w:val="00397A9B"/>
    <w:rsid w:val="00397E52"/>
    <w:rsid w:val="003A007E"/>
    <w:rsid w:val="003A0DA4"/>
    <w:rsid w:val="003A28B2"/>
    <w:rsid w:val="003A3255"/>
    <w:rsid w:val="003A3C85"/>
    <w:rsid w:val="003A3E26"/>
    <w:rsid w:val="003A48FA"/>
    <w:rsid w:val="003A6B36"/>
    <w:rsid w:val="003B0D97"/>
    <w:rsid w:val="003B10B4"/>
    <w:rsid w:val="003B11AA"/>
    <w:rsid w:val="003B195B"/>
    <w:rsid w:val="003B256D"/>
    <w:rsid w:val="003B3495"/>
    <w:rsid w:val="003B4070"/>
    <w:rsid w:val="003B439A"/>
    <w:rsid w:val="003B445D"/>
    <w:rsid w:val="003B4FB3"/>
    <w:rsid w:val="003B5D14"/>
    <w:rsid w:val="003B7DEB"/>
    <w:rsid w:val="003C0390"/>
    <w:rsid w:val="003C04E3"/>
    <w:rsid w:val="003C1673"/>
    <w:rsid w:val="003C29EE"/>
    <w:rsid w:val="003C2F2F"/>
    <w:rsid w:val="003C324C"/>
    <w:rsid w:val="003C35E1"/>
    <w:rsid w:val="003C580D"/>
    <w:rsid w:val="003C62DA"/>
    <w:rsid w:val="003C7EF5"/>
    <w:rsid w:val="003D054B"/>
    <w:rsid w:val="003D07D5"/>
    <w:rsid w:val="003D0CDE"/>
    <w:rsid w:val="003D2894"/>
    <w:rsid w:val="003D2C66"/>
    <w:rsid w:val="003D3112"/>
    <w:rsid w:val="003D36BF"/>
    <w:rsid w:val="003D4ECD"/>
    <w:rsid w:val="003D581B"/>
    <w:rsid w:val="003D5C9D"/>
    <w:rsid w:val="003D5F87"/>
    <w:rsid w:val="003D7D3F"/>
    <w:rsid w:val="003E08F4"/>
    <w:rsid w:val="003E0A28"/>
    <w:rsid w:val="003E106D"/>
    <w:rsid w:val="003E1A10"/>
    <w:rsid w:val="003E27A5"/>
    <w:rsid w:val="003E2D8D"/>
    <w:rsid w:val="003E3AD0"/>
    <w:rsid w:val="003E488F"/>
    <w:rsid w:val="003E581F"/>
    <w:rsid w:val="003E58D7"/>
    <w:rsid w:val="003E6F9E"/>
    <w:rsid w:val="003E7021"/>
    <w:rsid w:val="003E7CBE"/>
    <w:rsid w:val="003F071C"/>
    <w:rsid w:val="003F0B10"/>
    <w:rsid w:val="003F1558"/>
    <w:rsid w:val="003F1F5D"/>
    <w:rsid w:val="003F24CF"/>
    <w:rsid w:val="003F256B"/>
    <w:rsid w:val="003F25C1"/>
    <w:rsid w:val="003F358E"/>
    <w:rsid w:val="003F3A84"/>
    <w:rsid w:val="003F3E13"/>
    <w:rsid w:val="003F4665"/>
    <w:rsid w:val="003F4D9C"/>
    <w:rsid w:val="003F51D3"/>
    <w:rsid w:val="003F72F0"/>
    <w:rsid w:val="004000A3"/>
    <w:rsid w:val="00400BFA"/>
    <w:rsid w:val="00401A58"/>
    <w:rsid w:val="00402598"/>
    <w:rsid w:val="00404494"/>
    <w:rsid w:val="004045EB"/>
    <w:rsid w:val="004053D3"/>
    <w:rsid w:val="00405B8F"/>
    <w:rsid w:val="00405D0B"/>
    <w:rsid w:val="00405E34"/>
    <w:rsid w:val="00406B53"/>
    <w:rsid w:val="0040740C"/>
    <w:rsid w:val="004077B5"/>
    <w:rsid w:val="00407953"/>
    <w:rsid w:val="004100D1"/>
    <w:rsid w:val="00410641"/>
    <w:rsid w:val="00410D08"/>
    <w:rsid w:val="004121FF"/>
    <w:rsid w:val="004122C9"/>
    <w:rsid w:val="004124F8"/>
    <w:rsid w:val="0041290D"/>
    <w:rsid w:val="00412CF6"/>
    <w:rsid w:val="0041330A"/>
    <w:rsid w:val="004133F3"/>
    <w:rsid w:val="00414814"/>
    <w:rsid w:val="00414DBA"/>
    <w:rsid w:val="00417788"/>
    <w:rsid w:val="00417AEC"/>
    <w:rsid w:val="004212A9"/>
    <w:rsid w:val="004234E1"/>
    <w:rsid w:val="00423C8A"/>
    <w:rsid w:val="0042519F"/>
    <w:rsid w:val="004258B5"/>
    <w:rsid w:val="00425F85"/>
    <w:rsid w:val="00426F18"/>
    <w:rsid w:val="00430409"/>
    <w:rsid w:val="00432BEA"/>
    <w:rsid w:val="00432E13"/>
    <w:rsid w:val="00433581"/>
    <w:rsid w:val="00433CA9"/>
    <w:rsid w:val="004348CF"/>
    <w:rsid w:val="004358D7"/>
    <w:rsid w:val="00435ADE"/>
    <w:rsid w:val="004363EC"/>
    <w:rsid w:val="00436F32"/>
    <w:rsid w:val="0044009A"/>
    <w:rsid w:val="00441041"/>
    <w:rsid w:val="004412B2"/>
    <w:rsid w:val="00443326"/>
    <w:rsid w:val="0044683E"/>
    <w:rsid w:val="004468AE"/>
    <w:rsid w:val="004514E2"/>
    <w:rsid w:val="004525BF"/>
    <w:rsid w:val="004526DD"/>
    <w:rsid w:val="00453D71"/>
    <w:rsid w:val="00455E43"/>
    <w:rsid w:val="004602D6"/>
    <w:rsid w:val="00461919"/>
    <w:rsid w:val="0046247E"/>
    <w:rsid w:val="00463029"/>
    <w:rsid w:val="00463E3E"/>
    <w:rsid w:val="00465E45"/>
    <w:rsid w:val="0046609A"/>
    <w:rsid w:val="0046620A"/>
    <w:rsid w:val="00466CF4"/>
    <w:rsid w:val="004675A4"/>
    <w:rsid w:val="00470318"/>
    <w:rsid w:val="00470762"/>
    <w:rsid w:val="00471C7E"/>
    <w:rsid w:val="00473354"/>
    <w:rsid w:val="004738E5"/>
    <w:rsid w:val="00473C93"/>
    <w:rsid w:val="004740D8"/>
    <w:rsid w:val="00474A53"/>
    <w:rsid w:val="00474ED9"/>
    <w:rsid w:val="0047743C"/>
    <w:rsid w:val="0048026F"/>
    <w:rsid w:val="004830A5"/>
    <w:rsid w:val="004839E8"/>
    <w:rsid w:val="004842F9"/>
    <w:rsid w:val="0048681F"/>
    <w:rsid w:val="00487251"/>
    <w:rsid w:val="004902E1"/>
    <w:rsid w:val="00491A1E"/>
    <w:rsid w:val="00492090"/>
    <w:rsid w:val="00493625"/>
    <w:rsid w:val="00494789"/>
    <w:rsid w:val="00494802"/>
    <w:rsid w:val="00494B3D"/>
    <w:rsid w:val="00495C11"/>
    <w:rsid w:val="00495D12"/>
    <w:rsid w:val="00496707"/>
    <w:rsid w:val="0049680D"/>
    <w:rsid w:val="00496922"/>
    <w:rsid w:val="004972BD"/>
    <w:rsid w:val="004A05D2"/>
    <w:rsid w:val="004A1B65"/>
    <w:rsid w:val="004A24CE"/>
    <w:rsid w:val="004A3875"/>
    <w:rsid w:val="004A3FF6"/>
    <w:rsid w:val="004A438A"/>
    <w:rsid w:val="004A4DC1"/>
    <w:rsid w:val="004A6080"/>
    <w:rsid w:val="004A760B"/>
    <w:rsid w:val="004A768E"/>
    <w:rsid w:val="004A7DD8"/>
    <w:rsid w:val="004B003D"/>
    <w:rsid w:val="004B06E9"/>
    <w:rsid w:val="004B0793"/>
    <w:rsid w:val="004B1512"/>
    <w:rsid w:val="004B19E2"/>
    <w:rsid w:val="004B3745"/>
    <w:rsid w:val="004B38BC"/>
    <w:rsid w:val="004B476C"/>
    <w:rsid w:val="004B494C"/>
    <w:rsid w:val="004B4C0F"/>
    <w:rsid w:val="004C05AF"/>
    <w:rsid w:val="004C064B"/>
    <w:rsid w:val="004C0854"/>
    <w:rsid w:val="004C0C07"/>
    <w:rsid w:val="004C134E"/>
    <w:rsid w:val="004C17F0"/>
    <w:rsid w:val="004C17FB"/>
    <w:rsid w:val="004C235B"/>
    <w:rsid w:val="004C2752"/>
    <w:rsid w:val="004C3E02"/>
    <w:rsid w:val="004C4501"/>
    <w:rsid w:val="004C5D2C"/>
    <w:rsid w:val="004C5DB8"/>
    <w:rsid w:val="004C628B"/>
    <w:rsid w:val="004C678E"/>
    <w:rsid w:val="004C7657"/>
    <w:rsid w:val="004D00A0"/>
    <w:rsid w:val="004D0653"/>
    <w:rsid w:val="004D23A4"/>
    <w:rsid w:val="004D25EF"/>
    <w:rsid w:val="004D3A47"/>
    <w:rsid w:val="004D4551"/>
    <w:rsid w:val="004D4DE2"/>
    <w:rsid w:val="004D53E9"/>
    <w:rsid w:val="004D5A60"/>
    <w:rsid w:val="004D6C3A"/>
    <w:rsid w:val="004E0A5D"/>
    <w:rsid w:val="004E0CA1"/>
    <w:rsid w:val="004E16C1"/>
    <w:rsid w:val="004E39B7"/>
    <w:rsid w:val="004E3F76"/>
    <w:rsid w:val="004E4837"/>
    <w:rsid w:val="004E49AB"/>
    <w:rsid w:val="004E55D8"/>
    <w:rsid w:val="004E5ABF"/>
    <w:rsid w:val="004E742A"/>
    <w:rsid w:val="004F033D"/>
    <w:rsid w:val="004F0837"/>
    <w:rsid w:val="004F352B"/>
    <w:rsid w:val="004F4618"/>
    <w:rsid w:val="004F601F"/>
    <w:rsid w:val="00500696"/>
    <w:rsid w:val="005007A6"/>
    <w:rsid w:val="00500D11"/>
    <w:rsid w:val="0050116F"/>
    <w:rsid w:val="0050250D"/>
    <w:rsid w:val="005029C0"/>
    <w:rsid w:val="00502DB9"/>
    <w:rsid w:val="005040DD"/>
    <w:rsid w:val="00504D7F"/>
    <w:rsid w:val="005066D1"/>
    <w:rsid w:val="00506F03"/>
    <w:rsid w:val="00507258"/>
    <w:rsid w:val="00511AEA"/>
    <w:rsid w:val="005128DD"/>
    <w:rsid w:val="00512B89"/>
    <w:rsid w:val="00512E8A"/>
    <w:rsid w:val="005153B7"/>
    <w:rsid w:val="00515DAD"/>
    <w:rsid w:val="005160C3"/>
    <w:rsid w:val="005167CE"/>
    <w:rsid w:val="005175D1"/>
    <w:rsid w:val="005204EC"/>
    <w:rsid w:val="005207EF"/>
    <w:rsid w:val="00521B56"/>
    <w:rsid w:val="005220F9"/>
    <w:rsid w:val="00523977"/>
    <w:rsid w:val="005243B7"/>
    <w:rsid w:val="00526B63"/>
    <w:rsid w:val="005276A0"/>
    <w:rsid w:val="00531E8E"/>
    <w:rsid w:val="00532781"/>
    <w:rsid w:val="0053388D"/>
    <w:rsid w:val="00533B30"/>
    <w:rsid w:val="00535947"/>
    <w:rsid w:val="00535D71"/>
    <w:rsid w:val="00535EBD"/>
    <w:rsid w:val="005363CE"/>
    <w:rsid w:val="00540658"/>
    <w:rsid w:val="005420C2"/>
    <w:rsid w:val="00542121"/>
    <w:rsid w:val="00542383"/>
    <w:rsid w:val="00543627"/>
    <w:rsid w:val="0054434D"/>
    <w:rsid w:val="00545EE5"/>
    <w:rsid w:val="00547994"/>
    <w:rsid w:val="00550B9C"/>
    <w:rsid w:val="00550CB8"/>
    <w:rsid w:val="00551C42"/>
    <w:rsid w:val="005525F1"/>
    <w:rsid w:val="005533F7"/>
    <w:rsid w:val="00553638"/>
    <w:rsid w:val="0055520B"/>
    <w:rsid w:val="00555695"/>
    <w:rsid w:val="00556E40"/>
    <w:rsid w:val="00561A86"/>
    <w:rsid w:val="00561E71"/>
    <w:rsid w:val="00561F99"/>
    <w:rsid w:val="005628AA"/>
    <w:rsid w:val="00562909"/>
    <w:rsid w:val="005649A1"/>
    <w:rsid w:val="00564DF1"/>
    <w:rsid w:val="0056616E"/>
    <w:rsid w:val="0056624A"/>
    <w:rsid w:val="005668D5"/>
    <w:rsid w:val="00566F96"/>
    <w:rsid w:val="00567179"/>
    <w:rsid w:val="00567366"/>
    <w:rsid w:val="005728AC"/>
    <w:rsid w:val="005733F4"/>
    <w:rsid w:val="00574136"/>
    <w:rsid w:val="005755F8"/>
    <w:rsid w:val="00575DAE"/>
    <w:rsid w:val="005779E5"/>
    <w:rsid w:val="00580A0C"/>
    <w:rsid w:val="005816C2"/>
    <w:rsid w:val="00581726"/>
    <w:rsid w:val="005818D3"/>
    <w:rsid w:val="00584648"/>
    <w:rsid w:val="005868D7"/>
    <w:rsid w:val="00590949"/>
    <w:rsid w:val="0059106B"/>
    <w:rsid w:val="005936BC"/>
    <w:rsid w:val="005954E2"/>
    <w:rsid w:val="005959F7"/>
    <w:rsid w:val="0059732E"/>
    <w:rsid w:val="005976CB"/>
    <w:rsid w:val="005A09B9"/>
    <w:rsid w:val="005A5844"/>
    <w:rsid w:val="005A6B22"/>
    <w:rsid w:val="005A6BE7"/>
    <w:rsid w:val="005A7C54"/>
    <w:rsid w:val="005B0F28"/>
    <w:rsid w:val="005B2E5C"/>
    <w:rsid w:val="005B485B"/>
    <w:rsid w:val="005B521B"/>
    <w:rsid w:val="005B5BC0"/>
    <w:rsid w:val="005B7A4E"/>
    <w:rsid w:val="005C14A5"/>
    <w:rsid w:val="005C3835"/>
    <w:rsid w:val="005C43B9"/>
    <w:rsid w:val="005C4CEB"/>
    <w:rsid w:val="005C701E"/>
    <w:rsid w:val="005D26E6"/>
    <w:rsid w:val="005D2E3D"/>
    <w:rsid w:val="005D2ECD"/>
    <w:rsid w:val="005D2EE7"/>
    <w:rsid w:val="005D370D"/>
    <w:rsid w:val="005D3B55"/>
    <w:rsid w:val="005D4754"/>
    <w:rsid w:val="005D4A96"/>
    <w:rsid w:val="005D5B9D"/>
    <w:rsid w:val="005D780C"/>
    <w:rsid w:val="005E012D"/>
    <w:rsid w:val="005E0ACE"/>
    <w:rsid w:val="005E1809"/>
    <w:rsid w:val="005E1CF6"/>
    <w:rsid w:val="005E3973"/>
    <w:rsid w:val="005E4F60"/>
    <w:rsid w:val="005E648B"/>
    <w:rsid w:val="005E77A4"/>
    <w:rsid w:val="005F0681"/>
    <w:rsid w:val="005F0EA7"/>
    <w:rsid w:val="005F1189"/>
    <w:rsid w:val="005F2B37"/>
    <w:rsid w:val="005F2D32"/>
    <w:rsid w:val="005F358F"/>
    <w:rsid w:val="005F37F6"/>
    <w:rsid w:val="005F49CC"/>
    <w:rsid w:val="005F51A0"/>
    <w:rsid w:val="005F5518"/>
    <w:rsid w:val="005F679D"/>
    <w:rsid w:val="005F67BD"/>
    <w:rsid w:val="005F6817"/>
    <w:rsid w:val="005F6ABA"/>
    <w:rsid w:val="005F7095"/>
    <w:rsid w:val="005F745A"/>
    <w:rsid w:val="005F777E"/>
    <w:rsid w:val="005F78E0"/>
    <w:rsid w:val="0060039E"/>
    <w:rsid w:val="00601764"/>
    <w:rsid w:val="006019C2"/>
    <w:rsid w:val="0060257F"/>
    <w:rsid w:val="006027F9"/>
    <w:rsid w:val="006065EA"/>
    <w:rsid w:val="00607044"/>
    <w:rsid w:val="00607787"/>
    <w:rsid w:val="0061153A"/>
    <w:rsid w:val="00611C1B"/>
    <w:rsid w:val="00611D11"/>
    <w:rsid w:val="006122B6"/>
    <w:rsid w:val="00612BDC"/>
    <w:rsid w:val="00615159"/>
    <w:rsid w:val="006168D7"/>
    <w:rsid w:val="00616EAC"/>
    <w:rsid w:val="0062024E"/>
    <w:rsid w:val="0062064F"/>
    <w:rsid w:val="0062069C"/>
    <w:rsid w:val="006206E0"/>
    <w:rsid w:val="00620E52"/>
    <w:rsid w:val="00621127"/>
    <w:rsid w:val="0062322D"/>
    <w:rsid w:val="00624EF0"/>
    <w:rsid w:val="006269DF"/>
    <w:rsid w:val="00626A94"/>
    <w:rsid w:val="00627272"/>
    <w:rsid w:val="0063012A"/>
    <w:rsid w:val="00631488"/>
    <w:rsid w:val="00632A4D"/>
    <w:rsid w:val="00632D89"/>
    <w:rsid w:val="00633947"/>
    <w:rsid w:val="00634966"/>
    <w:rsid w:val="00634973"/>
    <w:rsid w:val="00634B6F"/>
    <w:rsid w:val="00634C85"/>
    <w:rsid w:val="00634DF8"/>
    <w:rsid w:val="00634F84"/>
    <w:rsid w:val="006359A2"/>
    <w:rsid w:val="00637449"/>
    <w:rsid w:val="00637818"/>
    <w:rsid w:val="006404B2"/>
    <w:rsid w:val="00640C38"/>
    <w:rsid w:val="00640F24"/>
    <w:rsid w:val="00641029"/>
    <w:rsid w:val="006413F0"/>
    <w:rsid w:val="00642708"/>
    <w:rsid w:val="00642A46"/>
    <w:rsid w:val="00643BD3"/>
    <w:rsid w:val="00644256"/>
    <w:rsid w:val="006448C1"/>
    <w:rsid w:val="006454DD"/>
    <w:rsid w:val="006469AB"/>
    <w:rsid w:val="0064772E"/>
    <w:rsid w:val="006500B1"/>
    <w:rsid w:val="00651098"/>
    <w:rsid w:val="006523E5"/>
    <w:rsid w:val="00652507"/>
    <w:rsid w:val="0065269D"/>
    <w:rsid w:val="00652DCE"/>
    <w:rsid w:val="00653EED"/>
    <w:rsid w:val="006540B4"/>
    <w:rsid w:val="00654302"/>
    <w:rsid w:val="006557AE"/>
    <w:rsid w:val="00655909"/>
    <w:rsid w:val="00655FFE"/>
    <w:rsid w:val="00656A51"/>
    <w:rsid w:val="00660C8D"/>
    <w:rsid w:val="006616DF"/>
    <w:rsid w:val="00661837"/>
    <w:rsid w:val="006618D2"/>
    <w:rsid w:val="006636EC"/>
    <w:rsid w:val="006639E6"/>
    <w:rsid w:val="00664588"/>
    <w:rsid w:val="00666190"/>
    <w:rsid w:val="00666DE5"/>
    <w:rsid w:val="00667BE0"/>
    <w:rsid w:val="0067092A"/>
    <w:rsid w:val="006711A4"/>
    <w:rsid w:val="00671336"/>
    <w:rsid w:val="00671E86"/>
    <w:rsid w:val="00673F39"/>
    <w:rsid w:val="0067488A"/>
    <w:rsid w:val="00676082"/>
    <w:rsid w:val="006762AF"/>
    <w:rsid w:val="0067649A"/>
    <w:rsid w:val="006767D8"/>
    <w:rsid w:val="00676F13"/>
    <w:rsid w:val="0067742A"/>
    <w:rsid w:val="00677531"/>
    <w:rsid w:val="006776A1"/>
    <w:rsid w:val="00682337"/>
    <w:rsid w:val="0068325C"/>
    <w:rsid w:val="00683321"/>
    <w:rsid w:val="00683F9F"/>
    <w:rsid w:val="0068542E"/>
    <w:rsid w:val="006857FC"/>
    <w:rsid w:val="00686D09"/>
    <w:rsid w:val="00687218"/>
    <w:rsid w:val="0069302A"/>
    <w:rsid w:val="00694D80"/>
    <w:rsid w:val="00695115"/>
    <w:rsid w:val="006951FA"/>
    <w:rsid w:val="00695FEF"/>
    <w:rsid w:val="00696448"/>
    <w:rsid w:val="0069785B"/>
    <w:rsid w:val="00697CBA"/>
    <w:rsid w:val="006A07A2"/>
    <w:rsid w:val="006A08E2"/>
    <w:rsid w:val="006A1708"/>
    <w:rsid w:val="006A1A58"/>
    <w:rsid w:val="006A2163"/>
    <w:rsid w:val="006A31BD"/>
    <w:rsid w:val="006A38C7"/>
    <w:rsid w:val="006A38D1"/>
    <w:rsid w:val="006A3AD3"/>
    <w:rsid w:val="006A3C39"/>
    <w:rsid w:val="006A3EEA"/>
    <w:rsid w:val="006A476F"/>
    <w:rsid w:val="006A67D5"/>
    <w:rsid w:val="006A6C63"/>
    <w:rsid w:val="006A6D3C"/>
    <w:rsid w:val="006B0956"/>
    <w:rsid w:val="006B1884"/>
    <w:rsid w:val="006B26A1"/>
    <w:rsid w:val="006B35AF"/>
    <w:rsid w:val="006B4924"/>
    <w:rsid w:val="006B4991"/>
    <w:rsid w:val="006B4AE8"/>
    <w:rsid w:val="006B6EBD"/>
    <w:rsid w:val="006C06DC"/>
    <w:rsid w:val="006C160F"/>
    <w:rsid w:val="006C2567"/>
    <w:rsid w:val="006C2E67"/>
    <w:rsid w:val="006C3490"/>
    <w:rsid w:val="006C435B"/>
    <w:rsid w:val="006C4898"/>
    <w:rsid w:val="006C76CD"/>
    <w:rsid w:val="006D11CA"/>
    <w:rsid w:val="006D2D6C"/>
    <w:rsid w:val="006D6C9A"/>
    <w:rsid w:val="006E1854"/>
    <w:rsid w:val="006E2D7C"/>
    <w:rsid w:val="006E3A7D"/>
    <w:rsid w:val="006E3BD2"/>
    <w:rsid w:val="006E4840"/>
    <w:rsid w:val="006E4CA5"/>
    <w:rsid w:val="006F00EA"/>
    <w:rsid w:val="006F0532"/>
    <w:rsid w:val="006F34F4"/>
    <w:rsid w:val="006F3E65"/>
    <w:rsid w:val="006F5429"/>
    <w:rsid w:val="006F645D"/>
    <w:rsid w:val="006F7252"/>
    <w:rsid w:val="006F788D"/>
    <w:rsid w:val="007018BB"/>
    <w:rsid w:val="00701B80"/>
    <w:rsid w:val="00701CB5"/>
    <w:rsid w:val="007034D2"/>
    <w:rsid w:val="00703653"/>
    <w:rsid w:val="00704C49"/>
    <w:rsid w:val="00704F82"/>
    <w:rsid w:val="00705A7F"/>
    <w:rsid w:val="00705ADF"/>
    <w:rsid w:val="00705F79"/>
    <w:rsid w:val="00706B76"/>
    <w:rsid w:val="007076C8"/>
    <w:rsid w:val="00711094"/>
    <w:rsid w:val="00711620"/>
    <w:rsid w:val="007118F4"/>
    <w:rsid w:val="007149EE"/>
    <w:rsid w:val="00715225"/>
    <w:rsid w:val="0071648E"/>
    <w:rsid w:val="00717B94"/>
    <w:rsid w:val="00717F42"/>
    <w:rsid w:val="00720856"/>
    <w:rsid w:val="00721D60"/>
    <w:rsid w:val="00723996"/>
    <w:rsid w:val="00723ADA"/>
    <w:rsid w:val="00723DEF"/>
    <w:rsid w:val="0072545D"/>
    <w:rsid w:val="00725E62"/>
    <w:rsid w:val="00730E23"/>
    <w:rsid w:val="00731F63"/>
    <w:rsid w:val="0073233A"/>
    <w:rsid w:val="007328FF"/>
    <w:rsid w:val="00735025"/>
    <w:rsid w:val="00735171"/>
    <w:rsid w:val="00735AB9"/>
    <w:rsid w:val="00735CAE"/>
    <w:rsid w:val="00736675"/>
    <w:rsid w:val="007367A9"/>
    <w:rsid w:val="00736EF9"/>
    <w:rsid w:val="007400CD"/>
    <w:rsid w:val="00741A4F"/>
    <w:rsid w:val="00741F4A"/>
    <w:rsid w:val="00743B30"/>
    <w:rsid w:val="007464B3"/>
    <w:rsid w:val="00746AD0"/>
    <w:rsid w:val="007528A8"/>
    <w:rsid w:val="00752ABA"/>
    <w:rsid w:val="00752AF8"/>
    <w:rsid w:val="00752E19"/>
    <w:rsid w:val="0075328D"/>
    <w:rsid w:val="007552CA"/>
    <w:rsid w:val="00755C5C"/>
    <w:rsid w:val="007576E5"/>
    <w:rsid w:val="00760605"/>
    <w:rsid w:val="007607E0"/>
    <w:rsid w:val="00760AC8"/>
    <w:rsid w:val="00760ACD"/>
    <w:rsid w:val="00762173"/>
    <w:rsid w:val="00762531"/>
    <w:rsid w:val="0076278B"/>
    <w:rsid w:val="00763ED9"/>
    <w:rsid w:val="007651C2"/>
    <w:rsid w:val="007671DE"/>
    <w:rsid w:val="007673DE"/>
    <w:rsid w:val="007677A4"/>
    <w:rsid w:val="0077143A"/>
    <w:rsid w:val="0077190B"/>
    <w:rsid w:val="00771C5F"/>
    <w:rsid w:val="007725B8"/>
    <w:rsid w:val="00772BA4"/>
    <w:rsid w:val="00773991"/>
    <w:rsid w:val="00773DCF"/>
    <w:rsid w:val="0077514C"/>
    <w:rsid w:val="00775349"/>
    <w:rsid w:val="00775AE2"/>
    <w:rsid w:val="00776341"/>
    <w:rsid w:val="007771AB"/>
    <w:rsid w:val="0077773C"/>
    <w:rsid w:val="00777A77"/>
    <w:rsid w:val="007806E3"/>
    <w:rsid w:val="007816A6"/>
    <w:rsid w:val="00782D8B"/>
    <w:rsid w:val="00782DEA"/>
    <w:rsid w:val="0078440A"/>
    <w:rsid w:val="00784745"/>
    <w:rsid w:val="007852E1"/>
    <w:rsid w:val="00785EDE"/>
    <w:rsid w:val="00786978"/>
    <w:rsid w:val="00786F39"/>
    <w:rsid w:val="0078701C"/>
    <w:rsid w:val="0078703D"/>
    <w:rsid w:val="00787D07"/>
    <w:rsid w:val="00787D14"/>
    <w:rsid w:val="0079628B"/>
    <w:rsid w:val="00796CF0"/>
    <w:rsid w:val="007A0041"/>
    <w:rsid w:val="007A0FC1"/>
    <w:rsid w:val="007A171D"/>
    <w:rsid w:val="007A2426"/>
    <w:rsid w:val="007A24A7"/>
    <w:rsid w:val="007A2841"/>
    <w:rsid w:val="007A3ADF"/>
    <w:rsid w:val="007A4C97"/>
    <w:rsid w:val="007A5432"/>
    <w:rsid w:val="007A6089"/>
    <w:rsid w:val="007A6090"/>
    <w:rsid w:val="007A6640"/>
    <w:rsid w:val="007A7375"/>
    <w:rsid w:val="007A7CAC"/>
    <w:rsid w:val="007A7D17"/>
    <w:rsid w:val="007B03AC"/>
    <w:rsid w:val="007B14A2"/>
    <w:rsid w:val="007B2D9A"/>
    <w:rsid w:val="007B3C7F"/>
    <w:rsid w:val="007B4DB0"/>
    <w:rsid w:val="007B5605"/>
    <w:rsid w:val="007B631D"/>
    <w:rsid w:val="007B6E13"/>
    <w:rsid w:val="007C039D"/>
    <w:rsid w:val="007C0FC0"/>
    <w:rsid w:val="007C161C"/>
    <w:rsid w:val="007C5A4F"/>
    <w:rsid w:val="007C69EF"/>
    <w:rsid w:val="007C6D8A"/>
    <w:rsid w:val="007C7DF7"/>
    <w:rsid w:val="007C7E1A"/>
    <w:rsid w:val="007D021D"/>
    <w:rsid w:val="007D06A8"/>
    <w:rsid w:val="007D1E13"/>
    <w:rsid w:val="007D214A"/>
    <w:rsid w:val="007D301C"/>
    <w:rsid w:val="007D307A"/>
    <w:rsid w:val="007D416B"/>
    <w:rsid w:val="007D5953"/>
    <w:rsid w:val="007D633D"/>
    <w:rsid w:val="007E0CA2"/>
    <w:rsid w:val="007E1601"/>
    <w:rsid w:val="007E1AF0"/>
    <w:rsid w:val="007E1C86"/>
    <w:rsid w:val="007E286A"/>
    <w:rsid w:val="007E6FCD"/>
    <w:rsid w:val="007E71DD"/>
    <w:rsid w:val="007E7409"/>
    <w:rsid w:val="007E7A6A"/>
    <w:rsid w:val="007F0710"/>
    <w:rsid w:val="007F0DEF"/>
    <w:rsid w:val="007F2BB7"/>
    <w:rsid w:val="007F49CB"/>
    <w:rsid w:val="007F4D03"/>
    <w:rsid w:val="007F534E"/>
    <w:rsid w:val="0080002F"/>
    <w:rsid w:val="008004BC"/>
    <w:rsid w:val="0080426C"/>
    <w:rsid w:val="00804E2E"/>
    <w:rsid w:val="008053DD"/>
    <w:rsid w:val="008053F6"/>
    <w:rsid w:val="008069D6"/>
    <w:rsid w:val="00806D77"/>
    <w:rsid w:val="00806F50"/>
    <w:rsid w:val="00807A04"/>
    <w:rsid w:val="00807BDA"/>
    <w:rsid w:val="00807C34"/>
    <w:rsid w:val="00807DB9"/>
    <w:rsid w:val="008104B6"/>
    <w:rsid w:val="00810D87"/>
    <w:rsid w:val="0081131A"/>
    <w:rsid w:val="00811644"/>
    <w:rsid w:val="0081214F"/>
    <w:rsid w:val="00812235"/>
    <w:rsid w:val="008125B5"/>
    <w:rsid w:val="008127F7"/>
    <w:rsid w:val="0081286E"/>
    <w:rsid w:val="00813E26"/>
    <w:rsid w:val="008142F3"/>
    <w:rsid w:val="008150E4"/>
    <w:rsid w:val="008150EC"/>
    <w:rsid w:val="008167E8"/>
    <w:rsid w:val="00816E04"/>
    <w:rsid w:val="008209B4"/>
    <w:rsid w:val="008217F6"/>
    <w:rsid w:val="008225F2"/>
    <w:rsid w:val="00822C04"/>
    <w:rsid w:val="0082412C"/>
    <w:rsid w:val="0082424A"/>
    <w:rsid w:val="00824603"/>
    <w:rsid w:val="00825EBF"/>
    <w:rsid w:val="00826FDE"/>
    <w:rsid w:val="008274D1"/>
    <w:rsid w:val="008300DF"/>
    <w:rsid w:val="00830F11"/>
    <w:rsid w:val="00831A09"/>
    <w:rsid w:val="00834610"/>
    <w:rsid w:val="00834742"/>
    <w:rsid w:val="0083560B"/>
    <w:rsid w:val="00835BB9"/>
    <w:rsid w:val="0083795C"/>
    <w:rsid w:val="00837C35"/>
    <w:rsid w:val="00840128"/>
    <w:rsid w:val="008423B2"/>
    <w:rsid w:val="00843B0B"/>
    <w:rsid w:val="00845DFF"/>
    <w:rsid w:val="008464BB"/>
    <w:rsid w:val="00850EA5"/>
    <w:rsid w:val="00851B26"/>
    <w:rsid w:val="00851D92"/>
    <w:rsid w:val="00852800"/>
    <w:rsid w:val="008531E4"/>
    <w:rsid w:val="00853271"/>
    <w:rsid w:val="008537EA"/>
    <w:rsid w:val="00853BD3"/>
    <w:rsid w:val="00855CCD"/>
    <w:rsid w:val="00855EAA"/>
    <w:rsid w:val="00856056"/>
    <w:rsid w:val="00856138"/>
    <w:rsid w:val="00856A00"/>
    <w:rsid w:val="00857786"/>
    <w:rsid w:val="00857E9D"/>
    <w:rsid w:val="00861227"/>
    <w:rsid w:val="00863155"/>
    <w:rsid w:val="00864B05"/>
    <w:rsid w:val="008650CC"/>
    <w:rsid w:val="00866772"/>
    <w:rsid w:val="0087396A"/>
    <w:rsid w:val="00877FED"/>
    <w:rsid w:val="008800DB"/>
    <w:rsid w:val="00880693"/>
    <w:rsid w:val="00880CEA"/>
    <w:rsid w:val="00880EB1"/>
    <w:rsid w:val="00881456"/>
    <w:rsid w:val="00883EBE"/>
    <w:rsid w:val="008845FC"/>
    <w:rsid w:val="00886C86"/>
    <w:rsid w:val="008873DC"/>
    <w:rsid w:val="008874BD"/>
    <w:rsid w:val="00887B76"/>
    <w:rsid w:val="008901D6"/>
    <w:rsid w:val="00890883"/>
    <w:rsid w:val="00891A5C"/>
    <w:rsid w:val="008928D2"/>
    <w:rsid w:val="00892A7A"/>
    <w:rsid w:val="00892F57"/>
    <w:rsid w:val="00892FFD"/>
    <w:rsid w:val="008932D4"/>
    <w:rsid w:val="0089410D"/>
    <w:rsid w:val="00895F18"/>
    <w:rsid w:val="008965CD"/>
    <w:rsid w:val="008A2CC5"/>
    <w:rsid w:val="008A3DB1"/>
    <w:rsid w:val="008A454C"/>
    <w:rsid w:val="008A46CB"/>
    <w:rsid w:val="008A552B"/>
    <w:rsid w:val="008A6253"/>
    <w:rsid w:val="008B0BF9"/>
    <w:rsid w:val="008B3B51"/>
    <w:rsid w:val="008B5666"/>
    <w:rsid w:val="008B760A"/>
    <w:rsid w:val="008C0222"/>
    <w:rsid w:val="008C1008"/>
    <w:rsid w:val="008C1408"/>
    <w:rsid w:val="008C161C"/>
    <w:rsid w:val="008C215A"/>
    <w:rsid w:val="008C3327"/>
    <w:rsid w:val="008C5799"/>
    <w:rsid w:val="008C60B0"/>
    <w:rsid w:val="008C7151"/>
    <w:rsid w:val="008C74B3"/>
    <w:rsid w:val="008D00A8"/>
    <w:rsid w:val="008D03DE"/>
    <w:rsid w:val="008D2591"/>
    <w:rsid w:val="008D2794"/>
    <w:rsid w:val="008D40CD"/>
    <w:rsid w:val="008D4245"/>
    <w:rsid w:val="008D5074"/>
    <w:rsid w:val="008D5C21"/>
    <w:rsid w:val="008D6C35"/>
    <w:rsid w:val="008D724D"/>
    <w:rsid w:val="008D7262"/>
    <w:rsid w:val="008D7E5D"/>
    <w:rsid w:val="008E00CD"/>
    <w:rsid w:val="008E0285"/>
    <w:rsid w:val="008E07DF"/>
    <w:rsid w:val="008E26FA"/>
    <w:rsid w:val="008E3238"/>
    <w:rsid w:val="008E37BD"/>
    <w:rsid w:val="008E4D49"/>
    <w:rsid w:val="008E6737"/>
    <w:rsid w:val="008E6A00"/>
    <w:rsid w:val="008E7027"/>
    <w:rsid w:val="008E73A0"/>
    <w:rsid w:val="008F0C65"/>
    <w:rsid w:val="008F1EF3"/>
    <w:rsid w:val="008F2098"/>
    <w:rsid w:val="008F225B"/>
    <w:rsid w:val="008F29F6"/>
    <w:rsid w:val="008F2B0D"/>
    <w:rsid w:val="008F3B42"/>
    <w:rsid w:val="008F45AF"/>
    <w:rsid w:val="008F6573"/>
    <w:rsid w:val="00902A32"/>
    <w:rsid w:val="00904AA6"/>
    <w:rsid w:val="00905487"/>
    <w:rsid w:val="00905DB4"/>
    <w:rsid w:val="00905E96"/>
    <w:rsid w:val="009109BF"/>
    <w:rsid w:val="0091427F"/>
    <w:rsid w:val="00915B27"/>
    <w:rsid w:val="00916C4F"/>
    <w:rsid w:val="009171A5"/>
    <w:rsid w:val="009177BA"/>
    <w:rsid w:val="00920AAB"/>
    <w:rsid w:val="00923830"/>
    <w:rsid w:val="009241D1"/>
    <w:rsid w:val="009243BC"/>
    <w:rsid w:val="00924500"/>
    <w:rsid w:val="00924A7B"/>
    <w:rsid w:val="00924E5D"/>
    <w:rsid w:val="00925A5B"/>
    <w:rsid w:val="00926772"/>
    <w:rsid w:val="009279E0"/>
    <w:rsid w:val="00931ED0"/>
    <w:rsid w:val="0093227F"/>
    <w:rsid w:val="00932CFC"/>
    <w:rsid w:val="00933371"/>
    <w:rsid w:val="00934012"/>
    <w:rsid w:val="00935DFA"/>
    <w:rsid w:val="00936B9E"/>
    <w:rsid w:val="00937476"/>
    <w:rsid w:val="00937E66"/>
    <w:rsid w:val="00940865"/>
    <w:rsid w:val="0094144C"/>
    <w:rsid w:val="00941835"/>
    <w:rsid w:val="00941F6D"/>
    <w:rsid w:val="0094279E"/>
    <w:rsid w:val="00942C27"/>
    <w:rsid w:val="00943CFB"/>
    <w:rsid w:val="009448AF"/>
    <w:rsid w:val="009448E1"/>
    <w:rsid w:val="00944C43"/>
    <w:rsid w:val="00945EB4"/>
    <w:rsid w:val="009505A0"/>
    <w:rsid w:val="00950FF6"/>
    <w:rsid w:val="00952464"/>
    <w:rsid w:val="009549EC"/>
    <w:rsid w:val="00955040"/>
    <w:rsid w:val="00957302"/>
    <w:rsid w:val="00957A6E"/>
    <w:rsid w:val="0096016A"/>
    <w:rsid w:val="00960329"/>
    <w:rsid w:val="009607D8"/>
    <w:rsid w:val="00960FD3"/>
    <w:rsid w:val="00961CE2"/>
    <w:rsid w:val="009624D2"/>
    <w:rsid w:val="009652EC"/>
    <w:rsid w:val="009663E4"/>
    <w:rsid w:val="009664A1"/>
    <w:rsid w:val="00970CE5"/>
    <w:rsid w:val="0097107B"/>
    <w:rsid w:val="00971AC3"/>
    <w:rsid w:val="00971BAC"/>
    <w:rsid w:val="00972B7B"/>
    <w:rsid w:val="00973D2A"/>
    <w:rsid w:val="00974215"/>
    <w:rsid w:val="00974C02"/>
    <w:rsid w:val="00975916"/>
    <w:rsid w:val="009762F0"/>
    <w:rsid w:val="009805F7"/>
    <w:rsid w:val="00980800"/>
    <w:rsid w:val="00982672"/>
    <w:rsid w:val="00983A0E"/>
    <w:rsid w:val="009859C8"/>
    <w:rsid w:val="009878E6"/>
    <w:rsid w:val="00987A03"/>
    <w:rsid w:val="00987D06"/>
    <w:rsid w:val="00987DA5"/>
    <w:rsid w:val="00992497"/>
    <w:rsid w:val="009925B5"/>
    <w:rsid w:val="00992720"/>
    <w:rsid w:val="00992744"/>
    <w:rsid w:val="009937AB"/>
    <w:rsid w:val="00993D15"/>
    <w:rsid w:val="00993E8B"/>
    <w:rsid w:val="009948F7"/>
    <w:rsid w:val="0099508F"/>
    <w:rsid w:val="00995090"/>
    <w:rsid w:val="00995EA5"/>
    <w:rsid w:val="00997AEB"/>
    <w:rsid w:val="009A0C6A"/>
    <w:rsid w:val="009A290E"/>
    <w:rsid w:val="009A2E6D"/>
    <w:rsid w:val="009A5D5F"/>
    <w:rsid w:val="009A5FB6"/>
    <w:rsid w:val="009A6CB4"/>
    <w:rsid w:val="009A7048"/>
    <w:rsid w:val="009A7A25"/>
    <w:rsid w:val="009B10F4"/>
    <w:rsid w:val="009B2BB7"/>
    <w:rsid w:val="009B2C8A"/>
    <w:rsid w:val="009B3790"/>
    <w:rsid w:val="009B4879"/>
    <w:rsid w:val="009B5481"/>
    <w:rsid w:val="009B55C2"/>
    <w:rsid w:val="009B7D26"/>
    <w:rsid w:val="009C0BAD"/>
    <w:rsid w:val="009C1620"/>
    <w:rsid w:val="009C23D6"/>
    <w:rsid w:val="009C3481"/>
    <w:rsid w:val="009C4399"/>
    <w:rsid w:val="009C529F"/>
    <w:rsid w:val="009C6640"/>
    <w:rsid w:val="009C6A16"/>
    <w:rsid w:val="009C6D55"/>
    <w:rsid w:val="009D256B"/>
    <w:rsid w:val="009D2FA4"/>
    <w:rsid w:val="009D3277"/>
    <w:rsid w:val="009D371F"/>
    <w:rsid w:val="009D4E72"/>
    <w:rsid w:val="009D542B"/>
    <w:rsid w:val="009D6029"/>
    <w:rsid w:val="009D6E18"/>
    <w:rsid w:val="009D7693"/>
    <w:rsid w:val="009E0732"/>
    <w:rsid w:val="009E3B34"/>
    <w:rsid w:val="009E4049"/>
    <w:rsid w:val="009E4EF4"/>
    <w:rsid w:val="009E6336"/>
    <w:rsid w:val="009F0624"/>
    <w:rsid w:val="009F0F1C"/>
    <w:rsid w:val="009F1185"/>
    <w:rsid w:val="009F2470"/>
    <w:rsid w:val="009F6FF8"/>
    <w:rsid w:val="00A01634"/>
    <w:rsid w:val="00A024DB"/>
    <w:rsid w:val="00A02CA8"/>
    <w:rsid w:val="00A0302E"/>
    <w:rsid w:val="00A034CC"/>
    <w:rsid w:val="00A038D4"/>
    <w:rsid w:val="00A0644A"/>
    <w:rsid w:val="00A07FEF"/>
    <w:rsid w:val="00A105CB"/>
    <w:rsid w:val="00A14349"/>
    <w:rsid w:val="00A151B4"/>
    <w:rsid w:val="00A15C23"/>
    <w:rsid w:val="00A1626F"/>
    <w:rsid w:val="00A16677"/>
    <w:rsid w:val="00A20B30"/>
    <w:rsid w:val="00A227DA"/>
    <w:rsid w:val="00A22FDB"/>
    <w:rsid w:val="00A23F59"/>
    <w:rsid w:val="00A249A2"/>
    <w:rsid w:val="00A24E2C"/>
    <w:rsid w:val="00A250ED"/>
    <w:rsid w:val="00A25D8B"/>
    <w:rsid w:val="00A268A3"/>
    <w:rsid w:val="00A3027D"/>
    <w:rsid w:val="00A313A9"/>
    <w:rsid w:val="00A33056"/>
    <w:rsid w:val="00A33163"/>
    <w:rsid w:val="00A359A3"/>
    <w:rsid w:val="00A361CB"/>
    <w:rsid w:val="00A37905"/>
    <w:rsid w:val="00A403B4"/>
    <w:rsid w:val="00A40854"/>
    <w:rsid w:val="00A418F8"/>
    <w:rsid w:val="00A42BB5"/>
    <w:rsid w:val="00A42D92"/>
    <w:rsid w:val="00A43531"/>
    <w:rsid w:val="00A447F4"/>
    <w:rsid w:val="00A455AB"/>
    <w:rsid w:val="00A4700C"/>
    <w:rsid w:val="00A505B8"/>
    <w:rsid w:val="00A508E2"/>
    <w:rsid w:val="00A513FC"/>
    <w:rsid w:val="00A51FFD"/>
    <w:rsid w:val="00A5265D"/>
    <w:rsid w:val="00A52D2A"/>
    <w:rsid w:val="00A53C3A"/>
    <w:rsid w:val="00A54539"/>
    <w:rsid w:val="00A57489"/>
    <w:rsid w:val="00A607D8"/>
    <w:rsid w:val="00A61E5D"/>
    <w:rsid w:val="00A6614F"/>
    <w:rsid w:val="00A66BA5"/>
    <w:rsid w:val="00A6756D"/>
    <w:rsid w:val="00A70D17"/>
    <w:rsid w:val="00A7111F"/>
    <w:rsid w:val="00A720E3"/>
    <w:rsid w:val="00A72F0A"/>
    <w:rsid w:val="00A735EF"/>
    <w:rsid w:val="00A74399"/>
    <w:rsid w:val="00A74840"/>
    <w:rsid w:val="00A74DEA"/>
    <w:rsid w:val="00A8122C"/>
    <w:rsid w:val="00A81487"/>
    <w:rsid w:val="00A81E1D"/>
    <w:rsid w:val="00A822A4"/>
    <w:rsid w:val="00A82752"/>
    <w:rsid w:val="00A830C0"/>
    <w:rsid w:val="00A834DD"/>
    <w:rsid w:val="00A84045"/>
    <w:rsid w:val="00A84077"/>
    <w:rsid w:val="00A849AF"/>
    <w:rsid w:val="00A84C5C"/>
    <w:rsid w:val="00A85543"/>
    <w:rsid w:val="00A85E03"/>
    <w:rsid w:val="00A874C4"/>
    <w:rsid w:val="00A90D58"/>
    <w:rsid w:val="00A91655"/>
    <w:rsid w:val="00A92C02"/>
    <w:rsid w:val="00A946B1"/>
    <w:rsid w:val="00A94E32"/>
    <w:rsid w:val="00A94E5D"/>
    <w:rsid w:val="00A95698"/>
    <w:rsid w:val="00A959E3"/>
    <w:rsid w:val="00A96064"/>
    <w:rsid w:val="00A969B2"/>
    <w:rsid w:val="00A97507"/>
    <w:rsid w:val="00A979D2"/>
    <w:rsid w:val="00A97D6B"/>
    <w:rsid w:val="00AA1809"/>
    <w:rsid w:val="00AA2C0D"/>
    <w:rsid w:val="00AA30CE"/>
    <w:rsid w:val="00AA35CF"/>
    <w:rsid w:val="00AA6B31"/>
    <w:rsid w:val="00AB0AC3"/>
    <w:rsid w:val="00AB1659"/>
    <w:rsid w:val="00AB1E28"/>
    <w:rsid w:val="00AB2514"/>
    <w:rsid w:val="00AB2869"/>
    <w:rsid w:val="00AB43B9"/>
    <w:rsid w:val="00AB4F2D"/>
    <w:rsid w:val="00AB5A64"/>
    <w:rsid w:val="00AB5BFC"/>
    <w:rsid w:val="00AB6667"/>
    <w:rsid w:val="00AB7DDB"/>
    <w:rsid w:val="00AC1EB8"/>
    <w:rsid w:val="00AC2B4F"/>
    <w:rsid w:val="00AC348D"/>
    <w:rsid w:val="00AC5013"/>
    <w:rsid w:val="00AC645D"/>
    <w:rsid w:val="00AC64BF"/>
    <w:rsid w:val="00AC67C7"/>
    <w:rsid w:val="00AC7F69"/>
    <w:rsid w:val="00AD01C4"/>
    <w:rsid w:val="00AD1070"/>
    <w:rsid w:val="00AD15C3"/>
    <w:rsid w:val="00AD23F8"/>
    <w:rsid w:val="00AD272C"/>
    <w:rsid w:val="00AD71E5"/>
    <w:rsid w:val="00AE034E"/>
    <w:rsid w:val="00AE0E6D"/>
    <w:rsid w:val="00AE0ED6"/>
    <w:rsid w:val="00AE2427"/>
    <w:rsid w:val="00AE410B"/>
    <w:rsid w:val="00AE5F1B"/>
    <w:rsid w:val="00AE6A26"/>
    <w:rsid w:val="00AE6BEC"/>
    <w:rsid w:val="00AE7024"/>
    <w:rsid w:val="00AF006B"/>
    <w:rsid w:val="00AF0D99"/>
    <w:rsid w:val="00AF0E87"/>
    <w:rsid w:val="00AF220F"/>
    <w:rsid w:val="00AF413F"/>
    <w:rsid w:val="00AF74E6"/>
    <w:rsid w:val="00AF7ADB"/>
    <w:rsid w:val="00B00C6E"/>
    <w:rsid w:val="00B02143"/>
    <w:rsid w:val="00B0222F"/>
    <w:rsid w:val="00B022DC"/>
    <w:rsid w:val="00B03138"/>
    <w:rsid w:val="00B0474A"/>
    <w:rsid w:val="00B06424"/>
    <w:rsid w:val="00B072E8"/>
    <w:rsid w:val="00B1132F"/>
    <w:rsid w:val="00B139FC"/>
    <w:rsid w:val="00B13C5F"/>
    <w:rsid w:val="00B14178"/>
    <w:rsid w:val="00B1485D"/>
    <w:rsid w:val="00B15001"/>
    <w:rsid w:val="00B1719E"/>
    <w:rsid w:val="00B200A7"/>
    <w:rsid w:val="00B210EA"/>
    <w:rsid w:val="00B224BD"/>
    <w:rsid w:val="00B228D4"/>
    <w:rsid w:val="00B23862"/>
    <w:rsid w:val="00B24128"/>
    <w:rsid w:val="00B25BD2"/>
    <w:rsid w:val="00B25BE9"/>
    <w:rsid w:val="00B2640E"/>
    <w:rsid w:val="00B264CB"/>
    <w:rsid w:val="00B268DE"/>
    <w:rsid w:val="00B30159"/>
    <w:rsid w:val="00B30EB8"/>
    <w:rsid w:val="00B31383"/>
    <w:rsid w:val="00B3218D"/>
    <w:rsid w:val="00B33E56"/>
    <w:rsid w:val="00B340FA"/>
    <w:rsid w:val="00B37309"/>
    <w:rsid w:val="00B37E14"/>
    <w:rsid w:val="00B41152"/>
    <w:rsid w:val="00B417CA"/>
    <w:rsid w:val="00B422AA"/>
    <w:rsid w:val="00B423C9"/>
    <w:rsid w:val="00B4349A"/>
    <w:rsid w:val="00B4597C"/>
    <w:rsid w:val="00B472D8"/>
    <w:rsid w:val="00B47E82"/>
    <w:rsid w:val="00B50394"/>
    <w:rsid w:val="00B520A6"/>
    <w:rsid w:val="00B5268E"/>
    <w:rsid w:val="00B529D9"/>
    <w:rsid w:val="00B52D0B"/>
    <w:rsid w:val="00B53F8D"/>
    <w:rsid w:val="00B54A43"/>
    <w:rsid w:val="00B613F9"/>
    <w:rsid w:val="00B617FF"/>
    <w:rsid w:val="00B61F61"/>
    <w:rsid w:val="00B62C38"/>
    <w:rsid w:val="00B63601"/>
    <w:rsid w:val="00B63B2C"/>
    <w:rsid w:val="00B648BB"/>
    <w:rsid w:val="00B64EAD"/>
    <w:rsid w:val="00B66624"/>
    <w:rsid w:val="00B66C09"/>
    <w:rsid w:val="00B67735"/>
    <w:rsid w:val="00B67C5D"/>
    <w:rsid w:val="00B67C8E"/>
    <w:rsid w:val="00B707E2"/>
    <w:rsid w:val="00B71BC3"/>
    <w:rsid w:val="00B7247E"/>
    <w:rsid w:val="00B73D27"/>
    <w:rsid w:val="00B75E4D"/>
    <w:rsid w:val="00B76004"/>
    <w:rsid w:val="00B761B8"/>
    <w:rsid w:val="00B76C12"/>
    <w:rsid w:val="00B77AA6"/>
    <w:rsid w:val="00B80248"/>
    <w:rsid w:val="00B825E6"/>
    <w:rsid w:val="00B82B04"/>
    <w:rsid w:val="00B830BE"/>
    <w:rsid w:val="00B8321D"/>
    <w:rsid w:val="00B83618"/>
    <w:rsid w:val="00B8448F"/>
    <w:rsid w:val="00B84EC2"/>
    <w:rsid w:val="00B84F44"/>
    <w:rsid w:val="00B85585"/>
    <w:rsid w:val="00B86833"/>
    <w:rsid w:val="00B86CF1"/>
    <w:rsid w:val="00B904BD"/>
    <w:rsid w:val="00B95B0C"/>
    <w:rsid w:val="00B960F6"/>
    <w:rsid w:val="00B976B5"/>
    <w:rsid w:val="00BA02A1"/>
    <w:rsid w:val="00BA0994"/>
    <w:rsid w:val="00BA371E"/>
    <w:rsid w:val="00BA4A0A"/>
    <w:rsid w:val="00BA4A13"/>
    <w:rsid w:val="00BA6572"/>
    <w:rsid w:val="00BA6EEE"/>
    <w:rsid w:val="00BB14E3"/>
    <w:rsid w:val="00BB2A2F"/>
    <w:rsid w:val="00BB380A"/>
    <w:rsid w:val="00BB4A57"/>
    <w:rsid w:val="00BB5835"/>
    <w:rsid w:val="00BB5CA3"/>
    <w:rsid w:val="00BB64E0"/>
    <w:rsid w:val="00BB6C11"/>
    <w:rsid w:val="00BC0339"/>
    <w:rsid w:val="00BC124E"/>
    <w:rsid w:val="00BC23BC"/>
    <w:rsid w:val="00BC2F28"/>
    <w:rsid w:val="00BC35F1"/>
    <w:rsid w:val="00BC630C"/>
    <w:rsid w:val="00BC79CC"/>
    <w:rsid w:val="00BD0A7F"/>
    <w:rsid w:val="00BD1B3F"/>
    <w:rsid w:val="00BD3240"/>
    <w:rsid w:val="00BD46E3"/>
    <w:rsid w:val="00BD4EE8"/>
    <w:rsid w:val="00BE0A86"/>
    <w:rsid w:val="00BE1A43"/>
    <w:rsid w:val="00BE1C62"/>
    <w:rsid w:val="00BE1CAC"/>
    <w:rsid w:val="00BE3776"/>
    <w:rsid w:val="00BE3B13"/>
    <w:rsid w:val="00BE4B68"/>
    <w:rsid w:val="00BE574D"/>
    <w:rsid w:val="00BE7FDB"/>
    <w:rsid w:val="00BF1946"/>
    <w:rsid w:val="00BF1B9F"/>
    <w:rsid w:val="00BF2392"/>
    <w:rsid w:val="00BF246F"/>
    <w:rsid w:val="00BF411B"/>
    <w:rsid w:val="00BF4775"/>
    <w:rsid w:val="00BF4E17"/>
    <w:rsid w:val="00BF51F4"/>
    <w:rsid w:val="00BF5E72"/>
    <w:rsid w:val="00BF6327"/>
    <w:rsid w:val="00BF7593"/>
    <w:rsid w:val="00C015EB"/>
    <w:rsid w:val="00C02AE5"/>
    <w:rsid w:val="00C04F31"/>
    <w:rsid w:val="00C064DE"/>
    <w:rsid w:val="00C06F00"/>
    <w:rsid w:val="00C06F5A"/>
    <w:rsid w:val="00C07004"/>
    <w:rsid w:val="00C07A3D"/>
    <w:rsid w:val="00C11D6D"/>
    <w:rsid w:val="00C1444E"/>
    <w:rsid w:val="00C174E8"/>
    <w:rsid w:val="00C17BBD"/>
    <w:rsid w:val="00C20274"/>
    <w:rsid w:val="00C209E5"/>
    <w:rsid w:val="00C21B58"/>
    <w:rsid w:val="00C22690"/>
    <w:rsid w:val="00C22B49"/>
    <w:rsid w:val="00C2302A"/>
    <w:rsid w:val="00C236A3"/>
    <w:rsid w:val="00C23E1F"/>
    <w:rsid w:val="00C24474"/>
    <w:rsid w:val="00C2450E"/>
    <w:rsid w:val="00C24563"/>
    <w:rsid w:val="00C24BB5"/>
    <w:rsid w:val="00C27272"/>
    <w:rsid w:val="00C30807"/>
    <w:rsid w:val="00C30A48"/>
    <w:rsid w:val="00C31318"/>
    <w:rsid w:val="00C31C81"/>
    <w:rsid w:val="00C31CDD"/>
    <w:rsid w:val="00C31D02"/>
    <w:rsid w:val="00C31ECB"/>
    <w:rsid w:val="00C32069"/>
    <w:rsid w:val="00C33229"/>
    <w:rsid w:val="00C34157"/>
    <w:rsid w:val="00C4010A"/>
    <w:rsid w:val="00C4390B"/>
    <w:rsid w:val="00C4517B"/>
    <w:rsid w:val="00C45B15"/>
    <w:rsid w:val="00C46B41"/>
    <w:rsid w:val="00C4718F"/>
    <w:rsid w:val="00C47424"/>
    <w:rsid w:val="00C47D25"/>
    <w:rsid w:val="00C52A09"/>
    <w:rsid w:val="00C52A3E"/>
    <w:rsid w:val="00C5337A"/>
    <w:rsid w:val="00C5473A"/>
    <w:rsid w:val="00C55A48"/>
    <w:rsid w:val="00C56218"/>
    <w:rsid w:val="00C56564"/>
    <w:rsid w:val="00C629DD"/>
    <w:rsid w:val="00C639B5"/>
    <w:rsid w:val="00C642EA"/>
    <w:rsid w:val="00C6596F"/>
    <w:rsid w:val="00C67321"/>
    <w:rsid w:val="00C705FB"/>
    <w:rsid w:val="00C706B8"/>
    <w:rsid w:val="00C70CCB"/>
    <w:rsid w:val="00C71FA0"/>
    <w:rsid w:val="00C725B4"/>
    <w:rsid w:val="00C7324B"/>
    <w:rsid w:val="00C74C7C"/>
    <w:rsid w:val="00C74DE5"/>
    <w:rsid w:val="00C75784"/>
    <w:rsid w:val="00C75EE7"/>
    <w:rsid w:val="00C76316"/>
    <w:rsid w:val="00C76A4A"/>
    <w:rsid w:val="00C76C11"/>
    <w:rsid w:val="00C81DDE"/>
    <w:rsid w:val="00C84E64"/>
    <w:rsid w:val="00C87A54"/>
    <w:rsid w:val="00C9012C"/>
    <w:rsid w:val="00C91B6C"/>
    <w:rsid w:val="00C922B8"/>
    <w:rsid w:val="00C9299B"/>
    <w:rsid w:val="00C9372D"/>
    <w:rsid w:val="00C9391F"/>
    <w:rsid w:val="00C94444"/>
    <w:rsid w:val="00C95AF4"/>
    <w:rsid w:val="00CA0182"/>
    <w:rsid w:val="00CA186D"/>
    <w:rsid w:val="00CA286B"/>
    <w:rsid w:val="00CA28C4"/>
    <w:rsid w:val="00CA2FDB"/>
    <w:rsid w:val="00CA356A"/>
    <w:rsid w:val="00CA6387"/>
    <w:rsid w:val="00CA6CF3"/>
    <w:rsid w:val="00CA71C9"/>
    <w:rsid w:val="00CA7B6E"/>
    <w:rsid w:val="00CB057C"/>
    <w:rsid w:val="00CB0E1B"/>
    <w:rsid w:val="00CB351C"/>
    <w:rsid w:val="00CB3E6F"/>
    <w:rsid w:val="00CB565E"/>
    <w:rsid w:val="00CB65AE"/>
    <w:rsid w:val="00CC0977"/>
    <w:rsid w:val="00CC09A2"/>
    <w:rsid w:val="00CC22F4"/>
    <w:rsid w:val="00CC31C1"/>
    <w:rsid w:val="00CC3867"/>
    <w:rsid w:val="00CC3DEA"/>
    <w:rsid w:val="00CC4079"/>
    <w:rsid w:val="00CC46F5"/>
    <w:rsid w:val="00CC5ACD"/>
    <w:rsid w:val="00CC69CF"/>
    <w:rsid w:val="00CC79D8"/>
    <w:rsid w:val="00CD0479"/>
    <w:rsid w:val="00CD07B1"/>
    <w:rsid w:val="00CD08B8"/>
    <w:rsid w:val="00CD2AAF"/>
    <w:rsid w:val="00CD4131"/>
    <w:rsid w:val="00CD4EDC"/>
    <w:rsid w:val="00CD5551"/>
    <w:rsid w:val="00CE0E31"/>
    <w:rsid w:val="00CE28F2"/>
    <w:rsid w:val="00CE3B40"/>
    <w:rsid w:val="00CE3BE6"/>
    <w:rsid w:val="00CE4BFE"/>
    <w:rsid w:val="00CE5E39"/>
    <w:rsid w:val="00CE6932"/>
    <w:rsid w:val="00CE6F5D"/>
    <w:rsid w:val="00CF0326"/>
    <w:rsid w:val="00CF17D1"/>
    <w:rsid w:val="00CF19C0"/>
    <w:rsid w:val="00CF2180"/>
    <w:rsid w:val="00CF2D65"/>
    <w:rsid w:val="00CF5537"/>
    <w:rsid w:val="00CF7964"/>
    <w:rsid w:val="00D0071D"/>
    <w:rsid w:val="00D0231A"/>
    <w:rsid w:val="00D028F8"/>
    <w:rsid w:val="00D03E85"/>
    <w:rsid w:val="00D04072"/>
    <w:rsid w:val="00D05E69"/>
    <w:rsid w:val="00D07A3B"/>
    <w:rsid w:val="00D11B7B"/>
    <w:rsid w:val="00D12EB7"/>
    <w:rsid w:val="00D13218"/>
    <w:rsid w:val="00D138E9"/>
    <w:rsid w:val="00D154C1"/>
    <w:rsid w:val="00D160CD"/>
    <w:rsid w:val="00D169D9"/>
    <w:rsid w:val="00D16FCA"/>
    <w:rsid w:val="00D20F40"/>
    <w:rsid w:val="00D23E30"/>
    <w:rsid w:val="00D25494"/>
    <w:rsid w:val="00D259CF"/>
    <w:rsid w:val="00D25A76"/>
    <w:rsid w:val="00D25FC3"/>
    <w:rsid w:val="00D27FBB"/>
    <w:rsid w:val="00D308FC"/>
    <w:rsid w:val="00D314E3"/>
    <w:rsid w:val="00D321A5"/>
    <w:rsid w:val="00D32771"/>
    <w:rsid w:val="00D32E6E"/>
    <w:rsid w:val="00D35AC4"/>
    <w:rsid w:val="00D3624C"/>
    <w:rsid w:val="00D36F02"/>
    <w:rsid w:val="00D371CA"/>
    <w:rsid w:val="00D378C7"/>
    <w:rsid w:val="00D401FC"/>
    <w:rsid w:val="00D41208"/>
    <w:rsid w:val="00D425AE"/>
    <w:rsid w:val="00D43D14"/>
    <w:rsid w:val="00D440C0"/>
    <w:rsid w:val="00D44B68"/>
    <w:rsid w:val="00D44B82"/>
    <w:rsid w:val="00D45D8F"/>
    <w:rsid w:val="00D45E3D"/>
    <w:rsid w:val="00D46691"/>
    <w:rsid w:val="00D47A3C"/>
    <w:rsid w:val="00D5127E"/>
    <w:rsid w:val="00D516ED"/>
    <w:rsid w:val="00D51864"/>
    <w:rsid w:val="00D52493"/>
    <w:rsid w:val="00D54940"/>
    <w:rsid w:val="00D54CC9"/>
    <w:rsid w:val="00D5555D"/>
    <w:rsid w:val="00D55579"/>
    <w:rsid w:val="00D576C8"/>
    <w:rsid w:val="00D6236E"/>
    <w:rsid w:val="00D64BEB"/>
    <w:rsid w:val="00D6518E"/>
    <w:rsid w:val="00D65217"/>
    <w:rsid w:val="00D65A38"/>
    <w:rsid w:val="00D71A55"/>
    <w:rsid w:val="00D72A8A"/>
    <w:rsid w:val="00D74F77"/>
    <w:rsid w:val="00D75C87"/>
    <w:rsid w:val="00D76856"/>
    <w:rsid w:val="00D80126"/>
    <w:rsid w:val="00D81080"/>
    <w:rsid w:val="00D812C4"/>
    <w:rsid w:val="00D85344"/>
    <w:rsid w:val="00D85953"/>
    <w:rsid w:val="00D87640"/>
    <w:rsid w:val="00D87BB1"/>
    <w:rsid w:val="00D91D04"/>
    <w:rsid w:val="00D9283E"/>
    <w:rsid w:val="00D93008"/>
    <w:rsid w:val="00D939F0"/>
    <w:rsid w:val="00D93E89"/>
    <w:rsid w:val="00D942AA"/>
    <w:rsid w:val="00D943D1"/>
    <w:rsid w:val="00D94CD9"/>
    <w:rsid w:val="00D951B9"/>
    <w:rsid w:val="00DA0BE5"/>
    <w:rsid w:val="00DA10AF"/>
    <w:rsid w:val="00DA1728"/>
    <w:rsid w:val="00DA1D38"/>
    <w:rsid w:val="00DA1D5F"/>
    <w:rsid w:val="00DA1FEC"/>
    <w:rsid w:val="00DA23B0"/>
    <w:rsid w:val="00DA306C"/>
    <w:rsid w:val="00DA3170"/>
    <w:rsid w:val="00DA35ED"/>
    <w:rsid w:val="00DA368C"/>
    <w:rsid w:val="00DA62AF"/>
    <w:rsid w:val="00DB2D71"/>
    <w:rsid w:val="00DB35A8"/>
    <w:rsid w:val="00DB3728"/>
    <w:rsid w:val="00DB4DBF"/>
    <w:rsid w:val="00DB5D37"/>
    <w:rsid w:val="00DB6858"/>
    <w:rsid w:val="00DB6CEC"/>
    <w:rsid w:val="00DB6FA9"/>
    <w:rsid w:val="00DB7701"/>
    <w:rsid w:val="00DC1C29"/>
    <w:rsid w:val="00DC1C4D"/>
    <w:rsid w:val="00DC2578"/>
    <w:rsid w:val="00DC2C5A"/>
    <w:rsid w:val="00DC3230"/>
    <w:rsid w:val="00DC36C9"/>
    <w:rsid w:val="00DC4591"/>
    <w:rsid w:val="00DC4A69"/>
    <w:rsid w:val="00DC4C4C"/>
    <w:rsid w:val="00DC66D2"/>
    <w:rsid w:val="00DC68B4"/>
    <w:rsid w:val="00DC74F8"/>
    <w:rsid w:val="00DC765D"/>
    <w:rsid w:val="00DC78FE"/>
    <w:rsid w:val="00DD0035"/>
    <w:rsid w:val="00DD2692"/>
    <w:rsid w:val="00DD3A2F"/>
    <w:rsid w:val="00DD3A5E"/>
    <w:rsid w:val="00DD4580"/>
    <w:rsid w:val="00DD48B3"/>
    <w:rsid w:val="00DD4A23"/>
    <w:rsid w:val="00DD4A2D"/>
    <w:rsid w:val="00DD4D1F"/>
    <w:rsid w:val="00DD57D1"/>
    <w:rsid w:val="00DD6753"/>
    <w:rsid w:val="00DD6BAD"/>
    <w:rsid w:val="00DD6C6F"/>
    <w:rsid w:val="00DD6EBE"/>
    <w:rsid w:val="00DD7A9A"/>
    <w:rsid w:val="00DE0C42"/>
    <w:rsid w:val="00DE1270"/>
    <w:rsid w:val="00DE1793"/>
    <w:rsid w:val="00DE2144"/>
    <w:rsid w:val="00DE24F6"/>
    <w:rsid w:val="00DE4068"/>
    <w:rsid w:val="00DE4527"/>
    <w:rsid w:val="00DE5205"/>
    <w:rsid w:val="00DE5449"/>
    <w:rsid w:val="00DE557F"/>
    <w:rsid w:val="00DE76E6"/>
    <w:rsid w:val="00DF4059"/>
    <w:rsid w:val="00DF4D87"/>
    <w:rsid w:val="00DF5817"/>
    <w:rsid w:val="00DF5A39"/>
    <w:rsid w:val="00DF6E13"/>
    <w:rsid w:val="00DF73F2"/>
    <w:rsid w:val="00DF7676"/>
    <w:rsid w:val="00E012A6"/>
    <w:rsid w:val="00E02AD7"/>
    <w:rsid w:val="00E038F2"/>
    <w:rsid w:val="00E06E1F"/>
    <w:rsid w:val="00E07545"/>
    <w:rsid w:val="00E076FE"/>
    <w:rsid w:val="00E07B4D"/>
    <w:rsid w:val="00E105A5"/>
    <w:rsid w:val="00E10F87"/>
    <w:rsid w:val="00E11134"/>
    <w:rsid w:val="00E11286"/>
    <w:rsid w:val="00E133F6"/>
    <w:rsid w:val="00E14626"/>
    <w:rsid w:val="00E2260A"/>
    <w:rsid w:val="00E23419"/>
    <w:rsid w:val="00E2511F"/>
    <w:rsid w:val="00E25B56"/>
    <w:rsid w:val="00E260C9"/>
    <w:rsid w:val="00E26ADC"/>
    <w:rsid w:val="00E26ED4"/>
    <w:rsid w:val="00E27418"/>
    <w:rsid w:val="00E27AAE"/>
    <w:rsid w:val="00E27B10"/>
    <w:rsid w:val="00E306F0"/>
    <w:rsid w:val="00E31A68"/>
    <w:rsid w:val="00E32C96"/>
    <w:rsid w:val="00E34C60"/>
    <w:rsid w:val="00E35B71"/>
    <w:rsid w:val="00E35CEB"/>
    <w:rsid w:val="00E37D40"/>
    <w:rsid w:val="00E4012C"/>
    <w:rsid w:val="00E43058"/>
    <w:rsid w:val="00E44965"/>
    <w:rsid w:val="00E44B21"/>
    <w:rsid w:val="00E46AC8"/>
    <w:rsid w:val="00E5016E"/>
    <w:rsid w:val="00E50B6F"/>
    <w:rsid w:val="00E53F0D"/>
    <w:rsid w:val="00E54134"/>
    <w:rsid w:val="00E56D77"/>
    <w:rsid w:val="00E61B70"/>
    <w:rsid w:val="00E62633"/>
    <w:rsid w:val="00E636E0"/>
    <w:rsid w:val="00E639CD"/>
    <w:rsid w:val="00E63BFC"/>
    <w:rsid w:val="00E6628E"/>
    <w:rsid w:val="00E708A4"/>
    <w:rsid w:val="00E73A87"/>
    <w:rsid w:val="00E742FC"/>
    <w:rsid w:val="00E7441C"/>
    <w:rsid w:val="00E74D4E"/>
    <w:rsid w:val="00E7552C"/>
    <w:rsid w:val="00E76E05"/>
    <w:rsid w:val="00E770C7"/>
    <w:rsid w:val="00E77343"/>
    <w:rsid w:val="00E8104E"/>
    <w:rsid w:val="00E86984"/>
    <w:rsid w:val="00E86CC2"/>
    <w:rsid w:val="00E875C4"/>
    <w:rsid w:val="00E87DAF"/>
    <w:rsid w:val="00E90DBF"/>
    <w:rsid w:val="00E92BFC"/>
    <w:rsid w:val="00E93396"/>
    <w:rsid w:val="00E93577"/>
    <w:rsid w:val="00E93D3E"/>
    <w:rsid w:val="00E949BC"/>
    <w:rsid w:val="00E96E6E"/>
    <w:rsid w:val="00E97341"/>
    <w:rsid w:val="00E97A32"/>
    <w:rsid w:val="00EA133A"/>
    <w:rsid w:val="00EA1980"/>
    <w:rsid w:val="00EA3458"/>
    <w:rsid w:val="00EA3A42"/>
    <w:rsid w:val="00EA5A84"/>
    <w:rsid w:val="00EA7AF9"/>
    <w:rsid w:val="00EB16D9"/>
    <w:rsid w:val="00EB1B97"/>
    <w:rsid w:val="00EB45B1"/>
    <w:rsid w:val="00EB4AB3"/>
    <w:rsid w:val="00EB4D8F"/>
    <w:rsid w:val="00EB6609"/>
    <w:rsid w:val="00EB69B5"/>
    <w:rsid w:val="00EB6A7F"/>
    <w:rsid w:val="00EB77B0"/>
    <w:rsid w:val="00EC0EB8"/>
    <w:rsid w:val="00EC1000"/>
    <w:rsid w:val="00EC1368"/>
    <w:rsid w:val="00EC1460"/>
    <w:rsid w:val="00EC1B0D"/>
    <w:rsid w:val="00EC1B74"/>
    <w:rsid w:val="00EC26FB"/>
    <w:rsid w:val="00EC272C"/>
    <w:rsid w:val="00EC34BD"/>
    <w:rsid w:val="00EC515E"/>
    <w:rsid w:val="00EC5B5B"/>
    <w:rsid w:val="00EC635D"/>
    <w:rsid w:val="00EC693D"/>
    <w:rsid w:val="00EC6CD8"/>
    <w:rsid w:val="00EC752F"/>
    <w:rsid w:val="00ED0B21"/>
    <w:rsid w:val="00ED14A0"/>
    <w:rsid w:val="00ED15D2"/>
    <w:rsid w:val="00ED2E65"/>
    <w:rsid w:val="00ED3515"/>
    <w:rsid w:val="00ED38FC"/>
    <w:rsid w:val="00ED3E9B"/>
    <w:rsid w:val="00ED3FF0"/>
    <w:rsid w:val="00ED527B"/>
    <w:rsid w:val="00ED64EC"/>
    <w:rsid w:val="00ED670E"/>
    <w:rsid w:val="00ED670F"/>
    <w:rsid w:val="00ED78B8"/>
    <w:rsid w:val="00ED7F6D"/>
    <w:rsid w:val="00EE1188"/>
    <w:rsid w:val="00EE237B"/>
    <w:rsid w:val="00EE282D"/>
    <w:rsid w:val="00EE2F79"/>
    <w:rsid w:val="00EE3FBA"/>
    <w:rsid w:val="00EE504E"/>
    <w:rsid w:val="00EE7B1F"/>
    <w:rsid w:val="00EF1261"/>
    <w:rsid w:val="00EF25D3"/>
    <w:rsid w:val="00EF25D9"/>
    <w:rsid w:val="00EF26E3"/>
    <w:rsid w:val="00EF4AE0"/>
    <w:rsid w:val="00EF5ED8"/>
    <w:rsid w:val="00EF7C47"/>
    <w:rsid w:val="00F00467"/>
    <w:rsid w:val="00F009C0"/>
    <w:rsid w:val="00F02625"/>
    <w:rsid w:val="00F02707"/>
    <w:rsid w:val="00F03CE6"/>
    <w:rsid w:val="00F0414C"/>
    <w:rsid w:val="00F0434F"/>
    <w:rsid w:val="00F04487"/>
    <w:rsid w:val="00F07D00"/>
    <w:rsid w:val="00F11EBE"/>
    <w:rsid w:val="00F139AB"/>
    <w:rsid w:val="00F16292"/>
    <w:rsid w:val="00F16351"/>
    <w:rsid w:val="00F1731C"/>
    <w:rsid w:val="00F200B7"/>
    <w:rsid w:val="00F2145D"/>
    <w:rsid w:val="00F21B48"/>
    <w:rsid w:val="00F22F3B"/>
    <w:rsid w:val="00F2323E"/>
    <w:rsid w:val="00F24642"/>
    <w:rsid w:val="00F252EC"/>
    <w:rsid w:val="00F25537"/>
    <w:rsid w:val="00F25C3C"/>
    <w:rsid w:val="00F25CD8"/>
    <w:rsid w:val="00F25E31"/>
    <w:rsid w:val="00F26DF0"/>
    <w:rsid w:val="00F26F3C"/>
    <w:rsid w:val="00F32FA5"/>
    <w:rsid w:val="00F36080"/>
    <w:rsid w:val="00F36E9D"/>
    <w:rsid w:val="00F40D9C"/>
    <w:rsid w:val="00F43224"/>
    <w:rsid w:val="00F4340F"/>
    <w:rsid w:val="00F43878"/>
    <w:rsid w:val="00F43C59"/>
    <w:rsid w:val="00F441C1"/>
    <w:rsid w:val="00F442A8"/>
    <w:rsid w:val="00F45182"/>
    <w:rsid w:val="00F4544F"/>
    <w:rsid w:val="00F457BE"/>
    <w:rsid w:val="00F46763"/>
    <w:rsid w:val="00F46CBE"/>
    <w:rsid w:val="00F47238"/>
    <w:rsid w:val="00F51C13"/>
    <w:rsid w:val="00F5334A"/>
    <w:rsid w:val="00F54C0D"/>
    <w:rsid w:val="00F555A0"/>
    <w:rsid w:val="00F563B5"/>
    <w:rsid w:val="00F576A3"/>
    <w:rsid w:val="00F57EFA"/>
    <w:rsid w:val="00F61121"/>
    <w:rsid w:val="00F61DFB"/>
    <w:rsid w:val="00F65D04"/>
    <w:rsid w:val="00F66E40"/>
    <w:rsid w:val="00F67399"/>
    <w:rsid w:val="00F67BA4"/>
    <w:rsid w:val="00F70CF1"/>
    <w:rsid w:val="00F72385"/>
    <w:rsid w:val="00F72DAC"/>
    <w:rsid w:val="00F73920"/>
    <w:rsid w:val="00F74979"/>
    <w:rsid w:val="00F75090"/>
    <w:rsid w:val="00F75AA4"/>
    <w:rsid w:val="00F76919"/>
    <w:rsid w:val="00F77104"/>
    <w:rsid w:val="00F77198"/>
    <w:rsid w:val="00F80C0C"/>
    <w:rsid w:val="00F81006"/>
    <w:rsid w:val="00F81E5A"/>
    <w:rsid w:val="00F828F2"/>
    <w:rsid w:val="00F82A13"/>
    <w:rsid w:val="00F83327"/>
    <w:rsid w:val="00F83E7A"/>
    <w:rsid w:val="00F8624A"/>
    <w:rsid w:val="00F86F91"/>
    <w:rsid w:val="00F87579"/>
    <w:rsid w:val="00F87F2A"/>
    <w:rsid w:val="00F90889"/>
    <w:rsid w:val="00F916E1"/>
    <w:rsid w:val="00F92A6C"/>
    <w:rsid w:val="00F95A0F"/>
    <w:rsid w:val="00F9649B"/>
    <w:rsid w:val="00F97660"/>
    <w:rsid w:val="00FA3C94"/>
    <w:rsid w:val="00FA41B7"/>
    <w:rsid w:val="00FA43F4"/>
    <w:rsid w:val="00FA6007"/>
    <w:rsid w:val="00FA7052"/>
    <w:rsid w:val="00FA7974"/>
    <w:rsid w:val="00FA7C42"/>
    <w:rsid w:val="00FB1F01"/>
    <w:rsid w:val="00FB4811"/>
    <w:rsid w:val="00FB5B58"/>
    <w:rsid w:val="00FC0F04"/>
    <w:rsid w:val="00FC248B"/>
    <w:rsid w:val="00FC2642"/>
    <w:rsid w:val="00FC4769"/>
    <w:rsid w:val="00FC53AD"/>
    <w:rsid w:val="00FC5691"/>
    <w:rsid w:val="00FC66C8"/>
    <w:rsid w:val="00FD02F4"/>
    <w:rsid w:val="00FD303A"/>
    <w:rsid w:val="00FE398D"/>
    <w:rsid w:val="00FE6858"/>
    <w:rsid w:val="00FE6B34"/>
    <w:rsid w:val="00FF0D4C"/>
    <w:rsid w:val="00FF0E4E"/>
    <w:rsid w:val="00FF1626"/>
    <w:rsid w:val="00FF18FA"/>
    <w:rsid w:val="00FF233E"/>
    <w:rsid w:val="00FF28C3"/>
    <w:rsid w:val="00FF3EE1"/>
    <w:rsid w:val="00FF40E6"/>
    <w:rsid w:val="00FF5BA7"/>
    <w:rsid w:val="00FF6039"/>
    <w:rsid w:val="00FF6661"/>
    <w:rsid w:val="00FF7096"/>
    <w:rsid w:val="104BE581"/>
    <w:rsid w:val="63B923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1E197"/>
  <w15:chartTrackingRefBased/>
  <w15:docId w15:val="{1C640F7F-E4A6-462A-9F9B-2D31B5BD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69"/>
  </w:style>
  <w:style w:type="paragraph" w:styleId="Balk1">
    <w:name w:val="heading 1"/>
    <w:basedOn w:val="Normal"/>
    <w:next w:val="Normal"/>
    <w:link w:val="Balk1Char"/>
    <w:uiPriority w:val="9"/>
    <w:qFormat/>
    <w:rsid w:val="00BE57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ED38FC"/>
    <w:pPr>
      <w:widowControl w:val="0"/>
      <w:autoSpaceDE w:val="0"/>
      <w:autoSpaceDN w:val="0"/>
      <w:spacing w:after="0" w:line="240" w:lineRule="auto"/>
      <w:jc w:val="both"/>
    </w:pPr>
    <w:rPr>
      <w:rFonts w:ascii="Times New Roman" w:eastAsia="Georgia" w:hAnsi="Times New Roman" w:cs="Georgia"/>
      <w:sz w:val="24"/>
      <w:szCs w:val="24"/>
      <w:lang w:val="en-US"/>
    </w:rPr>
  </w:style>
  <w:style w:type="character" w:customStyle="1" w:styleId="GvdeMetniChar">
    <w:name w:val="Gövde Metni Char"/>
    <w:basedOn w:val="VarsaylanParagrafYazTipi"/>
    <w:link w:val="GvdeMetni"/>
    <w:uiPriority w:val="1"/>
    <w:rsid w:val="00ED38FC"/>
    <w:rPr>
      <w:rFonts w:ascii="Times New Roman" w:eastAsia="Georgia" w:hAnsi="Times New Roman" w:cs="Georgia"/>
      <w:sz w:val="24"/>
      <w:szCs w:val="24"/>
      <w:lang w:val="en-US"/>
    </w:rPr>
  </w:style>
  <w:style w:type="paragraph" w:styleId="ListeParagraf">
    <w:name w:val="List Paragraph"/>
    <w:basedOn w:val="Normal"/>
    <w:uiPriority w:val="34"/>
    <w:qFormat/>
    <w:rsid w:val="00CB057C"/>
    <w:pPr>
      <w:ind w:left="720"/>
      <w:contextualSpacing/>
    </w:pPr>
  </w:style>
  <w:style w:type="table" w:styleId="TabloKlavuzu">
    <w:name w:val="Table Grid"/>
    <w:basedOn w:val="NormalTablo"/>
    <w:uiPriority w:val="39"/>
    <w:rsid w:val="00CB05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39"/>
    <w:rsid w:val="00800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223D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23D69"/>
  </w:style>
  <w:style w:type="paragraph" w:styleId="Altbilgi">
    <w:name w:val="footer"/>
    <w:basedOn w:val="Normal"/>
    <w:link w:val="AltbilgiChar"/>
    <w:uiPriority w:val="99"/>
    <w:unhideWhenUsed/>
    <w:rsid w:val="00223D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23D69"/>
  </w:style>
  <w:style w:type="paragraph" w:styleId="BalonMetni">
    <w:name w:val="Balloon Text"/>
    <w:basedOn w:val="Normal"/>
    <w:link w:val="BalonMetniChar"/>
    <w:uiPriority w:val="99"/>
    <w:semiHidden/>
    <w:unhideWhenUsed/>
    <w:rsid w:val="005533F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533F7"/>
    <w:rPr>
      <w:rFonts w:ascii="Segoe UI" w:hAnsi="Segoe UI" w:cs="Segoe UI"/>
      <w:sz w:val="18"/>
      <w:szCs w:val="18"/>
    </w:rPr>
  </w:style>
  <w:style w:type="character" w:styleId="SayfaNumaras">
    <w:name w:val="page number"/>
    <w:basedOn w:val="VarsaylanParagrafYazTipi"/>
    <w:uiPriority w:val="99"/>
    <w:semiHidden/>
    <w:unhideWhenUsed/>
    <w:rsid w:val="00E07545"/>
  </w:style>
  <w:style w:type="paragraph" w:styleId="AralkYok">
    <w:name w:val="No Spacing"/>
    <w:uiPriority w:val="1"/>
    <w:qFormat/>
    <w:rsid w:val="006A38C7"/>
    <w:pPr>
      <w:spacing w:after="0" w:line="240" w:lineRule="auto"/>
    </w:pPr>
    <w:rPr>
      <w:rFonts w:eastAsiaTheme="minorEastAsia"/>
      <w:lang w:val="en-US" w:eastAsia="zh-CN"/>
    </w:rPr>
  </w:style>
  <w:style w:type="paragraph" w:styleId="NormalWeb">
    <w:name w:val="Normal (Web)"/>
    <w:basedOn w:val="Normal"/>
    <w:uiPriority w:val="99"/>
    <w:semiHidden/>
    <w:unhideWhenUsed/>
    <w:rsid w:val="00EB16D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B16D9"/>
    <w:rPr>
      <w:b/>
      <w:bCs/>
    </w:rPr>
  </w:style>
  <w:style w:type="character" w:styleId="Kpr">
    <w:name w:val="Hyperlink"/>
    <w:basedOn w:val="VarsaylanParagrafYazTipi"/>
    <w:uiPriority w:val="99"/>
    <w:unhideWhenUsed/>
    <w:rsid w:val="00891A5C"/>
    <w:rPr>
      <w:color w:val="0563C1" w:themeColor="hyperlink"/>
      <w:u w:val="single"/>
    </w:rPr>
  </w:style>
  <w:style w:type="table" w:customStyle="1" w:styleId="TabloKlavuzu2">
    <w:name w:val="Tablo Kılavuzu2"/>
    <w:basedOn w:val="NormalTablo"/>
    <w:next w:val="TabloKlavuzu"/>
    <w:uiPriority w:val="39"/>
    <w:rsid w:val="00891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CA7B6E"/>
    <w:rPr>
      <w:sz w:val="16"/>
      <w:szCs w:val="16"/>
    </w:rPr>
  </w:style>
  <w:style w:type="paragraph" w:styleId="AklamaMetni">
    <w:name w:val="annotation text"/>
    <w:basedOn w:val="Normal"/>
    <w:link w:val="AklamaMetniChar"/>
    <w:uiPriority w:val="99"/>
    <w:semiHidden/>
    <w:unhideWhenUsed/>
    <w:rsid w:val="00CA7B6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A7B6E"/>
    <w:rPr>
      <w:sz w:val="20"/>
      <w:szCs w:val="20"/>
    </w:rPr>
  </w:style>
  <w:style w:type="paragraph" w:styleId="AklamaKonusu">
    <w:name w:val="annotation subject"/>
    <w:basedOn w:val="AklamaMetni"/>
    <w:next w:val="AklamaMetni"/>
    <w:link w:val="AklamaKonusuChar"/>
    <w:uiPriority w:val="99"/>
    <w:semiHidden/>
    <w:unhideWhenUsed/>
    <w:rsid w:val="00CA7B6E"/>
    <w:rPr>
      <w:b/>
      <w:bCs/>
    </w:rPr>
  </w:style>
  <w:style w:type="character" w:customStyle="1" w:styleId="AklamaKonusuChar">
    <w:name w:val="Açıklama Konusu Char"/>
    <w:basedOn w:val="AklamaMetniChar"/>
    <w:link w:val="AklamaKonusu"/>
    <w:uiPriority w:val="99"/>
    <w:semiHidden/>
    <w:rsid w:val="00CA7B6E"/>
    <w:rPr>
      <w:b/>
      <w:bCs/>
      <w:sz w:val="20"/>
      <w:szCs w:val="20"/>
    </w:rPr>
  </w:style>
  <w:style w:type="character" w:customStyle="1" w:styleId="Balk1Char">
    <w:name w:val="Başlık 1 Char"/>
    <w:basedOn w:val="VarsaylanParagrafYazTipi"/>
    <w:link w:val="Balk1"/>
    <w:uiPriority w:val="9"/>
    <w:rsid w:val="00BE574D"/>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E574D"/>
    <w:pPr>
      <w:outlineLvl w:val="9"/>
    </w:pPr>
    <w:rPr>
      <w:lang w:eastAsia="tr-TR"/>
    </w:rPr>
  </w:style>
  <w:style w:type="paragraph" w:styleId="T2">
    <w:name w:val="toc 2"/>
    <w:basedOn w:val="Normal"/>
    <w:next w:val="Normal"/>
    <w:autoRedefine/>
    <w:uiPriority w:val="39"/>
    <w:unhideWhenUsed/>
    <w:rsid w:val="00BE574D"/>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E574D"/>
    <w:pPr>
      <w:spacing w:after="100"/>
    </w:pPr>
    <w:rPr>
      <w:rFonts w:eastAsiaTheme="minorEastAsia" w:cs="Times New Roman"/>
      <w:lang w:eastAsia="tr-TR"/>
    </w:rPr>
  </w:style>
  <w:style w:type="paragraph" w:styleId="T3">
    <w:name w:val="toc 3"/>
    <w:basedOn w:val="Normal"/>
    <w:next w:val="Normal"/>
    <w:autoRedefine/>
    <w:uiPriority w:val="39"/>
    <w:unhideWhenUsed/>
    <w:rsid w:val="00BE574D"/>
    <w:pPr>
      <w:spacing w:after="100"/>
      <w:ind w:left="440"/>
    </w:pPr>
    <w:rPr>
      <w:rFonts w:eastAsiaTheme="minorEastAsia" w:cs="Times New Roman"/>
      <w:lang w:eastAsia="tr-TR"/>
    </w:rPr>
  </w:style>
  <w:style w:type="character" w:styleId="zlenenKpr">
    <w:name w:val="FollowedHyperlink"/>
    <w:basedOn w:val="VarsaylanParagrafYazTipi"/>
    <w:uiPriority w:val="99"/>
    <w:semiHidden/>
    <w:unhideWhenUsed/>
    <w:rsid w:val="000F05B8"/>
    <w:rPr>
      <w:color w:val="954F72" w:themeColor="followedHyperlink"/>
      <w:u w:val="single"/>
    </w:rPr>
  </w:style>
  <w:style w:type="character" w:customStyle="1" w:styleId="zmlenmeyenBahsetme1">
    <w:name w:val="Çözümlenmeyen Bahsetme1"/>
    <w:basedOn w:val="VarsaylanParagrafYazTipi"/>
    <w:uiPriority w:val="99"/>
    <w:semiHidden/>
    <w:unhideWhenUsed/>
    <w:rsid w:val="00D371CA"/>
    <w:rPr>
      <w:color w:val="605E5C"/>
      <w:shd w:val="clear" w:color="auto" w:fill="E1DFDD"/>
    </w:rPr>
  </w:style>
  <w:style w:type="character" w:customStyle="1" w:styleId="zmlenmeyenBahsetme2">
    <w:name w:val="Çözümlenmeyen Bahsetme2"/>
    <w:basedOn w:val="VarsaylanParagrafYazTipi"/>
    <w:uiPriority w:val="99"/>
    <w:semiHidden/>
    <w:unhideWhenUsed/>
    <w:rsid w:val="00220E1A"/>
    <w:rPr>
      <w:color w:val="605E5C"/>
      <w:shd w:val="clear" w:color="auto" w:fill="E1DFDD"/>
    </w:rPr>
  </w:style>
  <w:style w:type="paragraph" w:styleId="ResimYazs">
    <w:name w:val="caption"/>
    <w:basedOn w:val="Normal"/>
    <w:next w:val="Normal"/>
    <w:uiPriority w:val="35"/>
    <w:unhideWhenUsed/>
    <w:qFormat/>
    <w:rsid w:val="0014701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50606">
      <w:bodyDiv w:val="1"/>
      <w:marLeft w:val="0"/>
      <w:marRight w:val="0"/>
      <w:marTop w:val="0"/>
      <w:marBottom w:val="0"/>
      <w:divBdr>
        <w:top w:val="none" w:sz="0" w:space="0" w:color="auto"/>
        <w:left w:val="none" w:sz="0" w:space="0" w:color="auto"/>
        <w:bottom w:val="none" w:sz="0" w:space="0" w:color="auto"/>
        <w:right w:val="none" w:sz="0" w:space="0" w:color="auto"/>
      </w:divBdr>
    </w:div>
    <w:div w:id="502627805">
      <w:bodyDiv w:val="1"/>
      <w:marLeft w:val="0"/>
      <w:marRight w:val="0"/>
      <w:marTop w:val="0"/>
      <w:marBottom w:val="0"/>
      <w:divBdr>
        <w:top w:val="none" w:sz="0" w:space="0" w:color="auto"/>
        <w:left w:val="none" w:sz="0" w:space="0" w:color="auto"/>
        <w:bottom w:val="none" w:sz="0" w:space="0" w:color="auto"/>
        <w:right w:val="none" w:sz="0" w:space="0" w:color="auto"/>
      </w:divBdr>
    </w:div>
    <w:div w:id="561523908">
      <w:bodyDiv w:val="1"/>
      <w:marLeft w:val="0"/>
      <w:marRight w:val="0"/>
      <w:marTop w:val="0"/>
      <w:marBottom w:val="0"/>
      <w:divBdr>
        <w:top w:val="none" w:sz="0" w:space="0" w:color="auto"/>
        <w:left w:val="none" w:sz="0" w:space="0" w:color="auto"/>
        <w:bottom w:val="none" w:sz="0" w:space="0" w:color="auto"/>
        <w:right w:val="none" w:sz="0" w:space="0" w:color="auto"/>
      </w:divBdr>
    </w:div>
    <w:div w:id="583339125">
      <w:bodyDiv w:val="1"/>
      <w:marLeft w:val="0"/>
      <w:marRight w:val="0"/>
      <w:marTop w:val="0"/>
      <w:marBottom w:val="0"/>
      <w:divBdr>
        <w:top w:val="none" w:sz="0" w:space="0" w:color="auto"/>
        <w:left w:val="none" w:sz="0" w:space="0" w:color="auto"/>
        <w:bottom w:val="none" w:sz="0" w:space="0" w:color="auto"/>
        <w:right w:val="none" w:sz="0" w:space="0" w:color="auto"/>
      </w:divBdr>
    </w:div>
    <w:div w:id="652225383">
      <w:bodyDiv w:val="1"/>
      <w:marLeft w:val="0"/>
      <w:marRight w:val="0"/>
      <w:marTop w:val="0"/>
      <w:marBottom w:val="0"/>
      <w:divBdr>
        <w:top w:val="none" w:sz="0" w:space="0" w:color="auto"/>
        <w:left w:val="none" w:sz="0" w:space="0" w:color="auto"/>
        <w:bottom w:val="none" w:sz="0" w:space="0" w:color="auto"/>
        <w:right w:val="none" w:sz="0" w:space="0" w:color="auto"/>
      </w:divBdr>
      <w:divsChild>
        <w:div w:id="1936857928">
          <w:marLeft w:val="0"/>
          <w:marRight w:val="0"/>
          <w:marTop w:val="0"/>
          <w:marBottom w:val="0"/>
          <w:divBdr>
            <w:top w:val="none" w:sz="0" w:space="0" w:color="auto"/>
            <w:left w:val="none" w:sz="0" w:space="0" w:color="auto"/>
            <w:bottom w:val="none" w:sz="0" w:space="0" w:color="auto"/>
            <w:right w:val="none" w:sz="0" w:space="0" w:color="auto"/>
          </w:divBdr>
          <w:divsChild>
            <w:div w:id="12062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3966">
      <w:bodyDiv w:val="1"/>
      <w:marLeft w:val="0"/>
      <w:marRight w:val="0"/>
      <w:marTop w:val="0"/>
      <w:marBottom w:val="0"/>
      <w:divBdr>
        <w:top w:val="none" w:sz="0" w:space="0" w:color="auto"/>
        <w:left w:val="none" w:sz="0" w:space="0" w:color="auto"/>
        <w:bottom w:val="none" w:sz="0" w:space="0" w:color="auto"/>
        <w:right w:val="none" w:sz="0" w:space="0" w:color="auto"/>
      </w:divBdr>
    </w:div>
    <w:div w:id="809397164">
      <w:bodyDiv w:val="1"/>
      <w:marLeft w:val="0"/>
      <w:marRight w:val="0"/>
      <w:marTop w:val="0"/>
      <w:marBottom w:val="0"/>
      <w:divBdr>
        <w:top w:val="none" w:sz="0" w:space="0" w:color="auto"/>
        <w:left w:val="none" w:sz="0" w:space="0" w:color="auto"/>
        <w:bottom w:val="none" w:sz="0" w:space="0" w:color="auto"/>
        <w:right w:val="none" w:sz="0" w:space="0" w:color="auto"/>
      </w:divBdr>
      <w:divsChild>
        <w:div w:id="719014658">
          <w:marLeft w:val="0"/>
          <w:marRight w:val="0"/>
          <w:marTop w:val="0"/>
          <w:marBottom w:val="0"/>
          <w:divBdr>
            <w:top w:val="none" w:sz="0" w:space="0" w:color="auto"/>
            <w:left w:val="none" w:sz="0" w:space="0" w:color="auto"/>
            <w:bottom w:val="none" w:sz="0" w:space="0" w:color="auto"/>
            <w:right w:val="none" w:sz="0" w:space="0" w:color="auto"/>
          </w:divBdr>
        </w:div>
      </w:divsChild>
    </w:div>
    <w:div w:id="1005092551">
      <w:bodyDiv w:val="1"/>
      <w:marLeft w:val="0"/>
      <w:marRight w:val="0"/>
      <w:marTop w:val="0"/>
      <w:marBottom w:val="0"/>
      <w:divBdr>
        <w:top w:val="none" w:sz="0" w:space="0" w:color="auto"/>
        <w:left w:val="none" w:sz="0" w:space="0" w:color="auto"/>
        <w:bottom w:val="none" w:sz="0" w:space="0" w:color="auto"/>
        <w:right w:val="none" w:sz="0" w:space="0" w:color="auto"/>
      </w:divBdr>
    </w:div>
    <w:div w:id="1054350190">
      <w:bodyDiv w:val="1"/>
      <w:marLeft w:val="0"/>
      <w:marRight w:val="0"/>
      <w:marTop w:val="0"/>
      <w:marBottom w:val="0"/>
      <w:divBdr>
        <w:top w:val="none" w:sz="0" w:space="0" w:color="auto"/>
        <w:left w:val="none" w:sz="0" w:space="0" w:color="auto"/>
        <w:bottom w:val="none" w:sz="0" w:space="0" w:color="auto"/>
        <w:right w:val="none" w:sz="0" w:space="0" w:color="auto"/>
      </w:divBdr>
    </w:div>
    <w:div w:id="1107313446">
      <w:bodyDiv w:val="1"/>
      <w:marLeft w:val="0"/>
      <w:marRight w:val="0"/>
      <w:marTop w:val="0"/>
      <w:marBottom w:val="0"/>
      <w:divBdr>
        <w:top w:val="none" w:sz="0" w:space="0" w:color="auto"/>
        <w:left w:val="none" w:sz="0" w:space="0" w:color="auto"/>
        <w:bottom w:val="none" w:sz="0" w:space="0" w:color="auto"/>
        <w:right w:val="none" w:sz="0" w:space="0" w:color="auto"/>
      </w:divBdr>
    </w:div>
    <w:div w:id="1113859965">
      <w:bodyDiv w:val="1"/>
      <w:marLeft w:val="0"/>
      <w:marRight w:val="0"/>
      <w:marTop w:val="0"/>
      <w:marBottom w:val="0"/>
      <w:divBdr>
        <w:top w:val="none" w:sz="0" w:space="0" w:color="auto"/>
        <w:left w:val="none" w:sz="0" w:space="0" w:color="auto"/>
        <w:bottom w:val="none" w:sz="0" w:space="0" w:color="auto"/>
        <w:right w:val="none" w:sz="0" w:space="0" w:color="auto"/>
      </w:divBdr>
    </w:div>
    <w:div w:id="1145587253">
      <w:bodyDiv w:val="1"/>
      <w:marLeft w:val="0"/>
      <w:marRight w:val="0"/>
      <w:marTop w:val="0"/>
      <w:marBottom w:val="0"/>
      <w:divBdr>
        <w:top w:val="none" w:sz="0" w:space="0" w:color="auto"/>
        <w:left w:val="none" w:sz="0" w:space="0" w:color="auto"/>
        <w:bottom w:val="none" w:sz="0" w:space="0" w:color="auto"/>
        <w:right w:val="none" w:sz="0" w:space="0" w:color="auto"/>
      </w:divBdr>
    </w:div>
    <w:div w:id="1227953389">
      <w:bodyDiv w:val="1"/>
      <w:marLeft w:val="0"/>
      <w:marRight w:val="0"/>
      <w:marTop w:val="0"/>
      <w:marBottom w:val="0"/>
      <w:divBdr>
        <w:top w:val="none" w:sz="0" w:space="0" w:color="auto"/>
        <w:left w:val="none" w:sz="0" w:space="0" w:color="auto"/>
        <w:bottom w:val="none" w:sz="0" w:space="0" w:color="auto"/>
        <w:right w:val="none" w:sz="0" w:space="0" w:color="auto"/>
      </w:divBdr>
    </w:div>
    <w:div w:id="1280457498">
      <w:bodyDiv w:val="1"/>
      <w:marLeft w:val="0"/>
      <w:marRight w:val="0"/>
      <w:marTop w:val="0"/>
      <w:marBottom w:val="0"/>
      <w:divBdr>
        <w:top w:val="none" w:sz="0" w:space="0" w:color="auto"/>
        <w:left w:val="none" w:sz="0" w:space="0" w:color="auto"/>
        <w:bottom w:val="none" w:sz="0" w:space="0" w:color="auto"/>
        <w:right w:val="none" w:sz="0" w:space="0" w:color="auto"/>
      </w:divBdr>
    </w:div>
    <w:div w:id="1318150265">
      <w:bodyDiv w:val="1"/>
      <w:marLeft w:val="0"/>
      <w:marRight w:val="0"/>
      <w:marTop w:val="0"/>
      <w:marBottom w:val="0"/>
      <w:divBdr>
        <w:top w:val="none" w:sz="0" w:space="0" w:color="auto"/>
        <w:left w:val="none" w:sz="0" w:space="0" w:color="auto"/>
        <w:bottom w:val="none" w:sz="0" w:space="0" w:color="auto"/>
        <w:right w:val="none" w:sz="0" w:space="0" w:color="auto"/>
      </w:divBdr>
    </w:div>
    <w:div w:id="1349480069">
      <w:bodyDiv w:val="1"/>
      <w:marLeft w:val="0"/>
      <w:marRight w:val="0"/>
      <w:marTop w:val="0"/>
      <w:marBottom w:val="0"/>
      <w:divBdr>
        <w:top w:val="none" w:sz="0" w:space="0" w:color="auto"/>
        <w:left w:val="none" w:sz="0" w:space="0" w:color="auto"/>
        <w:bottom w:val="none" w:sz="0" w:space="0" w:color="auto"/>
        <w:right w:val="none" w:sz="0" w:space="0" w:color="auto"/>
      </w:divBdr>
    </w:div>
    <w:div w:id="1366565380">
      <w:bodyDiv w:val="1"/>
      <w:marLeft w:val="0"/>
      <w:marRight w:val="0"/>
      <w:marTop w:val="0"/>
      <w:marBottom w:val="0"/>
      <w:divBdr>
        <w:top w:val="none" w:sz="0" w:space="0" w:color="auto"/>
        <w:left w:val="none" w:sz="0" w:space="0" w:color="auto"/>
        <w:bottom w:val="none" w:sz="0" w:space="0" w:color="auto"/>
        <w:right w:val="none" w:sz="0" w:space="0" w:color="auto"/>
      </w:divBdr>
    </w:div>
    <w:div w:id="1565219954">
      <w:bodyDiv w:val="1"/>
      <w:marLeft w:val="0"/>
      <w:marRight w:val="0"/>
      <w:marTop w:val="0"/>
      <w:marBottom w:val="0"/>
      <w:divBdr>
        <w:top w:val="none" w:sz="0" w:space="0" w:color="auto"/>
        <w:left w:val="none" w:sz="0" w:space="0" w:color="auto"/>
        <w:bottom w:val="none" w:sz="0" w:space="0" w:color="auto"/>
        <w:right w:val="none" w:sz="0" w:space="0" w:color="auto"/>
      </w:divBdr>
    </w:div>
    <w:div w:id="1582593859">
      <w:bodyDiv w:val="1"/>
      <w:marLeft w:val="0"/>
      <w:marRight w:val="0"/>
      <w:marTop w:val="0"/>
      <w:marBottom w:val="0"/>
      <w:divBdr>
        <w:top w:val="none" w:sz="0" w:space="0" w:color="auto"/>
        <w:left w:val="none" w:sz="0" w:space="0" w:color="auto"/>
        <w:bottom w:val="none" w:sz="0" w:space="0" w:color="auto"/>
        <w:right w:val="none" w:sz="0" w:space="0" w:color="auto"/>
      </w:divBdr>
    </w:div>
    <w:div w:id="1681395969">
      <w:bodyDiv w:val="1"/>
      <w:marLeft w:val="0"/>
      <w:marRight w:val="0"/>
      <w:marTop w:val="0"/>
      <w:marBottom w:val="0"/>
      <w:divBdr>
        <w:top w:val="none" w:sz="0" w:space="0" w:color="auto"/>
        <w:left w:val="none" w:sz="0" w:space="0" w:color="auto"/>
        <w:bottom w:val="none" w:sz="0" w:space="0" w:color="auto"/>
        <w:right w:val="none" w:sz="0" w:space="0" w:color="auto"/>
      </w:divBdr>
    </w:div>
    <w:div w:id="1722365736">
      <w:bodyDiv w:val="1"/>
      <w:marLeft w:val="0"/>
      <w:marRight w:val="0"/>
      <w:marTop w:val="0"/>
      <w:marBottom w:val="0"/>
      <w:divBdr>
        <w:top w:val="none" w:sz="0" w:space="0" w:color="auto"/>
        <w:left w:val="none" w:sz="0" w:space="0" w:color="auto"/>
        <w:bottom w:val="none" w:sz="0" w:space="0" w:color="auto"/>
        <w:right w:val="none" w:sz="0" w:space="0" w:color="auto"/>
      </w:divBdr>
      <w:divsChild>
        <w:div w:id="1664967856">
          <w:marLeft w:val="0"/>
          <w:marRight w:val="0"/>
          <w:marTop w:val="0"/>
          <w:marBottom w:val="0"/>
          <w:divBdr>
            <w:top w:val="none" w:sz="0" w:space="0" w:color="auto"/>
            <w:left w:val="none" w:sz="0" w:space="0" w:color="auto"/>
            <w:bottom w:val="none" w:sz="0" w:space="0" w:color="auto"/>
            <w:right w:val="none" w:sz="0" w:space="0" w:color="auto"/>
          </w:divBdr>
        </w:div>
      </w:divsChild>
    </w:div>
    <w:div w:id="1744252912">
      <w:bodyDiv w:val="1"/>
      <w:marLeft w:val="0"/>
      <w:marRight w:val="0"/>
      <w:marTop w:val="0"/>
      <w:marBottom w:val="0"/>
      <w:divBdr>
        <w:top w:val="none" w:sz="0" w:space="0" w:color="auto"/>
        <w:left w:val="none" w:sz="0" w:space="0" w:color="auto"/>
        <w:bottom w:val="none" w:sz="0" w:space="0" w:color="auto"/>
        <w:right w:val="none" w:sz="0" w:space="0" w:color="auto"/>
      </w:divBdr>
    </w:div>
    <w:div w:id="1755324800">
      <w:bodyDiv w:val="1"/>
      <w:marLeft w:val="0"/>
      <w:marRight w:val="0"/>
      <w:marTop w:val="0"/>
      <w:marBottom w:val="0"/>
      <w:divBdr>
        <w:top w:val="none" w:sz="0" w:space="0" w:color="auto"/>
        <w:left w:val="none" w:sz="0" w:space="0" w:color="auto"/>
        <w:bottom w:val="none" w:sz="0" w:space="0" w:color="auto"/>
        <w:right w:val="none" w:sz="0" w:space="0" w:color="auto"/>
      </w:divBdr>
    </w:div>
    <w:div w:id="1876959503">
      <w:bodyDiv w:val="1"/>
      <w:marLeft w:val="0"/>
      <w:marRight w:val="0"/>
      <w:marTop w:val="0"/>
      <w:marBottom w:val="0"/>
      <w:divBdr>
        <w:top w:val="none" w:sz="0" w:space="0" w:color="auto"/>
        <w:left w:val="none" w:sz="0" w:space="0" w:color="auto"/>
        <w:bottom w:val="none" w:sz="0" w:space="0" w:color="auto"/>
        <w:right w:val="none" w:sz="0" w:space="0" w:color="auto"/>
      </w:divBdr>
      <w:divsChild>
        <w:div w:id="1544441534">
          <w:marLeft w:val="0"/>
          <w:marRight w:val="0"/>
          <w:marTop w:val="0"/>
          <w:marBottom w:val="0"/>
          <w:divBdr>
            <w:top w:val="none" w:sz="0" w:space="0" w:color="auto"/>
            <w:left w:val="none" w:sz="0" w:space="0" w:color="auto"/>
            <w:bottom w:val="none" w:sz="0" w:space="0" w:color="auto"/>
            <w:right w:val="none" w:sz="0" w:space="0" w:color="auto"/>
          </w:divBdr>
          <w:divsChild>
            <w:div w:id="3209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339">
      <w:bodyDiv w:val="1"/>
      <w:marLeft w:val="0"/>
      <w:marRight w:val="0"/>
      <w:marTop w:val="0"/>
      <w:marBottom w:val="0"/>
      <w:divBdr>
        <w:top w:val="none" w:sz="0" w:space="0" w:color="auto"/>
        <w:left w:val="none" w:sz="0" w:space="0" w:color="auto"/>
        <w:bottom w:val="none" w:sz="0" w:space="0" w:color="auto"/>
        <w:right w:val="none" w:sz="0" w:space="0" w:color="auto"/>
      </w:divBdr>
    </w:div>
    <w:div w:id="1938905883">
      <w:bodyDiv w:val="1"/>
      <w:marLeft w:val="0"/>
      <w:marRight w:val="0"/>
      <w:marTop w:val="0"/>
      <w:marBottom w:val="0"/>
      <w:divBdr>
        <w:top w:val="none" w:sz="0" w:space="0" w:color="auto"/>
        <w:left w:val="none" w:sz="0" w:space="0" w:color="auto"/>
        <w:bottom w:val="none" w:sz="0" w:space="0" w:color="auto"/>
        <w:right w:val="none" w:sz="0" w:space="0" w:color="auto"/>
      </w:divBdr>
    </w:div>
    <w:div w:id="2022508720">
      <w:bodyDiv w:val="1"/>
      <w:marLeft w:val="0"/>
      <w:marRight w:val="0"/>
      <w:marTop w:val="0"/>
      <w:marBottom w:val="0"/>
      <w:divBdr>
        <w:top w:val="none" w:sz="0" w:space="0" w:color="auto"/>
        <w:left w:val="none" w:sz="0" w:space="0" w:color="auto"/>
        <w:bottom w:val="none" w:sz="0" w:space="0" w:color="auto"/>
        <w:right w:val="none" w:sz="0" w:space="0" w:color="auto"/>
      </w:divBdr>
    </w:div>
    <w:div w:id="2042197881">
      <w:bodyDiv w:val="1"/>
      <w:marLeft w:val="0"/>
      <w:marRight w:val="0"/>
      <w:marTop w:val="0"/>
      <w:marBottom w:val="0"/>
      <w:divBdr>
        <w:top w:val="none" w:sz="0" w:space="0" w:color="auto"/>
        <w:left w:val="none" w:sz="0" w:space="0" w:color="auto"/>
        <w:bottom w:val="none" w:sz="0" w:space="0" w:color="auto"/>
        <w:right w:val="none" w:sz="0" w:space="0" w:color="auto"/>
      </w:divBdr>
    </w:div>
    <w:div w:id="20945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7.png"/><Relationship Id="rId39" Type="http://schemas.microsoft.com/office/2007/relationships/diagramDrawing" Target="diagrams/drawing1.xml"/><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header" Target="header12.xml"/><Relationship Id="rId47" Type="http://schemas.openxmlformats.org/officeDocument/2006/relationships/diagramColors" Target="diagrams/colors2.xml"/><Relationship Id="rId50" Type="http://schemas.openxmlformats.org/officeDocument/2006/relationships/header" Target="header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image" Target="media/image12.png"/><Relationship Id="rId37" Type="http://schemas.openxmlformats.org/officeDocument/2006/relationships/diagramQuickStyle" Target="diagrams/quickStyle1.xml"/><Relationship Id="rId40" Type="http://schemas.openxmlformats.org/officeDocument/2006/relationships/header" Target="header10.xml"/><Relationship Id="rId45" Type="http://schemas.openxmlformats.org/officeDocument/2006/relationships/diagramLayout" Target="diagrams/layout2.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diagramData" Target="diagrams/data2.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60.png"/><Relationship Id="rId30" Type="http://schemas.openxmlformats.org/officeDocument/2006/relationships/image" Target="media/image10.png"/><Relationship Id="rId35" Type="http://schemas.openxmlformats.org/officeDocument/2006/relationships/diagramData" Target="diagrams/data1.xml"/><Relationship Id="rId43" Type="http://schemas.openxmlformats.org/officeDocument/2006/relationships/header" Target="header13.xml"/><Relationship Id="rId48"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image" Target="media/image13.png"/><Relationship Id="rId38" Type="http://schemas.openxmlformats.org/officeDocument/2006/relationships/diagramColors" Target="diagrams/colors1.xml"/><Relationship Id="rId46" Type="http://schemas.openxmlformats.org/officeDocument/2006/relationships/diagramQuickStyle" Target="diagrams/quickStyle2.xml"/><Relationship Id="rId20" Type="http://schemas.openxmlformats.org/officeDocument/2006/relationships/header" Target="head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diagramLayout" Target="diagrams/layout1.xml"/><Relationship Id="rId49" Type="http://schemas.openxmlformats.org/officeDocument/2006/relationships/header" Target="header14.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EA5DB-DF42-4480-8655-3597103A12D8}"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tr-TR"/>
        </a:p>
      </dgm:t>
    </dgm:pt>
    <dgm:pt modelId="{B19AC77A-592A-44CF-866F-51F339FB6B83}">
      <dgm:prSet phldrT="[Metin]"/>
      <dgm:spPr/>
      <dgm:t>
        <a:bodyPr/>
        <a:lstStyle/>
        <a:p>
          <a:r>
            <a:rPr lang="tr-TR" b="1"/>
            <a:t>GELENDOST İLÇE MİLLİ EĞİTİM MÜDÜRÜ</a:t>
          </a:r>
          <a:endParaRPr lang="tr-TR"/>
        </a:p>
      </dgm:t>
    </dgm:pt>
    <dgm:pt modelId="{9F10D16F-3B80-4F52-B6C4-E1614638AD9B}" type="parTrans" cxnId="{103583AA-EC06-44D4-BDF6-BD0850F4736C}">
      <dgm:prSet/>
      <dgm:spPr/>
      <dgm:t>
        <a:bodyPr/>
        <a:lstStyle/>
        <a:p>
          <a:endParaRPr lang="tr-TR"/>
        </a:p>
      </dgm:t>
    </dgm:pt>
    <dgm:pt modelId="{81BE7771-4ADA-4F77-9C86-F4E5D05FF8CE}" type="sibTrans" cxnId="{103583AA-EC06-44D4-BDF6-BD0850F4736C}">
      <dgm:prSet/>
      <dgm:spPr/>
      <dgm:t>
        <a:bodyPr/>
        <a:lstStyle/>
        <a:p>
          <a:endParaRPr lang="tr-TR"/>
        </a:p>
      </dgm:t>
    </dgm:pt>
    <dgm:pt modelId="{C5D1CACE-316A-42DA-AE08-D163117C3CE0}">
      <dgm:prSet phldrT="[Metin]"/>
      <dgm:spPr/>
      <dgm:t>
        <a:bodyPr/>
        <a:lstStyle/>
        <a:p>
          <a:r>
            <a:rPr lang="tr-TR" b="1"/>
            <a:t>OKULÖNCESİ EĞİTİM ve TEMEL EĞİTİM KURUMLARI</a:t>
          </a:r>
          <a:endParaRPr lang="tr-TR"/>
        </a:p>
      </dgm:t>
    </dgm:pt>
    <dgm:pt modelId="{22A70493-86C4-4BFD-9CA2-9F8F08261E24}" type="parTrans" cxnId="{4B6A6E02-C386-4165-8AEF-3277C2D9BA70}">
      <dgm:prSet/>
      <dgm:spPr/>
      <dgm:t>
        <a:bodyPr/>
        <a:lstStyle/>
        <a:p>
          <a:endParaRPr lang="tr-TR"/>
        </a:p>
      </dgm:t>
    </dgm:pt>
    <dgm:pt modelId="{635A32F2-EAF7-4978-A8E9-D1C9E2E56A90}" type="sibTrans" cxnId="{4B6A6E02-C386-4165-8AEF-3277C2D9BA70}">
      <dgm:prSet/>
      <dgm:spPr/>
      <dgm:t>
        <a:bodyPr/>
        <a:lstStyle/>
        <a:p>
          <a:endParaRPr lang="tr-TR"/>
        </a:p>
      </dgm:t>
    </dgm:pt>
    <dgm:pt modelId="{C49B2552-19C8-4C90-A912-6E65DF6803BA}">
      <dgm:prSet phldrT="[Metin]"/>
      <dgm:spPr/>
      <dgm:t>
        <a:bodyPr/>
        <a:lstStyle/>
        <a:p>
          <a:r>
            <a:rPr lang="tr-TR" b="1"/>
            <a:t>ŞUBE MÜDÜRÜ</a:t>
          </a:r>
          <a:endParaRPr lang="tr-TR"/>
        </a:p>
      </dgm:t>
    </dgm:pt>
    <dgm:pt modelId="{2C01879B-F2D0-4B78-AA73-7E1593264E2C}" type="parTrans" cxnId="{7A4D73F2-69F5-4A8B-9525-8110914A1DB7}">
      <dgm:prSet/>
      <dgm:spPr/>
      <dgm:t>
        <a:bodyPr/>
        <a:lstStyle/>
        <a:p>
          <a:endParaRPr lang="tr-TR"/>
        </a:p>
      </dgm:t>
    </dgm:pt>
    <dgm:pt modelId="{6AEF0CCD-DAD2-48CB-90F7-38D98EE1AA5E}" type="sibTrans" cxnId="{7A4D73F2-69F5-4A8B-9525-8110914A1DB7}">
      <dgm:prSet/>
      <dgm:spPr/>
      <dgm:t>
        <a:bodyPr/>
        <a:lstStyle/>
        <a:p>
          <a:endParaRPr lang="tr-TR"/>
        </a:p>
      </dgm:t>
    </dgm:pt>
    <dgm:pt modelId="{307A2E83-A86E-43B9-ADDB-B197D590A83A}">
      <dgm:prSet phldrT="[Metin]"/>
      <dgm:spPr/>
      <dgm:t>
        <a:bodyPr/>
        <a:lstStyle/>
        <a:p>
          <a:r>
            <a:rPr lang="tr-TR" b="1"/>
            <a:t>ORTA ÖĞRETİM ve MESLEKİ TEKNİK EĞİTİM İLE DİN ÖĞRETİMİ KURUMLARI</a:t>
          </a:r>
          <a:endParaRPr lang="tr-TR"/>
        </a:p>
      </dgm:t>
    </dgm:pt>
    <dgm:pt modelId="{7F54FFBF-44BE-40F6-BC1D-0F8DAA4AE7A7}" type="parTrans" cxnId="{2AA7A6DF-BB83-4C88-BDD4-C68C10242DF2}">
      <dgm:prSet/>
      <dgm:spPr/>
      <dgm:t>
        <a:bodyPr/>
        <a:lstStyle/>
        <a:p>
          <a:endParaRPr lang="tr-TR"/>
        </a:p>
      </dgm:t>
    </dgm:pt>
    <dgm:pt modelId="{19006E6D-6A52-4F18-8951-323A75AEB898}" type="sibTrans" cxnId="{2AA7A6DF-BB83-4C88-BDD4-C68C10242DF2}">
      <dgm:prSet/>
      <dgm:spPr/>
      <dgm:t>
        <a:bodyPr/>
        <a:lstStyle/>
        <a:p>
          <a:endParaRPr lang="tr-TR"/>
        </a:p>
      </dgm:t>
    </dgm:pt>
    <dgm:pt modelId="{8B08E524-DB1D-4D86-B82C-9964476AAC0B}">
      <dgm:prSet phldrT="[Metin]"/>
      <dgm:spPr/>
      <dgm:t>
        <a:bodyPr/>
        <a:lstStyle/>
        <a:p>
          <a:r>
            <a:rPr lang="tr-TR" b="1"/>
            <a:t>HAYAT BOYU ÖĞRENİM KURUMU</a:t>
          </a:r>
          <a:endParaRPr lang="tr-TR"/>
        </a:p>
      </dgm:t>
    </dgm:pt>
    <dgm:pt modelId="{EF17D868-029E-43C1-A109-B0189C46A5B3}" type="parTrans" cxnId="{F2515451-7B06-4D5E-8A22-02AFF5316258}">
      <dgm:prSet/>
      <dgm:spPr/>
      <dgm:t>
        <a:bodyPr/>
        <a:lstStyle/>
        <a:p>
          <a:endParaRPr lang="tr-TR"/>
        </a:p>
      </dgm:t>
    </dgm:pt>
    <dgm:pt modelId="{D2BBDBA5-329F-4E3F-911C-C15E7B679273}" type="sibTrans" cxnId="{F2515451-7B06-4D5E-8A22-02AFF5316258}">
      <dgm:prSet/>
      <dgm:spPr/>
      <dgm:t>
        <a:bodyPr/>
        <a:lstStyle/>
        <a:p>
          <a:endParaRPr lang="tr-TR"/>
        </a:p>
      </dgm:t>
    </dgm:pt>
    <dgm:pt modelId="{37A04426-E754-4638-B87B-1394F90D0990}">
      <dgm:prSet/>
      <dgm:spPr/>
      <dgm:t>
        <a:bodyPr/>
        <a:lstStyle/>
        <a:p>
          <a:r>
            <a:rPr lang="tr-TR" b="1"/>
            <a:t>ÖZEL </a:t>
          </a:r>
          <a:r>
            <a:rPr lang="tr-TR"/>
            <a:t>ÖĞRETİM</a:t>
          </a:r>
          <a:r>
            <a:rPr lang="tr-TR" b="1"/>
            <a:t>  KURUMLARI</a:t>
          </a:r>
          <a:endParaRPr lang="tr-TR"/>
        </a:p>
      </dgm:t>
    </dgm:pt>
    <dgm:pt modelId="{7655DFAB-11D1-481B-8090-A736BE6CA03F}" type="parTrans" cxnId="{FA5E9028-76D7-4A2F-B45D-A90893E3DDB4}">
      <dgm:prSet/>
      <dgm:spPr/>
      <dgm:t>
        <a:bodyPr/>
        <a:lstStyle/>
        <a:p>
          <a:endParaRPr lang="tr-TR"/>
        </a:p>
      </dgm:t>
    </dgm:pt>
    <dgm:pt modelId="{D87655B4-DD87-4A61-BF90-AEAB2D476915}" type="sibTrans" cxnId="{FA5E9028-76D7-4A2F-B45D-A90893E3DDB4}">
      <dgm:prSet/>
      <dgm:spPr/>
      <dgm:t>
        <a:bodyPr/>
        <a:lstStyle/>
        <a:p>
          <a:endParaRPr lang="tr-TR"/>
        </a:p>
      </dgm:t>
    </dgm:pt>
    <dgm:pt modelId="{9C969708-6DFF-4A74-93F9-B65A77EBF82B}" type="pres">
      <dgm:prSet presAssocID="{099EA5DB-DF42-4480-8655-3597103A12D8}" presName="hierChild1" presStyleCnt="0">
        <dgm:presLayoutVars>
          <dgm:orgChart val="1"/>
          <dgm:chPref val="1"/>
          <dgm:dir/>
          <dgm:animOne val="branch"/>
          <dgm:animLvl val="lvl"/>
          <dgm:resizeHandles/>
        </dgm:presLayoutVars>
      </dgm:prSet>
      <dgm:spPr/>
      <dgm:t>
        <a:bodyPr/>
        <a:lstStyle/>
        <a:p>
          <a:endParaRPr lang="tr-TR"/>
        </a:p>
      </dgm:t>
    </dgm:pt>
    <dgm:pt modelId="{7843770D-75E8-45F2-8D54-B2C472D63941}" type="pres">
      <dgm:prSet presAssocID="{B19AC77A-592A-44CF-866F-51F339FB6B83}" presName="hierRoot1" presStyleCnt="0">
        <dgm:presLayoutVars>
          <dgm:hierBranch val="init"/>
        </dgm:presLayoutVars>
      </dgm:prSet>
      <dgm:spPr/>
    </dgm:pt>
    <dgm:pt modelId="{9040D727-DBE8-4336-9FF9-AAEE2DC1D939}" type="pres">
      <dgm:prSet presAssocID="{B19AC77A-592A-44CF-866F-51F339FB6B83}" presName="rootComposite1" presStyleCnt="0"/>
      <dgm:spPr/>
    </dgm:pt>
    <dgm:pt modelId="{76FE84B7-4265-4196-861C-19A8ECBF7F64}" type="pres">
      <dgm:prSet presAssocID="{B19AC77A-592A-44CF-866F-51F339FB6B83}" presName="rootText1" presStyleLbl="node0" presStyleIdx="0" presStyleCnt="1">
        <dgm:presLayoutVars>
          <dgm:chPref val="3"/>
        </dgm:presLayoutVars>
      </dgm:prSet>
      <dgm:spPr/>
      <dgm:t>
        <a:bodyPr/>
        <a:lstStyle/>
        <a:p>
          <a:endParaRPr lang="tr-TR"/>
        </a:p>
      </dgm:t>
    </dgm:pt>
    <dgm:pt modelId="{D5A800A8-FBB3-4B7E-8D6C-780B50319454}" type="pres">
      <dgm:prSet presAssocID="{B19AC77A-592A-44CF-866F-51F339FB6B83}" presName="rootConnector1" presStyleLbl="node1" presStyleIdx="0" presStyleCnt="0"/>
      <dgm:spPr/>
      <dgm:t>
        <a:bodyPr/>
        <a:lstStyle/>
        <a:p>
          <a:endParaRPr lang="tr-TR"/>
        </a:p>
      </dgm:t>
    </dgm:pt>
    <dgm:pt modelId="{E841BC2B-E18C-44E0-9240-549017D094DD}" type="pres">
      <dgm:prSet presAssocID="{B19AC77A-592A-44CF-866F-51F339FB6B83}" presName="hierChild2" presStyleCnt="0"/>
      <dgm:spPr/>
    </dgm:pt>
    <dgm:pt modelId="{B414BBDE-3C24-497F-901F-13B17B97191B}" type="pres">
      <dgm:prSet presAssocID="{22A70493-86C4-4BFD-9CA2-9F8F08261E24}" presName="Name37" presStyleLbl="parChTrans1D2" presStyleIdx="0" presStyleCnt="3"/>
      <dgm:spPr/>
      <dgm:t>
        <a:bodyPr/>
        <a:lstStyle/>
        <a:p>
          <a:endParaRPr lang="tr-TR"/>
        </a:p>
      </dgm:t>
    </dgm:pt>
    <dgm:pt modelId="{79F3AE94-A661-4809-926D-4770A835FF73}" type="pres">
      <dgm:prSet presAssocID="{C5D1CACE-316A-42DA-AE08-D163117C3CE0}" presName="hierRoot2" presStyleCnt="0">
        <dgm:presLayoutVars>
          <dgm:hierBranch val="init"/>
        </dgm:presLayoutVars>
      </dgm:prSet>
      <dgm:spPr/>
    </dgm:pt>
    <dgm:pt modelId="{1A8259DB-E350-4078-A59A-387D426BA507}" type="pres">
      <dgm:prSet presAssocID="{C5D1CACE-316A-42DA-AE08-D163117C3CE0}" presName="rootComposite" presStyleCnt="0"/>
      <dgm:spPr/>
    </dgm:pt>
    <dgm:pt modelId="{2BAA0B01-EB6D-472C-BE2B-54CDE206DF77}" type="pres">
      <dgm:prSet presAssocID="{C5D1CACE-316A-42DA-AE08-D163117C3CE0}" presName="rootText" presStyleLbl="node2" presStyleIdx="0" presStyleCnt="3" custLinFactNeighborX="3393" custLinFactNeighborY="1131">
        <dgm:presLayoutVars>
          <dgm:chPref val="3"/>
        </dgm:presLayoutVars>
      </dgm:prSet>
      <dgm:spPr/>
      <dgm:t>
        <a:bodyPr/>
        <a:lstStyle/>
        <a:p>
          <a:endParaRPr lang="tr-TR"/>
        </a:p>
      </dgm:t>
    </dgm:pt>
    <dgm:pt modelId="{9F6073B8-CEE2-4A59-8B86-597481C762FE}" type="pres">
      <dgm:prSet presAssocID="{C5D1CACE-316A-42DA-AE08-D163117C3CE0}" presName="rootConnector" presStyleLbl="node2" presStyleIdx="0" presStyleCnt="3"/>
      <dgm:spPr/>
      <dgm:t>
        <a:bodyPr/>
        <a:lstStyle/>
        <a:p>
          <a:endParaRPr lang="tr-TR"/>
        </a:p>
      </dgm:t>
    </dgm:pt>
    <dgm:pt modelId="{E76538D8-B424-43E0-816B-A7710AB523A4}" type="pres">
      <dgm:prSet presAssocID="{C5D1CACE-316A-42DA-AE08-D163117C3CE0}" presName="hierChild4" presStyleCnt="0"/>
      <dgm:spPr/>
    </dgm:pt>
    <dgm:pt modelId="{17365AC2-BFE6-40B5-AB39-FAD20DFDFD8F}" type="pres">
      <dgm:prSet presAssocID="{C5D1CACE-316A-42DA-AE08-D163117C3CE0}" presName="hierChild5" presStyleCnt="0"/>
      <dgm:spPr/>
    </dgm:pt>
    <dgm:pt modelId="{0C94FEDA-B17B-444F-9881-D5779AB3674C}" type="pres">
      <dgm:prSet presAssocID="{2C01879B-F2D0-4B78-AA73-7E1593264E2C}" presName="Name37" presStyleLbl="parChTrans1D2" presStyleIdx="1" presStyleCnt="3"/>
      <dgm:spPr/>
      <dgm:t>
        <a:bodyPr/>
        <a:lstStyle/>
        <a:p>
          <a:endParaRPr lang="tr-TR"/>
        </a:p>
      </dgm:t>
    </dgm:pt>
    <dgm:pt modelId="{3C030B47-C2EA-4F48-858F-4340C614840E}" type="pres">
      <dgm:prSet presAssocID="{C49B2552-19C8-4C90-A912-6E65DF6803BA}" presName="hierRoot2" presStyleCnt="0">
        <dgm:presLayoutVars>
          <dgm:hierBranch val="init"/>
        </dgm:presLayoutVars>
      </dgm:prSet>
      <dgm:spPr/>
    </dgm:pt>
    <dgm:pt modelId="{50394E5D-6F34-4BE7-B6F8-6B1632FB51D2}" type="pres">
      <dgm:prSet presAssocID="{C49B2552-19C8-4C90-A912-6E65DF6803BA}" presName="rootComposite" presStyleCnt="0"/>
      <dgm:spPr/>
    </dgm:pt>
    <dgm:pt modelId="{E452B19C-B4CD-4178-8C9A-58171B0C5C72}" type="pres">
      <dgm:prSet presAssocID="{C49B2552-19C8-4C90-A912-6E65DF6803BA}" presName="rootText" presStyleLbl="node2" presStyleIdx="1" presStyleCnt="3">
        <dgm:presLayoutVars>
          <dgm:chPref val="3"/>
        </dgm:presLayoutVars>
      </dgm:prSet>
      <dgm:spPr/>
      <dgm:t>
        <a:bodyPr/>
        <a:lstStyle/>
        <a:p>
          <a:endParaRPr lang="tr-TR"/>
        </a:p>
      </dgm:t>
    </dgm:pt>
    <dgm:pt modelId="{75616F25-F6B6-4E2F-858E-A0691635EC0D}" type="pres">
      <dgm:prSet presAssocID="{C49B2552-19C8-4C90-A912-6E65DF6803BA}" presName="rootConnector" presStyleLbl="node2" presStyleIdx="1" presStyleCnt="3"/>
      <dgm:spPr/>
      <dgm:t>
        <a:bodyPr/>
        <a:lstStyle/>
        <a:p>
          <a:endParaRPr lang="tr-TR"/>
        </a:p>
      </dgm:t>
    </dgm:pt>
    <dgm:pt modelId="{AB8956A9-54E9-41F4-B3E5-E05555FE8C12}" type="pres">
      <dgm:prSet presAssocID="{C49B2552-19C8-4C90-A912-6E65DF6803BA}" presName="hierChild4" presStyleCnt="0"/>
      <dgm:spPr/>
    </dgm:pt>
    <dgm:pt modelId="{CE0B5BDF-2D93-4AF8-977E-BD6969556A5A}" type="pres">
      <dgm:prSet presAssocID="{EF17D868-029E-43C1-A109-B0189C46A5B3}" presName="Name37" presStyleLbl="parChTrans1D3" presStyleIdx="0" presStyleCnt="1"/>
      <dgm:spPr/>
      <dgm:t>
        <a:bodyPr/>
        <a:lstStyle/>
        <a:p>
          <a:endParaRPr lang="tr-TR"/>
        </a:p>
      </dgm:t>
    </dgm:pt>
    <dgm:pt modelId="{1171B337-5B06-4554-A45A-36BAFC44F4B2}" type="pres">
      <dgm:prSet presAssocID="{8B08E524-DB1D-4D86-B82C-9964476AAC0B}" presName="hierRoot2" presStyleCnt="0">
        <dgm:presLayoutVars>
          <dgm:hierBranch val="init"/>
        </dgm:presLayoutVars>
      </dgm:prSet>
      <dgm:spPr/>
    </dgm:pt>
    <dgm:pt modelId="{69A72F03-B9F5-45CC-8E72-1DDA2C069A3D}" type="pres">
      <dgm:prSet presAssocID="{8B08E524-DB1D-4D86-B82C-9964476AAC0B}" presName="rootComposite" presStyleCnt="0"/>
      <dgm:spPr/>
    </dgm:pt>
    <dgm:pt modelId="{1E532BA0-FDDD-466B-8858-A2835908351C}" type="pres">
      <dgm:prSet presAssocID="{8B08E524-DB1D-4D86-B82C-9964476AAC0B}" presName="rootText" presStyleLbl="node3" presStyleIdx="0" presStyleCnt="1">
        <dgm:presLayoutVars>
          <dgm:chPref val="3"/>
        </dgm:presLayoutVars>
      </dgm:prSet>
      <dgm:spPr/>
      <dgm:t>
        <a:bodyPr/>
        <a:lstStyle/>
        <a:p>
          <a:endParaRPr lang="tr-TR"/>
        </a:p>
      </dgm:t>
    </dgm:pt>
    <dgm:pt modelId="{57F60A7B-43C8-45C2-B5D8-DF4FC530A8E5}" type="pres">
      <dgm:prSet presAssocID="{8B08E524-DB1D-4D86-B82C-9964476AAC0B}" presName="rootConnector" presStyleLbl="node3" presStyleIdx="0" presStyleCnt="1"/>
      <dgm:spPr/>
      <dgm:t>
        <a:bodyPr/>
        <a:lstStyle/>
        <a:p>
          <a:endParaRPr lang="tr-TR"/>
        </a:p>
      </dgm:t>
    </dgm:pt>
    <dgm:pt modelId="{EFA30281-6752-42FB-9AA2-11CC29A4E9A8}" type="pres">
      <dgm:prSet presAssocID="{8B08E524-DB1D-4D86-B82C-9964476AAC0B}" presName="hierChild4" presStyleCnt="0"/>
      <dgm:spPr/>
    </dgm:pt>
    <dgm:pt modelId="{A6CEF627-A734-4BB4-B800-E47ED4DED37A}" type="pres">
      <dgm:prSet presAssocID="{7655DFAB-11D1-481B-8090-A736BE6CA03F}" presName="Name37" presStyleLbl="parChTrans1D4" presStyleIdx="0" presStyleCnt="1"/>
      <dgm:spPr/>
      <dgm:t>
        <a:bodyPr/>
        <a:lstStyle/>
        <a:p>
          <a:endParaRPr lang="tr-TR"/>
        </a:p>
      </dgm:t>
    </dgm:pt>
    <dgm:pt modelId="{0B25889F-D1A8-48AF-8B85-57522A15E2EC}" type="pres">
      <dgm:prSet presAssocID="{37A04426-E754-4638-B87B-1394F90D0990}" presName="hierRoot2" presStyleCnt="0">
        <dgm:presLayoutVars>
          <dgm:hierBranch/>
        </dgm:presLayoutVars>
      </dgm:prSet>
      <dgm:spPr/>
    </dgm:pt>
    <dgm:pt modelId="{A9755821-7199-46F1-BF5A-3134AD1849B7}" type="pres">
      <dgm:prSet presAssocID="{37A04426-E754-4638-B87B-1394F90D0990}" presName="rootComposite" presStyleCnt="0"/>
      <dgm:spPr/>
    </dgm:pt>
    <dgm:pt modelId="{90CC2E16-E3DB-4655-8206-2C1EF6793F37}" type="pres">
      <dgm:prSet presAssocID="{37A04426-E754-4638-B87B-1394F90D0990}" presName="rootText" presStyleLbl="node4" presStyleIdx="0" presStyleCnt="1" custScaleX="100028" custScaleY="100028">
        <dgm:presLayoutVars>
          <dgm:chPref val="3"/>
        </dgm:presLayoutVars>
      </dgm:prSet>
      <dgm:spPr/>
      <dgm:t>
        <a:bodyPr/>
        <a:lstStyle/>
        <a:p>
          <a:endParaRPr lang="tr-TR"/>
        </a:p>
      </dgm:t>
    </dgm:pt>
    <dgm:pt modelId="{5E3D3A10-C05A-4DCD-8424-7B92288A0787}" type="pres">
      <dgm:prSet presAssocID="{37A04426-E754-4638-B87B-1394F90D0990}" presName="rootConnector" presStyleLbl="node4" presStyleIdx="0" presStyleCnt="1"/>
      <dgm:spPr/>
      <dgm:t>
        <a:bodyPr/>
        <a:lstStyle/>
        <a:p>
          <a:endParaRPr lang="tr-TR"/>
        </a:p>
      </dgm:t>
    </dgm:pt>
    <dgm:pt modelId="{BA7912E3-D05A-449B-BF91-80393293A19C}" type="pres">
      <dgm:prSet presAssocID="{37A04426-E754-4638-B87B-1394F90D0990}" presName="hierChild4" presStyleCnt="0"/>
      <dgm:spPr/>
    </dgm:pt>
    <dgm:pt modelId="{BA2F8855-D1E8-4761-94E7-FF117D24B3AD}" type="pres">
      <dgm:prSet presAssocID="{37A04426-E754-4638-B87B-1394F90D0990}" presName="hierChild5" presStyleCnt="0"/>
      <dgm:spPr/>
    </dgm:pt>
    <dgm:pt modelId="{BE918DA6-3852-4242-B185-96D32CC45AF1}" type="pres">
      <dgm:prSet presAssocID="{8B08E524-DB1D-4D86-B82C-9964476AAC0B}" presName="hierChild5" presStyleCnt="0"/>
      <dgm:spPr/>
    </dgm:pt>
    <dgm:pt modelId="{8DCE5AA5-A67B-43F2-99D9-62DEF5C8D2B6}" type="pres">
      <dgm:prSet presAssocID="{C49B2552-19C8-4C90-A912-6E65DF6803BA}" presName="hierChild5" presStyleCnt="0"/>
      <dgm:spPr/>
    </dgm:pt>
    <dgm:pt modelId="{A8B1CCAA-6FA8-4CDC-BD06-979A86B3EB03}" type="pres">
      <dgm:prSet presAssocID="{7F54FFBF-44BE-40F6-BC1D-0F8DAA4AE7A7}" presName="Name37" presStyleLbl="parChTrans1D2" presStyleIdx="2" presStyleCnt="3"/>
      <dgm:spPr/>
      <dgm:t>
        <a:bodyPr/>
        <a:lstStyle/>
        <a:p>
          <a:endParaRPr lang="tr-TR"/>
        </a:p>
      </dgm:t>
    </dgm:pt>
    <dgm:pt modelId="{E892E334-6D49-4EAF-B6C1-89E08C393112}" type="pres">
      <dgm:prSet presAssocID="{307A2E83-A86E-43B9-ADDB-B197D590A83A}" presName="hierRoot2" presStyleCnt="0">
        <dgm:presLayoutVars>
          <dgm:hierBranch val="init"/>
        </dgm:presLayoutVars>
      </dgm:prSet>
      <dgm:spPr/>
    </dgm:pt>
    <dgm:pt modelId="{34B85D31-E898-4762-BB8C-EA356BC0BFA8}" type="pres">
      <dgm:prSet presAssocID="{307A2E83-A86E-43B9-ADDB-B197D590A83A}" presName="rootComposite" presStyleCnt="0"/>
      <dgm:spPr/>
    </dgm:pt>
    <dgm:pt modelId="{06AC342F-51F4-451B-BE95-57D14189B459}" type="pres">
      <dgm:prSet presAssocID="{307A2E83-A86E-43B9-ADDB-B197D590A83A}" presName="rootText" presStyleLbl="node2" presStyleIdx="2" presStyleCnt="3">
        <dgm:presLayoutVars>
          <dgm:chPref val="3"/>
        </dgm:presLayoutVars>
      </dgm:prSet>
      <dgm:spPr/>
      <dgm:t>
        <a:bodyPr/>
        <a:lstStyle/>
        <a:p>
          <a:endParaRPr lang="tr-TR"/>
        </a:p>
      </dgm:t>
    </dgm:pt>
    <dgm:pt modelId="{BD6F99B6-622D-4147-BBE6-2885550D0CFD}" type="pres">
      <dgm:prSet presAssocID="{307A2E83-A86E-43B9-ADDB-B197D590A83A}" presName="rootConnector" presStyleLbl="node2" presStyleIdx="2" presStyleCnt="3"/>
      <dgm:spPr/>
      <dgm:t>
        <a:bodyPr/>
        <a:lstStyle/>
        <a:p>
          <a:endParaRPr lang="tr-TR"/>
        </a:p>
      </dgm:t>
    </dgm:pt>
    <dgm:pt modelId="{442F2AED-C393-43DA-A463-F39B862E32B7}" type="pres">
      <dgm:prSet presAssocID="{307A2E83-A86E-43B9-ADDB-B197D590A83A}" presName="hierChild4" presStyleCnt="0"/>
      <dgm:spPr/>
    </dgm:pt>
    <dgm:pt modelId="{67BE7FBB-8EC2-49AF-91EB-DEE52D02EC51}" type="pres">
      <dgm:prSet presAssocID="{307A2E83-A86E-43B9-ADDB-B197D590A83A}" presName="hierChild5" presStyleCnt="0"/>
      <dgm:spPr/>
    </dgm:pt>
    <dgm:pt modelId="{856B6CEB-53BF-45ED-9BCA-3A179B037EAB}" type="pres">
      <dgm:prSet presAssocID="{B19AC77A-592A-44CF-866F-51F339FB6B83}" presName="hierChild3" presStyleCnt="0"/>
      <dgm:spPr/>
    </dgm:pt>
  </dgm:ptLst>
  <dgm:cxnLst>
    <dgm:cxn modelId="{103583AA-EC06-44D4-BDF6-BD0850F4736C}" srcId="{099EA5DB-DF42-4480-8655-3597103A12D8}" destId="{B19AC77A-592A-44CF-866F-51F339FB6B83}" srcOrd="0" destOrd="0" parTransId="{9F10D16F-3B80-4F52-B6C4-E1614638AD9B}" sibTransId="{81BE7771-4ADA-4F77-9C86-F4E5D05FF8CE}"/>
    <dgm:cxn modelId="{CC859218-AB4E-418D-A56C-4495868F9663}" type="presOf" srcId="{C5D1CACE-316A-42DA-AE08-D163117C3CE0}" destId="{2BAA0B01-EB6D-472C-BE2B-54CDE206DF77}" srcOrd="0" destOrd="0" presId="urn:microsoft.com/office/officeart/2005/8/layout/orgChart1"/>
    <dgm:cxn modelId="{DBA9CD22-53B2-45AB-8AC2-C902587C31C7}" type="presOf" srcId="{C49B2552-19C8-4C90-A912-6E65DF6803BA}" destId="{E452B19C-B4CD-4178-8C9A-58171B0C5C72}" srcOrd="0" destOrd="0" presId="urn:microsoft.com/office/officeart/2005/8/layout/orgChart1"/>
    <dgm:cxn modelId="{06836A5D-B96A-476E-AABF-C3AEEF658437}" type="presOf" srcId="{C49B2552-19C8-4C90-A912-6E65DF6803BA}" destId="{75616F25-F6B6-4E2F-858E-A0691635EC0D}" srcOrd="1" destOrd="0" presId="urn:microsoft.com/office/officeart/2005/8/layout/orgChart1"/>
    <dgm:cxn modelId="{42902C6B-FF09-4EEC-898D-2CE7EBFCCA40}" type="presOf" srcId="{307A2E83-A86E-43B9-ADDB-B197D590A83A}" destId="{06AC342F-51F4-451B-BE95-57D14189B459}" srcOrd="0" destOrd="0" presId="urn:microsoft.com/office/officeart/2005/8/layout/orgChart1"/>
    <dgm:cxn modelId="{C7DC4936-C31D-407F-A74F-10EA92D3CFF0}" type="presOf" srcId="{C5D1CACE-316A-42DA-AE08-D163117C3CE0}" destId="{9F6073B8-CEE2-4A59-8B86-597481C762FE}" srcOrd="1" destOrd="0" presId="urn:microsoft.com/office/officeart/2005/8/layout/orgChart1"/>
    <dgm:cxn modelId="{FDAED1DD-09F1-488F-AE85-260D3D965378}" type="presOf" srcId="{37A04426-E754-4638-B87B-1394F90D0990}" destId="{5E3D3A10-C05A-4DCD-8424-7B92288A0787}" srcOrd="1" destOrd="0" presId="urn:microsoft.com/office/officeart/2005/8/layout/orgChart1"/>
    <dgm:cxn modelId="{FA5E9028-76D7-4A2F-B45D-A90893E3DDB4}" srcId="{8B08E524-DB1D-4D86-B82C-9964476AAC0B}" destId="{37A04426-E754-4638-B87B-1394F90D0990}" srcOrd="0" destOrd="0" parTransId="{7655DFAB-11D1-481B-8090-A736BE6CA03F}" sibTransId="{D87655B4-DD87-4A61-BF90-AEAB2D476915}"/>
    <dgm:cxn modelId="{209C0DF4-E64C-4D49-9B7E-DEFB9B2AF0B6}" type="presOf" srcId="{37A04426-E754-4638-B87B-1394F90D0990}" destId="{90CC2E16-E3DB-4655-8206-2C1EF6793F37}" srcOrd="0" destOrd="0" presId="urn:microsoft.com/office/officeart/2005/8/layout/orgChart1"/>
    <dgm:cxn modelId="{2AA7A6DF-BB83-4C88-BDD4-C68C10242DF2}" srcId="{B19AC77A-592A-44CF-866F-51F339FB6B83}" destId="{307A2E83-A86E-43B9-ADDB-B197D590A83A}" srcOrd="2" destOrd="0" parTransId="{7F54FFBF-44BE-40F6-BC1D-0F8DAA4AE7A7}" sibTransId="{19006E6D-6A52-4F18-8951-323A75AEB898}"/>
    <dgm:cxn modelId="{8F8146C4-26D7-4700-94EE-53A26A939E5B}" type="presOf" srcId="{2C01879B-F2D0-4B78-AA73-7E1593264E2C}" destId="{0C94FEDA-B17B-444F-9881-D5779AB3674C}" srcOrd="0" destOrd="0" presId="urn:microsoft.com/office/officeart/2005/8/layout/orgChart1"/>
    <dgm:cxn modelId="{F2515451-7B06-4D5E-8A22-02AFF5316258}" srcId="{C49B2552-19C8-4C90-A912-6E65DF6803BA}" destId="{8B08E524-DB1D-4D86-B82C-9964476AAC0B}" srcOrd="0" destOrd="0" parTransId="{EF17D868-029E-43C1-A109-B0189C46A5B3}" sibTransId="{D2BBDBA5-329F-4E3F-911C-C15E7B679273}"/>
    <dgm:cxn modelId="{A7AA7782-D896-4276-9707-DA87A5F4B904}" type="presOf" srcId="{099EA5DB-DF42-4480-8655-3597103A12D8}" destId="{9C969708-6DFF-4A74-93F9-B65A77EBF82B}" srcOrd="0" destOrd="0" presId="urn:microsoft.com/office/officeart/2005/8/layout/orgChart1"/>
    <dgm:cxn modelId="{2358B95A-4E7E-4608-8700-AE956E186DB8}" type="presOf" srcId="{8B08E524-DB1D-4D86-B82C-9964476AAC0B}" destId="{1E532BA0-FDDD-466B-8858-A2835908351C}" srcOrd="0" destOrd="0" presId="urn:microsoft.com/office/officeart/2005/8/layout/orgChart1"/>
    <dgm:cxn modelId="{4B6A6E02-C386-4165-8AEF-3277C2D9BA70}" srcId="{B19AC77A-592A-44CF-866F-51F339FB6B83}" destId="{C5D1CACE-316A-42DA-AE08-D163117C3CE0}" srcOrd="0" destOrd="0" parTransId="{22A70493-86C4-4BFD-9CA2-9F8F08261E24}" sibTransId="{635A32F2-EAF7-4978-A8E9-D1C9E2E56A90}"/>
    <dgm:cxn modelId="{B19B1DD4-AA0F-4E9F-94D5-E8EC0EE6FA1E}" type="presOf" srcId="{22A70493-86C4-4BFD-9CA2-9F8F08261E24}" destId="{B414BBDE-3C24-497F-901F-13B17B97191B}" srcOrd="0" destOrd="0" presId="urn:microsoft.com/office/officeart/2005/8/layout/orgChart1"/>
    <dgm:cxn modelId="{2BC5DCA9-E9A2-4705-9178-D6A2FD3891D8}" type="presOf" srcId="{B19AC77A-592A-44CF-866F-51F339FB6B83}" destId="{76FE84B7-4265-4196-861C-19A8ECBF7F64}" srcOrd="0" destOrd="0" presId="urn:microsoft.com/office/officeart/2005/8/layout/orgChart1"/>
    <dgm:cxn modelId="{5600E7C2-B725-4527-9E0F-465223EEF856}" type="presOf" srcId="{7F54FFBF-44BE-40F6-BC1D-0F8DAA4AE7A7}" destId="{A8B1CCAA-6FA8-4CDC-BD06-979A86B3EB03}" srcOrd="0" destOrd="0" presId="urn:microsoft.com/office/officeart/2005/8/layout/orgChart1"/>
    <dgm:cxn modelId="{90EFFA55-FA0B-4BB8-9410-13939D3F79D2}" type="presOf" srcId="{EF17D868-029E-43C1-A109-B0189C46A5B3}" destId="{CE0B5BDF-2D93-4AF8-977E-BD6969556A5A}" srcOrd="0" destOrd="0" presId="urn:microsoft.com/office/officeart/2005/8/layout/orgChart1"/>
    <dgm:cxn modelId="{9AECBFDE-3476-4E8C-A3AF-EE37595E0806}" type="presOf" srcId="{8B08E524-DB1D-4D86-B82C-9964476AAC0B}" destId="{57F60A7B-43C8-45C2-B5D8-DF4FC530A8E5}" srcOrd="1" destOrd="0" presId="urn:microsoft.com/office/officeart/2005/8/layout/orgChart1"/>
    <dgm:cxn modelId="{B2FDC726-6489-4883-ABF3-BA52909B023B}" type="presOf" srcId="{B19AC77A-592A-44CF-866F-51F339FB6B83}" destId="{D5A800A8-FBB3-4B7E-8D6C-780B50319454}" srcOrd="1" destOrd="0" presId="urn:microsoft.com/office/officeart/2005/8/layout/orgChart1"/>
    <dgm:cxn modelId="{D112E66D-1AC1-4E7A-9762-524F21B65E74}" type="presOf" srcId="{307A2E83-A86E-43B9-ADDB-B197D590A83A}" destId="{BD6F99B6-622D-4147-BBE6-2885550D0CFD}" srcOrd="1" destOrd="0" presId="urn:microsoft.com/office/officeart/2005/8/layout/orgChart1"/>
    <dgm:cxn modelId="{7A4D73F2-69F5-4A8B-9525-8110914A1DB7}" srcId="{B19AC77A-592A-44CF-866F-51F339FB6B83}" destId="{C49B2552-19C8-4C90-A912-6E65DF6803BA}" srcOrd="1" destOrd="0" parTransId="{2C01879B-F2D0-4B78-AA73-7E1593264E2C}" sibTransId="{6AEF0CCD-DAD2-48CB-90F7-38D98EE1AA5E}"/>
    <dgm:cxn modelId="{D4F03DFB-E4FC-41C1-B2AC-7C2DCC29F1B4}" type="presOf" srcId="{7655DFAB-11D1-481B-8090-A736BE6CA03F}" destId="{A6CEF627-A734-4BB4-B800-E47ED4DED37A}" srcOrd="0" destOrd="0" presId="urn:microsoft.com/office/officeart/2005/8/layout/orgChart1"/>
    <dgm:cxn modelId="{46246AD7-DE9C-4A10-B00E-61A450E8DDF9}" type="presParOf" srcId="{9C969708-6DFF-4A74-93F9-B65A77EBF82B}" destId="{7843770D-75E8-45F2-8D54-B2C472D63941}" srcOrd="0" destOrd="0" presId="urn:microsoft.com/office/officeart/2005/8/layout/orgChart1"/>
    <dgm:cxn modelId="{EEEDB845-1B02-4055-8C37-5EC7A6626215}" type="presParOf" srcId="{7843770D-75E8-45F2-8D54-B2C472D63941}" destId="{9040D727-DBE8-4336-9FF9-AAEE2DC1D939}" srcOrd="0" destOrd="0" presId="urn:microsoft.com/office/officeart/2005/8/layout/orgChart1"/>
    <dgm:cxn modelId="{B3E91497-C3BE-4184-960D-4D262EE04DD0}" type="presParOf" srcId="{9040D727-DBE8-4336-9FF9-AAEE2DC1D939}" destId="{76FE84B7-4265-4196-861C-19A8ECBF7F64}" srcOrd="0" destOrd="0" presId="urn:microsoft.com/office/officeart/2005/8/layout/orgChart1"/>
    <dgm:cxn modelId="{26345DAF-C5C7-446E-BE9E-FC10CC48DF23}" type="presParOf" srcId="{9040D727-DBE8-4336-9FF9-AAEE2DC1D939}" destId="{D5A800A8-FBB3-4B7E-8D6C-780B50319454}" srcOrd="1" destOrd="0" presId="urn:microsoft.com/office/officeart/2005/8/layout/orgChart1"/>
    <dgm:cxn modelId="{97D8587D-3CD4-433C-A361-7D9C02C943A4}" type="presParOf" srcId="{7843770D-75E8-45F2-8D54-B2C472D63941}" destId="{E841BC2B-E18C-44E0-9240-549017D094DD}" srcOrd="1" destOrd="0" presId="urn:microsoft.com/office/officeart/2005/8/layout/orgChart1"/>
    <dgm:cxn modelId="{B5C3F5BF-5DA4-4118-B80F-84BDBF80430E}" type="presParOf" srcId="{E841BC2B-E18C-44E0-9240-549017D094DD}" destId="{B414BBDE-3C24-497F-901F-13B17B97191B}" srcOrd="0" destOrd="0" presId="urn:microsoft.com/office/officeart/2005/8/layout/orgChart1"/>
    <dgm:cxn modelId="{7185D673-468B-4D0F-A83A-BDC0173D39FC}" type="presParOf" srcId="{E841BC2B-E18C-44E0-9240-549017D094DD}" destId="{79F3AE94-A661-4809-926D-4770A835FF73}" srcOrd="1" destOrd="0" presId="urn:microsoft.com/office/officeart/2005/8/layout/orgChart1"/>
    <dgm:cxn modelId="{910B8D42-6705-4D4F-9804-3ACE3659926C}" type="presParOf" srcId="{79F3AE94-A661-4809-926D-4770A835FF73}" destId="{1A8259DB-E350-4078-A59A-387D426BA507}" srcOrd="0" destOrd="0" presId="urn:microsoft.com/office/officeart/2005/8/layout/orgChart1"/>
    <dgm:cxn modelId="{DC7C3346-B491-4AFE-9636-7CE432091E73}" type="presParOf" srcId="{1A8259DB-E350-4078-A59A-387D426BA507}" destId="{2BAA0B01-EB6D-472C-BE2B-54CDE206DF77}" srcOrd="0" destOrd="0" presId="urn:microsoft.com/office/officeart/2005/8/layout/orgChart1"/>
    <dgm:cxn modelId="{773CD635-92F7-4938-9E3D-FF21811ABBD5}" type="presParOf" srcId="{1A8259DB-E350-4078-A59A-387D426BA507}" destId="{9F6073B8-CEE2-4A59-8B86-597481C762FE}" srcOrd="1" destOrd="0" presId="urn:microsoft.com/office/officeart/2005/8/layout/orgChart1"/>
    <dgm:cxn modelId="{9F6FE33C-060C-4F8F-9323-3120DCF7C14E}" type="presParOf" srcId="{79F3AE94-A661-4809-926D-4770A835FF73}" destId="{E76538D8-B424-43E0-816B-A7710AB523A4}" srcOrd="1" destOrd="0" presId="urn:microsoft.com/office/officeart/2005/8/layout/orgChart1"/>
    <dgm:cxn modelId="{73DDDD99-7CAB-44CC-966C-BE52EFC397F7}" type="presParOf" srcId="{79F3AE94-A661-4809-926D-4770A835FF73}" destId="{17365AC2-BFE6-40B5-AB39-FAD20DFDFD8F}" srcOrd="2" destOrd="0" presId="urn:microsoft.com/office/officeart/2005/8/layout/orgChart1"/>
    <dgm:cxn modelId="{5377E043-33B5-4CF9-BE87-3AFE9A3FCBD3}" type="presParOf" srcId="{E841BC2B-E18C-44E0-9240-549017D094DD}" destId="{0C94FEDA-B17B-444F-9881-D5779AB3674C}" srcOrd="2" destOrd="0" presId="urn:microsoft.com/office/officeart/2005/8/layout/orgChart1"/>
    <dgm:cxn modelId="{2A4716DF-1A89-428E-AD39-1027F5014607}" type="presParOf" srcId="{E841BC2B-E18C-44E0-9240-549017D094DD}" destId="{3C030B47-C2EA-4F48-858F-4340C614840E}" srcOrd="3" destOrd="0" presId="urn:microsoft.com/office/officeart/2005/8/layout/orgChart1"/>
    <dgm:cxn modelId="{9777941C-8EEC-41CD-A2DF-6AAAFB046E7C}" type="presParOf" srcId="{3C030B47-C2EA-4F48-858F-4340C614840E}" destId="{50394E5D-6F34-4BE7-B6F8-6B1632FB51D2}" srcOrd="0" destOrd="0" presId="urn:microsoft.com/office/officeart/2005/8/layout/orgChart1"/>
    <dgm:cxn modelId="{440BAFFE-4F3C-4A7A-A667-80FDBFF03E8C}" type="presParOf" srcId="{50394E5D-6F34-4BE7-B6F8-6B1632FB51D2}" destId="{E452B19C-B4CD-4178-8C9A-58171B0C5C72}" srcOrd="0" destOrd="0" presId="urn:microsoft.com/office/officeart/2005/8/layout/orgChart1"/>
    <dgm:cxn modelId="{940C1A32-703E-4B21-96CA-42F96888317A}" type="presParOf" srcId="{50394E5D-6F34-4BE7-B6F8-6B1632FB51D2}" destId="{75616F25-F6B6-4E2F-858E-A0691635EC0D}" srcOrd="1" destOrd="0" presId="urn:microsoft.com/office/officeart/2005/8/layout/orgChart1"/>
    <dgm:cxn modelId="{AA287E0F-1315-415F-989B-BBA7FEEDB758}" type="presParOf" srcId="{3C030B47-C2EA-4F48-858F-4340C614840E}" destId="{AB8956A9-54E9-41F4-B3E5-E05555FE8C12}" srcOrd="1" destOrd="0" presId="urn:microsoft.com/office/officeart/2005/8/layout/orgChart1"/>
    <dgm:cxn modelId="{04880DB5-63A0-43D3-8F9E-B96EA6F4962B}" type="presParOf" srcId="{AB8956A9-54E9-41F4-B3E5-E05555FE8C12}" destId="{CE0B5BDF-2D93-4AF8-977E-BD6969556A5A}" srcOrd="0" destOrd="0" presId="urn:microsoft.com/office/officeart/2005/8/layout/orgChart1"/>
    <dgm:cxn modelId="{5D09982A-1EF9-4E3E-8816-3842E9427E47}" type="presParOf" srcId="{AB8956A9-54E9-41F4-B3E5-E05555FE8C12}" destId="{1171B337-5B06-4554-A45A-36BAFC44F4B2}" srcOrd="1" destOrd="0" presId="urn:microsoft.com/office/officeart/2005/8/layout/orgChart1"/>
    <dgm:cxn modelId="{E4BDBBB6-A9AE-4C6E-BBE6-541B9EB16E46}" type="presParOf" srcId="{1171B337-5B06-4554-A45A-36BAFC44F4B2}" destId="{69A72F03-B9F5-45CC-8E72-1DDA2C069A3D}" srcOrd="0" destOrd="0" presId="urn:microsoft.com/office/officeart/2005/8/layout/orgChart1"/>
    <dgm:cxn modelId="{14305D02-B7EC-45C5-A11A-C77FF55B0A13}" type="presParOf" srcId="{69A72F03-B9F5-45CC-8E72-1DDA2C069A3D}" destId="{1E532BA0-FDDD-466B-8858-A2835908351C}" srcOrd="0" destOrd="0" presId="urn:microsoft.com/office/officeart/2005/8/layout/orgChart1"/>
    <dgm:cxn modelId="{4536FE5D-E550-4996-BC69-1B0A349BBBE3}" type="presParOf" srcId="{69A72F03-B9F5-45CC-8E72-1DDA2C069A3D}" destId="{57F60A7B-43C8-45C2-B5D8-DF4FC530A8E5}" srcOrd="1" destOrd="0" presId="urn:microsoft.com/office/officeart/2005/8/layout/orgChart1"/>
    <dgm:cxn modelId="{CAFCFFF3-9A2A-410E-A0BB-B210F49F1017}" type="presParOf" srcId="{1171B337-5B06-4554-A45A-36BAFC44F4B2}" destId="{EFA30281-6752-42FB-9AA2-11CC29A4E9A8}" srcOrd="1" destOrd="0" presId="urn:microsoft.com/office/officeart/2005/8/layout/orgChart1"/>
    <dgm:cxn modelId="{01CC4EA3-D096-4DB8-9DE7-9FF8C8C561EB}" type="presParOf" srcId="{EFA30281-6752-42FB-9AA2-11CC29A4E9A8}" destId="{A6CEF627-A734-4BB4-B800-E47ED4DED37A}" srcOrd="0" destOrd="0" presId="urn:microsoft.com/office/officeart/2005/8/layout/orgChart1"/>
    <dgm:cxn modelId="{DDF7C305-50FF-4C23-9074-AD9248BC3D7B}" type="presParOf" srcId="{EFA30281-6752-42FB-9AA2-11CC29A4E9A8}" destId="{0B25889F-D1A8-48AF-8B85-57522A15E2EC}" srcOrd="1" destOrd="0" presId="urn:microsoft.com/office/officeart/2005/8/layout/orgChart1"/>
    <dgm:cxn modelId="{13B89AE5-EA67-4B32-9D7C-2005EA8A0EA2}" type="presParOf" srcId="{0B25889F-D1A8-48AF-8B85-57522A15E2EC}" destId="{A9755821-7199-46F1-BF5A-3134AD1849B7}" srcOrd="0" destOrd="0" presId="urn:microsoft.com/office/officeart/2005/8/layout/orgChart1"/>
    <dgm:cxn modelId="{8927A550-0631-4BE7-BFFD-2B1F241CB4E6}" type="presParOf" srcId="{A9755821-7199-46F1-BF5A-3134AD1849B7}" destId="{90CC2E16-E3DB-4655-8206-2C1EF6793F37}" srcOrd="0" destOrd="0" presId="urn:microsoft.com/office/officeart/2005/8/layout/orgChart1"/>
    <dgm:cxn modelId="{078048A4-E7F5-4E76-85CE-82EEB4ECC882}" type="presParOf" srcId="{A9755821-7199-46F1-BF5A-3134AD1849B7}" destId="{5E3D3A10-C05A-4DCD-8424-7B92288A0787}" srcOrd="1" destOrd="0" presId="urn:microsoft.com/office/officeart/2005/8/layout/orgChart1"/>
    <dgm:cxn modelId="{F0396C9D-7E59-47EF-BD19-97A60E2C26C9}" type="presParOf" srcId="{0B25889F-D1A8-48AF-8B85-57522A15E2EC}" destId="{BA7912E3-D05A-449B-BF91-80393293A19C}" srcOrd="1" destOrd="0" presId="urn:microsoft.com/office/officeart/2005/8/layout/orgChart1"/>
    <dgm:cxn modelId="{06D4DB96-5AD0-4900-BFBF-6DB61BC8EFBE}" type="presParOf" srcId="{0B25889F-D1A8-48AF-8B85-57522A15E2EC}" destId="{BA2F8855-D1E8-4761-94E7-FF117D24B3AD}" srcOrd="2" destOrd="0" presId="urn:microsoft.com/office/officeart/2005/8/layout/orgChart1"/>
    <dgm:cxn modelId="{D5F952C0-0884-4D32-9AB9-EF21A3A23A45}" type="presParOf" srcId="{1171B337-5B06-4554-A45A-36BAFC44F4B2}" destId="{BE918DA6-3852-4242-B185-96D32CC45AF1}" srcOrd="2" destOrd="0" presId="urn:microsoft.com/office/officeart/2005/8/layout/orgChart1"/>
    <dgm:cxn modelId="{DACC0694-C9D1-4D94-B0D6-7453AD1D4903}" type="presParOf" srcId="{3C030B47-C2EA-4F48-858F-4340C614840E}" destId="{8DCE5AA5-A67B-43F2-99D9-62DEF5C8D2B6}" srcOrd="2" destOrd="0" presId="urn:microsoft.com/office/officeart/2005/8/layout/orgChart1"/>
    <dgm:cxn modelId="{620E71BE-7512-4975-BB35-190A7D16406B}" type="presParOf" srcId="{E841BC2B-E18C-44E0-9240-549017D094DD}" destId="{A8B1CCAA-6FA8-4CDC-BD06-979A86B3EB03}" srcOrd="4" destOrd="0" presId="urn:microsoft.com/office/officeart/2005/8/layout/orgChart1"/>
    <dgm:cxn modelId="{A19AB8B5-3577-4A96-A9F2-EB76BB1273F1}" type="presParOf" srcId="{E841BC2B-E18C-44E0-9240-549017D094DD}" destId="{E892E334-6D49-4EAF-B6C1-89E08C393112}" srcOrd="5" destOrd="0" presId="urn:microsoft.com/office/officeart/2005/8/layout/orgChart1"/>
    <dgm:cxn modelId="{B74D6047-C089-4B79-A06C-4FDFE8779BCF}" type="presParOf" srcId="{E892E334-6D49-4EAF-B6C1-89E08C393112}" destId="{34B85D31-E898-4762-BB8C-EA356BC0BFA8}" srcOrd="0" destOrd="0" presId="urn:microsoft.com/office/officeart/2005/8/layout/orgChart1"/>
    <dgm:cxn modelId="{1FF783B8-2CCA-40AC-A1E5-EDB2D0C8480A}" type="presParOf" srcId="{34B85D31-E898-4762-BB8C-EA356BC0BFA8}" destId="{06AC342F-51F4-451B-BE95-57D14189B459}" srcOrd="0" destOrd="0" presId="urn:microsoft.com/office/officeart/2005/8/layout/orgChart1"/>
    <dgm:cxn modelId="{9CDE0905-3903-4DA8-A653-0BAFD40A1953}" type="presParOf" srcId="{34B85D31-E898-4762-BB8C-EA356BC0BFA8}" destId="{BD6F99B6-622D-4147-BBE6-2885550D0CFD}" srcOrd="1" destOrd="0" presId="urn:microsoft.com/office/officeart/2005/8/layout/orgChart1"/>
    <dgm:cxn modelId="{C77EC0A6-25CF-4287-A4D9-5C10FD9A4F4A}" type="presParOf" srcId="{E892E334-6D49-4EAF-B6C1-89E08C393112}" destId="{442F2AED-C393-43DA-A463-F39B862E32B7}" srcOrd="1" destOrd="0" presId="urn:microsoft.com/office/officeart/2005/8/layout/orgChart1"/>
    <dgm:cxn modelId="{9EF99AE3-2C6D-41D8-8832-1A0A469A7E6A}" type="presParOf" srcId="{E892E334-6D49-4EAF-B6C1-89E08C393112}" destId="{67BE7FBB-8EC2-49AF-91EB-DEE52D02EC51}" srcOrd="2" destOrd="0" presId="urn:microsoft.com/office/officeart/2005/8/layout/orgChart1"/>
    <dgm:cxn modelId="{A61AA92E-68D6-4030-93B2-4679607A2BD3}" type="presParOf" srcId="{7843770D-75E8-45F2-8D54-B2C472D63941}" destId="{856B6CEB-53BF-45ED-9BCA-3A179B037EAB}"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6248ED-0F9A-4BEC-8B66-10357B874D7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746F41F9-DA2D-4C92-8FDB-C9853D89D38A}">
      <dgm:prSet phldrT="[Metin]"/>
      <dgm:spPr>
        <a:xfrm>
          <a:off x="4198971" y="630"/>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Yıllık Planlamaların Yapılması </a:t>
          </a:r>
        </a:p>
      </dgm:t>
    </dgm:pt>
    <dgm:pt modelId="{79908769-BFC2-4428-9C2A-0D97B8AA29F5}" type="parTrans" cxnId="{B2D7B390-2C01-47BF-897F-D1521409143E}">
      <dgm:prSet/>
      <dgm:spPr/>
      <dgm:t>
        <a:bodyPr/>
        <a:lstStyle/>
        <a:p>
          <a:endParaRPr lang="tr-TR"/>
        </a:p>
      </dgm:t>
    </dgm:pt>
    <dgm:pt modelId="{D732E817-01C4-4D2A-B67A-BBFC464DFD47}" type="sibTrans" cxnId="{B2D7B390-2C01-47BF-897F-D1521409143E}">
      <dgm:prSet/>
      <dgm:spPr>
        <a:xfrm>
          <a:off x="2567976" y="-39003"/>
          <a:ext cx="4570022" cy="4570022"/>
        </a:xfrm>
        <a:solidFill>
          <a:srgbClr val="5B9BD5">
            <a:tint val="40000"/>
            <a:hueOff val="0"/>
            <a:satOff val="0"/>
            <a:lumOff val="0"/>
            <a:alphaOff val="0"/>
          </a:srgbClr>
        </a:solidFill>
        <a:ln>
          <a:noFill/>
        </a:ln>
        <a:effectLst/>
      </dgm:spPr>
      <dgm:t>
        <a:bodyPr/>
        <a:lstStyle/>
        <a:p>
          <a:endParaRPr lang="tr-TR"/>
        </a:p>
      </dgm:t>
    </dgm:pt>
    <dgm:pt modelId="{5318B611-2040-4E71-8182-F4F3BE9BC7C0}">
      <dgm:prSet phldrT="[Metin]"/>
      <dgm:spPr>
        <a:xfrm>
          <a:off x="5577007" y="571431"/>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İlk Altı Aylık Gerçekleşmelerin Belirlenmesi</a:t>
          </a:r>
        </a:p>
      </dgm:t>
    </dgm:pt>
    <dgm:pt modelId="{CC79679C-4B4C-4D71-9B63-7F57DDFB820C}" type="parTrans" cxnId="{EB6A0BEB-CF8E-437C-9F86-A516C01F4EED}">
      <dgm:prSet/>
      <dgm:spPr/>
      <dgm:t>
        <a:bodyPr/>
        <a:lstStyle/>
        <a:p>
          <a:endParaRPr lang="tr-TR"/>
        </a:p>
      </dgm:t>
    </dgm:pt>
    <dgm:pt modelId="{26479951-55F0-4189-9B5E-C24B0491D895}" type="sibTrans" cxnId="{EB6A0BEB-CF8E-437C-9F86-A516C01F4EED}">
      <dgm:prSet/>
      <dgm:spPr/>
      <dgm:t>
        <a:bodyPr/>
        <a:lstStyle/>
        <a:p>
          <a:endParaRPr lang="tr-TR"/>
        </a:p>
      </dgm:t>
    </dgm:pt>
    <dgm:pt modelId="{D7B03F4F-A51A-4027-9ADD-2DDE14956BCD}">
      <dgm:prSet phldrT="[Metin]"/>
      <dgm:spPr>
        <a:xfrm>
          <a:off x="6147808" y="1949467"/>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Raporunun Hazırlanması ve Sunulması</a:t>
          </a:r>
        </a:p>
      </dgm:t>
    </dgm:pt>
    <dgm:pt modelId="{D8950737-E031-4719-8B99-D5EBEA101A94}" type="parTrans" cxnId="{02C820B9-97F3-43B3-8192-09E5BDED3666}">
      <dgm:prSet/>
      <dgm:spPr/>
      <dgm:t>
        <a:bodyPr/>
        <a:lstStyle/>
        <a:p>
          <a:endParaRPr lang="tr-TR"/>
        </a:p>
      </dgm:t>
    </dgm:pt>
    <dgm:pt modelId="{702CF568-BB7E-4A7D-A733-DCC43598D3BB}" type="sibTrans" cxnId="{02C820B9-97F3-43B3-8192-09E5BDED3666}">
      <dgm:prSet/>
      <dgm:spPr/>
      <dgm:t>
        <a:bodyPr/>
        <a:lstStyle/>
        <a:p>
          <a:endParaRPr lang="tr-TR"/>
        </a:p>
      </dgm:t>
    </dgm:pt>
    <dgm:pt modelId="{B15E665C-6CEB-4ED4-B7FC-17663B19327D}">
      <dgm:prSet phldrT="[Metin]"/>
      <dgm:spPr>
        <a:xfrm>
          <a:off x="5577007" y="3327502"/>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Toplantılarının Gerçekleştirilmesi</a:t>
          </a:r>
        </a:p>
      </dgm:t>
    </dgm:pt>
    <dgm:pt modelId="{BB623FB4-B32A-4AF6-BD31-482F5E267ADC}" type="parTrans" cxnId="{BD04A852-2AB4-4004-AD06-0F7DDFCF4EB4}">
      <dgm:prSet/>
      <dgm:spPr/>
      <dgm:t>
        <a:bodyPr/>
        <a:lstStyle/>
        <a:p>
          <a:endParaRPr lang="tr-TR"/>
        </a:p>
      </dgm:t>
    </dgm:pt>
    <dgm:pt modelId="{AE16A848-F3BF-409D-99F3-EEB656BE13FB}" type="sibTrans" cxnId="{BD04A852-2AB4-4004-AD06-0F7DDFCF4EB4}">
      <dgm:prSet/>
      <dgm:spPr/>
      <dgm:t>
        <a:bodyPr/>
        <a:lstStyle/>
        <a:p>
          <a:endParaRPr lang="tr-TR"/>
        </a:p>
      </dgm:t>
    </dgm:pt>
    <dgm:pt modelId="{AB1B9839-D99D-4CF6-9068-33006C8B87D4}">
      <dgm:prSet phldrT="[Metin]"/>
      <dgm:spPr>
        <a:xfrm>
          <a:off x="4198971" y="3898303"/>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Yılsonu Gerçekleşmelerin Belirlenmesi</a:t>
          </a:r>
        </a:p>
      </dgm:t>
    </dgm:pt>
    <dgm:pt modelId="{E281418A-306B-4826-8302-0F61590860F4}" type="parTrans" cxnId="{E23F7173-8F2A-48B4-84AF-92364721B0BD}">
      <dgm:prSet/>
      <dgm:spPr/>
      <dgm:t>
        <a:bodyPr/>
        <a:lstStyle/>
        <a:p>
          <a:endParaRPr lang="tr-TR"/>
        </a:p>
      </dgm:t>
    </dgm:pt>
    <dgm:pt modelId="{0A65AE59-AD1A-45D1-B05D-63947EC638F8}" type="sibTrans" cxnId="{E23F7173-8F2A-48B4-84AF-92364721B0BD}">
      <dgm:prSet/>
      <dgm:spPr/>
      <dgm:t>
        <a:bodyPr/>
        <a:lstStyle/>
        <a:p>
          <a:endParaRPr lang="tr-TR"/>
        </a:p>
      </dgm:t>
    </dgm:pt>
    <dgm:pt modelId="{789B55AA-7A1D-4347-BC38-EF1C16A589D4}">
      <dgm:prSet/>
      <dgm:spPr>
        <a:xfrm>
          <a:off x="2820935" y="3327502"/>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İzleme Verilerinin Değerlendirilmesi</a:t>
          </a:r>
        </a:p>
      </dgm:t>
    </dgm:pt>
    <dgm:pt modelId="{52C19E22-A5D1-4A09-880C-9B10EEBD5550}" type="parTrans" cxnId="{C5F30531-12D8-4D96-9A94-8E6C0B95741E}">
      <dgm:prSet/>
      <dgm:spPr/>
      <dgm:t>
        <a:bodyPr/>
        <a:lstStyle/>
        <a:p>
          <a:endParaRPr lang="tr-TR"/>
        </a:p>
      </dgm:t>
    </dgm:pt>
    <dgm:pt modelId="{0FBA4E40-BC7A-4B53-8B03-69AD04092A7E}" type="sibTrans" cxnId="{C5F30531-12D8-4D96-9A94-8E6C0B95741E}">
      <dgm:prSet/>
      <dgm:spPr/>
      <dgm:t>
        <a:bodyPr/>
        <a:lstStyle/>
        <a:p>
          <a:endParaRPr lang="tr-TR"/>
        </a:p>
      </dgm:t>
    </dgm:pt>
    <dgm:pt modelId="{B3999793-441C-4FC5-B9CD-5C2A1B98821C}">
      <dgm:prSet/>
      <dgm:spPr>
        <a:xfrm>
          <a:off x="2250134" y="1949467"/>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Değerlendirme Raporunun Hazırlanması ve Sunulması</a:t>
          </a:r>
        </a:p>
      </dgm:t>
    </dgm:pt>
    <dgm:pt modelId="{B89730A0-17DF-445A-9350-E3A730BD201B}" type="parTrans" cxnId="{A62E0B68-5105-4C52-8309-E482465AB664}">
      <dgm:prSet/>
      <dgm:spPr/>
      <dgm:t>
        <a:bodyPr/>
        <a:lstStyle/>
        <a:p>
          <a:endParaRPr lang="tr-TR"/>
        </a:p>
      </dgm:t>
    </dgm:pt>
    <dgm:pt modelId="{F2160457-10CA-4E3B-858C-B36D2DB4F6FD}" type="sibTrans" cxnId="{A62E0B68-5105-4C52-8309-E482465AB664}">
      <dgm:prSet/>
      <dgm:spPr/>
      <dgm:t>
        <a:bodyPr/>
        <a:lstStyle/>
        <a:p>
          <a:endParaRPr lang="tr-TR"/>
        </a:p>
      </dgm:t>
    </dgm:pt>
    <dgm:pt modelId="{F1B5FFA9-4996-4247-B08A-F22E5D215391}">
      <dgm:prSet/>
      <dgm:spPr>
        <a:xfrm>
          <a:off x="2820935" y="571431"/>
          <a:ext cx="1308031" cy="6540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Değerlendirme Toplantılarının Gerçekleştirilmesi</a:t>
          </a:r>
        </a:p>
      </dgm:t>
    </dgm:pt>
    <dgm:pt modelId="{2E021037-5266-4D26-B1EE-A4CE92DC8CEF}" type="parTrans" cxnId="{736A3CEB-1827-4B6F-A53F-BFB53E619864}">
      <dgm:prSet/>
      <dgm:spPr/>
      <dgm:t>
        <a:bodyPr/>
        <a:lstStyle/>
        <a:p>
          <a:endParaRPr lang="tr-TR"/>
        </a:p>
      </dgm:t>
    </dgm:pt>
    <dgm:pt modelId="{42A4F64A-8F67-46D3-90F4-54099C93CC35}" type="sibTrans" cxnId="{736A3CEB-1827-4B6F-A53F-BFB53E619864}">
      <dgm:prSet/>
      <dgm:spPr/>
      <dgm:t>
        <a:bodyPr/>
        <a:lstStyle/>
        <a:p>
          <a:endParaRPr lang="tr-TR"/>
        </a:p>
      </dgm:t>
    </dgm:pt>
    <dgm:pt modelId="{9EB65781-59FE-46DA-AF5F-0EE6798F1129}" type="pres">
      <dgm:prSet presAssocID="{5F6248ED-0F9A-4BEC-8B66-10357B874D7F}" presName="Name0" presStyleCnt="0">
        <dgm:presLayoutVars>
          <dgm:dir/>
          <dgm:resizeHandles val="exact"/>
        </dgm:presLayoutVars>
      </dgm:prSet>
      <dgm:spPr/>
      <dgm:t>
        <a:bodyPr/>
        <a:lstStyle/>
        <a:p>
          <a:endParaRPr lang="tr-TR"/>
        </a:p>
      </dgm:t>
    </dgm:pt>
    <dgm:pt modelId="{1C19EF6E-99D9-4B83-ADB7-B995A23938F4}" type="pres">
      <dgm:prSet presAssocID="{5F6248ED-0F9A-4BEC-8B66-10357B874D7F}" presName="cycle" presStyleCnt="0"/>
      <dgm:spPr/>
    </dgm:pt>
    <dgm:pt modelId="{50CEADF6-21BC-4061-A9CC-A2D8FC2489A2}" type="pres">
      <dgm:prSet presAssocID="{746F41F9-DA2D-4C92-8FDB-C9853D89D38A}" presName="nodeFirstNode" presStyleLbl="node1" presStyleIdx="0" presStyleCnt="8">
        <dgm:presLayoutVars>
          <dgm:bulletEnabled val="1"/>
        </dgm:presLayoutVars>
      </dgm:prSet>
      <dgm:spPr>
        <a:prstGeom prst="roundRect">
          <a:avLst/>
        </a:prstGeom>
      </dgm:spPr>
      <dgm:t>
        <a:bodyPr/>
        <a:lstStyle/>
        <a:p>
          <a:endParaRPr lang="tr-TR"/>
        </a:p>
      </dgm:t>
    </dgm:pt>
    <dgm:pt modelId="{B1FE4BAC-CD0D-4B43-8EF9-E36A2BBCF5F9}" type="pres">
      <dgm:prSet presAssocID="{D732E817-01C4-4D2A-B67A-BBFC464DFD47}" presName="sibTransFirstNode" presStyleLbl="bgShp" presStyleIdx="0" presStyleCnt="1"/>
      <dgm:spPr>
        <a:prstGeom prst="circularArrow">
          <a:avLst>
            <a:gd name="adj1" fmla="val 5544"/>
            <a:gd name="adj2" fmla="val 330680"/>
            <a:gd name="adj3" fmla="val 14628864"/>
            <a:gd name="adj4" fmla="val 16885800"/>
            <a:gd name="adj5" fmla="val 5757"/>
          </a:avLst>
        </a:prstGeom>
      </dgm:spPr>
      <dgm:t>
        <a:bodyPr/>
        <a:lstStyle/>
        <a:p>
          <a:endParaRPr lang="tr-TR"/>
        </a:p>
      </dgm:t>
    </dgm:pt>
    <dgm:pt modelId="{6C41CAAB-1AFA-48BB-A9AA-06EC070B6F66}" type="pres">
      <dgm:prSet presAssocID="{5318B611-2040-4E71-8182-F4F3BE9BC7C0}" presName="nodeFollowingNodes" presStyleLbl="node1" presStyleIdx="1" presStyleCnt="8">
        <dgm:presLayoutVars>
          <dgm:bulletEnabled val="1"/>
        </dgm:presLayoutVars>
      </dgm:prSet>
      <dgm:spPr>
        <a:prstGeom prst="roundRect">
          <a:avLst/>
        </a:prstGeom>
      </dgm:spPr>
      <dgm:t>
        <a:bodyPr/>
        <a:lstStyle/>
        <a:p>
          <a:endParaRPr lang="tr-TR"/>
        </a:p>
      </dgm:t>
    </dgm:pt>
    <dgm:pt modelId="{4CF968F8-EF9A-403A-8141-3BFB71EF8C89}" type="pres">
      <dgm:prSet presAssocID="{D7B03F4F-A51A-4027-9ADD-2DDE14956BCD}" presName="nodeFollowingNodes" presStyleLbl="node1" presStyleIdx="2" presStyleCnt="8">
        <dgm:presLayoutVars>
          <dgm:bulletEnabled val="1"/>
        </dgm:presLayoutVars>
      </dgm:prSet>
      <dgm:spPr>
        <a:prstGeom prst="roundRect">
          <a:avLst/>
        </a:prstGeom>
      </dgm:spPr>
      <dgm:t>
        <a:bodyPr/>
        <a:lstStyle/>
        <a:p>
          <a:endParaRPr lang="tr-TR"/>
        </a:p>
      </dgm:t>
    </dgm:pt>
    <dgm:pt modelId="{06102861-C130-4EA0-97BE-7AEA27B41F5A}" type="pres">
      <dgm:prSet presAssocID="{B15E665C-6CEB-4ED4-B7FC-17663B19327D}" presName="nodeFollowingNodes" presStyleLbl="node1" presStyleIdx="3" presStyleCnt="8">
        <dgm:presLayoutVars>
          <dgm:bulletEnabled val="1"/>
        </dgm:presLayoutVars>
      </dgm:prSet>
      <dgm:spPr>
        <a:prstGeom prst="roundRect">
          <a:avLst/>
        </a:prstGeom>
      </dgm:spPr>
      <dgm:t>
        <a:bodyPr/>
        <a:lstStyle/>
        <a:p>
          <a:endParaRPr lang="tr-TR"/>
        </a:p>
      </dgm:t>
    </dgm:pt>
    <dgm:pt modelId="{DC1FFACC-56B0-4957-A564-7A0BCA30BA0A}" type="pres">
      <dgm:prSet presAssocID="{AB1B9839-D99D-4CF6-9068-33006C8B87D4}" presName="nodeFollowingNodes" presStyleLbl="node1" presStyleIdx="4" presStyleCnt="8">
        <dgm:presLayoutVars>
          <dgm:bulletEnabled val="1"/>
        </dgm:presLayoutVars>
      </dgm:prSet>
      <dgm:spPr>
        <a:prstGeom prst="roundRect">
          <a:avLst/>
        </a:prstGeom>
      </dgm:spPr>
      <dgm:t>
        <a:bodyPr/>
        <a:lstStyle/>
        <a:p>
          <a:endParaRPr lang="tr-TR"/>
        </a:p>
      </dgm:t>
    </dgm:pt>
    <dgm:pt modelId="{377E4A40-BF99-4706-B0B4-9EA8DEAF2F0B}" type="pres">
      <dgm:prSet presAssocID="{789B55AA-7A1D-4347-BC38-EF1C16A589D4}" presName="nodeFollowingNodes" presStyleLbl="node1" presStyleIdx="5" presStyleCnt="8">
        <dgm:presLayoutVars>
          <dgm:bulletEnabled val="1"/>
        </dgm:presLayoutVars>
      </dgm:prSet>
      <dgm:spPr>
        <a:prstGeom prst="roundRect">
          <a:avLst/>
        </a:prstGeom>
      </dgm:spPr>
      <dgm:t>
        <a:bodyPr/>
        <a:lstStyle/>
        <a:p>
          <a:endParaRPr lang="tr-TR"/>
        </a:p>
      </dgm:t>
    </dgm:pt>
    <dgm:pt modelId="{621115DF-0F2A-4105-AA63-D733DF763FC6}" type="pres">
      <dgm:prSet presAssocID="{B3999793-441C-4FC5-B9CD-5C2A1B98821C}" presName="nodeFollowingNodes" presStyleLbl="node1" presStyleIdx="6" presStyleCnt="8">
        <dgm:presLayoutVars>
          <dgm:bulletEnabled val="1"/>
        </dgm:presLayoutVars>
      </dgm:prSet>
      <dgm:spPr>
        <a:prstGeom prst="roundRect">
          <a:avLst/>
        </a:prstGeom>
      </dgm:spPr>
      <dgm:t>
        <a:bodyPr/>
        <a:lstStyle/>
        <a:p>
          <a:endParaRPr lang="tr-TR"/>
        </a:p>
      </dgm:t>
    </dgm:pt>
    <dgm:pt modelId="{B580CE73-B1E2-4F51-A301-028D4A23A3A0}" type="pres">
      <dgm:prSet presAssocID="{F1B5FFA9-4996-4247-B08A-F22E5D215391}" presName="nodeFollowingNodes" presStyleLbl="node1" presStyleIdx="7" presStyleCnt="8">
        <dgm:presLayoutVars>
          <dgm:bulletEnabled val="1"/>
        </dgm:presLayoutVars>
      </dgm:prSet>
      <dgm:spPr>
        <a:prstGeom prst="roundRect">
          <a:avLst/>
        </a:prstGeom>
      </dgm:spPr>
      <dgm:t>
        <a:bodyPr/>
        <a:lstStyle/>
        <a:p>
          <a:endParaRPr lang="tr-TR"/>
        </a:p>
      </dgm:t>
    </dgm:pt>
  </dgm:ptLst>
  <dgm:cxnLst>
    <dgm:cxn modelId="{0AF32160-16E8-40E0-B8BC-0208197AC020}" type="presOf" srcId="{5F6248ED-0F9A-4BEC-8B66-10357B874D7F}" destId="{9EB65781-59FE-46DA-AF5F-0EE6798F1129}" srcOrd="0" destOrd="0" presId="urn:microsoft.com/office/officeart/2005/8/layout/cycle3"/>
    <dgm:cxn modelId="{6DDB7D96-057C-4EAC-AEB0-E94B8BF91F29}" type="presOf" srcId="{B15E665C-6CEB-4ED4-B7FC-17663B19327D}" destId="{06102861-C130-4EA0-97BE-7AEA27B41F5A}" srcOrd="0" destOrd="0" presId="urn:microsoft.com/office/officeart/2005/8/layout/cycle3"/>
    <dgm:cxn modelId="{A62E0B68-5105-4C52-8309-E482465AB664}" srcId="{5F6248ED-0F9A-4BEC-8B66-10357B874D7F}" destId="{B3999793-441C-4FC5-B9CD-5C2A1B98821C}" srcOrd="6" destOrd="0" parTransId="{B89730A0-17DF-445A-9350-E3A730BD201B}" sibTransId="{F2160457-10CA-4E3B-858C-B36D2DB4F6FD}"/>
    <dgm:cxn modelId="{2B2F15E8-9139-41AE-BE32-1DB945C3FE52}" type="presOf" srcId="{D732E817-01C4-4D2A-B67A-BBFC464DFD47}" destId="{B1FE4BAC-CD0D-4B43-8EF9-E36A2BBCF5F9}" srcOrd="0" destOrd="0" presId="urn:microsoft.com/office/officeart/2005/8/layout/cycle3"/>
    <dgm:cxn modelId="{CB487226-02C1-4EB2-83DC-90A3411F3A2A}" type="presOf" srcId="{746F41F9-DA2D-4C92-8FDB-C9853D89D38A}" destId="{50CEADF6-21BC-4061-A9CC-A2D8FC2489A2}" srcOrd="0" destOrd="0" presId="urn:microsoft.com/office/officeart/2005/8/layout/cycle3"/>
    <dgm:cxn modelId="{02C820B9-97F3-43B3-8192-09E5BDED3666}" srcId="{5F6248ED-0F9A-4BEC-8B66-10357B874D7F}" destId="{D7B03F4F-A51A-4027-9ADD-2DDE14956BCD}" srcOrd="2" destOrd="0" parTransId="{D8950737-E031-4719-8B99-D5EBEA101A94}" sibTransId="{702CF568-BB7E-4A7D-A733-DCC43598D3BB}"/>
    <dgm:cxn modelId="{EB6A0BEB-CF8E-437C-9F86-A516C01F4EED}" srcId="{5F6248ED-0F9A-4BEC-8B66-10357B874D7F}" destId="{5318B611-2040-4E71-8182-F4F3BE9BC7C0}" srcOrd="1" destOrd="0" parTransId="{CC79679C-4B4C-4D71-9B63-7F57DDFB820C}" sibTransId="{26479951-55F0-4189-9B5E-C24B0491D895}"/>
    <dgm:cxn modelId="{9E42AE74-D3FA-46CD-8045-F2E793789C03}" type="presOf" srcId="{B3999793-441C-4FC5-B9CD-5C2A1B98821C}" destId="{621115DF-0F2A-4105-AA63-D733DF763FC6}" srcOrd="0" destOrd="0" presId="urn:microsoft.com/office/officeart/2005/8/layout/cycle3"/>
    <dgm:cxn modelId="{2080D7B5-DE99-400C-BBFD-83B6FD78F759}" type="presOf" srcId="{789B55AA-7A1D-4347-BC38-EF1C16A589D4}" destId="{377E4A40-BF99-4706-B0B4-9EA8DEAF2F0B}" srcOrd="0" destOrd="0" presId="urn:microsoft.com/office/officeart/2005/8/layout/cycle3"/>
    <dgm:cxn modelId="{736A3CEB-1827-4B6F-A53F-BFB53E619864}" srcId="{5F6248ED-0F9A-4BEC-8B66-10357B874D7F}" destId="{F1B5FFA9-4996-4247-B08A-F22E5D215391}" srcOrd="7" destOrd="0" parTransId="{2E021037-5266-4D26-B1EE-A4CE92DC8CEF}" sibTransId="{42A4F64A-8F67-46D3-90F4-54099C93CC35}"/>
    <dgm:cxn modelId="{BD04A852-2AB4-4004-AD06-0F7DDFCF4EB4}" srcId="{5F6248ED-0F9A-4BEC-8B66-10357B874D7F}" destId="{B15E665C-6CEB-4ED4-B7FC-17663B19327D}" srcOrd="3" destOrd="0" parTransId="{BB623FB4-B32A-4AF6-BD31-482F5E267ADC}" sibTransId="{AE16A848-F3BF-409D-99F3-EEB656BE13FB}"/>
    <dgm:cxn modelId="{B2D7B390-2C01-47BF-897F-D1521409143E}" srcId="{5F6248ED-0F9A-4BEC-8B66-10357B874D7F}" destId="{746F41F9-DA2D-4C92-8FDB-C9853D89D38A}" srcOrd="0" destOrd="0" parTransId="{79908769-BFC2-4428-9C2A-0D97B8AA29F5}" sibTransId="{D732E817-01C4-4D2A-B67A-BBFC464DFD47}"/>
    <dgm:cxn modelId="{ECBCCEB3-007E-44BE-A458-4EAADE22C616}" type="presOf" srcId="{5318B611-2040-4E71-8182-F4F3BE9BC7C0}" destId="{6C41CAAB-1AFA-48BB-A9AA-06EC070B6F66}" srcOrd="0" destOrd="0" presId="urn:microsoft.com/office/officeart/2005/8/layout/cycle3"/>
    <dgm:cxn modelId="{34CB60D0-BCE5-46BA-8F5C-209FAEF65625}" type="presOf" srcId="{F1B5FFA9-4996-4247-B08A-F22E5D215391}" destId="{B580CE73-B1E2-4F51-A301-028D4A23A3A0}" srcOrd="0" destOrd="0" presId="urn:microsoft.com/office/officeart/2005/8/layout/cycle3"/>
    <dgm:cxn modelId="{E23F7173-8F2A-48B4-84AF-92364721B0BD}" srcId="{5F6248ED-0F9A-4BEC-8B66-10357B874D7F}" destId="{AB1B9839-D99D-4CF6-9068-33006C8B87D4}" srcOrd="4" destOrd="0" parTransId="{E281418A-306B-4826-8302-0F61590860F4}" sibTransId="{0A65AE59-AD1A-45D1-B05D-63947EC638F8}"/>
    <dgm:cxn modelId="{38B68FDB-CA33-4898-85B4-F70A267FAA6F}" type="presOf" srcId="{AB1B9839-D99D-4CF6-9068-33006C8B87D4}" destId="{DC1FFACC-56B0-4957-A564-7A0BCA30BA0A}" srcOrd="0" destOrd="0" presId="urn:microsoft.com/office/officeart/2005/8/layout/cycle3"/>
    <dgm:cxn modelId="{C5F30531-12D8-4D96-9A94-8E6C0B95741E}" srcId="{5F6248ED-0F9A-4BEC-8B66-10357B874D7F}" destId="{789B55AA-7A1D-4347-BC38-EF1C16A589D4}" srcOrd="5" destOrd="0" parTransId="{52C19E22-A5D1-4A09-880C-9B10EEBD5550}" sibTransId="{0FBA4E40-BC7A-4B53-8B03-69AD04092A7E}"/>
    <dgm:cxn modelId="{360E63DA-044C-4226-B21D-130547FCBCEC}" type="presOf" srcId="{D7B03F4F-A51A-4027-9ADD-2DDE14956BCD}" destId="{4CF968F8-EF9A-403A-8141-3BFB71EF8C89}" srcOrd="0" destOrd="0" presId="urn:microsoft.com/office/officeart/2005/8/layout/cycle3"/>
    <dgm:cxn modelId="{71902F1F-0C2C-47AD-AFEF-D7E38671D5B2}" type="presParOf" srcId="{9EB65781-59FE-46DA-AF5F-0EE6798F1129}" destId="{1C19EF6E-99D9-4B83-ADB7-B995A23938F4}" srcOrd="0" destOrd="0" presId="urn:microsoft.com/office/officeart/2005/8/layout/cycle3"/>
    <dgm:cxn modelId="{2A0FC47C-690C-46CF-B3D3-79F078C9829A}" type="presParOf" srcId="{1C19EF6E-99D9-4B83-ADB7-B995A23938F4}" destId="{50CEADF6-21BC-4061-A9CC-A2D8FC2489A2}" srcOrd="0" destOrd="0" presId="urn:microsoft.com/office/officeart/2005/8/layout/cycle3"/>
    <dgm:cxn modelId="{4FB6212B-FD74-4FA8-8C43-1A1F5B06F5C8}" type="presParOf" srcId="{1C19EF6E-99D9-4B83-ADB7-B995A23938F4}" destId="{B1FE4BAC-CD0D-4B43-8EF9-E36A2BBCF5F9}" srcOrd="1" destOrd="0" presId="urn:microsoft.com/office/officeart/2005/8/layout/cycle3"/>
    <dgm:cxn modelId="{E626CED7-9E38-42A8-9534-8BB3ED8FBAFB}" type="presParOf" srcId="{1C19EF6E-99D9-4B83-ADB7-B995A23938F4}" destId="{6C41CAAB-1AFA-48BB-A9AA-06EC070B6F66}" srcOrd="2" destOrd="0" presId="urn:microsoft.com/office/officeart/2005/8/layout/cycle3"/>
    <dgm:cxn modelId="{39D9B1C3-27A2-4EE5-9822-3987C00C8F49}" type="presParOf" srcId="{1C19EF6E-99D9-4B83-ADB7-B995A23938F4}" destId="{4CF968F8-EF9A-403A-8141-3BFB71EF8C89}" srcOrd="3" destOrd="0" presId="urn:microsoft.com/office/officeart/2005/8/layout/cycle3"/>
    <dgm:cxn modelId="{560BD0C5-4B26-4AC6-B997-B3D4F5D323F7}" type="presParOf" srcId="{1C19EF6E-99D9-4B83-ADB7-B995A23938F4}" destId="{06102861-C130-4EA0-97BE-7AEA27B41F5A}" srcOrd="4" destOrd="0" presId="urn:microsoft.com/office/officeart/2005/8/layout/cycle3"/>
    <dgm:cxn modelId="{57F298E3-7DAB-409C-A24A-DE58E963DC15}" type="presParOf" srcId="{1C19EF6E-99D9-4B83-ADB7-B995A23938F4}" destId="{DC1FFACC-56B0-4957-A564-7A0BCA30BA0A}" srcOrd="5" destOrd="0" presId="urn:microsoft.com/office/officeart/2005/8/layout/cycle3"/>
    <dgm:cxn modelId="{9BD21F12-7F77-46A9-8A54-7FCEC4BC9482}" type="presParOf" srcId="{1C19EF6E-99D9-4B83-ADB7-B995A23938F4}" destId="{377E4A40-BF99-4706-B0B4-9EA8DEAF2F0B}" srcOrd="6" destOrd="0" presId="urn:microsoft.com/office/officeart/2005/8/layout/cycle3"/>
    <dgm:cxn modelId="{3D900B18-9A25-4A22-A9D8-C42A0722C6C8}" type="presParOf" srcId="{1C19EF6E-99D9-4B83-ADB7-B995A23938F4}" destId="{621115DF-0F2A-4105-AA63-D733DF763FC6}" srcOrd="7" destOrd="0" presId="urn:microsoft.com/office/officeart/2005/8/layout/cycle3"/>
    <dgm:cxn modelId="{4907D99D-20C8-41AE-A091-F2C85D81FA78}" type="presParOf" srcId="{1C19EF6E-99D9-4B83-ADB7-B995A23938F4}" destId="{B580CE73-B1E2-4F51-A301-028D4A23A3A0}" srcOrd="8" destOrd="0" presId="urn:microsoft.com/office/officeart/2005/8/layout/cycle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1CCAA-6FA8-4CDC-BD06-979A86B3EB03}">
      <dsp:nvSpPr>
        <dsp:cNvPr id="0" name=""/>
        <dsp:cNvSpPr/>
      </dsp:nvSpPr>
      <dsp:spPr>
        <a:xfrm>
          <a:off x="2880360" y="1041850"/>
          <a:ext cx="2037875" cy="353680"/>
        </a:xfrm>
        <a:custGeom>
          <a:avLst/>
          <a:gdLst/>
          <a:ahLst/>
          <a:cxnLst/>
          <a:rect l="0" t="0" r="0" b="0"/>
          <a:pathLst>
            <a:path>
              <a:moveTo>
                <a:pt x="0" y="0"/>
              </a:moveTo>
              <a:lnTo>
                <a:pt x="0" y="176840"/>
              </a:lnTo>
              <a:lnTo>
                <a:pt x="2037875" y="176840"/>
              </a:lnTo>
              <a:lnTo>
                <a:pt x="2037875" y="353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EF627-A734-4BB4-B800-E47ED4DED37A}">
      <dsp:nvSpPr>
        <dsp:cNvPr id="0" name=""/>
        <dsp:cNvSpPr/>
      </dsp:nvSpPr>
      <dsp:spPr>
        <a:xfrm>
          <a:off x="2206682" y="3433407"/>
          <a:ext cx="252629" cy="774847"/>
        </a:xfrm>
        <a:custGeom>
          <a:avLst/>
          <a:gdLst/>
          <a:ahLst/>
          <a:cxnLst/>
          <a:rect l="0" t="0" r="0" b="0"/>
          <a:pathLst>
            <a:path>
              <a:moveTo>
                <a:pt x="0" y="0"/>
              </a:moveTo>
              <a:lnTo>
                <a:pt x="0" y="774847"/>
              </a:lnTo>
              <a:lnTo>
                <a:pt x="252629" y="77484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0B5BDF-2D93-4AF8-977E-BD6969556A5A}">
      <dsp:nvSpPr>
        <dsp:cNvPr id="0" name=""/>
        <dsp:cNvSpPr/>
      </dsp:nvSpPr>
      <dsp:spPr>
        <a:xfrm>
          <a:off x="2834640" y="2237629"/>
          <a:ext cx="91440" cy="353680"/>
        </a:xfrm>
        <a:custGeom>
          <a:avLst/>
          <a:gdLst/>
          <a:ahLst/>
          <a:cxnLst/>
          <a:rect l="0" t="0" r="0" b="0"/>
          <a:pathLst>
            <a:path>
              <a:moveTo>
                <a:pt x="45720" y="0"/>
              </a:moveTo>
              <a:lnTo>
                <a:pt x="45720" y="35368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94FEDA-B17B-444F-9881-D5779AB3674C}">
      <dsp:nvSpPr>
        <dsp:cNvPr id="0" name=""/>
        <dsp:cNvSpPr/>
      </dsp:nvSpPr>
      <dsp:spPr>
        <a:xfrm>
          <a:off x="2834640" y="1041850"/>
          <a:ext cx="91440" cy="353680"/>
        </a:xfrm>
        <a:custGeom>
          <a:avLst/>
          <a:gdLst/>
          <a:ahLst/>
          <a:cxnLst/>
          <a:rect l="0" t="0" r="0" b="0"/>
          <a:pathLst>
            <a:path>
              <a:moveTo>
                <a:pt x="45720" y="0"/>
              </a:moveTo>
              <a:lnTo>
                <a:pt x="45720" y="35368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4BBDE-3C24-497F-901F-13B17B97191B}">
      <dsp:nvSpPr>
        <dsp:cNvPr id="0" name=""/>
        <dsp:cNvSpPr/>
      </dsp:nvSpPr>
      <dsp:spPr>
        <a:xfrm>
          <a:off x="899628" y="1041850"/>
          <a:ext cx="1980731" cy="363205"/>
        </a:xfrm>
        <a:custGeom>
          <a:avLst/>
          <a:gdLst/>
          <a:ahLst/>
          <a:cxnLst/>
          <a:rect l="0" t="0" r="0" b="0"/>
          <a:pathLst>
            <a:path>
              <a:moveTo>
                <a:pt x="1980731" y="0"/>
              </a:moveTo>
              <a:lnTo>
                <a:pt x="1980731" y="186364"/>
              </a:lnTo>
              <a:lnTo>
                <a:pt x="0" y="186364"/>
              </a:lnTo>
              <a:lnTo>
                <a:pt x="0" y="36320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E84B7-4265-4196-861C-19A8ECBF7F64}">
      <dsp:nvSpPr>
        <dsp:cNvPr id="0" name=""/>
        <dsp:cNvSpPr/>
      </dsp:nvSpPr>
      <dsp:spPr>
        <a:xfrm>
          <a:off x="2038262" y="199753"/>
          <a:ext cx="1684194" cy="84209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GELENDOST İLÇE MİLLİ EĞİTİM MÜDÜRÜ</a:t>
          </a:r>
          <a:endParaRPr lang="tr-TR" sz="1300" kern="1200"/>
        </a:p>
      </dsp:txBody>
      <dsp:txXfrm>
        <a:off x="2038262" y="199753"/>
        <a:ext cx="1684194" cy="842097"/>
      </dsp:txXfrm>
    </dsp:sp>
    <dsp:sp modelId="{2BAA0B01-EB6D-472C-BE2B-54CDE206DF77}">
      <dsp:nvSpPr>
        <dsp:cNvPr id="0" name=""/>
        <dsp:cNvSpPr/>
      </dsp:nvSpPr>
      <dsp:spPr>
        <a:xfrm>
          <a:off x="57531" y="1405055"/>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OKULÖNCESİ EĞİTİM ve TEMEL EĞİTİM KURUMLARI</a:t>
          </a:r>
          <a:endParaRPr lang="tr-TR" sz="1300" kern="1200"/>
        </a:p>
      </dsp:txBody>
      <dsp:txXfrm>
        <a:off x="57531" y="1405055"/>
        <a:ext cx="1684194" cy="842097"/>
      </dsp:txXfrm>
    </dsp:sp>
    <dsp:sp modelId="{E452B19C-B4CD-4178-8C9A-58171B0C5C72}">
      <dsp:nvSpPr>
        <dsp:cNvPr id="0" name=""/>
        <dsp:cNvSpPr/>
      </dsp:nvSpPr>
      <dsp:spPr>
        <a:xfrm>
          <a:off x="2038262" y="1395531"/>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ŞUBE MÜDÜRÜ</a:t>
          </a:r>
          <a:endParaRPr lang="tr-TR" sz="1300" kern="1200"/>
        </a:p>
      </dsp:txBody>
      <dsp:txXfrm>
        <a:off x="2038262" y="1395531"/>
        <a:ext cx="1684194" cy="842097"/>
      </dsp:txXfrm>
    </dsp:sp>
    <dsp:sp modelId="{1E532BA0-FDDD-466B-8858-A2835908351C}">
      <dsp:nvSpPr>
        <dsp:cNvPr id="0" name=""/>
        <dsp:cNvSpPr/>
      </dsp:nvSpPr>
      <dsp:spPr>
        <a:xfrm>
          <a:off x="2038262" y="2591310"/>
          <a:ext cx="1684194" cy="8420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HAYAT BOYU ÖĞRENİM KURUMU</a:t>
          </a:r>
          <a:endParaRPr lang="tr-TR" sz="1300" kern="1200"/>
        </a:p>
      </dsp:txBody>
      <dsp:txXfrm>
        <a:off x="2038262" y="2591310"/>
        <a:ext cx="1684194" cy="842097"/>
      </dsp:txXfrm>
    </dsp:sp>
    <dsp:sp modelId="{90CC2E16-E3DB-4655-8206-2C1EF6793F37}">
      <dsp:nvSpPr>
        <dsp:cNvPr id="0" name=""/>
        <dsp:cNvSpPr/>
      </dsp:nvSpPr>
      <dsp:spPr>
        <a:xfrm>
          <a:off x="2459311" y="3787088"/>
          <a:ext cx="1684666" cy="842333"/>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ÖZEL </a:t>
          </a:r>
          <a:r>
            <a:rPr lang="tr-TR" sz="1300" kern="1200"/>
            <a:t>ÖĞRETİM</a:t>
          </a:r>
          <a:r>
            <a:rPr lang="tr-TR" sz="1300" b="1" kern="1200"/>
            <a:t>  KURUMLARI</a:t>
          </a:r>
          <a:endParaRPr lang="tr-TR" sz="1300" kern="1200"/>
        </a:p>
      </dsp:txBody>
      <dsp:txXfrm>
        <a:off x="2459311" y="3787088"/>
        <a:ext cx="1684666" cy="842333"/>
      </dsp:txXfrm>
    </dsp:sp>
    <dsp:sp modelId="{06AC342F-51F4-451B-BE95-57D14189B459}">
      <dsp:nvSpPr>
        <dsp:cNvPr id="0" name=""/>
        <dsp:cNvSpPr/>
      </dsp:nvSpPr>
      <dsp:spPr>
        <a:xfrm>
          <a:off x="4076138" y="1395531"/>
          <a:ext cx="1684194" cy="842097"/>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b="1" kern="1200"/>
            <a:t>ORTA ÖĞRETİM ve MESLEKİ TEKNİK EĞİTİM İLE DİN ÖĞRETİMİ KURUMLARI</a:t>
          </a:r>
          <a:endParaRPr lang="tr-TR" sz="1300" kern="1200"/>
        </a:p>
      </dsp:txBody>
      <dsp:txXfrm>
        <a:off x="4076138" y="1395531"/>
        <a:ext cx="1684194" cy="842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E4BAC-CD0D-4B43-8EF9-E36A2BBCF5F9}">
      <dsp:nvSpPr>
        <dsp:cNvPr id="0" name=""/>
        <dsp:cNvSpPr/>
      </dsp:nvSpPr>
      <dsp:spPr>
        <a:xfrm>
          <a:off x="280699" y="208184"/>
          <a:ext cx="4401125" cy="4401125"/>
        </a:xfrm>
        <a:prstGeom prst="circularArrow">
          <a:avLst>
            <a:gd name="adj1" fmla="val 5544"/>
            <a:gd name="adj2" fmla="val 330680"/>
            <a:gd name="adj3" fmla="val 14628864"/>
            <a:gd name="adj4" fmla="val 16885800"/>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0CEADF6-21BC-4061-A9CC-A2D8FC2489A2}">
      <dsp:nvSpPr>
        <dsp:cNvPr id="0" name=""/>
        <dsp:cNvSpPr/>
      </dsp:nvSpPr>
      <dsp:spPr>
        <a:xfrm>
          <a:off x="1879120" y="250991"/>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Yıllık Planlamaların Yapılması </a:t>
          </a:r>
        </a:p>
      </dsp:txBody>
      <dsp:txXfrm>
        <a:off x="1908514" y="280385"/>
        <a:ext cx="1145496" cy="543354"/>
      </dsp:txXfrm>
    </dsp:sp>
    <dsp:sp modelId="{6C41CAAB-1AFA-48BB-A9AA-06EC070B6F66}">
      <dsp:nvSpPr>
        <dsp:cNvPr id="0" name=""/>
        <dsp:cNvSpPr/>
      </dsp:nvSpPr>
      <dsp:spPr>
        <a:xfrm>
          <a:off x="3206227" y="80069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İlk Altı Aylık Gerçekleşmelerin Belirlenmesi</a:t>
          </a:r>
        </a:p>
      </dsp:txBody>
      <dsp:txXfrm>
        <a:off x="3235621" y="830090"/>
        <a:ext cx="1145496" cy="543354"/>
      </dsp:txXfrm>
    </dsp:sp>
    <dsp:sp modelId="{4CF968F8-EF9A-403A-8141-3BFB71EF8C89}">
      <dsp:nvSpPr>
        <dsp:cNvPr id="0" name=""/>
        <dsp:cNvSpPr/>
      </dsp:nvSpPr>
      <dsp:spPr>
        <a:xfrm>
          <a:off x="3755932" y="2127803"/>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Raporunun Hazırlanması ve Sunulması</a:t>
          </a:r>
        </a:p>
      </dsp:txBody>
      <dsp:txXfrm>
        <a:off x="3785326" y="2157197"/>
        <a:ext cx="1145496" cy="543354"/>
      </dsp:txXfrm>
    </dsp:sp>
    <dsp:sp modelId="{06102861-C130-4EA0-97BE-7AEA27B41F5A}">
      <dsp:nvSpPr>
        <dsp:cNvPr id="0" name=""/>
        <dsp:cNvSpPr/>
      </dsp:nvSpPr>
      <dsp:spPr>
        <a:xfrm>
          <a:off x="3206227" y="3454910"/>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Toplantılarının Gerçekleştirilmesi</a:t>
          </a:r>
        </a:p>
      </dsp:txBody>
      <dsp:txXfrm>
        <a:off x="3235621" y="3484304"/>
        <a:ext cx="1145496" cy="543354"/>
      </dsp:txXfrm>
    </dsp:sp>
    <dsp:sp modelId="{DC1FFACC-56B0-4957-A564-7A0BCA30BA0A}">
      <dsp:nvSpPr>
        <dsp:cNvPr id="0" name=""/>
        <dsp:cNvSpPr/>
      </dsp:nvSpPr>
      <dsp:spPr>
        <a:xfrm>
          <a:off x="1879120" y="400461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Yılsonu Gerçekleşmelerin Belirlenmesi</a:t>
          </a:r>
        </a:p>
      </dsp:txBody>
      <dsp:txXfrm>
        <a:off x="1908514" y="4034010"/>
        <a:ext cx="1145496" cy="543354"/>
      </dsp:txXfrm>
    </dsp:sp>
    <dsp:sp modelId="{377E4A40-BF99-4706-B0B4-9EA8DEAF2F0B}">
      <dsp:nvSpPr>
        <dsp:cNvPr id="0" name=""/>
        <dsp:cNvSpPr/>
      </dsp:nvSpPr>
      <dsp:spPr>
        <a:xfrm>
          <a:off x="552013" y="3454910"/>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İzleme Verilerinin Değerlendirilmesi</a:t>
          </a:r>
        </a:p>
      </dsp:txBody>
      <dsp:txXfrm>
        <a:off x="581407" y="3484304"/>
        <a:ext cx="1145496" cy="543354"/>
      </dsp:txXfrm>
    </dsp:sp>
    <dsp:sp modelId="{621115DF-0F2A-4105-AA63-D733DF763FC6}">
      <dsp:nvSpPr>
        <dsp:cNvPr id="0" name=""/>
        <dsp:cNvSpPr/>
      </dsp:nvSpPr>
      <dsp:spPr>
        <a:xfrm>
          <a:off x="2307" y="2127803"/>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Değerlendirme Raporunun Hazırlanması ve Sunulması</a:t>
          </a:r>
        </a:p>
      </dsp:txBody>
      <dsp:txXfrm>
        <a:off x="31701" y="2157197"/>
        <a:ext cx="1145496" cy="543354"/>
      </dsp:txXfrm>
    </dsp:sp>
    <dsp:sp modelId="{B580CE73-B1E2-4F51-A301-028D4A23A3A0}">
      <dsp:nvSpPr>
        <dsp:cNvPr id="0" name=""/>
        <dsp:cNvSpPr/>
      </dsp:nvSpPr>
      <dsp:spPr>
        <a:xfrm>
          <a:off x="552013" y="800696"/>
          <a:ext cx="1204284" cy="60214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Değerlendirme Toplantılarının Gerçekleştirilmesi</a:t>
          </a:r>
        </a:p>
      </dsp:txBody>
      <dsp:txXfrm>
        <a:off x="581407" y="830090"/>
        <a:ext cx="1145496" cy="5433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48BA5D6B02DE3448931726EBBDF891E"/>
        <w:category>
          <w:name w:val="Genel"/>
          <w:gallery w:val="placeholder"/>
        </w:category>
        <w:types>
          <w:type w:val="bbPlcHdr"/>
        </w:types>
        <w:behaviors>
          <w:behavior w:val="content"/>
        </w:behaviors>
        <w:guid w:val="{ECD4095A-B0BF-CD49-91F8-96B2073F190C}"/>
      </w:docPartPr>
      <w:docPartBody>
        <w:p w:rsidR="00573EC1" w:rsidRDefault="001C3C82" w:rsidP="001C3C82">
          <w:pPr>
            <w:pStyle w:val="748BA5D6B02DE3448931726EBBDF891E"/>
          </w:pPr>
          <w:r>
            <w:rPr>
              <w:caps/>
              <w:color w:val="FFFFFF" w:themeColor="background1"/>
            </w:rPr>
            <w:t>[Belge başlığı]</w:t>
          </w:r>
        </w:p>
      </w:docPartBody>
    </w:docPart>
    <w:docPart>
      <w:docPartPr>
        <w:name w:val="9DC0087FA2AD6046854D7727C86257D8"/>
        <w:category>
          <w:name w:val="Genel"/>
          <w:gallery w:val="placeholder"/>
        </w:category>
        <w:types>
          <w:type w:val="bbPlcHdr"/>
        </w:types>
        <w:behaviors>
          <w:behavior w:val="content"/>
        </w:behaviors>
        <w:guid w:val="{526B599A-D990-2E4F-A3CD-2C4F6D9F8E80}"/>
      </w:docPartPr>
      <w:docPartBody>
        <w:p w:rsidR="00573EC1" w:rsidRDefault="001C3C82" w:rsidP="001C3C82">
          <w:pPr>
            <w:pStyle w:val="9DC0087FA2AD6046854D7727C86257D8"/>
          </w:pPr>
          <w:r>
            <w:rPr>
              <w:caps/>
              <w:color w:val="FFFFFF" w:themeColor="background1"/>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noPro-SmbdSubhead">
    <w:altName w:val="Cambria"/>
    <w:panose1 w:val="00000000000000000000"/>
    <w:charset w:val="A2"/>
    <w:family w:val="roman"/>
    <w:notTrueType/>
    <w:pitch w:val="default"/>
    <w:sig w:usb0="00000005" w:usb1="00000000" w:usb2="00000000" w:usb3="00000000" w:csb0="0000001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C82"/>
    <w:rsid w:val="000B57CA"/>
    <w:rsid w:val="000B6D41"/>
    <w:rsid w:val="000C0A7B"/>
    <w:rsid w:val="0011449E"/>
    <w:rsid w:val="001460A4"/>
    <w:rsid w:val="00191E8B"/>
    <w:rsid w:val="001934C0"/>
    <w:rsid w:val="001964EF"/>
    <w:rsid w:val="001A72E2"/>
    <w:rsid w:val="001C3C82"/>
    <w:rsid w:val="001D174E"/>
    <w:rsid w:val="001E49F7"/>
    <w:rsid w:val="001F49B4"/>
    <w:rsid w:val="0024219D"/>
    <w:rsid w:val="002526D8"/>
    <w:rsid w:val="0027635A"/>
    <w:rsid w:val="00284888"/>
    <w:rsid w:val="002966A6"/>
    <w:rsid w:val="002A006C"/>
    <w:rsid w:val="002A1D46"/>
    <w:rsid w:val="002D19AA"/>
    <w:rsid w:val="002F28A0"/>
    <w:rsid w:val="00337904"/>
    <w:rsid w:val="0034371B"/>
    <w:rsid w:val="00344431"/>
    <w:rsid w:val="00347E9A"/>
    <w:rsid w:val="00380E9C"/>
    <w:rsid w:val="00384882"/>
    <w:rsid w:val="003F7EDC"/>
    <w:rsid w:val="00406883"/>
    <w:rsid w:val="00420629"/>
    <w:rsid w:val="00427C7F"/>
    <w:rsid w:val="004566E3"/>
    <w:rsid w:val="00462826"/>
    <w:rsid w:val="00462E15"/>
    <w:rsid w:val="00467132"/>
    <w:rsid w:val="0047459F"/>
    <w:rsid w:val="0048576F"/>
    <w:rsid w:val="00495714"/>
    <w:rsid w:val="0049727B"/>
    <w:rsid w:val="004F138D"/>
    <w:rsid w:val="004F76EA"/>
    <w:rsid w:val="00513C77"/>
    <w:rsid w:val="00555000"/>
    <w:rsid w:val="00555783"/>
    <w:rsid w:val="00571C78"/>
    <w:rsid w:val="00573EC1"/>
    <w:rsid w:val="005747B4"/>
    <w:rsid w:val="005B3C56"/>
    <w:rsid w:val="005C507D"/>
    <w:rsid w:val="005C5D30"/>
    <w:rsid w:val="00650D62"/>
    <w:rsid w:val="00665137"/>
    <w:rsid w:val="006925A9"/>
    <w:rsid w:val="006D1612"/>
    <w:rsid w:val="006F7CE0"/>
    <w:rsid w:val="00732553"/>
    <w:rsid w:val="0075272B"/>
    <w:rsid w:val="007C64EC"/>
    <w:rsid w:val="008012DB"/>
    <w:rsid w:val="0080556A"/>
    <w:rsid w:val="00810316"/>
    <w:rsid w:val="00836D6B"/>
    <w:rsid w:val="00837810"/>
    <w:rsid w:val="00853B77"/>
    <w:rsid w:val="00895AC1"/>
    <w:rsid w:val="008D1FEF"/>
    <w:rsid w:val="008F3044"/>
    <w:rsid w:val="00900014"/>
    <w:rsid w:val="0093250C"/>
    <w:rsid w:val="00935F80"/>
    <w:rsid w:val="009514CE"/>
    <w:rsid w:val="00991416"/>
    <w:rsid w:val="00994DD2"/>
    <w:rsid w:val="009A16C4"/>
    <w:rsid w:val="009C258B"/>
    <w:rsid w:val="009F33D4"/>
    <w:rsid w:val="009F7C49"/>
    <w:rsid w:val="00A02A5A"/>
    <w:rsid w:val="00A3573B"/>
    <w:rsid w:val="00A40DAB"/>
    <w:rsid w:val="00AA7778"/>
    <w:rsid w:val="00AB3C20"/>
    <w:rsid w:val="00AC02CD"/>
    <w:rsid w:val="00AE6E96"/>
    <w:rsid w:val="00AF1CB8"/>
    <w:rsid w:val="00B2471D"/>
    <w:rsid w:val="00B60CD3"/>
    <w:rsid w:val="00B65B89"/>
    <w:rsid w:val="00BC7860"/>
    <w:rsid w:val="00BE6DA1"/>
    <w:rsid w:val="00BF1A26"/>
    <w:rsid w:val="00BF2C29"/>
    <w:rsid w:val="00C00C76"/>
    <w:rsid w:val="00C25DA3"/>
    <w:rsid w:val="00C45DED"/>
    <w:rsid w:val="00CB43AD"/>
    <w:rsid w:val="00CC4E06"/>
    <w:rsid w:val="00CE765B"/>
    <w:rsid w:val="00D035D7"/>
    <w:rsid w:val="00D05C65"/>
    <w:rsid w:val="00D305AE"/>
    <w:rsid w:val="00D3255D"/>
    <w:rsid w:val="00D4504C"/>
    <w:rsid w:val="00D57855"/>
    <w:rsid w:val="00D867FA"/>
    <w:rsid w:val="00DA7076"/>
    <w:rsid w:val="00DE0422"/>
    <w:rsid w:val="00DE5A61"/>
    <w:rsid w:val="00E21B5B"/>
    <w:rsid w:val="00E56906"/>
    <w:rsid w:val="00EA2C2E"/>
    <w:rsid w:val="00F773CC"/>
    <w:rsid w:val="00F82796"/>
    <w:rsid w:val="00F912FA"/>
    <w:rsid w:val="00FB3C6E"/>
    <w:rsid w:val="00FD14AA"/>
    <w:rsid w:val="00FF65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7163B9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tr-TR" w:eastAsia="tr-T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48BA5D6B02DE3448931726EBBDF891E">
    <w:name w:val="748BA5D6B02DE3448931726EBBDF891E"/>
    <w:rsid w:val="001C3C82"/>
  </w:style>
  <w:style w:type="paragraph" w:customStyle="1" w:styleId="9DC0087FA2AD6046854D7727C86257D8">
    <w:name w:val="9DC0087FA2AD6046854D7727C86257D8"/>
    <w:rsid w:val="001C3C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EA7DC5-E2F0-4DAE-B321-0CC8CB1C2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123</Pages>
  <Words>29352</Words>
  <Characters>167309</Characters>
  <Application>Microsoft Office Word</Application>
  <DocSecurity>0</DocSecurity>
  <Lines>1394</Lines>
  <Paragraphs>392</Paragraphs>
  <ScaleCrop>false</ScaleCrop>
  <HeadingPairs>
    <vt:vector size="2" baseType="variant">
      <vt:variant>
        <vt:lpstr>Konu Başlığı</vt:lpstr>
      </vt:variant>
      <vt:variant>
        <vt:i4>1</vt:i4>
      </vt:variant>
    </vt:vector>
  </HeadingPairs>
  <TitlesOfParts>
    <vt:vector size="1" baseType="lpstr">
      <vt:lpstr>GELENDOST İlÇE Milli Eğitim müdürlüğü</vt:lpstr>
    </vt:vector>
  </TitlesOfParts>
  <Company>User</Company>
  <LinksUpToDate>false</LinksUpToDate>
  <CharactersWithSpaces>196269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GELENDOST İlÇE Milli Eğitim müdürlüğü</dc:title>
  <dc:subject/>
  <dc:creator>mebbis</dc:creator>
  <cp:keywords/>
  <dc:description/>
  <cp:lastModifiedBy>Milli Eğitim</cp:lastModifiedBy>
  <cp:revision>15</cp:revision>
  <cp:lastPrinted>2024-04-19T13:42:00Z</cp:lastPrinted>
  <dcterms:created xsi:type="dcterms:W3CDTF">2024-05-27T06:13:00Z</dcterms:created>
  <dcterms:modified xsi:type="dcterms:W3CDTF">2024-09-16T12:58:00Z</dcterms:modified>
</cp:coreProperties>
</file>